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6E4" w:rsidRPr="00A80AA9" w:rsidRDefault="00F966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80AA9">
        <w:rPr>
          <w:rFonts w:ascii="Times New Roman" w:hAnsi="Times New Roman" w:cs="Times New Roman"/>
          <w:sz w:val="28"/>
          <w:szCs w:val="28"/>
          <w:lang w:val="uk-UA"/>
        </w:rPr>
        <w:t>2 слайд  ----</w:t>
      </w:r>
    </w:p>
    <w:p w:rsidR="00F966E4" w:rsidRPr="00A80AA9" w:rsidRDefault="00A80A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80AA9">
        <w:rPr>
          <w:rFonts w:ascii="Times New Roman" w:hAnsi="Times New Roman" w:cs="Times New Roman"/>
          <w:sz w:val="28"/>
          <w:szCs w:val="28"/>
          <w:lang w:val="uk-UA"/>
        </w:rPr>
        <w:t>СЛАЙД</w:t>
      </w:r>
      <w:r w:rsidR="00F966E4" w:rsidRPr="00A80A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80AA9">
        <w:rPr>
          <w:rFonts w:ascii="Times New Roman" w:hAnsi="Times New Roman" w:cs="Times New Roman"/>
          <w:sz w:val="28"/>
          <w:szCs w:val="28"/>
          <w:lang w:val="uk-UA"/>
        </w:rPr>
        <w:t xml:space="preserve"> 3 </w:t>
      </w:r>
      <w:r w:rsidR="00F966E4" w:rsidRPr="00A80AA9">
        <w:rPr>
          <w:rFonts w:ascii="Times New Roman" w:hAnsi="Times New Roman" w:cs="Times New Roman"/>
          <w:sz w:val="28"/>
          <w:szCs w:val="28"/>
          <w:lang w:val="uk-UA"/>
        </w:rPr>
        <w:t>– Чому саме FPGA?</w:t>
      </w:r>
      <w:r w:rsidRPr="00A80AA9">
        <w:rPr>
          <w:rFonts w:ascii="Times New Roman" w:hAnsi="Times New Roman" w:cs="Times New Roman"/>
          <w:sz w:val="28"/>
          <w:szCs w:val="28"/>
          <w:lang w:val="uk-UA"/>
        </w:rPr>
        <w:t xml:space="preserve"> ----------------------------------------------------------</w:t>
      </w:r>
    </w:p>
    <w:p w:rsidR="00F966E4" w:rsidRPr="00A80AA9" w:rsidRDefault="005C50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80AA9">
        <w:rPr>
          <w:rFonts w:ascii="Times New Roman" w:hAnsi="Times New Roman" w:cs="Times New Roman"/>
          <w:sz w:val="28"/>
          <w:szCs w:val="28"/>
          <w:lang w:val="uk-UA"/>
        </w:rPr>
        <w:t xml:space="preserve">Багато проектів, що вимагають роботи в реальному часі, реалізуються на ПЛІС. </w:t>
      </w:r>
    </w:p>
    <w:p w:rsidR="005C50EC" w:rsidRPr="00A80AA9" w:rsidRDefault="00F966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80AA9">
        <w:rPr>
          <w:rFonts w:ascii="Times New Roman" w:hAnsi="Times New Roman" w:cs="Times New Roman"/>
          <w:sz w:val="28"/>
          <w:szCs w:val="28"/>
          <w:lang w:val="uk-UA"/>
        </w:rPr>
        <w:t xml:space="preserve">Серед них </w:t>
      </w:r>
      <w:r w:rsidR="005C50EC" w:rsidRPr="00A80AA9">
        <w:rPr>
          <w:rFonts w:ascii="Times New Roman" w:hAnsi="Times New Roman" w:cs="Times New Roman"/>
          <w:sz w:val="28"/>
          <w:szCs w:val="28"/>
          <w:lang w:val="uk-UA"/>
        </w:rPr>
        <w:t xml:space="preserve"> крипто</w:t>
      </w:r>
      <w:r w:rsidRPr="00A80A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50EC" w:rsidRPr="00A80AA9">
        <w:rPr>
          <w:rFonts w:ascii="Times New Roman" w:hAnsi="Times New Roman" w:cs="Times New Roman"/>
          <w:sz w:val="28"/>
          <w:szCs w:val="28"/>
          <w:lang w:val="uk-UA"/>
        </w:rPr>
        <w:t>процесори, моніторинг та захист трафіку, прискорювачі процесора.</w:t>
      </w:r>
      <w:r w:rsidRPr="00A80A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50EC" w:rsidRPr="00A80AA9">
        <w:rPr>
          <w:rFonts w:ascii="Times New Roman" w:hAnsi="Times New Roman" w:cs="Times New Roman"/>
          <w:sz w:val="28"/>
          <w:szCs w:val="28"/>
          <w:lang w:val="uk-UA"/>
        </w:rPr>
        <w:t xml:space="preserve">І ці системи </w:t>
      </w:r>
      <w:r w:rsidR="005C50EC" w:rsidRPr="00A80AA9">
        <w:rPr>
          <w:rStyle w:val="a3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  <w:lang w:val="uk-UA"/>
        </w:rPr>
        <w:t>під</w:t>
      </w:r>
      <w:r w:rsidR="005C50EC" w:rsidRPr="00A80AA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'</w:t>
      </w:r>
      <w:r w:rsidR="005C50EC" w:rsidRPr="00A80AA9">
        <w:rPr>
          <w:rStyle w:val="a3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  <w:lang w:val="uk-UA"/>
        </w:rPr>
        <w:t>єднуються</w:t>
      </w:r>
      <w:r w:rsidR="005C50EC" w:rsidRPr="00A80AA9">
        <w:rPr>
          <w:rFonts w:ascii="Times New Roman" w:hAnsi="Times New Roman" w:cs="Times New Roman"/>
          <w:sz w:val="28"/>
          <w:szCs w:val="28"/>
          <w:lang w:val="uk-UA"/>
        </w:rPr>
        <w:t xml:space="preserve"> до ПК через швидкісний інтерфейс PCI</w:t>
      </w:r>
      <w:r w:rsidRPr="00A80AA9">
        <w:rPr>
          <w:rFonts w:ascii="Times New Roman" w:hAnsi="Times New Roman" w:cs="Times New Roman"/>
          <w:sz w:val="28"/>
          <w:szCs w:val="28"/>
          <w:lang w:val="uk-UA"/>
        </w:rPr>
        <w:t xml:space="preserve"> і забезпечують виконання певних операцій, що не можуть бути реалізовані на ЦП. </w:t>
      </w:r>
    </w:p>
    <w:p w:rsidR="00F966E4" w:rsidRPr="00A80AA9" w:rsidRDefault="00F966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80AA9">
        <w:rPr>
          <w:rFonts w:ascii="Times New Roman" w:hAnsi="Times New Roman" w:cs="Times New Roman"/>
          <w:sz w:val="28"/>
          <w:szCs w:val="28"/>
          <w:lang w:val="uk-UA"/>
        </w:rPr>
        <w:t xml:space="preserve">DSP (ЦОС) саме цей набір операцій дуже розповсюджений на ПЛІС. Переді мною стояла задача виконати одночасну генерацію сигналів і така сама одночасна обробка. </w:t>
      </w:r>
    </w:p>
    <w:p w:rsidR="00F966E4" w:rsidRPr="00A80AA9" w:rsidRDefault="00F966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80AA9">
        <w:rPr>
          <w:rFonts w:ascii="Times New Roman" w:hAnsi="Times New Roman" w:cs="Times New Roman"/>
          <w:sz w:val="28"/>
          <w:szCs w:val="28"/>
          <w:lang w:val="uk-UA"/>
        </w:rPr>
        <w:t xml:space="preserve">Проаналізувавши можливі платформи для реалізації, єдиним варіантом була саме ПЛІС.  </w:t>
      </w:r>
    </w:p>
    <w:p w:rsidR="00F966E4" w:rsidRPr="00A80AA9" w:rsidRDefault="00F966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80AA9">
        <w:rPr>
          <w:rFonts w:ascii="Times New Roman" w:hAnsi="Times New Roman" w:cs="Times New Roman"/>
          <w:sz w:val="28"/>
          <w:szCs w:val="28"/>
          <w:lang w:val="uk-UA"/>
        </w:rPr>
        <w:t>ТЕКСТ СЛАЙДУ</w:t>
      </w:r>
    </w:p>
    <w:p w:rsidR="0037056D" w:rsidRPr="00A80AA9" w:rsidRDefault="003705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80AA9">
        <w:rPr>
          <w:rFonts w:ascii="Times New Roman" w:hAnsi="Times New Roman" w:cs="Times New Roman"/>
          <w:sz w:val="28"/>
          <w:szCs w:val="28"/>
          <w:lang w:val="uk-UA"/>
        </w:rPr>
        <w:t xml:space="preserve">Паралельні модулі існують і у графічних процесорах (CUDA) </w:t>
      </w:r>
      <w:r w:rsidR="005C50EC" w:rsidRPr="00A80AA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80AA9">
        <w:rPr>
          <w:rFonts w:ascii="Times New Roman" w:hAnsi="Times New Roman" w:cs="Times New Roman"/>
          <w:sz w:val="28"/>
          <w:szCs w:val="28"/>
          <w:lang w:val="uk-UA"/>
        </w:rPr>
        <w:t>але поєднані жорстко і направлені все ж на обробку масивів даних(</w:t>
      </w:r>
      <w:r w:rsidR="00A80AA9" w:rsidRPr="00A80AA9">
        <w:rPr>
          <w:rFonts w:ascii="Times New Roman" w:hAnsi="Times New Roman" w:cs="Times New Roman"/>
          <w:sz w:val="28"/>
          <w:szCs w:val="28"/>
          <w:lang w:val="uk-UA"/>
        </w:rPr>
        <w:t>графічної інформації</w:t>
      </w:r>
      <w:r w:rsidRPr="00A80AA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37056D" w:rsidRDefault="003705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80AA9">
        <w:rPr>
          <w:rFonts w:ascii="Times New Roman" w:hAnsi="Times New Roman" w:cs="Times New Roman"/>
          <w:sz w:val="28"/>
          <w:szCs w:val="28"/>
          <w:lang w:val="uk-UA"/>
        </w:rPr>
        <w:t xml:space="preserve">Щодо спеціалізованих блоків, сучасні мікропроцесорні рішення, такі як STM32, мають поруч з основним ядром блоки FPU, що виконують операцію множення за 1 такт. Але такий UNIT там один, що не врятує від послідовних затримок у часі. </w:t>
      </w:r>
    </w:p>
    <w:p w:rsidR="00A80AA9" w:rsidRPr="00A80AA9" w:rsidRDefault="00A80AA9" w:rsidP="00A80A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80AA9">
        <w:rPr>
          <w:rFonts w:ascii="Times New Roman" w:hAnsi="Times New Roman" w:cs="Times New Roman"/>
          <w:sz w:val="28"/>
          <w:szCs w:val="28"/>
          <w:lang w:val="uk-UA"/>
        </w:rPr>
        <w:t xml:space="preserve">Загалом, спільними недоліками як CUDA так і ПЛІС  є велика складність у проектуванні. Робота блоків CUDA задається спеціальною версією мови С, що направлена на опис паралельних процесів. Архітектура ПЛІС задається 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A80AA9">
        <w:rPr>
          <w:rFonts w:ascii="Times New Roman" w:hAnsi="Times New Roman" w:cs="Times New Roman"/>
          <w:sz w:val="28"/>
          <w:szCs w:val="28"/>
          <w:lang w:val="uk-UA"/>
        </w:rPr>
        <w:t xml:space="preserve"> мовами опису апаратури, VHDL та Verilog. Ці мови розроблені дуже давно і не схожі ні на які сучасні мови програмування. Та й принципи роботи їх відрізняються. Тому дуже мало спеціалістів працює з ПЛІС.</w:t>
      </w:r>
    </w:p>
    <w:p w:rsidR="00A80AA9" w:rsidRDefault="00A80A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80AA9">
        <w:rPr>
          <w:rFonts w:ascii="Times New Roman" w:hAnsi="Times New Roman" w:cs="Times New Roman"/>
          <w:sz w:val="28"/>
          <w:szCs w:val="28"/>
          <w:lang w:val="uk-UA"/>
        </w:rPr>
        <w:t>У дипломі розглянуто варіант проектування даного продукту на мікропроцесорній системі Cortex M4. Це архітектура ARM, але попри звичайне ядро RISC має ще допоміжне для виконання дій над числами з плаваючою комою. Але все ж для забезпечення потрібного рівня реакції схеми, одноядерний варіант ARM не підійшов би для цього проекту.</w:t>
      </w:r>
    </w:p>
    <w:p w:rsidR="00147A27" w:rsidRDefault="00147A2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47A27" w:rsidRDefault="00147A2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47A27" w:rsidRDefault="00147A2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47A27" w:rsidRDefault="00147A2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47A27" w:rsidRPr="00A80AA9" w:rsidRDefault="00147A2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7056D" w:rsidRPr="00A80AA9" w:rsidRDefault="00A80A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80AA9">
        <w:rPr>
          <w:rFonts w:ascii="Times New Roman" w:hAnsi="Times New Roman" w:cs="Times New Roman"/>
          <w:sz w:val="28"/>
          <w:szCs w:val="28"/>
          <w:lang w:val="uk-UA"/>
        </w:rPr>
        <w:lastRenderedPageBreak/>
        <w:t>СЛАЙД 4 ------------------------------------------------------------</w:t>
      </w:r>
    </w:p>
    <w:p w:rsidR="005C50EC" w:rsidRDefault="00A80A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80AA9">
        <w:rPr>
          <w:rFonts w:ascii="Times New Roman" w:hAnsi="Times New Roman" w:cs="Times New Roman"/>
          <w:sz w:val="28"/>
          <w:szCs w:val="28"/>
          <w:lang w:val="uk-UA"/>
        </w:rPr>
        <w:t>Так виглядає приблизна схема цифрового синтезатора. Як видно вона складається з ЦП DSP та багатьох модулів пам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’яті, що поєднанні величезними шинами. З огляду на роботу та можливості  ця схема є чудовою, і саме так реалізовані усі синтезатори масового виробництва. Але як на мене головним недоліком є складність проектування такої схеми, розробка плати. Дуже велика кількість шин. І звісно надійність такої схеми менша за 1 кристальний продукт. </w:t>
      </w:r>
    </w:p>
    <w:p w:rsidR="00A80AA9" w:rsidRPr="00A80AA9" w:rsidRDefault="00A80AA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СЛАЙД 5 ------------------------------------------------------------------------</w:t>
      </w:r>
    </w:p>
    <w:p w:rsidR="005C50EC" w:rsidRPr="00A80AA9" w:rsidRDefault="00A80A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Це схема одного каналу синтезу, в мене це реалізовано модулем </w:t>
      </w:r>
      <w:r>
        <w:rPr>
          <w:rFonts w:ascii="Times New Roman" w:hAnsi="Times New Roman" w:cs="Times New Roman"/>
          <w:sz w:val="28"/>
          <w:szCs w:val="28"/>
        </w:rPr>
        <w:t>BLOCK</w:t>
      </w:r>
      <w:r w:rsidRPr="00A80AA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C50EC" w:rsidRPr="00A80AA9" w:rsidRDefault="005C50EC" w:rsidP="005C50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80AA9">
        <w:rPr>
          <w:rFonts w:ascii="Times New Roman" w:hAnsi="Times New Roman" w:cs="Times New Roman"/>
          <w:sz w:val="28"/>
          <w:szCs w:val="28"/>
          <w:lang w:val="uk-UA"/>
        </w:rPr>
        <w:t>Осцилятор з мультиплексором на виході, керується двома числами, що задають частоту та вибір виходу : меандр, пила, синус.</w:t>
      </w:r>
    </w:p>
    <w:p w:rsidR="005C50EC" w:rsidRPr="00A80AA9" w:rsidRDefault="005C50EC" w:rsidP="005C50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80AA9">
        <w:rPr>
          <w:rFonts w:ascii="Times New Roman" w:hAnsi="Times New Roman" w:cs="Times New Roman"/>
          <w:sz w:val="28"/>
          <w:szCs w:val="28"/>
          <w:lang w:val="uk-UA"/>
        </w:rPr>
        <w:t xml:space="preserve">Вихід осцилятора подається на модуль обвідної, що приймає один з двох сигналів від 2-х інших модулів : LFO або ADSR. Модуль LFO генерує синус, ADSR  - кусково-лінійну функцію. </w:t>
      </w:r>
    </w:p>
    <w:p w:rsidR="005C50EC" w:rsidRPr="00A80AA9" w:rsidRDefault="005C50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80AA9">
        <w:rPr>
          <w:rFonts w:ascii="Times New Roman" w:hAnsi="Times New Roman" w:cs="Times New Roman"/>
          <w:sz w:val="28"/>
          <w:szCs w:val="28"/>
          <w:lang w:val="uk-UA"/>
        </w:rPr>
        <w:t>Таймер керується натиском клавіші, та рахує час з моменту натискання і тим самим задає значення функції.</w:t>
      </w:r>
      <w:bookmarkStart w:id="0" w:name="_GoBack"/>
      <w:bookmarkEnd w:id="0"/>
    </w:p>
    <w:p w:rsidR="00B234BD" w:rsidRDefault="00A80AA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СЛАЙД 6 -----------------------------------------------------------------------------</w:t>
      </w:r>
    </w:p>
    <w:p w:rsidR="00377473" w:rsidRDefault="00A80AA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приводу принципу роботи схеми. </w:t>
      </w:r>
      <w:r w:rsidR="00377473">
        <w:rPr>
          <w:rFonts w:ascii="Times New Roman" w:hAnsi="Times New Roman" w:cs="Times New Roman"/>
          <w:sz w:val="28"/>
          <w:szCs w:val="28"/>
          <w:lang w:val="uk-UA"/>
        </w:rPr>
        <w:t xml:space="preserve">Є варіант розроблення такого собі ядра, що мав би регістрову пам’ять, спілкувався з ПК, та надсилав би дані на окремі блоки і приймав результати назад і надсилав далі. По суті це б привело до варіанту мікроконтролера. А так як більшість модулів працюють як конвеєр, то я вирішив і робити модулі що з’єднані послідовно. </w:t>
      </w:r>
    </w:p>
    <w:p w:rsidR="00B234BD" w:rsidRPr="00A80AA9" w:rsidRDefault="00B234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80AA9">
        <w:rPr>
          <w:rFonts w:ascii="Times New Roman" w:hAnsi="Times New Roman" w:cs="Times New Roman"/>
          <w:sz w:val="28"/>
          <w:szCs w:val="28"/>
          <w:lang w:val="uk-UA"/>
        </w:rPr>
        <w:t xml:space="preserve">Принцип роботи </w:t>
      </w:r>
      <w:r w:rsidR="004F6959" w:rsidRPr="00A80AA9">
        <w:rPr>
          <w:rFonts w:ascii="Times New Roman" w:hAnsi="Times New Roman" w:cs="Times New Roman"/>
          <w:sz w:val="28"/>
          <w:szCs w:val="28"/>
          <w:lang w:val="uk-UA"/>
        </w:rPr>
        <w:t>конвеєра на ПЛІС полягає в простому розміщенні регістрів між певними стадіями процесу. І при кожному такті дані переходять на іншу стадію.</w:t>
      </w:r>
    </w:p>
    <w:p w:rsidR="00270769" w:rsidRDefault="0037747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СЛАЙД 7 -----------------------------------------------------------------------------------</w:t>
      </w:r>
    </w:p>
    <w:p w:rsidR="00270769" w:rsidRPr="00A80AA9" w:rsidRDefault="0037747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Це є діаграма модуля </w:t>
      </w:r>
      <w:r>
        <w:rPr>
          <w:rFonts w:ascii="Times New Roman" w:hAnsi="Times New Roman" w:cs="Times New Roman"/>
          <w:sz w:val="28"/>
          <w:szCs w:val="28"/>
        </w:rPr>
        <w:t>BLOC</w:t>
      </w:r>
      <w:r>
        <w:rPr>
          <w:rFonts w:ascii="Times New Roman" w:hAnsi="Times New Roman" w:cs="Times New Roman"/>
          <w:sz w:val="28"/>
          <w:szCs w:val="28"/>
          <w:lang w:val="uk-UA"/>
        </w:rPr>
        <w:t>К, що був структурно наведений вище.</w:t>
      </w:r>
    </w:p>
    <w:p w:rsidR="00270769" w:rsidRPr="00A80AA9" w:rsidRDefault="0027076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80AA9">
        <w:rPr>
          <w:rFonts w:ascii="Times New Roman" w:hAnsi="Times New Roman" w:cs="Times New Roman"/>
          <w:sz w:val="28"/>
          <w:szCs w:val="28"/>
          <w:lang w:val="uk-UA"/>
        </w:rPr>
        <w:t>Всередині пристрою дані оброблюються в двох формах, як ціле число, так і у вигляді плаваючою коми.</w:t>
      </w:r>
    </w:p>
    <w:p w:rsidR="00270769" w:rsidRDefault="0027076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80AA9">
        <w:rPr>
          <w:rFonts w:ascii="Times New Roman" w:hAnsi="Times New Roman" w:cs="Times New Roman"/>
          <w:sz w:val="28"/>
          <w:szCs w:val="28"/>
          <w:lang w:val="uk-UA"/>
        </w:rPr>
        <w:t>Для економії місця доцільніше зберігати дані у цілочисельному форматі, так само як і сумувати їх. Але забезпечення обвідної функції потрібно було використовувати число від 0 до 1 з плаваючою комою, для керування амплітуди сигналу. Через це в проекті використовується 2 блоки перетворення у формат IEEE754 та назад.</w:t>
      </w:r>
      <w:r w:rsidR="00377473">
        <w:rPr>
          <w:rFonts w:ascii="Times New Roman" w:hAnsi="Times New Roman" w:cs="Times New Roman"/>
          <w:sz w:val="28"/>
          <w:szCs w:val="28"/>
          <w:lang w:val="uk-UA"/>
        </w:rPr>
        <w:t xml:space="preserve"> А в середині модуля </w:t>
      </w:r>
      <w:r w:rsidR="00377473">
        <w:rPr>
          <w:rFonts w:ascii="Times New Roman" w:hAnsi="Times New Roman" w:cs="Times New Roman"/>
          <w:sz w:val="28"/>
          <w:szCs w:val="28"/>
        </w:rPr>
        <w:t>ADSR</w:t>
      </w:r>
      <w:r w:rsidR="00377473" w:rsidRPr="003774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7473">
        <w:rPr>
          <w:rFonts w:ascii="Times New Roman" w:hAnsi="Times New Roman" w:cs="Times New Roman"/>
          <w:sz w:val="28"/>
          <w:szCs w:val="28"/>
          <w:lang w:val="uk-UA"/>
        </w:rPr>
        <w:t>використовується суматор для плаваючої коми.</w:t>
      </w:r>
    </w:p>
    <w:p w:rsidR="00377473" w:rsidRDefault="0037747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СЛАЙД 8 ---------------------------------------------------------------------------------</w:t>
      </w:r>
    </w:p>
    <w:p w:rsidR="000F585A" w:rsidRDefault="0037747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Це головний рівень. Для тестування я не міг розмістити більше 2 модулів синтезу, тому ця схема для такого варіанту. Але взагалі ідеєю будо мати як мінімум 5 а краще всі 12 модулів для кожної клавіші. </w:t>
      </w:r>
    </w:p>
    <w:p w:rsidR="000F585A" w:rsidRDefault="000F585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Надання кожному блоку власної пам’яті не є економічно вигідним та розумним.</w:t>
      </w:r>
    </w:p>
    <w:p w:rsidR="00377473" w:rsidRDefault="0037747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 як максимальна частота звуку генерованого близька до 16 кГц, а кожен період складається з 4096 точок, то загальна частота </w:t>
      </w:r>
      <w:r w:rsidR="000F585A">
        <w:rPr>
          <w:rFonts w:ascii="Times New Roman" w:hAnsi="Times New Roman" w:cs="Times New Roman"/>
          <w:sz w:val="28"/>
          <w:szCs w:val="28"/>
          <w:lang w:val="uk-UA"/>
        </w:rPr>
        <w:t>дискретизації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виходить </w:t>
      </w:r>
      <w:r w:rsidR="000F585A">
        <w:rPr>
          <w:rFonts w:ascii="Times New Roman" w:hAnsi="Times New Roman" w:cs="Times New Roman"/>
          <w:sz w:val="28"/>
          <w:szCs w:val="28"/>
          <w:lang w:val="uk-UA"/>
        </w:rPr>
        <w:t>60МГц, звісно це є величезна частота і настільки велике значення не потрібне.</w:t>
      </w:r>
    </w:p>
    <w:p w:rsidR="000F585A" w:rsidRDefault="000F585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Через це можливе використання 1 модуля тоді частоту роботи пам’яті потрібно збільшити у 12 разів від потрібної частоти дискретизації. </w:t>
      </w:r>
    </w:p>
    <w:p w:rsidR="000F585A" w:rsidRDefault="000F585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 схема складається з цього модуля пам’яті, 2-х модулів синтезу, суматора, дельта-сигма ЦАП, </w:t>
      </w:r>
      <w:r>
        <w:rPr>
          <w:rFonts w:ascii="Times New Roman" w:hAnsi="Times New Roman" w:cs="Times New Roman"/>
          <w:sz w:val="28"/>
          <w:szCs w:val="28"/>
        </w:rPr>
        <w:t>UART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ресивера, обробника клавіш, та </w:t>
      </w:r>
      <w:r>
        <w:rPr>
          <w:rFonts w:ascii="Times New Roman" w:hAnsi="Times New Roman" w:cs="Times New Roman"/>
          <w:sz w:val="28"/>
          <w:szCs w:val="28"/>
        </w:rPr>
        <w:t>PLL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F585A" w:rsidRDefault="000F585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СЛАЙД 9 -----------------------------------------------------------------------------------</w:t>
      </w:r>
    </w:p>
    <w:p w:rsidR="000F585A" w:rsidRDefault="000F585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слайді показана необхідна аналогова периферія  для повної роботи пристрою. ЦАП бажано саме мікросхему. ФНЧ складається з </w:t>
      </w:r>
      <w:r>
        <w:rPr>
          <w:rFonts w:ascii="Times New Roman" w:hAnsi="Times New Roman" w:cs="Times New Roman"/>
          <w:sz w:val="28"/>
          <w:szCs w:val="28"/>
        </w:rPr>
        <w:t>RC</w:t>
      </w:r>
      <w:r w:rsidRPr="000F58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ланцюга. Операційний підсилювач з двохполярним живленням. І це схема отримання цього живлення.</w:t>
      </w:r>
    </w:p>
    <w:p w:rsidR="000F585A" w:rsidRDefault="000F585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СЛА</w:t>
      </w:r>
      <w:r w:rsidR="00147A27">
        <w:rPr>
          <w:rFonts w:ascii="Times New Roman" w:hAnsi="Times New Roman" w:cs="Times New Roman"/>
          <w:sz w:val="28"/>
          <w:szCs w:val="28"/>
          <w:lang w:val="uk-UA"/>
        </w:rPr>
        <w:t>ЙД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10 ----------------------------------------------------------------------------</w:t>
      </w:r>
    </w:p>
    <w:p w:rsidR="000F585A" w:rsidRPr="000F585A" w:rsidRDefault="000F585A" w:rsidP="000F585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585A">
        <w:rPr>
          <w:rFonts w:ascii="Times New Roman" w:hAnsi="Times New Roman" w:cs="Times New Roman"/>
          <w:sz w:val="28"/>
          <w:szCs w:val="28"/>
          <w:lang w:val="uk-UA"/>
        </w:rPr>
        <w:t xml:space="preserve">Робота таймера полягає у встановленні стану в якому має знаходитися </w:t>
      </w:r>
      <w:r w:rsidRPr="000F585A">
        <w:rPr>
          <w:rFonts w:ascii="Times New Roman" w:hAnsi="Times New Roman" w:cs="Times New Roman"/>
          <w:sz w:val="28"/>
          <w:szCs w:val="28"/>
        </w:rPr>
        <w:t>ADSR</w:t>
      </w:r>
      <w:r w:rsidRPr="000F585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0F585A" w:rsidRPr="000F585A" w:rsidRDefault="000F585A" w:rsidP="000F585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585A">
        <w:rPr>
          <w:rFonts w:ascii="Times New Roman" w:hAnsi="Times New Roman" w:cs="Times New Roman"/>
          <w:sz w:val="28"/>
          <w:szCs w:val="28"/>
          <w:lang w:val="uk-UA"/>
        </w:rPr>
        <w:t xml:space="preserve">Також на нього покладена функція повідомляти що даний </w:t>
      </w:r>
      <w:r w:rsidRPr="000F585A">
        <w:rPr>
          <w:rFonts w:ascii="Times New Roman" w:hAnsi="Times New Roman" w:cs="Times New Roman"/>
          <w:sz w:val="28"/>
          <w:szCs w:val="28"/>
        </w:rPr>
        <w:t>BLOCK</w:t>
      </w:r>
      <w:r w:rsidRPr="000F585A">
        <w:rPr>
          <w:rFonts w:ascii="Times New Roman" w:hAnsi="Times New Roman" w:cs="Times New Roman"/>
          <w:sz w:val="28"/>
          <w:szCs w:val="28"/>
          <w:lang w:val="uk-UA"/>
        </w:rPr>
        <w:t xml:space="preserve"> зайнятий, цей стан не можна прив’язати до клавіші, так як </w:t>
      </w:r>
      <w:r w:rsidRPr="000F585A">
        <w:rPr>
          <w:rFonts w:ascii="Times New Roman" w:hAnsi="Times New Roman" w:cs="Times New Roman"/>
          <w:sz w:val="28"/>
          <w:szCs w:val="28"/>
        </w:rPr>
        <w:t>BLOCK</w:t>
      </w:r>
      <w:r w:rsidRPr="000F585A">
        <w:rPr>
          <w:rFonts w:ascii="Times New Roman" w:hAnsi="Times New Roman" w:cs="Times New Roman"/>
          <w:sz w:val="28"/>
          <w:szCs w:val="28"/>
          <w:lang w:val="uk-UA"/>
        </w:rPr>
        <w:t xml:space="preserve"> працює навіть після відпускання клавіші. </w:t>
      </w:r>
    </w:p>
    <w:p w:rsidR="000F585A" w:rsidRPr="000F585A" w:rsidRDefault="000F585A" w:rsidP="000F585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585A">
        <w:rPr>
          <w:rFonts w:ascii="Times New Roman" w:hAnsi="Times New Roman" w:cs="Times New Roman"/>
          <w:sz w:val="28"/>
          <w:szCs w:val="28"/>
          <w:lang w:val="uk-UA"/>
        </w:rPr>
        <w:t xml:space="preserve">Значення які має досягти таймер в кожному стані приходять через порти. </w:t>
      </w:r>
    </w:p>
    <w:p w:rsidR="00147A27" w:rsidRDefault="00147A27" w:rsidP="00147A2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СЛАЙД 1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----------------------------------------------------------------------------</w:t>
      </w:r>
    </w:p>
    <w:p w:rsidR="00147A27" w:rsidRPr="00147A27" w:rsidRDefault="00147A27" w:rsidP="00147A2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7A27">
        <w:rPr>
          <w:rFonts w:ascii="Times New Roman" w:hAnsi="Times New Roman" w:cs="Times New Roman"/>
          <w:sz w:val="28"/>
          <w:szCs w:val="28"/>
          <w:lang w:val="uk-UA"/>
        </w:rPr>
        <w:t xml:space="preserve">Даний модуль реагує на зміну порту </w:t>
      </w:r>
      <w:r w:rsidRPr="00147A27">
        <w:rPr>
          <w:rFonts w:ascii="Times New Roman" w:hAnsi="Times New Roman" w:cs="Times New Roman"/>
          <w:sz w:val="28"/>
          <w:szCs w:val="28"/>
        </w:rPr>
        <w:t>BUTTON</w:t>
      </w:r>
      <w:r w:rsidRPr="00147A27">
        <w:rPr>
          <w:rFonts w:ascii="Times New Roman" w:hAnsi="Times New Roman" w:cs="Times New Roman"/>
          <w:sz w:val="28"/>
          <w:szCs w:val="28"/>
          <w:lang w:val="uk-UA"/>
        </w:rPr>
        <w:t>, та в залежності від поточного значення октави, має встановити потрібний доданок для отримання потрібної частоти.</w:t>
      </w:r>
    </w:p>
    <w:p w:rsidR="00147A27" w:rsidRPr="00147A27" w:rsidRDefault="00147A27" w:rsidP="00147A2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7A27">
        <w:rPr>
          <w:rFonts w:ascii="Times New Roman" w:hAnsi="Times New Roman" w:cs="Times New Roman"/>
          <w:sz w:val="28"/>
          <w:szCs w:val="28"/>
          <w:lang w:val="uk-UA"/>
        </w:rPr>
        <w:t>Для економії пам’яті було вирішено зберігати лише значення доданків для найнижчої октави, тобто 12 32-бітних чисел. Завдяки тому, що частоти тієї самої ноти в наступній октаві буде у 2 рази вища, то отримання потрібного доданку відбувається зсувом на значення поточної октави.</w:t>
      </w:r>
    </w:p>
    <w:p w:rsidR="00147A27" w:rsidRDefault="00147A27" w:rsidP="00147A2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7A27">
        <w:rPr>
          <w:rFonts w:ascii="Times New Roman" w:hAnsi="Times New Roman" w:cs="Times New Roman"/>
          <w:sz w:val="28"/>
          <w:szCs w:val="28"/>
          <w:lang w:val="uk-UA"/>
        </w:rPr>
        <w:t xml:space="preserve">Також модуль займається арбітражем </w:t>
      </w:r>
      <w:r w:rsidRPr="00147A27">
        <w:rPr>
          <w:rFonts w:ascii="Times New Roman" w:hAnsi="Times New Roman" w:cs="Times New Roman"/>
          <w:sz w:val="28"/>
          <w:szCs w:val="28"/>
        </w:rPr>
        <w:t>BLOCK</w:t>
      </w:r>
      <w:r w:rsidRPr="00147A27">
        <w:rPr>
          <w:rFonts w:ascii="Times New Roman" w:hAnsi="Times New Roman" w:cs="Times New Roman"/>
          <w:sz w:val="28"/>
          <w:szCs w:val="28"/>
          <w:lang w:val="uk-UA"/>
        </w:rPr>
        <w:t xml:space="preserve">ів, приймаючи сигнал </w:t>
      </w:r>
      <w:r w:rsidRPr="00147A27">
        <w:rPr>
          <w:rFonts w:ascii="Times New Roman" w:hAnsi="Times New Roman" w:cs="Times New Roman"/>
          <w:sz w:val="28"/>
          <w:szCs w:val="28"/>
        </w:rPr>
        <w:t>BUSY</w:t>
      </w:r>
      <w:r w:rsidRPr="00147A27">
        <w:rPr>
          <w:rFonts w:ascii="Times New Roman" w:hAnsi="Times New Roman" w:cs="Times New Roman"/>
          <w:sz w:val="28"/>
          <w:szCs w:val="28"/>
          <w:lang w:val="uk-UA"/>
        </w:rPr>
        <w:t xml:space="preserve">, помічає </w:t>
      </w:r>
      <w:r w:rsidRPr="00147A27">
        <w:rPr>
          <w:rFonts w:ascii="Times New Roman" w:hAnsi="Times New Roman" w:cs="Times New Roman"/>
          <w:sz w:val="28"/>
          <w:szCs w:val="28"/>
        </w:rPr>
        <w:t>BLOCK</w:t>
      </w:r>
      <w:r w:rsidRPr="00147A27">
        <w:rPr>
          <w:rFonts w:ascii="Times New Roman" w:hAnsi="Times New Roman" w:cs="Times New Roman"/>
          <w:sz w:val="28"/>
          <w:szCs w:val="28"/>
          <w:lang w:val="uk-UA"/>
        </w:rPr>
        <w:t xml:space="preserve"> як зайнятий.</w:t>
      </w:r>
    </w:p>
    <w:p w:rsidR="00147A27" w:rsidRPr="00147A27" w:rsidRDefault="00147A27" w:rsidP="00147A2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47A27" w:rsidRDefault="00147A27" w:rsidP="00147A2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СЛАЙД 1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----------------------------------------------------------------------------</w:t>
      </w:r>
    </w:p>
    <w:p w:rsidR="000F585A" w:rsidRDefault="00147A2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7A27">
        <w:rPr>
          <w:rFonts w:ascii="Times New Roman" w:hAnsi="Times New Roman" w:cs="Times New Roman"/>
          <w:sz w:val="28"/>
          <w:szCs w:val="28"/>
          <w:lang w:val="uk-UA"/>
        </w:rPr>
        <w:t xml:space="preserve">Передача інформації починається коли </w:t>
      </w:r>
      <w:r w:rsidRPr="00147A27">
        <w:rPr>
          <w:rFonts w:ascii="Times New Roman" w:hAnsi="Times New Roman" w:cs="Times New Roman"/>
          <w:sz w:val="28"/>
          <w:szCs w:val="28"/>
        </w:rPr>
        <w:t>RX</w:t>
      </w:r>
      <w:r w:rsidRPr="00147A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7A27">
        <w:rPr>
          <w:rFonts w:ascii="Times New Roman" w:hAnsi="Times New Roman" w:cs="Times New Roman"/>
          <w:sz w:val="28"/>
          <w:szCs w:val="28"/>
          <w:lang w:val="uk-UA"/>
        </w:rPr>
        <w:t xml:space="preserve">перейде з 1 до 0. Для того щоб не зберігати значення </w:t>
      </w:r>
      <w:r w:rsidRPr="00147A27">
        <w:rPr>
          <w:rFonts w:ascii="Times New Roman" w:hAnsi="Times New Roman" w:cs="Times New Roman"/>
          <w:sz w:val="28"/>
          <w:szCs w:val="28"/>
        </w:rPr>
        <w:t>RX</w:t>
      </w:r>
      <w:r w:rsidRPr="00147A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7A27">
        <w:rPr>
          <w:rFonts w:ascii="Times New Roman" w:hAnsi="Times New Roman" w:cs="Times New Roman"/>
          <w:sz w:val="28"/>
          <w:szCs w:val="28"/>
          <w:lang w:val="uk-UA"/>
        </w:rPr>
        <w:t xml:space="preserve">як раз на зміні фронту, спочатку автомат перейде до стану </w:t>
      </w:r>
      <w:r w:rsidRPr="00147A27">
        <w:rPr>
          <w:rFonts w:ascii="Times New Roman" w:hAnsi="Times New Roman" w:cs="Times New Roman"/>
          <w:sz w:val="28"/>
          <w:szCs w:val="28"/>
        </w:rPr>
        <w:t>START</w:t>
      </w:r>
      <w:r w:rsidRPr="00147A27">
        <w:rPr>
          <w:rFonts w:ascii="Times New Roman" w:hAnsi="Times New Roman" w:cs="Times New Roman"/>
          <w:sz w:val="28"/>
          <w:szCs w:val="28"/>
          <w:lang w:val="uk-UA"/>
        </w:rPr>
        <w:t xml:space="preserve">. Тоді дані будуть зберігатися посередині імпульсу. Так як </w:t>
      </w:r>
      <w:r w:rsidRPr="00147A27">
        <w:rPr>
          <w:rFonts w:ascii="Times New Roman" w:hAnsi="Times New Roman" w:cs="Times New Roman"/>
          <w:sz w:val="28"/>
          <w:szCs w:val="28"/>
        </w:rPr>
        <w:t>UART</w:t>
      </w:r>
      <w:r w:rsidRPr="00147A27">
        <w:rPr>
          <w:rFonts w:ascii="Times New Roman" w:hAnsi="Times New Roman" w:cs="Times New Roman"/>
          <w:sz w:val="28"/>
          <w:szCs w:val="28"/>
          <w:lang w:val="uk-UA"/>
        </w:rPr>
        <w:t xml:space="preserve"> передає по 8 бітів у модулі </w:t>
      </w:r>
      <w:r w:rsidRPr="00147A27">
        <w:rPr>
          <w:rFonts w:ascii="Times New Roman" w:hAnsi="Times New Roman" w:cs="Times New Roman"/>
          <w:sz w:val="28"/>
          <w:szCs w:val="28"/>
        </w:rPr>
        <w:t>UARTPROC</w:t>
      </w:r>
      <w:r w:rsidRPr="00147A27">
        <w:rPr>
          <w:rFonts w:ascii="Times New Roman" w:hAnsi="Times New Roman" w:cs="Times New Roman"/>
          <w:sz w:val="28"/>
          <w:szCs w:val="28"/>
          <w:lang w:val="uk-UA"/>
        </w:rPr>
        <w:t xml:space="preserve"> реалізовано збереження слова по сигналу </w:t>
      </w:r>
      <w:r w:rsidRPr="00147A27">
        <w:rPr>
          <w:rFonts w:ascii="Times New Roman" w:hAnsi="Times New Roman" w:cs="Times New Roman"/>
          <w:sz w:val="28"/>
          <w:szCs w:val="28"/>
        </w:rPr>
        <w:t>READY</w:t>
      </w:r>
      <w:r w:rsidRPr="00147A27">
        <w:rPr>
          <w:rFonts w:ascii="Times New Roman" w:hAnsi="Times New Roman" w:cs="Times New Roman"/>
          <w:sz w:val="28"/>
          <w:szCs w:val="28"/>
          <w:lang w:val="uk-UA"/>
        </w:rPr>
        <w:t>. І коли буде зібрано 5 слів (адреса і 32 бітне число), відбуваються зміни налаштувань.</w:t>
      </w:r>
    </w:p>
    <w:p w:rsidR="000F585A" w:rsidRDefault="00147A2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СЛАЙД 1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----------------------------------------------------------------------------</w:t>
      </w:r>
    </w:p>
    <w:p w:rsidR="00147A27" w:rsidRPr="00147A27" w:rsidRDefault="00147A27" w:rsidP="00147A2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7A27">
        <w:rPr>
          <w:rFonts w:ascii="Times New Roman" w:hAnsi="Times New Roman" w:cs="Times New Roman"/>
          <w:sz w:val="28"/>
          <w:szCs w:val="28"/>
          <w:lang w:val="uk-UA"/>
        </w:rPr>
        <w:t>Модуль складається з блока, що виконує операції додавання та віднімання, в залежності від керуючого сигналу. Перший вхід суматора приєднано з його виходом через регістр. Інший вхід з’єднаний з мультплексором.</w:t>
      </w:r>
    </w:p>
    <w:p w:rsidR="00147A27" w:rsidRPr="00147A27" w:rsidRDefault="00147A27" w:rsidP="00147A2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7A27">
        <w:rPr>
          <w:rFonts w:ascii="Times New Roman" w:hAnsi="Times New Roman" w:cs="Times New Roman"/>
          <w:sz w:val="28"/>
          <w:szCs w:val="28"/>
          <w:lang w:val="uk-UA"/>
        </w:rPr>
        <w:t xml:space="preserve">Через те, що суматор конвеєрний, перед кожною зміною стану відбувається очистка. Сигнал приходить від ТАЙМЕРА. НА час очистки та заповнення новими значеннями регістр першого доданку блокується, так само як і вихід модуля, для забезпечення постійного сигналу. </w:t>
      </w:r>
    </w:p>
    <w:p w:rsidR="000F585A" w:rsidRDefault="00147A2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СЛАЙД 1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----------------------------------------------------------------------------</w:t>
      </w:r>
    </w:p>
    <w:p w:rsidR="00147A27" w:rsidRPr="00147A27" w:rsidRDefault="00147A27" w:rsidP="00147A2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7A27">
        <w:rPr>
          <w:rFonts w:ascii="Times New Roman" w:hAnsi="Times New Roman" w:cs="Times New Roman"/>
          <w:sz w:val="28"/>
          <w:szCs w:val="28"/>
          <w:lang w:val="uk-UA"/>
        </w:rPr>
        <w:t>Принцип роботи цього ЦАП полягає у переводі вхідного бітового вектору у однобітний сигнал. Вхідне значення керує шириною вихідного імпульсу. Подаючи цей сигнал на ФНЧ, імпульс вирівнюється у певну напругу. На малих частотах даний ЦАП видає досить велику похибку. Для забезпечення найкращої якості необхідно використовувати спеціалізовану паралельну мікросхему.</w:t>
      </w:r>
    </w:p>
    <w:p w:rsidR="00147A27" w:rsidRPr="000F585A" w:rsidRDefault="00147A27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147A27" w:rsidRPr="000F585A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6D"/>
    <w:rsid w:val="000F585A"/>
    <w:rsid w:val="00147A27"/>
    <w:rsid w:val="00184DBA"/>
    <w:rsid w:val="00270769"/>
    <w:rsid w:val="0037056D"/>
    <w:rsid w:val="00377473"/>
    <w:rsid w:val="004F6959"/>
    <w:rsid w:val="005C50EC"/>
    <w:rsid w:val="00875B5B"/>
    <w:rsid w:val="00A80AA9"/>
    <w:rsid w:val="00B234BD"/>
    <w:rsid w:val="00F966E4"/>
    <w:rsid w:val="00FE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50FB5"/>
  <w15:chartTrackingRefBased/>
  <w15:docId w15:val="{6890C68C-C051-4BAD-B9BF-42DF76D1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C50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4946</Words>
  <Characters>2820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Антонов</dc:creator>
  <cp:keywords/>
  <dc:description/>
  <cp:lastModifiedBy>Егор Антонов</cp:lastModifiedBy>
  <cp:revision>4</cp:revision>
  <dcterms:created xsi:type="dcterms:W3CDTF">2019-06-11T20:07:00Z</dcterms:created>
  <dcterms:modified xsi:type="dcterms:W3CDTF">2019-06-13T19:59:00Z</dcterms:modified>
</cp:coreProperties>
</file>