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3"/>
      </w:tblGrid>
      <w:tr w:rsidR="00133AE4" w:rsidRPr="00133AE4" w14:paraId="604AC443" w14:textId="77777777" w:rsidTr="004E7C22">
        <w:trPr>
          <w:trHeight w:val="379"/>
        </w:trPr>
        <w:tc>
          <w:tcPr>
            <w:tcW w:w="11013" w:type="dxa"/>
            <w:shd w:val="clear" w:color="000000" w:fill="D9D9D9"/>
            <w:hideMark/>
          </w:tcPr>
          <w:p w14:paraId="7811DCA6" w14:textId="77777777" w:rsidR="00133AE4" w:rsidRPr="00133AE4" w:rsidRDefault="00133AE4" w:rsidP="00133A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33A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Предусловия</w:t>
            </w:r>
            <w:proofErr w:type="spellEnd"/>
            <w:r w:rsidRPr="00133A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:</w:t>
            </w:r>
          </w:p>
        </w:tc>
      </w:tr>
      <w:tr w:rsidR="00133AE4" w:rsidRPr="0070759E" w14:paraId="664A78D7" w14:textId="77777777" w:rsidTr="004E7C22">
        <w:trPr>
          <w:trHeight w:val="1518"/>
        </w:trPr>
        <w:tc>
          <w:tcPr>
            <w:tcW w:w="11013" w:type="dxa"/>
            <w:shd w:val="clear" w:color="auto" w:fill="auto"/>
            <w:hideMark/>
          </w:tcPr>
          <w:p w14:paraId="3C26A3D5" w14:textId="77777777" w:rsidR="00003717" w:rsidRDefault="00003717" w:rsidP="00003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proofErr w:type="gramStart"/>
            <w:r w:rsidRPr="00133AE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Аккаунты</w:t>
            </w:r>
            <w:proofErr w:type="gramEnd"/>
            <w:r w:rsidRPr="00133AE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 xml:space="preserve"> используемые для воспроизведения:</w:t>
            </w:r>
          </w:p>
          <w:p w14:paraId="3167F39B" w14:textId="77777777" w:rsidR="00003717" w:rsidRPr="0073092B" w:rsidRDefault="00003717" w:rsidP="00003717">
            <w:pPr>
              <w:spacing w:after="0" w:line="240" w:lineRule="auto"/>
              <w:rPr>
                <w:lang w:val="ru-RU"/>
              </w:rPr>
            </w:pPr>
            <w:r w:rsidRPr="00133AE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 xml:space="preserve">на </w:t>
            </w:r>
            <w:hyperlink r:id="rId4" w:history="1">
              <w:r w:rsidRPr="00EE3B8D">
                <w:rPr>
                  <w:rStyle w:val="a4"/>
                  <w:rFonts w:ascii="Calibri" w:eastAsia="Times New Roman" w:hAnsi="Calibri" w:cs="Calibri"/>
                  <w:sz w:val="28"/>
                  <w:szCs w:val="28"/>
                </w:rPr>
                <w:t>https</w:t>
              </w:r>
              <w:r w:rsidRPr="00EE3B8D">
                <w:rPr>
                  <w:rStyle w:val="a4"/>
                  <w:rFonts w:ascii="Calibri" w:eastAsia="Times New Roman" w:hAnsi="Calibri" w:cs="Calibri"/>
                  <w:sz w:val="28"/>
                  <w:szCs w:val="28"/>
                  <w:lang w:val="ru-RU"/>
                </w:rPr>
                <w:t>://</w:t>
              </w:r>
              <w:r w:rsidRPr="00EE3B8D">
                <w:rPr>
                  <w:rStyle w:val="a4"/>
                  <w:rFonts w:ascii="Calibri" w:eastAsia="Times New Roman" w:hAnsi="Calibri" w:cs="Calibri"/>
                  <w:sz w:val="28"/>
                  <w:szCs w:val="28"/>
                </w:rPr>
                <w:t>testing</w:t>
              </w:r>
              <w:r w:rsidRPr="00EE3B8D">
                <w:rPr>
                  <w:rStyle w:val="a4"/>
                  <w:rFonts w:ascii="Calibri" w:eastAsia="Times New Roman" w:hAnsi="Calibri" w:cs="Calibri"/>
                  <w:sz w:val="28"/>
                  <w:szCs w:val="28"/>
                  <w:lang w:val="ru-RU"/>
                </w:rPr>
                <w:t>-</w:t>
              </w:r>
              <w:r w:rsidRPr="00EE3B8D">
                <w:rPr>
                  <w:rStyle w:val="a4"/>
                  <w:rFonts w:ascii="Calibri" w:eastAsia="Times New Roman" w:hAnsi="Calibri" w:cs="Calibri"/>
                  <w:sz w:val="28"/>
                  <w:szCs w:val="28"/>
                </w:rPr>
                <w:t>i</w:t>
              </w:r>
              <w:r w:rsidRPr="00EE3B8D">
                <w:rPr>
                  <w:rStyle w:val="a4"/>
                  <w:rFonts w:ascii="Calibri" w:eastAsia="Times New Roman" w:hAnsi="Calibri" w:cs="Calibri"/>
                  <w:sz w:val="28"/>
                  <w:szCs w:val="28"/>
                  <w:lang w:val="ru-RU"/>
                </w:rPr>
                <w:t>.</w:t>
              </w:r>
              <w:r w:rsidRPr="00EE3B8D">
                <w:rPr>
                  <w:rStyle w:val="a4"/>
                  <w:rFonts w:ascii="Calibri" w:eastAsia="Times New Roman" w:hAnsi="Calibri" w:cs="Calibri"/>
                  <w:sz w:val="28"/>
                  <w:szCs w:val="28"/>
                </w:rPr>
                <w:t>cascadepro</w:t>
              </w:r>
              <w:r w:rsidRPr="00EE3B8D">
                <w:rPr>
                  <w:rStyle w:val="a4"/>
                  <w:rFonts w:ascii="Calibri" w:eastAsia="Times New Roman" w:hAnsi="Calibri" w:cs="Calibri"/>
                  <w:sz w:val="28"/>
                  <w:szCs w:val="28"/>
                  <w:lang w:val="ru-RU"/>
                </w:rPr>
                <w:t>.</w:t>
              </w:r>
              <w:r w:rsidRPr="00EE3B8D">
                <w:rPr>
                  <w:rStyle w:val="a4"/>
                  <w:rFonts w:ascii="Calibri" w:eastAsia="Times New Roman" w:hAnsi="Calibri" w:cs="Calibri"/>
                  <w:sz w:val="28"/>
                  <w:szCs w:val="28"/>
                </w:rPr>
                <w:t>online</w:t>
              </w:r>
              <w:r w:rsidRPr="00EE3B8D">
                <w:rPr>
                  <w:rStyle w:val="a4"/>
                  <w:rFonts w:ascii="Calibri" w:eastAsia="Times New Roman" w:hAnsi="Calibri" w:cs="Calibri"/>
                  <w:sz w:val="28"/>
                  <w:szCs w:val="28"/>
                  <w:lang w:val="ru-RU"/>
                </w:rPr>
                <w:t>:8443/</w:t>
              </w:r>
            </w:hyperlink>
            <w:r w:rsidRPr="00133AE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br/>
            </w:r>
            <w:hyperlink r:id="rId5" w:history="1">
              <w:r w:rsidRPr="00C33E2E">
                <w:rPr>
                  <w:rStyle w:val="a4"/>
                  <w:rFonts w:ascii="Calibri" w:eastAsia="Times New Roman" w:hAnsi="Calibri" w:cs="Calibri"/>
                  <w:sz w:val="28"/>
                  <w:szCs w:val="28"/>
                </w:rPr>
                <w:t>support</w:t>
              </w:r>
              <w:r w:rsidRPr="00C33E2E">
                <w:rPr>
                  <w:rStyle w:val="a4"/>
                  <w:rFonts w:ascii="Calibri" w:eastAsia="Times New Roman" w:hAnsi="Calibri" w:cs="Calibri"/>
                  <w:sz w:val="28"/>
                  <w:szCs w:val="28"/>
                  <w:lang w:val="ru-RU"/>
                </w:rPr>
                <w:t>@</w:t>
              </w:r>
              <w:r w:rsidRPr="00C33E2E">
                <w:rPr>
                  <w:rStyle w:val="a4"/>
                  <w:rFonts w:ascii="Calibri" w:eastAsia="Times New Roman" w:hAnsi="Calibri" w:cs="Calibri"/>
                  <w:sz w:val="28"/>
                  <w:szCs w:val="28"/>
                </w:rPr>
                <w:t>cascadepro</w:t>
              </w:r>
              <w:r w:rsidRPr="00C33E2E">
                <w:rPr>
                  <w:rStyle w:val="a4"/>
                  <w:rFonts w:ascii="Calibri" w:eastAsia="Times New Roman" w:hAnsi="Calibri" w:cs="Calibri"/>
                  <w:sz w:val="28"/>
                  <w:szCs w:val="28"/>
                  <w:lang w:val="ru-RU"/>
                </w:rPr>
                <w:t>.</w:t>
              </w:r>
              <w:proofErr w:type="spellStart"/>
              <w:r w:rsidRPr="00C33E2E">
                <w:rPr>
                  <w:rStyle w:val="a4"/>
                  <w:rFonts w:ascii="Calibri" w:eastAsia="Times New Roman" w:hAnsi="Calibri" w:cs="Calibri"/>
                  <w:sz w:val="28"/>
                  <w:szCs w:val="28"/>
                </w:rPr>
                <w:t>ru</w:t>
              </w:r>
              <w:proofErr w:type="spellEnd"/>
            </w:hyperlink>
          </w:p>
          <w:p w14:paraId="2F583733" w14:textId="7BF93F45" w:rsidR="00133AE4" w:rsidRPr="00133AE4" w:rsidRDefault="00003717" w:rsidP="00003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133AE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дефолтные пароли, все участники авторизованы</w:t>
            </w:r>
          </w:p>
        </w:tc>
      </w:tr>
      <w:tr w:rsidR="00133AE4" w:rsidRPr="0070759E" w14:paraId="011D5873" w14:textId="77777777" w:rsidTr="004E7C22">
        <w:trPr>
          <w:trHeight w:val="379"/>
        </w:trPr>
        <w:tc>
          <w:tcPr>
            <w:tcW w:w="11013" w:type="dxa"/>
            <w:shd w:val="clear" w:color="auto" w:fill="auto"/>
            <w:hideMark/>
          </w:tcPr>
          <w:p w14:paraId="520ABDBA" w14:textId="432816BC" w:rsidR="00133AE4" w:rsidRPr="00133AE4" w:rsidRDefault="00133AE4" w:rsidP="00133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</w:p>
        </w:tc>
      </w:tr>
      <w:tr w:rsidR="00133AE4" w:rsidRPr="00133AE4" w14:paraId="165052DC" w14:textId="77777777" w:rsidTr="004E7C22">
        <w:trPr>
          <w:trHeight w:val="379"/>
        </w:trPr>
        <w:tc>
          <w:tcPr>
            <w:tcW w:w="11013" w:type="dxa"/>
            <w:shd w:val="clear" w:color="000000" w:fill="D9D9D9"/>
            <w:hideMark/>
          </w:tcPr>
          <w:p w14:paraId="5DD6D904" w14:textId="77777777" w:rsidR="00133AE4" w:rsidRPr="00133AE4" w:rsidRDefault="00133AE4" w:rsidP="00133A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33A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Шаги</w:t>
            </w:r>
            <w:proofErr w:type="spellEnd"/>
            <w:r w:rsidRPr="00133A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3A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воспроизведения</w:t>
            </w:r>
            <w:proofErr w:type="spellEnd"/>
            <w:r w:rsidRPr="00133A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:</w:t>
            </w:r>
          </w:p>
        </w:tc>
      </w:tr>
      <w:tr w:rsidR="00133AE4" w:rsidRPr="0070759E" w14:paraId="45B1CD8F" w14:textId="77777777" w:rsidTr="004E7C22">
        <w:trPr>
          <w:trHeight w:val="1898"/>
        </w:trPr>
        <w:tc>
          <w:tcPr>
            <w:tcW w:w="11013" w:type="dxa"/>
            <w:shd w:val="clear" w:color="auto" w:fill="auto"/>
            <w:hideMark/>
          </w:tcPr>
          <w:p w14:paraId="22879026" w14:textId="342ADBA7" w:rsidR="00133AE4" w:rsidRPr="00133AE4" w:rsidRDefault="00133AE4" w:rsidP="00133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133AE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 xml:space="preserve">1. </w:t>
            </w:r>
            <w:hyperlink r:id="rId6" w:history="1">
              <w:r w:rsidR="000D32C1" w:rsidRPr="00C33E2E">
                <w:rPr>
                  <w:rStyle w:val="a4"/>
                  <w:rFonts w:ascii="Calibri" w:eastAsia="Times New Roman" w:hAnsi="Calibri" w:cs="Calibri"/>
                  <w:sz w:val="28"/>
                  <w:szCs w:val="28"/>
                </w:rPr>
                <w:t>support</w:t>
              </w:r>
              <w:r w:rsidR="000D32C1" w:rsidRPr="00C33E2E">
                <w:rPr>
                  <w:rStyle w:val="a4"/>
                  <w:rFonts w:ascii="Calibri" w:eastAsia="Times New Roman" w:hAnsi="Calibri" w:cs="Calibri"/>
                  <w:sz w:val="28"/>
                  <w:szCs w:val="28"/>
                  <w:lang w:val="ru-RU"/>
                </w:rPr>
                <w:t>@</w:t>
              </w:r>
              <w:proofErr w:type="spellStart"/>
              <w:r w:rsidR="000D32C1" w:rsidRPr="00C33E2E">
                <w:rPr>
                  <w:rStyle w:val="a4"/>
                  <w:rFonts w:ascii="Calibri" w:eastAsia="Times New Roman" w:hAnsi="Calibri" w:cs="Calibri"/>
                  <w:sz w:val="28"/>
                  <w:szCs w:val="28"/>
                </w:rPr>
                <w:t>cascadepro</w:t>
              </w:r>
              <w:proofErr w:type="spellEnd"/>
              <w:r w:rsidR="000D32C1" w:rsidRPr="00C33E2E">
                <w:rPr>
                  <w:rStyle w:val="a4"/>
                  <w:rFonts w:ascii="Calibri" w:eastAsia="Times New Roman" w:hAnsi="Calibri" w:cs="Calibri"/>
                  <w:sz w:val="28"/>
                  <w:szCs w:val="28"/>
                  <w:lang w:val="ru-RU"/>
                </w:rPr>
                <w:t>.</w:t>
              </w:r>
              <w:proofErr w:type="spellStart"/>
              <w:r w:rsidR="000D32C1" w:rsidRPr="00C33E2E">
                <w:rPr>
                  <w:rStyle w:val="a4"/>
                  <w:rFonts w:ascii="Calibri" w:eastAsia="Times New Roman" w:hAnsi="Calibri" w:cs="Calibri"/>
                  <w:sz w:val="28"/>
                  <w:szCs w:val="28"/>
                </w:rPr>
                <w:t>ru</w:t>
              </w:r>
              <w:proofErr w:type="spellEnd"/>
            </w:hyperlink>
            <w:r w:rsidR="000D32C1" w:rsidRPr="000D32C1">
              <w:rPr>
                <w:rFonts w:ascii="Calibri" w:eastAsia="Times New Roman" w:hAnsi="Calibri" w:cs="Calibri"/>
                <w:sz w:val="28"/>
                <w:szCs w:val="28"/>
                <w:lang w:val="ru-RU"/>
              </w:rPr>
              <w:t xml:space="preserve"> </w:t>
            </w:r>
            <w:r w:rsidRPr="00133AE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создается новая задача (</w:t>
            </w:r>
            <w:proofErr w:type="gramStart"/>
            <w:r w:rsidRPr="00133AE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Документооборот &gt;</w:t>
            </w:r>
            <w:proofErr w:type="gramEnd"/>
            <w:r w:rsidRPr="00133AE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 xml:space="preserve"> Список задач &gt; Новая задача)</w:t>
            </w:r>
            <w:r w:rsidRPr="00133AE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br/>
              <w:t>2. Добавляется название</w:t>
            </w:r>
            <w:r w:rsidRPr="00133AE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br/>
              <w:t>3. Добавляется исполнитель</w:t>
            </w:r>
            <w:r w:rsidRPr="00133AE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br/>
              <w:t>4. Назначается дата исполнения сегодняшний день</w:t>
            </w:r>
            <w:r w:rsidRPr="00133AE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br/>
              <w:t>5. Нажимаем «Назначить» для задачи</w:t>
            </w:r>
          </w:p>
        </w:tc>
      </w:tr>
      <w:tr w:rsidR="00133AE4" w:rsidRPr="0070759E" w14:paraId="7B080EFA" w14:textId="77777777" w:rsidTr="004E7C22">
        <w:trPr>
          <w:trHeight w:val="379"/>
        </w:trPr>
        <w:tc>
          <w:tcPr>
            <w:tcW w:w="11013" w:type="dxa"/>
            <w:shd w:val="clear" w:color="auto" w:fill="auto"/>
            <w:hideMark/>
          </w:tcPr>
          <w:p w14:paraId="5127B2ED" w14:textId="1D28D961" w:rsidR="00133AE4" w:rsidRPr="00133AE4" w:rsidRDefault="00133AE4" w:rsidP="00133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</w:p>
        </w:tc>
      </w:tr>
      <w:tr w:rsidR="00133AE4" w:rsidRPr="00133AE4" w14:paraId="76E9DA08" w14:textId="77777777" w:rsidTr="004E7C22">
        <w:trPr>
          <w:trHeight w:val="379"/>
        </w:trPr>
        <w:tc>
          <w:tcPr>
            <w:tcW w:w="11013" w:type="dxa"/>
            <w:shd w:val="clear" w:color="000000" w:fill="D9D9D9"/>
            <w:hideMark/>
          </w:tcPr>
          <w:p w14:paraId="7F3387B3" w14:textId="5553C1B8" w:rsidR="00133AE4" w:rsidRPr="00133AE4" w:rsidRDefault="00F40FBD" w:rsidP="00133A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33A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Актуальный</w:t>
            </w:r>
            <w:proofErr w:type="spellEnd"/>
            <w:r w:rsidRPr="00133A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33AE4" w:rsidRPr="00133A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результат</w:t>
            </w:r>
            <w:proofErr w:type="spellEnd"/>
            <w:r w:rsidR="00133AE4" w:rsidRPr="00133A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:</w:t>
            </w:r>
          </w:p>
        </w:tc>
      </w:tr>
      <w:tr w:rsidR="00133AE4" w:rsidRPr="0070759E" w14:paraId="32264E45" w14:textId="77777777" w:rsidTr="004E7C22">
        <w:trPr>
          <w:trHeight w:val="334"/>
        </w:trPr>
        <w:tc>
          <w:tcPr>
            <w:tcW w:w="11013" w:type="dxa"/>
            <w:shd w:val="clear" w:color="auto" w:fill="auto"/>
            <w:hideMark/>
          </w:tcPr>
          <w:p w14:paraId="045E566D" w14:textId="66F03079" w:rsidR="00133AE4" w:rsidRPr="00133AE4" w:rsidRDefault="00F40FBD" w:rsidP="00133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133AE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Статус и цвет обновляются только после взятия из очереди либо иного изменения её статуса</w:t>
            </w:r>
          </w:p>
        </w:tc>
      </w:tr>
      <w:tr w:rsidR="00133AE4" w:rsidRPr="0070759E" w14:paraId="38F0174C" w14:textId="77777777" w:rsidTr="004E7C22">
        <w:trPr>
          <w:trHeight w:val="334"/>
        </w:trPr>
        <w:tc>
          <w:tcPr>
            <w:tcW w:w="11013" w:type="dxa"/>
            <w:shd w:val="clear" w:color="auto" w:fill="auto"/>
            <w:hideMark/>
          </w:tcPr>
          <w:p w14:paraId="0295692A" w14:textId="5FA37769" w:rsidR="00133AE4" w:rsidRPr="00133AE4" w:rsidRDefault="00133AE4" w:rsidP="00133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</w:p>
        </w:tc>
      </w:tr>
      <w:tr w:rsidR="00133AE4" w:rsidRPr="00133AE4" w14:paraId="285DD4A3" w14:textId="77777777" w:rsidTr="004E7C22">
        <w:trPr>
          <w:trHeight w:val="379"/>
        </w:trPr>
        <w:tc>
          <w:tcPr>
            <w:tcW w:w="11013" w:type="dxa"/>
            <w:shd w:val="clear" w:color="000000" w:fill="D9D9D9"/>
            <w:hideMark/>
          </w:tcPr>
          <w:p w14:paraId="6DBA8A70" w14:textId="093B95E6" w:rsidR="00133AE4" w:rsidRPr="00133AE4" w:rsidRDefault="00F40FBD" w:rsidP="00133A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33A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Ожидаемый</w:t>
            </w:r>
            <w:proofErr w:type="spellEnd"/>
            <w:r w:rsidRPr="00133A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33AE4" w:rsidRPr="00133A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результат</w:t>
            </w:r>
            <w:proofErr w:type="spellEnd"/>
            <w:r w:rsidR="00133AE4" w:rsidRPr="00133A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:</w:t>
            </w:r>
          </w:p>
        </w:tc>
      </w:tr>
      <w:tr w:rsidR="00133AE4" w:rsidRPr="0070759E" w14:paraId="226D341B" w14:textId="77777777" w:rsidTr="004E7C22">
        <w:trPr>
          <w:trHeight w:val="334"/>
        </w:trPr>
        <w:tc>
          <w:tcPr>
            <w:tcW w:w="11013" w:type="dxa"/>
            <w:shd w:val="clear" w:color="auto" w:fill="auto"/>
            <w:hideMark/>
          </w:tcPr>
          <w:p w14:paraId="32B34510" w14:textId="5796EB19" w:rsidR="00F40FBD" w:rsidRPr="00133AE4" w:rsidRDefault="00F40FBD" w:rsidP="00133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133AE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На следующий день у задачи подсветка красного цвета и статус "Просрочка"</w:t>
            </w:r>
          </w:p>
        </w:tc>
      </w:tr>
      <w:tr w:rsidR="00133AE4" w:rsidRPr="0070759E" w14:paraId="630192A7" w14:textId="77777777" w:rsidTr="004E7C22">
        <w:trPr>
          <w:trHeight w:val="334"/>
        </w:trPr>
        <w:tc>
          <w:tcPr>
            <w:tcW w:w="11013" w:type="dxa"/>
            <w:shd w:val="clear" w:color="auto" w:fill="auto"/>
            <w:hideMark/>
          </w:tcPr>
          <w:p w14:paraId="5274B99D" w14:textId="58B2D508" w:rsidR="00133AE4" w:rsidRPr="00133AE4" w:rsidRDefault="00133AE4" w:rsidP="00133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</w:p>
        </w:tc>
      </w:tr>
      <w:tr w:rsidR="0070759E" w:rsidRPr="00133AE4" w14:paraId="6A05D073" w14:textId="77777777" w:rsidTr="004E7C22">
        <w:trPr>
          <w:trHeight w:val="379"/>
        </w:trPr>
        <w:tc>
          <w:tcPr>
            <w:tcW w:w="11013" w:type="dxa"/>
            <w:shd w:val="clear" w:color="000000" w:fill="D9D9D9"/>
            <w:hideMark/>
          </w:tcPr>
          <w:p w14:paraId="4E63E99B" w14:textId="3C1F77C9" w:rsidR="0070759E" w:rsidRPr="00133AE4" w:rsidRDefault="0070759E" w:rsidP="007075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Стенд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:</w:t>
            </w:r>
          </w:p>
        </w:tc>
      </w:tr>
      <w:tr w:rsidR="0070759E" w:rsidRPr="00003717" w14:paraId="26E89DB5" w14:textId="77777777" w:rsidTr="004E7C22">
        <w:trPr>
          <w:trHeight w:val="334"/>
        </w:trPr>
        <w:tc>
          <w:tcPr>
            <w:tcW w:w="11013" w:type="dxa"/>
            <w:shd w:val="clear" w:color="auto" w:fill="auto"/>
            <w:hideMark/>
          </w:tcPr>
          <w:p w14:paraId="7C1AB041" w14:textId="14C73DF9" w:rsidR="0070759E" w:rsidRPr="0070759E" w:rsidRDefault="0070759E" w:rsidP="00707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hyperlink r:id="rId7" w:history="1">
              <w:r>
                <w:rPr>
                  <w:rStyle w:val="a4"/>
                  <w:rFonts w:ascii="Calibri" w:eastAsia="Times New Roman" w:hAnsi="Calibri" w:cs="Calibri"/>
                  <w:sz w:val="28"/>
                  <w:szCs w:val="28"/>
                </w:rPr>
                <w:t>https://testing-i.cascadepro.online:8443</w:t>
              </w:r>
            </w:hyperlink>
          </w:p>
        </w:tc>
      </w:tr>
    </w:tbl>
    <w:p w14:paraId="28426463" w14:textId="600006C3" w:rsidR="00C77B97" w:rsidRPr="0070759E" w:rsidRDefault="00C77B97" w:rsidP="00F54066">
      <w:pPr>
        <w:tabs>
          <w:tab w:val="left" w:pos="0"/>
        </w:tabs>
        <w:rPr>
          <w:sz w:val="28"/>
          <w:szCs w:val="28"/>
        </w:rPr>
      </w:pPr>
    </w:p>
    <w:p w14:paraId="7FAC6E55" w14:textId="62DCC61D" w:rsidR="00133AE4" w:rsidRPr="0070759E" w:rsidRDefault="00133AE4">
      <w:pPr>
        <w:rPr>
          <w:sz w:val="28"/>
          <w:szCs w:val="28"/>
        </w:rPr>
      </w:pPr>
      <w:r w:rsidRPr="0070759E">
        <w:rPr>
          <w:sz w:val="28"/>
          <w:szCs w:val="28"/>
        </w:rPr>
        <w:br w:type="page"/>
      </w:r>
    </w:p>
    <w:p w14:paraId="4AA92F5C" w14:textId="1665697C" w:rsidR="00133AE4" w:rsidRDefault="00133AE4" w:rsidP="00F54066">
      <w:pPr>
        <w:tabs>
          <w:tab w:val="left" w:pos="0"/>
        </w:tabs>
        <w:rPr>
          <w:sz w:val="28"/>
          <w:szCs w:val="28"/>
          <w:lang w:val="ru-RU"/>
        </w:rPr>
      </w:pPr>
      <w:r w:rsidRPr="00133AE4">
        <w:rPr>
          <w:sz w:val="28"/>
          <w:szCs w:val="28"/>
          <w:lang w:val="ru-RU"/>
        </w:rPr>
        <w:lastRenderedPageBreak/>
        <w:t>Дополнительная информация:</w:t>
      </w:r>
    </w:p>
    <w:tbl>
      <w:tblPr>
        <w:tblW w:w="10976" w:type="dxa"/>
        <w:tblLook w:val="04A0" w:firstRow="1" w:lastRow="0" w:firstColumn="1" w:lastColumn="0" w:noHBand="0" w:noVBand="1"/>
      </w:tblPr>
      <w:tblGrid>
        <w:gridCol w:w="10976"/>
      </w:tblGrid>
      <w:tr w:rsidR="00133AE4" w:rsidRPr="00133AE4" w14:paraId="420DDF65" w14:textId="77777777" w:rsidTr="00133AE4">
        <w:trPr>
          <w:trHeight w:val="383"/>
        </w:trPr>
        <w:tc>
          <w:tcPr>
            <w:tcW w:w="10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9999" w:fill="D9D9D9"/>
            <w:hideMark/>
          </w:tcPr>
          <w:p w14:paraId="44BDD7D5" w14:textId="77777777" w:rsidR="00133AE4" w:rsidRPr="00133AE4" w:rsidRDefault="00133AE4" w:rsidP="00133A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33A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Bug-report:</w:t>
            </w:r>
          </w:p>
        </w:tc>
      </w:tr>
      <w:tr w:rsidR="00133AE4" w:rsidRPr="00133AE4" w14:paraId="1604640C" w14:textId="77777777" w:rsidTr="00133AE4">
        <w:trPr>
          <w:trHeight w:val="383"/>
        </w:trPr>
        <w:tc>
          <w:tcPr>
            <w:tcW w:w="10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FF771" w14:textId="24D8C4F9" w:rsidR="00133AE4" w:rsidRPr="0094519E" w:rsidRDefault="00133AE4" w:rsidP="00133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133AE4" w:rsidRPr="0094519E" w14:paraId="3CF5A35C" w14:textId="77777777" w:rsidTr="00133AE4">
        <w:trPr>
          <w:trHeight w:val="383"/>
        </w:trPr>
        <w:tc>
          <w:tcPr>
            <w:tcW w:w="10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hideMark/>
          </w:tcPr>
          <w:p w14:paraId="417EEA77" w14:textId="185141C7" w:rsidR="00133AE4" w:rsidRPr="00133AE4" w:rsidRDefault="00133AE4" w:rsidP="00133A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133A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Идентификатор задачи в СЭД:</w:t>
            </w:r>
          </w:p>
        </w:tc>
      </w:tr>
      <w:tr w:rsidR="00133AE4" w:rsidRPr="0094519E" w14:paraId="388F2C04" w14:textId="77777777" w:rsidTr="00133AE4">
        <w:trPr>
          <w:trHeight w:val="383"/>
        </w:trPr>
        <w:tc>
          <w:tcPr>
            <w:tcW w:w="10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8C8E1" w14:textId="39323785" w:rsidR="00133AE4" w:rsidRPr="004F3139" w:rsidRDefault="00035EFB" w:rsidP="00133AE4">
            <w:pPr>
              <w:spacing w:after="0" w:line="240" w:lineRule="auto"/>
              <w:rPr>
                <w:rFonts w:ascii="Calibri" w:eastAsia="Times New Roman" w:hAnsi="Calibri" w:cs="Calibri"/>
                <w:color w:val="1155CC"/>
                <w:sz w:val="28"/>
                <w:szCs w:val="28"/>
                <w:u w:val="single"/>
              </w:rPr>
            </w:pPr>
            <w:hyperlink r:id="rId8" w:anchor="/TicketGroupId=4322" w:history="1">
              <w:r w:rsidR="001565A6" w:rsidRPr="00CA6825">
                <w:rPr>
                  <w:rStyle w:val="a4"/>
                  <w:rFonts w:ascii="Calibri" w:eastAsia="Times New Roman" w:hAnsi="Calibri" w:cs="Calibri"/>
                  <w:sz w:val="28"/>
                  <w:szCs w:val="28"/>
                </w:rPr>
                <w:t>https://cascadepro.online/Ticket/Index#/TicketGroupId=4322</w:t>
              </w:r>
            </w:hyperlink>
          </w:p>
        </w:tc>
      </w:tr>
      <w:tr w:rsidR="00133AE4" w:rsidRPr="0094519E" w14:paraId="5D6E27DE" w14:textId="77777777" w:rsidTr="00133AE4">
        <w:trPr>
          <w:trHeight w:val="383"/>
        </w:trPr>
        <w:tc>
          <w:tcPr>
            <w:tcW w:w="10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86BD8" w14:textId="17EE8BF3" w:rsidR="00133AE4" w:rsidRPr="004F3139" w:rsidRDefault="00133AE4" w:rsidP="00133AE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u w:val="single"/>
              </w:rPr>
            </w:pPr>
          </w:p>
        </w:tc>
      </w:tr>
      <w:tr w:rsidR="00133AE4" w:rsidRPr="00133AE4" w14:paraId="1A3496BE" w14:textId="77777777" w:rsidTr="00133AE4">
        <w:trPr>
          <w:trHeight w:val="383"/>
        </w:trPr>
        <w:tc>
          <w:tcPr>
            <w:tcW w:w="10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hideMark/>
          </w:tcPr>
          <w:p w14:paraId="65FC46CA" w14:textId="77777777" w:rsidR="00133AE4" w:rsidRPr="00133AE4" w:rsidRDefault="00133AE4" w:rsidP="00133A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33A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Суть</w:t>
            </w:r>
            <w:proofErr w:type="spellEnd"/>
            <w:r w:rsidRPr="00133A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3A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проблемы</w:t>
            </w:r>
            <w:proofErr w:type="spellEnd"/>
            <w:r w:rsidRPr="00133A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/</w:t>
            </w:r>
            <w:proofErr w:type="spellStart"/>
            <w:r w:rsidRPr="00133A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ошибки</w:t>
            </w:r>
            <w:proofErr w:type="spellEnd"/>
            <w:r w:rsidRPr="00133A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133A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кратко</w:t>
            </w:r>
            <w:proofErr w:type="spellEnd"/>
            <w:r w:rsidRPr="00133A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):</w:t>
            </w:r>
          </w:p>
        </w:tc>
      </w:tr>
      <w:tr w:rsidR="00133AE4" w:rsidRPr="0070759E" w14:paraId="64D00BBD" w14:textId="77777777" w:rsidTr="00133AE4">
        <w:trPr>
          <w:trHeight w:val="383"/>
        </w:trPr>
        <w:tc>
          <w:tcPr>
            <w:tcW w:w="10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87A4F4" w14:textId="77777777" w:rsidR="00133AE4" w:rsidRPr="00133AE4" w:rsidRDefault="00133AE4" w:rsidP="00133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133AE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Ошибка обновления статусов просрочки задачи</w:t>
            </w:r>
          </w:p>
        </w:tc>
      </w:tr>
      <w:tr w:rsidR="00133AE4" w:rsidRPr="0070759E" w14:paraId="0F786119" w14:textId="77777777" w:rsidTr="00133AE4">
        <w:trPr>
          <w:trHeight w:val="383"/>
        </w:trPr>
        <w:tc>
          <w:tcPr>
            <w:tcW w:w="10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5F4F78" w14:textId="22970D86" w:rsidR="00133AE4" w:rsidRPr="00133AE4" w:rsidRDefault="00133AE4" w:rsidP="00133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</w:p>
        </w:tc>
      </w:tr>
      <w:tr w:rsidR="00133AE4" w:rsidRPr="00133AE4" w14:paraId="479B766E" w14:textId="77777777" w:rsidTr="00133AE4">
        <w:trPr>
          <w:trHeight w:val="383"/>
        </w:trPr>
        <w:tc>
          <w:tcPr>
            <w:tcW w:w="10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hideMark/>
          </w:tcPr>
          <w:p w14:paraId="1831BFE5" w14:textId="77777777" w:rsidR="00133AE4" w:rsidRPr="00133AE4" w:rsidRDefault="00133AE4" w:rsidP="00133A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33A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Тип</w:t>
            </w:r>
            <w:proofErr w:type="spellEnd"/>
            <w:r w:rsidRPr="00133A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3A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ошибки</w:t>
            </w:r>
            <w:proofErr w:type="spellEnd"/>
            <w:r w:rsidRPr="00133A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:</w:t>
            </w:r>
          </w:p>
        </w:tc>
      </w:tr>
      <w:tr w:rsidR="00133AE4" w:rsidRPr="00133AE4" w14:paraId="5626AD98" w14:textId="77777777" w:rsidTr="00133AE4">
        <w:trPr>
          <w:trHeight w:val="383"/>
        </w:trPr>
        <w:tc>
          <w:tcPr>
            <w:tcW w:w="10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1DC66F" w14:textId="0045688F" w:rsidR="002F485B" w:rsidRPr="004929F9" w:rsidRDefault="002F485B" w:rsidP="00133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red"/>
                <w:lang w:val="ru-RU"/>
              </w:rPr>
            </w:pPr>
            <w:r w:rsidRPr="004929F9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red"/>
                <w:lang w:val="ru-RU"/>
              </w:rPr>
              <w:t>Функциональная ошибка</w:t>
            </w:r>
          </w:p>
          <w:p w14:paraId="11400856" w14:textId="77777777" w:rsidR="00133AE4" w:rsidRPr="004929F9" w:rsidRDefault="00133AE4" w:rsidP="00133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red"/>
                <w:lang w:val="ru-RU"/>
              </w:rPr>
            </w:pPr>
            <w:r w:rsidRPr="00133AE4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red"/>
                <w:lang w:val="ru-RU"/>
              </w:rPr>
              <w:t>Ошибка отображения или оформления</w:t>
            </w:r>
          </w:p>
          <w:p w14:paraId="19975BB2" w14:textId="77777777" w:rsidR="002F485B" w:rsidRPr="004929F9" w:rsidRDefault="002F485B" w:rsidP="00133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red"/>
                <w:lang w:val="ru-RU"/>
              </w:rPr>
            </w:pPr>
            <w:r w:rsidRPr="004929F9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red"/>
                <w:lang w:val="ru-RU"/>
              </w:rPr>
              <w:t>Проблема производительности</w:t>
            </w:r>
          </w:p>
          <w:p w14:paraId="321B2351" w14:textId="1214AD64" w:rsidR="002F485B" w:rsidRPr="00133AE4" w:rsidRDefault="002F485B" w:rsidP="00133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4929F9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red"/>
                <w:lang w:val="ru-RU"/>
              </w:rPr>
              <w:t>Падение приложения</w:t>
            </w:r>
          </w:p>
        </w:tc>
      </w:tr>
      <w:tr w:rsidR="00133AE4" w:rsidRPr="00133AE4" w14:paraId="098F7A00" w14:textId="77777777" w:rsidTr="00133AE4">
        <w:trPr>
          <w:trHeight w:val="383"/>
        </w:trPr>
        <w:tc>
          <w:tcPr>
            <w:tcW w:w="10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DE91E3" w14:textId="3036A410" w:rsidR="00133AE4" w:rsidRPr="00133AE4" w:rsidRDefault="00133AE4" w:rsidP="00133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</w:p>
        </w:tc>
      </w:tr>
      <w:tr w:rsidR="00133AE4" w:rsidRPr="00133AE4" w14:paraId="7325D52E" w14:textId="77777777" w:rsidTr="00133AE4">
        <w:trPr>
          <w:trHeight w:val="383"/>
        </w:trPr>
        <w:tc>
          <w:tcPr>
            <w:tcW w:w="10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hideMark/>
          </w:tcPr>
          <w:p w14:paraId="588EA391" w14:textId="77777777" w:rsidR="00133AE4" w:rsidRPr="00133AE4" w:rsidRDefault="00133AE4" w:rsidP="00133A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33A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Серьёзность</w:t>
            </w:r>
            <w:proofErr w:type="spellEnd"/>
            <w:r w:rsidRPr="00133A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:</w:t>
            </w:r>
          </w:p>
        </w:tc>
      </w:tr>
      <w:tr w:rsidR="00133AE4" w:rsidRPr="00CC67C5" w14:paraId="22B9277D" w14:textId="77777777" w:rsidTr="00133AE4">
        <w:trPr>
          <w:trHeight w:val="766"/>
        </w:trPr>
        <w:tc>
          <w:tcPr>
            <w:tcW w:w="10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F8DE4" w14:textId="53815A31" w:rsidR="002F485B" w:rsidRPr="004929F9" w:rsidRDefault="002F485B" w:rsidP="00133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red"/>
                <w:lang w:val="ru-RU"/>
              </w:rPr>
            </w:pPr>
            <w:proofErr w:type="spellStart"/>
            <w:r w:rsidRPr="004929F9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red"/>
                <w:lang w:val="ru-RU"/>
              </w:rPr>
              <w:t>Блокер</w:t>
            </w:r>
            <w:proofErr w:type="spellEnd"/>
            <w:r w:rsidRPr="004929F9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red"/>
                <w:lang w:val="ru-RU"/>
              </w:rPr>
              <w:t>/</w:t>
            </w:r>
            <w:proofErr w:type="spellStart"/>
            <w:r w:rsidRPr="004929F9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red"/>
                <w:lang w:val="ru-RU"/>
              </w:rPr>
              <w:t>Критикал</w:t>
            </w:r>
            <w:proofErr w:type="spellEnd"/>
            <w:r w:rsidRPr="004929F9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red"/>
                <w:lang w:val="ru-RU"/>
              </w:rPr>
              <w:t xml:space="preserve"> (1)</w:t>
            </w:r>
          </w:p>
          <w:p w14:paraId="339954FB" w14:textId="1AFDA2F3" w:rsidR="002F485B" w:rsidRPr="004929F9" w:rsidRDefault="002F485B" w:rsidP="00133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red"/>
                <w:lang w:val="ru-RU"/>
              </w:rPr>
            </w:pPr>
            <w:r w:rsidRPr="004929F9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red"/>
                <w:lang w:val="ru-RU"/>
              </w:rPr>
              <w:t>Мажорная (2)</w:t>
            </w:r>
          </w:p>
          <w:p w14:paraId="6686D65B" w14:textId="330EA52D" w:rsidR="002F485B" w:rsidRPr="004929F9" w:rsidRDefault="002F485B" w:rsidP="00133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red"/>
                <w:lang w:val="ru-RU"/>
              </w:rPr>
            </w:pPr>
            <w:r w:rsidRPr="004929F9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red"/>
                <w:lang w:val="ru-RU"/>
              </w:rPr>
              <w:t>Минорная (3)</w:t>
            </w:r>
          </w:p>
          <w:p w14:paraId="0D7027F2" w14:textId="67499EE2" w:rsidR="00133AE4" w:rsidRPr="00133AE4" w:rsidRDefault="00133AE4" w:rsidP="00133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proofErr w:type="gramStart"/>
            <w:r w:rsidRPr="00133AE4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red"/>
                <w:lang w:val="ru-RU"/>
              </w:rPr>
              <w:t>Минимальная</w:t>
            </w:r>
            <w:r w:rsidR="002F485B" w:rsidRPr="004929F9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red"/>
                <w:lang w:val="ru-RU"/>
              </w:rPr>
              <w:t>(</w:t>
            </w:r>
            <w:proofErr w:type="gramEnd"/>
            <w:r w:rsidR="002F485B" w:rsidRPr="004929F9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red"/>
                <w:lang w:val="ru-RU"/>
              </w:rPr>
              <w:t>4)</w:t>
            </w:r>
          </w:p>
        </w:tc>
      </w:tr>
      <w:tr w:rsidR="00133AE4" w:rsidRPr="00CC67C5" w14:paraId="2EE481F5" w14:textId="77777777" w:rsidTr="00133AE4">
        <w:trPr>
          <w:trHeight w:val="383"/>
        </w:trPr>
        <w:tc>
          <w:tcPr>
            <w:tcW w:w="10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C9F35" w14:textId="3B40CD6F" w:rsidR="00133AE4" w:rsidRPr="00133AE4" w:rsidRDefault="00133AE4" w:rsidP="00133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</w:p>
        </w:tc>
      </w:tr>
      <w:tr w:rsidR="00133AE4" w:rsidRPr="00133AE4" w14:paraId="1788D36F" w14:textId="77777777" w:rsidTr="00133AE4">
        <w:trPr>
          <w:trHeight w:val="383"/>
        </w:trPr>
        <w:tc>
          <w:tcPr>
            <w:tcW w:w="10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hideMark/>
          </w:tcPr>
          <w:p w14:paraId="0F5A5558" w14:textId="77777777" w:rsidR="00133AE4" w:rsidRPr="00133AE4" w:rsidRDefault="00133AE4" w:rsidP="00133A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33A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Приоритет</w:t>
            </w:r>
            <w:proofErr w:type="spellEnd"/>
            <w:r w:rsidRPr="00133A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:</w:t>
            </w:r>
          </w:p>
        </w:tc>
      </w:tr>
      <w:tr w:rsidR="00133AE4" w:rsidRPr="00133AE4" w14:paraId="3B4FAE84" w14:textId="77777777" w:rsidTr="00133AE4">
        <w:trPr>
          <w:trHeight w:val="383"/>
        </w:trPr>
        <w:tc>
          <w:tcPr>
            <w:tcW w:w="10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2D153" w14:textId="77777777" w:rsidR="006D7023" w:rsidRDefault="006D7023" w:rsidP="006D7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red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red"/>
                <w:lang w:val="ru-RU"/>
              </w:rPr>
              <w:t>Критический (0)</w:t>
            </w:r>
          </w:p>
          <w:p w14:paraId="20D478E2" w14:textId="155C37A6" w:rsidR="002F485B" w:rsidRPr="004929F9" w:rsidRDefault="002F485B" w:rsidP="00133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red"/>
                <w:lang w:val="ru-RU"/>
              </w:rPr>
            </w:pPr>
            <w:r w:rsidRPr="004929F9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red"/>
                <w:lang w:val="ru-RU"/>
              </w:rPr>
              <w:t>Высокий (1)</w:t>
            </w:r>
          </w:p>
          <w:p w14:paraId="48185BCD" w14:textId="3F163291" w:rsidR="002F485B" w:rsidRPr="004929F9" w:rsidRDefault="002F485B" w:rsidP="00133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red"/>
                <w:lang w:val="ru-RU"/>
              </w:rPr>
            </w:pPr>
            <w:r w:rsidRPr="004929F9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red"/>
                <w:lang w:val="ru-RU"/>
              </w:rPr>
              <w:t>Средний (2)</w:t>
            </w:r>
          </w:p>
          <w:p w14:paraId="77240138" w14:textId="0D7BB22C" w:rsidR="00133AE4" w:rsidRPr="00133AE4" w:rsidRDefault="00133AE4" w:rsidP="00133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proofErr w:type="spellStart"/>
            <w:r w:rsidRPr="00133AE4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red"/>
              </w:rPr>
              <w:t>Низкий</w:t>
            </w:r>
            <w:proofErr w:type="spellEnd"/>
            <w:r w:rsidR="002F485B" w:rsidRPr="004929F9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red"/>
                <w:lang w:val="ru-RU"/>
              </w:rPr>
              <w:t xml:space="preserve"> (3)</w:t>
            </w:r>
          </w:p>
        </w:tc>
      </w:tr>
    </w:tbl>
    <w:p w14:paraId="4B8C69A0" w14:textId="4A3AC787" w:rsidR="00133AE4" w:rsidRDefault="00133AE4" w:rsidP="00F54066">
      <w:pPr>
        <w:tabs>
          <w:tab w:val="left" w:pos="0"/>
        </w:tabs>
        <w:rPr>
          <w:sz w:val="28"/>
          <w:szCs w:val="28"/>
          <w:lang w:val="ru-RU"/>
        </w:rPr>
      </w:pPr>
    </w:p>
    <w:sectPr w:rsidR="00133AE4" w:rsidSect="00F54066">
      <w:pgSz w:w="12240" w:h="15840"/>
      <w:pgMar w:top="1440" w:right="616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9B"/>
    <w:rsid w:val="00003717"/>
    <w:rsid w:val="00026EC9"/>
    <w:rsid w:val="00035EFB"/>
    <w:rsid w:val="000D32C1"/>
    <w:rsid w:val="00133AE4"/>
    <w:rsid w:val="001565A6"/>
    <w:rsid w:val="00162F49"/>
    <w:rsid w:val="001D067A"/>
    <w:rsid w:val="0024346A"/>
    <w:rsid w:val="002A7916"/>
    <w:rsid w:val="002F485B"/>
    <w:rsid w:val="003262C3"/>
    <w:rsid w:val="00472D1B"/>
    <w:rsid w:val="004929F9"/>
    <w:rsid w:val="004E7C22"/>
    <w:rsid w:val="004F3139"/>
    <w:rsid w:val="004F3C9B"/>
    <w:rsid w:val="006D7023"/>
    <w:rsid w:val="0070759E"/>
    <w:rsid w:val="00751443"/>
    <w:rsid w:val="007D257D"/>
    <w:rsid w:val="0081291F"/>
    <w:rsid w:val="008F254B"/>
    <w:rsid w:val="0094519E"/>
    <w:rsid w:val="0098786F"/>
    <w:rsid w:val="00A00AC6"/>
    <w:rsid w:val="00B61BC9"/>
    <w:rsid w:val="00B849FD"/>
    <w:rsid w:val="00C77B97"/>
    <w:rsid w:val="00CC58AC"/>
    <w:rsid w:val="00CC67C5"/>
    <w:rsid w:val="00D453C6"/>
    <w:rsid w:val="00D92E66"/>
    <w:rsid w:val="00D966C6"/>
    <w:rsid w:val="00DA1180"/>
    <w:rsid w:val="00E95F3C"/>
    <w:rsid w:val="00F40FBD"/>
    <w:rsid w:val="00F54066"/>
    <w:rsid w:val="00FD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56207"/>
  <w15:chartTrackingRefBased/>
  <w15:docId w15:val="{187DDE4A-A4EF-494F-BC89-D7C15592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2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D067A"/>
    <w:rPr>
      <w:color w:val="1155CC"/>
      <w:u w:val="single"/>
    </w:rPr>
  </w:style>
  <w:style w:type="character" w:styleId="a5">
    <w:name w:val="Unresolved Mention"/>
    <w:basedOn w:val="a0"/>
    <w:uiPriority w:val="99"/>
    <w:semiHidden/>
    <w:unhideWhenUsed/>
    <w:rsid w:val="001D0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scadepro.online/Ticket/Inde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sting-i.cascadepro.online:844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pport@cascadepro.ru" TargetMode="External"/><Relationship Id="rId5" Type="http://schemas.openxmlformats.org/officeDocument/2006/relationships/hyperlink" Target="mailto:support@cascadepro.ru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esting-i.cascadepro.online:8443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Пимнев</dc:creator>
  <cp:keywords/>
  <dc:description/>
  <cp:lastModifiedBy>AntonPimnev</cp:lastModifiedBy>
  <cp:revision>36</cp:revision>
  <dcterms:created xsi:type="dcterms:W3CDTF">2022-01-27T11:55:00Z</dcterms:created>
  <dcterms:modified xsi:type="dcterms:W3CDTF">2022-06-30T05:53:00Z</dcterms:modified>
</cp:coreProperties>
</file>