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1AB91" w14:textId="77777777" w:rsidR="00AB608F" w:rsidRDefault="00626D80" w:rsidP="00773FAF">
      <w:p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66DA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ED5D554" wp14:editId="623095AF">
            <wp:simplePos x="0" y="0"/>
            <wp:positionH relativeFrom="column">
              <wp:posOffset>4390390</wp:posOffset>
            </wp:positionH>
            <wp:positionV relativeFrom="paragraph">
              <wp:posOffset>39370</wp:posOffset>
            </wp:positionV>
            <wp:extent cx="1612900" cy="1612900"/>
            <wp:effectExtent l="0" t="0" r="0" b="0"/>
            <wp:wrapThrough wrapText="bothSides">
              <wp:wrapPolygon edited="0">
                <wp:start x="0" y="0"/>
                <wp:lineTo x="0" y="21430"/>
                <wp:lineTo x="21430" y="21430"/>
                <wp:lineTo x="21430" y="0"/>
                <wp:lineTo x="0" y="0"/>
              </wp:wrapPolygon>
            </wp:wrapThrough>
            <wp:docPr id="1591215100" name="Picture 1" descr="A futuristic medical scene symbolizing AI in healthcare. A detailed human figure with a translucent body, showing an intricate web of AI-powered circuits and neural networks inside, representing AI-driven diagnostics. The human figure is connected to multiple holographic medical displays, showing vital signs, medical scans, and data analysis in real-time. In the background, a high-tech hospital setting with robotic arms assisting a medical professional. The color scheme features a mix of blue, silver, and green, giving a clinical yet advanced technological fe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futuristic medical scene symbolizing AI in healthcare. A detailed human figure with a translucent body, showing an intricate web of AI-powered circuits and neural networks inside, representing AI-driven diagnostics. The human figure is connected to multiple holographic medical displays, showing vital signs, medical scans, and data analysis in real-time. In the background, a high-tech hospital setting with robotic arms assisting a medical professional. The color scheme features a mix of blue, silver, and green, giving a clinical yet advanced technological feel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60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Old Dominion University</w:t>
      </w:r>
    </w:p>
    <w:p w14:paraId="6C82160D" w14:textId="05D2E0B3" w:rsidR="0056121A" w:rsidRPr="00B66DA8" w:rsidRDefault="00EC7631" w:rsidP="00773FAF">
      <w:p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66D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Spring 202</w:t>
      </w:r>
      <w:r w:rsidR="00223E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6</w:t>
      </w:r>
      <w:r w:rsidRPr="00B66D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. </w:t>
      </w:r>
      <w:r w:rsidR="00777967" w:rsidRPr="00B66D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AI </w:t>
      </w:r>
      <w:r w:rsidR="00630BB6" w:rsidRPr="00B66D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for</w:t>
      </w:r>
      <w:r w:rsidR="00777967" w:rsidRPr="00B66D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Health Sciences</w:t>
      </w:r>
      <w:r w:rsidRPr="00B66D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. </w:t>
      </w:r>
      <w:r w:rsidR="003C5371" w:rsidRPr="00B66DA8">
        <w:rPr>
          <w:rFonts w:ascii="Times New Roman" w:hAnsi="Times New Roman" w:cs="Times New Roman"/>
        </w:rPr>
        <w:fldChar w:fldCharType="begin"/>
      </w:r>
      <w:r w:rsidR="003C5371" w:rsidRPr="00B66DA8">
        <w:rPr>
          <w:rFonts w:ascii="Times New Roman" w:hAnsi="Times New Roman" w:cs="Times New Roman"/>
        </w:rPr>
        <w:instrText xml:space="preserve"> INCLUDEPICTURE "https://files.oaiusercontent.com/file-OpLDcJ0rT0JhDg1Dp8DFp41T?se=2024-10-15T01%3A30%3A01Z&amp;sp=r&amp;sv=2024-08-04&amp;sr=b&amp;rscc=max-age%3D604800%2C%20immutable%2C%20private&amp;rscd=attachment%3B%20filename%3D0406e0b9-d1f5-40aa-9732-81ca7e5d7369.webp&amp;sig=Ay98fx8966wAg5nQcpVp3SaAL/MrhbhtzFv358v9KqU%3D" \* MERGEFORMATINET </w:instrText>
      </w:r>
      <w:r w:rsidR="003C5371" w:rsidRPr="00B66DA8">
        <w:rPr>
          <w:rFonts w:ascii="Times New Roman" w:hAnsi="Times New Roman" w:cs="Times New Roman"/>
        </w:rPr>
        <w:fldChar w:fldCharType="separate"/>
      </w:r>
      <w:r w:rsidR="003C5371" w:rsidRPr="00B66DA8">
        <w:rPr>
          <w:rFonts w:ascii="Times New Roman" w:hAnsi="Times New Roman" w:cs="Times New Roman"/>
        </w:rPr>
        <w:fldChar w:fldCharType="end"/>
      </w:r>
    </w:p>
    <w:p w14:paraId="13286BDD" w14:textId="6BF08ADB" w:rsidR="00347DBC" w:rsidRDefault="00EC7631" w:rsidP="00773FAF">
      <w:p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6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Course Number </w:t>
      </w:r>
      <w:r w:rsidR="00CA2355" w:rsidRPr="00B66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CS</w:t>
      </w:r>
      <w:r w:rsidR="00671E01" w:rsidRPr="00B66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</w:t>
      </w:r>
      <w:r w:rsidR="00C543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81</w:t>
      </w:r>
      <w:r w:rsidR="00671E01" w:rsidRPr="00B66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</w:t>
      </w:r>
      <w:r w:rsidR="00921106" w:rsidRPr="00B66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CS</w:t>
      </w:r>
      <w:r w:rsidR="00671E01" w:rsidRPr="00B66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</w:t>
      </w:r>
      <w:r w:rsidR="00C543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81</w:t>
      </w:r>
      <w:r w:rsidR="00921106" w:rsidRPr="00B66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/DASC7</w:t>
      </w:r>
      <w:r w:rsidR="00C543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81</w:t>
      </w:r>
      <w:r w:rsidR="00921106" w:rsidRPr="00B66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/DASC8</w:t>
      </w:r>
      <w:r w:rsidR="00C543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81</w:t>
      </w:r>
      <w:r w:rsidR="00671E01" w:rsidRPr="00B66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</w:p>
    <w:p w14:paraId="772FD806" w14:textId="56A1DE8B" w:rsidR="00671E01" w:rsidRPr="00B66DA8" w:rsidRDefault="006869F3" w:rsidP="00773FAF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Catalogue</w:t>
      </w:r>
      <w:r w:rsidR="00777967" w:rsidRPr="00B66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Description:</w:t>
      </w:r>
      <w:r w:rsidR="00777967" w:rsidRPr="00B66DA8">
        <w:rPr>
          <w:rFonts w:ascii="Times New Roman" w:eastAsia="Times New Roman" w:hAnsi="Times New Roman" w:cs="Times New Roman"/>
          <w:kern w:val="0"/>
          <w14:ligatures w14:val="none"/>
        </w:rPr>
        <w:t xml:space="preserve"> Artificial Intelligence (AI) has revolutionized health and life sciences by enhancing predictive capabilities, enabling data-driven decision-making, personalized treatments, and improved patient outcomes. This course explores the intersection of AI</w:t>
      </w:r>
      <w:r w:rsidR="00CD402C" w:rsidRPr="00B66DA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777967" w:rsidRPr="00B66DA8">
        <w:rPr>
          <w:rFonts w:ascii="Times New Roman" w:eastAsia="Times New Roman" w:hAnsi="Times New Roman" w:cs="Times New Roman"/>
          <w:kern w:val="0"/>
          <w14:ligatures w14:val="none"/>
        </w:rPr>
        <w:t>healthcare</w:t>
      </w:r>
      <w:r w:rsidR="00CD402C" w:rsidRPr="00B66DA8">
        <w:rPr>
          <w:rFonts w:ascii="Times New Roman" w:eastAsia="Times New Roman" w:hAnsi="Times New Roman" w:cs="Times New Roman"/>
          <w:kern w:val="0"/>
          <w14:ligatures w14:val="none"/>
        </w:rPr>
        <w:t>, and biomedical research</w:t>
      </w:r>
      <w:r w:rsidR="00777967" w:rsidRPr="00B66DA8">
        <w:rPr>
          <w:rFonts w:ascii="Times New Roman" w:eastAsia="Times New Roman" w:hAnsi="Times New Roman" w:cs="Times New Roman"/>
          <w:kern w:val="0"/>
          <w14:ligatures w14:val="none"/>
        </w:rPr>
        <w:t xml:space="preserve">, covering topics such as medical imaging, genomics, electronic health records (EHRs), </w:t>
      </w:r>
      <w:r w:rsidR="0052437C" w:rsidRPr="00B66DA8">
        <w:rPr>
          <w:rFonts w:ascii="Times New Roman" w:eastAsia="Times New Roman" w:hAnsi="Times New Roman" w:cs="Times New Roman"/>
          <w:kern w:val="0"/>
          <w14:ligatures w14:val="none"/>
        </w:rPr>
        <w:t xml:space="preserve">large language models, </w:t>
      </w:r>
      <w:r w:rsidR="00777967" w:rsidRPr="00B66DA8">
        <w:rPr>
          <w:rFonts w:ascii="Times New Roman" w:eastAsia="Times New Roman" w:hAnsi="Times New Roman" w:cs="Times New Roman"/>
          <w:kern w:val="0"/>
          <w14:ligatures w14:val="none"/>
        </w:rPr>
        <w:t xml:space="preserve">and bioinformatics. Students will gain hands-on experience with </w:t>
      </w:r>
      <w:r w:rsidR="00E8175A">
        <w:rPr>
          <w:rFonts w:ascii="Times New Roman" w:eastAsia="Times New Roman" w:hAnsi="Times New Roman" w:cs="Times New Roman"/>
          <w:kern w:val="0"/>
          <w14:ligatures w14:val="none"/>
        </w:rPr>
        <w:t xml:space="preserve">agentic AI </w:t>
      </w:r>
      <w:r w:rsidR="0052437C" w:rsidRPr="00B66DA8">
        <w:rPr>
          <w:rFonts w:ascii="Times New Roman" w:eastAsia="Times New Roman" w:hAnsi="Times New Roman" w:cs="Times New Roman"/>
          <w:kern w:val="0"/>
          <w14:ligatures w14:val="none"/>
        </w:rPr>
        <w:t>assisted</w:t>
      </w:r>
      <w:r w:rsidR="00777967" w:rsidRPr="00B66DA8">
        <w:rPr>
          <w:rFonts w:ascii="Times New Roman" w:eastAsia="Times New Roman" w:hAnsi="Times New Roman" w:cs="Times New Roman"/>
          <w:kern w:val="0"/>
          <w14:ligatures w14:val="none"/>
        </w:rPr>
        <w:t xml:space="preserve"> coding exercises and analysis techniques using platforms like the All of Us Research Program.</w:t>
      </w:r>
    </w:p>
    <w:p w14:paraId="6E3129C5" w14:textId="77777777" w:rsidR="00146F01" w:rsidRDefault="00146F01" w:rsidP="00773FAF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A9BDA72" w14:textId="152A7BE8" w:rsidR="00146F01" w:rsidRPr="00773FAF" w:rsidRDefault="00DB3717" w:rsidP="00773FAF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Prerequisite:</w:t>
      </w:r>
      <w:r w:rsidRPr="00B66D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30281" w:rsidRPr="00B66DA8">
        <w:rPr>
          <w:rFonts w:ascii="Times New Roman" w:eastAsia="Times New Roman" w:hAnsi="Times New Roman" w:cs="Times New Roman"/>
          <w:kern w:val="0"/>
          <w14:ligatures w14:val="none"/>
        </w:rPr>
        <w:t>G</w:t>
      </w:r>
      <w:r w:rsidR="0039717E" w:rsidRPr="00B66DA8">
        <w:rPr>
          <w:rFonts w:ascii="Times New Roman" w:eastAsia="Times New Roman" w:hAnsi="Times New Roman" w:cs="Times New Roman"/>
          <w:kern w:val="0"/>
          <w14:ligatures w14:val="none"/>
        </w:rPr>
        <w:t>raduate s</w:t>
      </w:r>
      <w:r w:rsidRPr="00B66DA8">
        <w:rPr>
          <w:rFonts w:ascii="Times New Roman" w:eastAsia="Times New Roman" w:hAnsi="Times New Roman" w:cs="Times New Roman"/>
          <w:kern w:val="0"/>
          <w14:ligatures w14:val="none"/>
        </w:rPr>
        <w:t xml:space="preserve">tudents </w:t>
      </w:r>
      <w:r w:rsidR="0039717E" w:rsidRPr="00B66DA8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r w:rsidRPr="00B66DA8">
        <w:rPr>
          <w:rFonts w:ascii="Times New Roman" w:eastAsia="Times New Roman" w:hAnsi="Times New Roman" w:cs="Times New Roman"/>
          <w:kern w:val="0"/>
          <w14:ligatures w14:val="none"/>
        </w:rPr>
        <w:t xml:space="preserve"> quantitative reasoning. Prior coding experience is not required. The course welcomes students from health and life sciences.</w:t>
      </w:r>
    </w:p>
    <w:p w14:paraId="1826EB4B" w14:textId="61918C68" w:rsidR="00146F01" w:rsidRDefault="00744A05" w:rsidP="00773FAF">
      <w:p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6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Instructor: </w:t>
      </w:r>
      <w:r w:rsidRPr="00B66DA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Hong Qin</w:t>
      </w:r>
      <w:r w:rsidR="00C87836" w:rsidRPr="00B66DA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,</w:t>
      </w:r>
      <w:r w:rsidRPr="00B66DA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hqin@odu.edu</w:t>
      </w:r>
      <w:r w:rsidR="00C87836" w:rsidRPr="00B66DA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, https://www.lions.odu.edu/~hqin/</w:t>
      </w:r>
    </w:p>
    <w:p w14:paraId="71A5ABB9" w14:textId="521056AF" w:rsidR="00146F01" w:rsidRPr="00773FAF" w:rsidRDefault="007E068C" w:rsidP="00773FAF">
      <w:p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Schedule &amp; </w:t>
      </w:r>
      <w:r w:rsidR="000F3F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Location</w:t>
      </w:r>
      <w:r w:rsidR="000F3FD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: </w:t>
      </w:r>
      <w:r w:rsidR="00E04721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Online asynchronous. </w:t>
      </w:r>
    </w:p>
    <w:p w14:paraId="317BBBE4" w14:textId="1D10C0E7" w:rsidR="00A941AF" w:rsidRDefault="00A941AF" w:rsidP="00773FAF">
      <w:p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Office hours: </w:t>
      </w:r>
      <w:r w:rsidR="002123B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</w:t>
      </w: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y appointment</w:t>
      </w:r>
      <w:r w:rsidR="004133EE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through ZOOM.</w:t>
      </w:r>
    </w:p>
    <w:p w14:paraId="543B86BD" w14:textId="40D85D7A" w:rsidR="005811C3" w:rsidRPr="003C1C48" w:rsidRDefault="00D056AB" w:rsidP="00773FAF">
      <w:p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Course Materials</w:t>
      </w:r>
      <w:r w:rsidR="00A601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(recommended)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2EE494FC" w14:textId="1C7A06C5" w:rsidR="004443E7" w:rsidRPr="00B66DA8" w:rsidRDefault="005811C3" w:rsidP="00773FAF">
      <w:pPr>
        <w:numPr>
          <w:ilvl w:val="0"/>
          <w:numId w:val="11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Krohn, J., </w:t>
      </w:r>
      <w:proofErr w:type="spellStart"/>
      <w:r>
        <w:t>Beyleveld</w:t>
      </w:r>
      <w:proofErr w:type="spellEnd"/>
      <w:r>
        <w:t xml:space="preserve">, G., &amp; Bassens, A. (2019). </w:t>
      </w:r>
      <w:r>
        <w:rPr>
          <w:rStyle w:val="Emphasis"/>
        </w:rPr>
        <w:t>Deep Learning Illustrated: A Visual, Interactive Guide to Artificial Intelligence</w:t>
      </w:r>
      <w:r>
        <w:t xml:space="preserve">. Addison-Wesley Professional.  </w:t>
      </w:r>
    </w:p>
    <w:p w14:paraId="2C8BB9F6" w14:textId="2D967AB5" w:rsidR="004443E7" w:rsidRDefault="00A6012F" w:rsidP="00773FAF">
      <w:pPr>
        <w:numPr>
          <w:ilvl w:val="0"/>
          <w:numId w:val="11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This course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offer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free-academic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DataCamp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account. </w:t>
      </w:r>
      <w:r w:rsidR="004443E7">
        <w:rPr>
          <w:rFonts w:ascii="Times New Roman" w:eastAsia="Times New Roman" w:hAnsi="Times New Roman" w:cs="Times New Roman"/>
          <w:kern w:val="0"/>
          <w14:ligatures w14:val="none"/>
        </w:rPr>
        <w:t xml:space="preserve">All students will be expected to take relevant </w:t>
      </w:r>
      <w:proofErr w:type="spellStart"/>
      <w:r w:rsidR="004443E7">
        <w:rPr>
          <w:rFonts w:ascii="Times New Roman" w:eastAsia="Times New Roman" w:hAnsi="Times New Roman" w:cs="Times New Roman"/>
          <w:kern w:val="0"/>
          <w14:ligatures w14:val="none"/>
        </w:rPr>
        <w:t>DataCamp</w:t>
      </w:r>
      <w:proofErr w:type="spellEnd"/>
      <w:r w:rsidR="004443E7">
        <w:rPr>
          <w:rFonts w:ascii="Times New Roman" w:eastAsia="Times New Roman" w:hAnsi="Times New Roman" w:cs="Times New Roman"/>
          <w:kern w:val="0"/>
          <w14:ligatures w14:val="none"/>
        </w:rPr>
        <w:t xml:space="preserve"> modules that are relevant to their background and course projects. </w:t>
      </w:r>
    </w:p>
    <w:p w14:paraId="0769E850" w14:textId="77777777" w:rsidR="004443E7" w:rsidRDefault="004443E7" w:rsidP="00773FAF">
      <w:pPr>
        <w:numPr>
          <w:ilvl w:val="0"/>
          <w:numId w:val="11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All students are expected take necessary training to access All of Us Research platform.</w:t>
      </w:r>
    </w:p>
    <w:p w14:paraId="47BDC767" w14:textId="7C083EBA" w:rsidR="004443E7" w:rsidRPr="00773FAF" w:rsidRDefault="004443E7" w:rsidP="00773FAF">
      <w:pPr>
        <w:numPr>
          <w:ilvl w:val="0"/>
          <w:numId w:val="11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Students are recommended </w:t>
      </w:r>
      <w:r w:rsidR="00A6012F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r>
        <w:rPr>
          <w:rFonts w:ascii="Times New Roman" w:eastAsia="Times New Roman" w:hAnsi="Times New Roman" w:cs="Times New Roman"/>
          <w:kern w:val="0"/>
          <w14:ligatures w14:val="none"/>
        </w:rPr>
        <w:t>have a ChatGPT</w:t>
      </w:r>
      <w:r w:rsidR="00A601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account, Google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CoLab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account, GitHub account. </w:t>
      </w:r>
    </w:p>
    <w:p w14:paraId="68A6729C" w14:textId="4473DA08" w:rsidR="00446269" w:rsidRDefault="00446269" w:rsidP="00773FAF">
      <w:p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Expectations</w:t>
      </w:r>
    </w:p>
    <w:p w14:paraId="187E02A7" w14:textId="77777777" w:rsidR="00BB1D0B" w:rsidRDefault="00446269" w:rsidP="00773FAF">
      <w:p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4626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This is an online asynchronous class, so checking this course website regularly is critical to keep up with the assignments and activities, and meeting deadlines. </w:t>
      </w:r>
    </w:p>
    <w:p w14:paraId="009A27E3" w14:textId="27198131" w:rsidR="00446269" w:rsidRPr="00446269" w:rsidRDefault="00446269" w:rsidP="00773FAF">
      <w:p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4626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This course will provide an academic account in </w:t>
      </w:r>
      <w:proofErr w:type="spellStart"/>
      <w:r w:rsidRPr="0044626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DataCamp</w:t>
      </w:r>
      <w:proofErr w:type="spellEnd"/>
      <w:r w:rsidRPr="0044626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. So, please submit your </w:t>
      </w:r>
      <w:proofErr w:type="spellStart"/>
      <w:r w:rsidRPr="0044626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datacamp</w:t>
      </w:r>
      <w:proofErr w:type="spellEnd"/>
      <w:r w:rsidRPr="0044626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account emails. </w:t>
      </w:r>
    </w:p>
    <w:p w14:paraId="4BC2423D" w14:textId="77777777" w:rsidR="00446269" w:rsidRPr="00446269" w:rsidRDefault="00446269" w:rsidP="00773FAF">
      <w:p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4626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The course will use agentic AI tools to assist with coding development. </w:t>
      </w:r>
    </w:p>
    <w:p w14:paraId="6F0A00A1" w14:textId="5CCB1971" w:rsidR="00D056AB" w:rsidRPr="00446269" w:rsidRDefault="00446269" w:rsidP="00773FAF">
      <w:p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4626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The course will also use </w:t>
      </w:r>
      <w:proofErr w:type="spellStart"/>
      <w:r w:rsidRPr="0044626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AllofUsResearch</w:t>
      </w:r>
      <w:proofErr w:type="spellEnd"/>
      <w:r w:rsidRPr="0044626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platform, which will require registration and training.</w:t>
      </w:r>
    </w:p>
    <w:p w14:paraId="701C8C44" w14:textId="77777777" w:rsidR="00446269" w:rsidRPr="00B66DA8" w:rsidRDefault="00446269" w:rsidP="00773FAF">
      <w:p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955332C" w14:textId="44863334" w:rsidR="00777967" w:rsidRPr="00B66DA8" w:rsidRDefault="00777967" w:rsidP="00773FAF">
      <w:p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6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Course Outline</w:t>
      </w:r>
      <w:r w:rsidR="00304D86" w:rsidRPr="00B66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6021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(subject to change)</w:t>
      </w:r>
    </w:p>
    <w:p w14:paraId="2498C6EC" w14:textId="6DC0F16D" w:rsidR="00777967" w:rsidRPr="00B66DA8" w:rsidRDefault="00777967" w:rsidP="00773FAF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Week 1: </w:t>
      </w:r>
      <w:r w:rsidR="00E741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Course Overview, </w:t>
      </w:r>
      <w:r w:rsidRPr="00B66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 to AI in Health and Life Sciences</w:t>
      </w:r>
    </w:p>
    <w:p w14:paraId="6E1534BA" w14:textId="2DBD6D43" w:rsidR="00777967" w:rsidRPr="00773FAF" w:rsidRDefault="00777967" w:rsidP="00773FAF">
      <w:pPr>
        <w:numPr>
          <w:ilvl w:val="0"/>
          <w:numId w:val="1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Overview of AI techniques and applications in healthcare and life sciences</w:t>
      </w:r>
    </w:p>
    <w:p w14:paraId="4B925115" w14:textId="14C85D84" w:rsidR="008E64FB" w:rsidRPr="00B66DA8" w:rsidRDefault="008E64FB" w:rsidP="00773FAF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Week 2: </w:t>
      </w:r>
      <w:r w:rsidR="000A64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</w:t>
      </w:r>
      <w:r w:rsidRPr="00B66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 w:rsidR="006C17F4" w:rsidRPr="00B66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assisted</w:t>
      </w:r>
      <w:r w:rsidRPr="00B66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Coding Exercises</w:t>
      </w:r>
    </w:p>
    <w:p w14:paraId="0214371A" w14:textId="2AFA2374" w:rsidR="00DC1A95" w:rsidRPr="00773FAF" w:rsidRDefault="008E64FB" w:rsidP="00773FAF">
      <w:pPr>
        <w:numPr>
          <w:ilvl w:val="0"/>
          <w:numId w:val="3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 xml:space="preserve">Introduction to </w:t>
      </w:r>
      <w:r w:rsidR="000A64F2">
        <w:rPr>
          <w:rFonts w:ascii="Times New Roman" w:eastAsia="Times New Roman" w:hAnsi="Times New Roman" w:cs="Times New Roman"/>
          <w:kern w:val="0"/>
          <w14:ligatures w14:val="none"/>
        </w:rPr>
        <w:t>agentic AI coding</w:t>
      </w:r>
      <w:r w:rsidRPr="00B66DA8">
        <w:rPr>
          <w:rFonts w:ascii="Times New Roman" w:eastAsia="Times New Roman" w:hAnsi="Times New Roman" w:cs="Times New Roman"/>
          <w:kern w:val="0"/>
          <w14:ligatures w14:val="none"/>
        </w:rPr>
        <w:t xml:space="preserve"> and its applications in healthcare</w:t>
      </w:r>
    </w:p>
    <w:p w14:paraId="3E94BDDB" w14:textId="7355EEA2" w:rsidR="00777967" w:rsidRPr="00B66DA8" w:rsidRDefault="00777967" w:rsidP="00773FAF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Week </w:t>
      </w:r>
      <w:r w:rsidR="008E64FB" w:rsidRPr="00B66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="00A94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-4</w:t>
      </w:r>
      <w:r w:rsidRPr="00B66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Machine Learning Fundamentals</w:t>
      </w:r>
    </w:p>
    <w:p w14:paraId="6B443ED1" w14:textId="77777777" w:rsidR="00777967" w:rsidRPr="00B66DA8" w:rsidRDefault="00777967" w:rsidP="00773FAF">
      <w:pPr>
        <w:numPr>
          <w:ilvl w:val="0"/>
          <w:numId w:val="2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Supervised, unsupervised, and reinforcement learning</w:t>
      </w:r>
    </w:p>
    <w:p w14:paraId="342AC3F9" w14:textId="77777777" w:rsidR="00777967" w:rsidRDefault="00777967" w:rsidP="00773FAF">
      <w:pPr>
        <w:numPr>
          <w:ilvl w:val="0"/>
          <w:numId w:val="2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Feature engineering and model evaluation</w:t>
      </w:r>
    </w:p>
    <w:p w14:paraId="2E8CD269" w14:textId="0494D6F4" w:rsidR="00A944E4" w:rsidRPr="00B66DA8" w:rsidRDefault="00A944E4" w:rsidP="00773FAF">
      <w:pPr>
        <w:numPr>
          <w:ilvl w:val="0"/>
          <w:numId w:val="2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Explainable AI approaches</w:t>
      </w:r>
    </w:p>
    <w:p w14:paraId="67ACFE72" w14:textId="77777777" w:rsidR="00777967" w:rsidRPr="00B66DA8" w:rsidRDefault="00777967" w:rsidP="00773FAF">
      <w:pPr>
        <w:numPr>
          <w:ilvl w:val="0"/>
          <w:numId w:val="2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Assignments:</w:t>
      </w:r>
    </w:p>
    <w:p w14:paraId="72AA5731" w14:textId="5B72F836" w:rsidR="00777967" w:rsidRPr="00B66DA8" w:rsidRDefault="00780448" w:rsidP="00773FAF">
      <w:pPr>
        <w:numPr>
          <w:ilvl w:val="1"/>
          <w:numId w:val="2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="00131ACB" w:rsidRPr="00B66DA8">
        <w:rPr>
          <w:rFonts w:ascii="Times New Roman" w:eastAsia="Times New Roman" w:hAnsi="Times New Roman" w:cs="Times New Roman"/>
          <w:kern w:val="0"/>
          <w14:ligatures w14:val="none"/>
        </w:rPr>
        <w:t xml:space="preserve"> assisted </w:t>
      </w:r>
      <w:r w:rsidR="00777967" w:rsidRPr="00B66DA8">
        <w:rPr>
          <w:rFonts w:ascii="Times New Roman" w:eastAsia="Times New Roman" w:hAnsi="Times New Roman" w:cs="Times New Roman"/>
          <w:kern w:val="0"/>
          <w14:ligatures w14:val="none"/>
        </w:rPr>
        <w:t>exercises with Python libraries (e.g., scikit-learn)</w:t>
      </w:r>
    </w:p>
    <w:p w14:paraId="72D4E8EE" w14:textId="10156210" w:rsidR="00777967" w:rsidRPr="00B66DA8" w:rsidRDefault="00777967" w:rsidP="00773FAF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Weeks </w:t>
      </w:r>
      <w:r w:rsidR="00A944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B66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-6: Medical Imaging and Diagnostics</w:t>
      </w:r>
    </w:p>
    <w:p w14:paraId="6CF8DBCF" w14:textId="77777777" w:rsidR="00777967" w:rsidRPr="00B66DA8" w:rsidRDefault="00777967" w:rsidP="00773FAF">
      <w:pPr>
        <w:numPr>
          <w:ilvl w:val="0"/>
          <w:numId w:val="4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Image classification, segmentation, and anomaly detection</w:t>
      </w:r>
    </w:p>
    <w:p w14:paraId="22157CE0" w14:textId="77777777" w:rsidR="00777967" w:rsidRPr="00B66DA8" w:rsidRDefault="00777967" w:rsidP="00773FAF">
      <w:pPr>
        <w:numPr>
          <w:ilvl w:val="0"/>
          <w:numId w:val="4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Case studies on radiology and pathology</w:t>
      </w:r>
    </w:p>
    <w:p w14:paraId="2D646DC6" w14:textId="77777777" w:rsidR="00777967" w:rsidRPr="00B66DA8" w:rsidRDefault="00777967" w:rsidP="00773FAF">
      <w:pPr>
        <w:numPr>
          <w:ilvl w:val="0"/>
          <w:numId w:val="4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Assignments:</w:t>
      </w:r>
    </w:p>
    <w:p w14:paraId="00D41AF4" w14:textId="7A1650AE" w:rsidR="00777967" w:rsidRPr="00B66DA8" w:rsidRDefault="00780448" w:rsidP="00773FAF">
      <w:pPr>
        <w:numPr>
          <w:ilvl w:val="1"/>
          <w:numId w:val="4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Biomedical </w:t>
      </w:r>
      <w:r w:rsidR="00777967" w:rsidRPr="00B66DA8">
        <w:rPr>
          <w:rFonts w:ascii="Times New Roman" w:eastAsia="Times New Roman" w:hAnsi="Times New Roman" w:cs="Times New Roman"/>
          <w:kern w:val="0"/>
          <w14:ligatures w14:val="none"/>
        </w:rPr>
        <w:t xml:space="preserve">image </w:t>
      </w:r>
      <w:r>
        <w:rPr>
          <w:rFonts w:ascii="Times New Roman" w:eastAsia="Times New Roman" w:hAnsi="Times New Roman" w:cs="Times New Roman"/>
          <w:kern w:val="0"/>
          <w14:ligatures w14:val="none"/>
        </w:rPr>
        <w:t>analysis</w:t>
      </w:r>
    </w:p>
    <w:p w14:paraId="6D0C0E20" w14:textId="0FABD32D" w:rsidR="00777967" w:rsidRPr="00B66DA8" w:rsidRDefault="00777967" w:rsidP="00773FAF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Weeks 7-9: Genomics and </w:t>
      </w:r>
      <w:r w:rsidR="000E6BA8" w:rsidRPr="00B66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 Models</w:t>
      </w:r>
    </w:p>
    <w:p w14:paraId="0286CE93" w14:textId="02F615E9" w:rsidR="00777967" w:rsidRPr="00B66DA8" w:rsidRDefault="00777967" w:rsidP="00773FAF">
      <w:pPr>
        <w:numPr>
          <w:ilvl w:val="0"/>
          <w:numId w:val="5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Genomic data analysis using AI techniques</w:t>
      </w:r>
      <w:r w:rsidR="00C74FD2" w:rsidRPr="00B66DA8">
        <w:rPr>
          <w:rFonts w:ascii="Times New Roman" w:eastAsia="Times New Roman" w:hAnsi="Times New Roman" w:cs="Times New Roman"/>
          <w:kern w:val="0"/>
          <w14:ligatures w14:val="none"/>
        </w:rPr>
        <w:t>, AlphaFold</w:t>
      </w:r>
    </w:p>
    <w:p w14:paraId="08AF94EE" w14:textId="29E52799" w:rsidR="00777967" w:rsidRPr="00B66DA8" w:rsidRDefault="002A302D" w:rsidP="00773FAF">
      <w:pPr>
        <w:numPr>
          <w:ilvl w:val="0"/>
          <w:numId w:val="5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Language model and protein design</w:t>
      </w:r>
    </w:p>
    <w:p w14:paraId="52F1126E" w14:textId="77777777" w:rsidR="00777967" w:rsidRPr="00B66DA8" w:rsidRDefault="00777967" w:rsidP="00773FAF">
      <w:pPr>
        <w:numPr>
          <w:ilvl w:val="0"/>
          <w:numId w:val="5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Assignments:</w:t>
      </w:r>
    </w:p>
    <w:p w14:paraId="055CD7A1" w14:textId="12136BAF" w:rsidR="00777967" w:rsidRPr="00B66DA8" w:rsidRDefault="00777967" w:rsidP="00773FAF">
      <w:pPr>
        <w:numPr>
          <w:ilvl w:val="1"/>
          <w:numId w:val="5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 xml:space="preserve">Predict </w:t>
      </w:r>
      <w:r w:rsidR="00353168" w:rsidRPr="00B66DA8">
        <w:rPr>
          <w:rFonts w:ascii="Times New Roman" w:eastAsia="Times New Roman" w:hAnsi="Times New Roman" w:cs="Times New Roman"/>
          <w:kern w:val="0"/>
          <w14:ligatures w14:val="none"/>
        </w:rPr>
        <w:t>host and pathogen protein interaction</w:t>
      </w:r>
    </w:p>
    <w:p w14:paraId="55C8DF3A" w14:textId="5C225FD6" w:rsidR="00777967" w:rsidRPr="00B66DA8" w:rsidRDefault="00334B85" w:rsidP="00773FAF">
      <w:pPr>
        <w:numPr>
          <w:ilvl w:val="1"/>
          <w:numId w:val="5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Design new vaccines again viruses</w:t>
      </w:r>
    </w:p>
    <w:p w14:paraId="1628A690" w14:textId="77777777" w:rsidR="00777967" w:rsidRPr="00B66DA8" w:rsidRDefault="00777967" w:rsidP="00773FAF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10: All of Us Research Platform</w:t>
      </w:r>
    </w:p>
    <w:p w14:paraId="308AAAC5" w14:textId="77777777" w:rsidR="00777967" w:rsidRPr="00B66DA8" w:rsidRDefault="00777967" w:rsidP="00773FAF">
      <w:pPr>
        <w:numPr>
          <w:ilvl w:val="0"/>
          <w:numId w:val="6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Overview of the All of Us Research Program</w:t>
      </w:r>
    </w:p>
    <w:p w14:paraId="52C613D8" w14:textId="77777777" w:rsidR="00777967" w:rsidRPr="00B66DA8" w:rsidRDefault="00777967" w:rsidP="00773FAF">
      <w:pPr>
        <w:numPr>
          <w:ilvl w:val="0"/>
          <w:numId w:val="6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Data access and analysis using the platform</w:t>
      </w:r>
    </w:p>
    <w:p w14:paraId="13F41BDD" w14:textId="77777777" w:rsidR="00777967" w:rsidRPr="00B66DA8" w:rsidRDefault="00777967" w:rsidP="00773FAF">
      <w:pPr>
        <w:numPr>
          <w:ilvl w:val="0"/>
          <w:numId w:val="6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Assignments:</w:t>
      </w:r>
    </w:p>
    <w:p w14:paraId="16DDB153" w14:textId="77777777" w:rsidR="00777967" w:rsidRPr="00B66DA8" w:rsidRDefault="00777967" w:rsidP="00773FAF">
      <w:pPr>
        <w:numPr>
          <w:ilvl w:val="1"/>
          <w:numId w:val="6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Conduct a small research project using data from All of Us</w:t>
      </w:r>
    </w:p>
    <w:p w14:paraId="51E86DEE" w14:textId="77777777" w:rsidR="00777967" w:rsidRPr="00B66DA8" w:rsidRDefault="00777967" w:rsidP="00773FAF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Weeks 11-12: Electronic Health Records (EHR) and Natural Language Processing (NLP)</w:t>
      </w:r>
    </w:p>
    <w:p w14:paraId="5CCE26D0" w14:textId="77777777" w:rsidR="00777967" w:rsidRPr="00B66DA8" w:rsidRDefault="00777967" w:rsidP="00773FAF">
      <w:pPr>
        <w:numPr>
          <w:ilvl w:val="0"/>
          <w:numId w:val="7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EHR data preprocessing and feature extraction</w:t>
      </w:r>
    </w:p>
    <w:p w14:paraId="6BB3F438" w14:textId="77777777" w:rsidR="00777967" w:rsidRPr="00B66DA8" w:rsidRDefault="00777967" w:rsidP="00773FAF">
      <w:pPr>
        <w:numPr>
          <w:ilvl w:val="0"/>
          <w:numId w:val="7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NLP for clinical text analysis</w:t>
      </w:r>
    </w:p>
    <w:p w14:paraId="71ACEF71" w14:textId="77777777" w:rsidR="00777967" w:rsidRPr="00B66DA8" w:rsidRDefault="00777967" w:rsidP="00773FAF">
      <w:pPr>
        <w:numPr>
          <w:ilvl w:val="0"/>
          <w:numId w:val="7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Assignments:</w:t>
      </w:r>
    </w:p>
    <w:p w14:paraId="126ABFDC" w14:textId="77777777" w:rsidR="00777967" w:rsidRPr="00B66DA8" w:rsidRDefault="00777967" w:rsidP="00773FAF">
      <w:pPr>
        <w:numPr>
          <w:ilvl w:val="1"/>
          <w:numId w:val="7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Extract relevant information from EHRs</w:t>
      </w:r>
    </w:p>
    <w:p w14:paraId="244F0D80" w14:textId="77777777" w:rsidR="00777967" w:rsidRPr="00B66DA8" w:rsidRDefault="00777967" w:rsidP="00773FAF">
      <w:pPr>
        <w:numPr>
          <w:ilvl w:val="1"/>
          <w:numId w:val="7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Build a clinical chatbot using NLP</w:t>
      </w:r>
    </w:p>
    <w:p w14:paraId="07C5B248" w14:textId="0119F11F" w:rsidR="00777967" w:rsidRPr="00B66DA8" w:rsidRDefault="00777967" w:rsidP="00773FAF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Weeks </w:t>
      </w:r>
      <w:r w:rsidR="002A0E39" w:rsidRPr="00B66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B66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-14: Student Course Projects</w:t>
      </w:r>
    </w:p>
    <w:p w14:paraId="46553246" w14:textId="77777777" w:rsidR="00777967" w:rsidRPr="00B66DA8" w:rsidRDefault="00777967" w:rsidP="00773FAF">
      <w:pPr>
        <w:numPr>
          <w:ilvl w:val="0"/>
          <w:numId w:val="8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Students choose a domain (e.g., genomics, medical imaging, drug discovery)</w:t>
      </w:r>
    </w:p>
    <w:p w14:paraId="4D767129" w14:textId="77777777" w:rsidR="00777967" w:rsidRPr="00B66DA8" w:rsidRDefault="00777967" w:rsidP="00773FAF">
      <w:pPr>
        <w:numPr>
          <w:ilvl w:val="0"/>
          <w:numId w:val="8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Work on a semester-long project applying AI techniques</w:t>
      </w:r>
    </w:p>
    <w:p w14:paraId="53E0018B" w14:textId="77777777" w:rsidR="00777967" w:rsidRPr="00B66DA8" w:rsidRDefault="00777967" w:rsidP="00773FAF">
      <w:pPr>
        <w:numPr>
          <w:ilvl w:val="0"/>
          <w:numId w:val="8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Assignments:</w:t>
      </w:r>
    </w:p>
    <w:p w14:paraId="53A80E8E" w14:textId="77777777" w:rsidR="00777967" w:rsidRPr="00B66DA8" w:rsidRDefault="00777967" w:rsidP="00773FAF">
      <w:pPr>
        <w:numPr>
          <w:ilvl w:val="1"/>
          <w:numId w:val="8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Project proposal</w:t>
      </w:r>
    </w:p>
    <w:p w14:paraId="71434E5A" w14:textId="77777777" w:rsidR="00777967" w:rsidRPr="00B66DA8" w:rsidRDefault="00777967" w:rsidP="00773FAF">
      <w:pPr>
        <w:numPr>
          <w:ilvl w:val="1"/>
          <w:numId w:val="8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Mid-term progress report</w:t>
      </w:r>
    </w:p>
    <w:p w14:paraId="3E21BAB2" w14:textId="77777777" w:rsidR="00777967" w:rsidRPr="00B66DA8" w:rsidRDefault="00777967" w:rsidP="00773FAF">
      <w:pPr>
        <w:numPr>
          <w:ilvl w:val="1"/>
          <w:numId w:val="8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Final project presentation</w:t>
      </w:r>
    </w:p>
    <w:p w14:paraId="2F041D00" w14:textId="77777777" w:rsidR="00777967" w:rsidRPr="00B66DA8" w:rsidRDefault="00777967" w:rsidP="00773FAF">
      <w:pPr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6D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 Course Projects</w:t>
      </w:r>
    </w:p>
    <w:p w14:paraId="4BD956C6" w14:textId="77777777" w:rsidR="00777967" w:rsidRPr="00B66DA8" w:rsidRDefault="00777967" w:rsidP="00773FAF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Options:</w:t>
      </w:r>
    </w:p>
    <w:p w14:paraId="6BE2D899" w14:textId="77777777" w:rsidR="00777967" w:rsidRPr="00B66DA8" w:rsidRDefault="00777967" w:rsidP="00773FAF">
      <w:pPr>
        <w:numPr>
          <w:ilvl w:val="0"/>
          <w:numId w:val="9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Imaging and Diagnostics</w:t>
      </w:r>
    </w:p>
    <w:p w14:paraId="789C4A48" w14:textId="77777777" w:rsidR="00777967" w:rsidRPr="00B66DA8" w:rsidRDefault="00777967" w:rsidP="00773FAF">
      <w:pPr>
        <w:numPr>
          <w:ilvl w:val="1"/>
          <w:numId w:val="9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Develop an AI model to classify medical images.</w:t>
      </w:r>
    </w:p>
    <w:p w14:paraId="1EDAB128" w14:textId="77777777" w:rsidR="00777967" w:rsidRPr="00B66DA8" w:rsidRDefault="00777967" w:rsidP="00773FAF">
      <w:pPr>
        <w:numPr>
          <w:ilvl w:val="1"/>
          <w:numId w:val="9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Perform anomaly detection on radiology images.</w:t>
      </w:r>
    </w:p>
    <w:p w14:paraId="46CB0EE4" w14:textId="77777777" w:rsidR="00777967" w:rsidRPr="00B66DA8" w:rsidRDefault="00777967" w:rsidP="00773FAF">
      <w:pPr>
        <w:numPr>
          <w:ilvl w:val="1"/>
          <w:numId w:val="9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Analyze diagnostic results and compare with clinical findings.</w:t>
      </w:r>
    </w:p>
    <w:p w14:paraId="770725FA" w14:textId="77777777" w:rsidR="00777967" w:rsidRPr="00B66DA8" w:rsidRDefault="00777967" w:rsidP="00773FAF">
      <w:pPr>
        <w:numPr>
          <w:ilvl w:val="0"/>
          <w:numId w:val="9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Genomics and Personalized Medicine</w:t>
      </w:r>
    </w:p>
    <w:p w14:paraId="6848F043" w14:textId="77777777" w:rsidR="00777967" w:rsidRPr="00B66DA8" w:rsidRDefault="00777967" w:rsidP="00773FAF">
      <w:pPr>
        <w:numPr>
          <w:ilvl w:val="1"/>
          <w:numId w:val="9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Predict drug responses based on genetic data.</w:t>
      </w:r>
    </w:p>
    <w:p w14:paraId="513631B3" w14:textId="77777777" w:rsidR="00777967" w:rsidRPr="00B66DA8" w:rsidRDefault="00777967" w:rsidP="00773FAF">
      <w:pPr>
        <w:numPr>
          <w:ilvl w:val="1"/>
          <w:numId w:val="9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Explore personalized treatment plans using genomic data.</w:t>
      </w:r>
    </w:p>
    <w:p w14:paraId="271D876E" w14:textId="77777777" w:rsidR="00777967" w:rsidRPr="00B66DA8" w:rsidRDefault="00777967" w:rsidP="00773FAF">
      <w:pPr>
        <w:numPr>
          <w:ilvl w:val="1"/>
          <w:numId w:val="9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Conduct a pharmacogenomics study using AI techniques.</w:t>
      </w:r>
    </w:p>
    <w:p w14:paraId="32E153EA" w14:textId="77777777" w:rsidR="00777967" w:rsidRPr="00B66DA8" w:rsidRDefault="00777967" w:rsidP="00773FAF">
      <w:pPr>
        <w:numPr>
          <w:ilvl w:val="0"/>
          <w:numId w:val="9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Electronic Health Records (EHR) and NLP</w:t>
      </w:r>
    </w:p>
    <w:p w14:paraId="095D0064" w14:textId="77777777" w:rsidR="00777967" w:rsidRPr="00B66DA8" w:rsidRDefault="00777967" w:rsidP="00773FAF">
      <w:pPr>
        <w:numPr>
          <w:ilvl w:val="1"/>
          <w:numId w:val="9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Extract relevant information from EHRs using NLP.</w:t>
      </w:r>
    </w:p>
    <w:p w14:paraId="4FE4C1A3" w14:textId="77777777" w:rsidR="00777967" w:rsidRPr="00B66DA8" w:rsidRDefault="00777967" w:rsidP="00773FAF">
      <w:pPr>
        <w:numPr>
          <w:ilvl w:val="1"/>
          <w:numId w:val="9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Build a clinical chatbot using ChatGPT.</w:t>
      </w:r>
    </w:p>
    <w:p w14:paraId="15E564BB" w14:textId="77777777" w:rsidR="00777967" w:rsidRPr="00B66DA8" w:rsidRDefault="00777967" w:rsidP="00773FAF">
      <w:pPr>
        <w:numPr>
          <w:ilvl w:val="1"/>
          <w:numId w:val="9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Analyze clinical text data to improve patient outcomes.</w:t>
      </w:r>
    </w:p>
    <w:p w14:paraId="1C561D99" w14:textId="77777777" w:rsidR="00777967" w:rsidRPr="00B66DA8" w:rsidRDefault="00777967" w:rsidP="00773FAF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Evaluation:</w:t>
      </w:r>
    </w:p>
    <w:p w14:paraId="2EBA2AE2" w14:textId="167A85B3" w:rsidR="00777967" w:rsidRPr="00B66DA8" w:rsidRDefault="00777967" w:rsidP="00773FAF">
      <w:pPr>
        <w:numPr>
          <w:ilvl w:val="0"/>
          <w:numId w:val="10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Assignments</w:t>
      </w:r>
      <w:r w:rsidR="00495A55">
        <w:rPr>
          <w:rFonts w:ascii="Times New Roman" w:eastAsia="Times New Roman" w:hAnsi="Times New Roman" w:cs="Times New Roman"/>
          <w:kern w:val="0"/>
          <w14:ligatures w14:val="none"/>
        </w:rPr>
        <w:t xml:space="preserve"> and Participation</w:t>
      </w: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: 2</w:t>
      </w:r>
      <w:r w:rsidR="008E5ADE">
        <w:rPr>
          <w:rFonts w:ascii="Times New Roman" w:eastAsia="Times New Roman" w:hAnsi="Times New Roman" w:cs="Times New Roman"/>
          <w:kern w:val="0"/>
          <w14:ligatures w14:val="none"/>
        </w:rPr>
        <w:t>0</w:t>
      </w: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%</w:t>
      </w:r>
    </w:p>
    <w:p w14:paraId="370BF1B3" w14:textId="3BBCF6C7" w:rsidR="00777967" w:rsidRPr="00B66DA8" w:rsidRDefault="008E5ADE" w:rsidP="00773FAF">
      <w:pPr>
        <w:numPr>
          <w:ilvl w:val="0"/>
          <w:numId w:val="10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Presentations</w:t>
      </w:r>
      <w:r w:rsidR="00213B03">
        <w:rPr>
          <w:rFonts w:ascii="Times New Roman" w:eastAsia="Times New Roman" w:hAnsi="Times New Roman" w:cs="Times New Roman"/>
          <w:kern w:val="0"/>
          <w14:ligatures w14:val="none"/>
        </w:rPr>
        <w:t xml:space="preserve"> based on primary research papers</w:t>
      </w:r>
      <w:r w:rsidR="00777967" w:rsidRPr="00B66DA8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E304F3">
        <w:rPr>
          <w:rFonts w:ascii="Times New Roman" w:eastAsia="Times New Roman" w:hAnsi="Times New Roman" w:cs="Times New Roman"/>
          <w:kern w:val="0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14:ligatures w14:val="none"/>
        </w:rPr>
        <w:t>0</w:t>
      </w:r>
      <w:r w:rsidR="00777967" w:rsidRPr="00B66DA8">
        <w:rPr>
          <w:rFonts w:ascii="Times New Roman" w:eastAsia="Times New Roman" w:hAnsi="Times New Roman" w:cs="Times New Roman"/>
          <w:kern w:val="0"/>
          <w14:ligatures w14:val="none"/>
        </w:rPr>
        <w:t>%</w:t>
      </w:r>
      <w:r w:rsidR="00E304F3">
        <w:rPr>
          <w:rFonts w:ascii="Times New Roman" w:eastAsia="Times New Roman" w:hAnsi="Times New Roman" w:cs="Times New Roman"/>
          <w:kern w:val="0"/>
          <w14:ligatures w14:val="none"/>
        </w:rPr>
        <w:t>x</w:t>
      </w:r>
      <w:r w:rsidR="001C641C">
        <w:rPr>
          <w:rFonts w:ascii="Times New Roman" w:eastAsia="Times New Roman" w:hAnsi="Times New Roman" w:cs="Times New Roman"/>
          <w:kern w:val="0"/>
          <w14:ligatures w14:val="none"/>
        </w:rPr>
        <w:t>2 papers</w:t>
      </w:r>
    </w:p>
    <w:p w14:paraId="60443272" w14:textId="09ABBE9A" w:rsidR="00777967" w:rsidRPr="00B66DA8" w:rsidRDefault="00777967" w:rsidP="00773FAF">
      <w:pPr>
        <w:numPr>
          <w:ilvl w:val="0"/>
          <w:numId w:val="10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 xml:space="preserve">Final </w:t>
      </w:r>
      <w:r w:rsidR="004B2036">
        <w:rPr>
          <w:rFonts w:ascii="Times New Roman" w:eastAsia="Times New Roman" w:hAnsi="Times New Roman" w:cs="Times New Roman"/>
          <w:kern w:val="0"/>
          <w14:ligatures w14:val="none"/>
        </w:rPr>
        <w:t xml:space="preserve">course team </w:t>
      </w:r>
      <w:r w:rsidRPr="00B66DA8">
        <w:rPr>
          <w:rFonts w:ascii="Times New Roman" w:eastAsia="Times New Roman" w:hAnsi="Times New Roman" w:cs="Times New Roman"/>
          <w:kern w:val="0"/>
          <w14:ligatures w14:val="none"/>
        </w:rPr>
        <w:t xml:space="preserve">project: </w:t>
      </w:r>
      <w:r w:rsidR="008E5ADE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B66DA8">
        <w:rPr>
          <w:rFonts w:ascii="Times New Roman" w:eastAsia="Times New Roman" w:hAnsi="Times New Roman" w:cs="Times New Roman"/>
          <w:kern w:val="0"/>
          <w14:ligatures w14:val="none"/>
        </w:rPr>
        <w:t xml:space="preserve">0% (Proposal: </w:t>
      </w:r>
      <w:r w:rsidR="00B156C1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B66DA8">
        <w:rPr>
          <w:rFonts w:ascii="Times New Roman" w:eastAsia="Times New Roman" w:hAnsi="Times New Roman" w:cs="Times New Roman"/>
          <w:kern w:val="0"/>
          <w14:ligatures w14:val="none"/>
        </w:rPr>
        <w:t xml:space="preserve">%, Progress Report: </w:t>
      </w:r>
      <w:r w:rsidR="00B156C1">
        <w:rPr>
          <w:rFonts w:ascii="Times New Roman" w:eastAsia="Times New Roman" w:hAnsi="Times New Roman" w:cs="Times New Roman"/>
          <w:kern w:val="0"/>
          <w14:ligatures w14:val="none"/>
        </w:rPr>
        <w:t>20</w:t>
      </w: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%, Final Report: 2</w:t>
      </w:r>
      <w:r w:rsidR="00B156C1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%)</w:t>
      </w:r>
    </w:p>
    <w:p w14:paraId="33503820" w14:textId="6855F8DE" w:rsidR="00777967" w:rsidRDefault="00777967" w:rsidP="00773FAF">
      <w:pPr>
        <w:numPr>
          <w:ilvl w:val="0"/>
          <w:numId w:val="10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6DA8">
        <w:rPr>
          <w:rFonts w:ascii="Times New Roman" w:eastAsia="Times New Roman" w:hAnsi="Times New Roman" w:cs="Times New Roman"/>
          <w:kern w:val="0"/>
          <w14:ligatures w14:val="none"/>
        </w:rPr>
        <w:t xml:space="preserve">Final </w:t>
      </w:r>
      <w:r w:rsidR="009B5E2F">
        <w:rPr>
          <w:rFonts w:ascii="Times New Roman" w:eastAsia="Times New Roman" w:hAnsi="Times New Roman" w:cs="Times New Roman"/>
          <w:kern w:val="0"/>
          <w14:ligatures w14:val="none"/>
        </w:rPr>
        <w:t>project p</w:t>
      </w: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resentation</w:t>
      </w:r>
      <w:r w:rsidR="009B5E2F">
        <w:rPr>
          <w:rFonts w:ascii="Times New Roman" w:eastAsia="Times New Roman" w:hAnsi="Times New Roman" w:cs="Times New Roman"/>
          <w:kern w:val="0"/>
          <w14:ligatures w14:val="none"/>
        </w:rPr>
        <w:t xml:space="preserve"> (team)</w:t>
      </w:r>
      <w:r w:rsidRPr="00B66DA8">
        <w:rPr>
          <w:rFonts w:ascii="Times New Roman" w:eastAsia="Times New Roman" w:hAnsi="Times New Roman" w:cs="Times New Roman"/>
          <w:kern w:val="0"/>
          <w14:ligatures w14:val="none"/>
        </w:rPr>
        <w:t>: 10%</w:t>
      </w:r>
      <w:r w:rsidR="009B5E2F">
        <w:rPr>
          <w:rFonts w:ascii="Times New Roman" w:eastAsia="Times New Roman" w:hAnsi="Times New Roman" w:cs="Times New Roman"/>
          <w:kern w:val="0"/>
          <w14:ligatures w14:val="none"/>
        </w:rPr>
        <w:t xml:space="preserve"> (record video)</w:t>
      </w:r>
    </w:p>
    <w:p w14:paraId="0BB890C7" w14:textId="77777777" w:rsidR="00F54F33" w:rsidRDefault="00F54F33" w:rsidP="00773FAF">
      <w:pPr>
        <w:spacing w:before="120" w:after="0" w:line="240" w:lineRule="auto"/>
        <w:rPr>
          <w:rFonts w:ascii="Times New Roman" w:eastAsiaTheme="majorEastAsia" w:hAnsi="Times New Roman" w:cs="Times New Roman"/>
          <w:bCs/>
          <w:color w:val="000000" w:themeColor="text1"/>
          <w:szCs w:val="26"/>
        </w:rPr>
      </w:pPr>
    </w:p>
    <w:p w14:paraId="2FB47229" w14:textId="77777777" w:rsidR="00651555" w:rsidRDefault="00D404F0" w:rsidP="00773FAF">
      <w:pPr>
        <w:spacing w:before="120" w:after="0" w:line="240" w:lineRule="auto"/>
        <w:rPr>
          <w:rFonts w:ascii="Times New Roman" w:eastAsia="Times New Roman" w:hAnsi="Times New Roman" w:cs="Times New Roman"/>
          <w:bCs/>
        </w:rPr>
      </w:pPr>
      <w:r w:rsidRPr="00D404F0">
        <w:rPr>
          <w:rFonts w:ascii="Times New Roman" w:eastAsiaTheme="majorEastAsia" w:hAnsi="Times New Roman" w:cs="Times New Roman"/>
          <w:bCs/>
          <w:color w:val="000000" w:themeColor="text1"/>
          <w:szCs w:val="26"/>
        </w:rPr>
        <w:t>Course Grading Policy</w:t>
      </w:r>
      <w:r w:rsidRPr="00D404F0">
        <w:rPr>
          <w:rFonts w:ascii="Times New Roman" w:eastAsia="Times New Roman" w:hAnsi="Times New Roman" w:cs="Times New Roman"/>
          <w:bCs/>
        </w:rPr>
        <w:t xml:space="preserve"> will be posted on ODU Canvas.</w:t>
      </w:r>
      <w:r w:rsidR="00F54F33">
        <w:rPr>
          <w:rFonts w:ascii="Times New Roman" w:eastAsia="Times New Roman" w:hAnsi="Times New Roman" w:cs="Times New Roman"/>
          <w:bCs/>
        </w:rPr>
        <w:t xml:space="preserve"> </w:t>
      </w:r>
    </w:p>
    <w:p w14:paraId="5C9E777A" w14:textId="77777777" w:rsidR="00980C2D" w:rsidRDefault="00980C2D" w:rsidP="00773FAF">
      <w:pPr>
        <w:spacing w:before="120" w:after="0" w:line="240" w:lineRule="auto"/>
        <w:rPr>
          <w:rFonts w:ascii="Times New Roman" w:eastAsia="Times New Roman" w:hAnsi="Times New Roman" w:cs="Times New Roman"/>
          <w:bCs/>
        </w:rPr>
      </w:pPr>
    </w:p>
    <w:p w14:paraId="408B4BCE" w14:textId="0D91DC13" w:rsidR="00D404F0" w:rsidRPr="00D404F0" w:rsidRDefault="00F54F33" w:rsidP="00773FAF">
      <w:pPr>
        <w:spacing w:before="120" w:after="0" w:line="240" w:lineRule="auto"/>
        <w:rPr>
          <w:rFonts w:ascii="Times New Roman" w:eastAsia="Times New Roman" w:hAnsi="Times New Roman" w:cs="Times New Roman"/>
          <w:bCs/>
        </w:rPr>
      </w:pPr>
      <w:r w:rsidRPr="00F54F33">
        <w:rPr>
          <w:rFonts w:ascii="Times New Roman" w:eastAsia="Times New Roman" w:hAnsi="Times New Roman" w:cs="Times New Roman"/>
          <w:bCs/>
        </w:rPr>
        <w:t>Final project reports should be written in IEEE format. Students can work as groups with prior approval.</w:t>
      </w:r>
    </w:p>
    <w:p w14:paraId="0AA67155" w14:textId="77777777" w:rsidR="00881B4D" w:rsidRDefault="00881B4D" w:rsidP="00773FAF">
      <w:pPr>
        <w:spacing w:before="120"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  <w:sectPr w:rsidR="00881B4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EFEFF2C" w14:textId="77777777" w:rsidR="00D404F0" w:rsidRPr="00B66DA8" w:rsidRDefault="00D404F0" w:rsidP="00773FAF">
      <w:pPr>
        <w:spacing w:before="120"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112DF0" w14:textId="77777777" w:rsidR="00354E74" w:rsidRDefault="00354E74" w:rsidP="00773FAF">
      <w:pPr>
        <w:spacing w:before="120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IEEE-Format Final Project Report Rubric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1"/>
        <w:gridCol w:w="6803"/>
        <w:gridCol w:w="736"/>
      </w:tblGrid>
      <w:tr w:rsidR="00354E74" w14:paraId="50C4A7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1C3C3C" w14:textId="77777777" w:rsidR="00354E74" w:rsidRDefault="00354E74" w:rsidP="00773FAF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3FA0CA" w14:textId="77777777" w:rsidR="00354E74" w:rsidRDefault="00354E74" w:rsidP="00773FAF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083ACD" w14:textId="77777777" w:rsidR="00354E74" w:rsidRDefault="00354E74" w:rsidP="00773FAF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Points</w:t>
            </w:r>
          </w:p>
        </w:tc>
      </w:tr>
      <w:tr w:rsidR="00354E74" w14:paraId="4F98ED4B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47DE15" w14:textId="77777777" w:rsidR="00354E74" w:rsidRDefault="00354E74" w:rsidP="00773FA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Title &amp; Abstract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1F83C1" w14:textId="77777777" w:rsidR="00354E74" w:rsidRDefault="00354E74" w:rsidP="00773FA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Clear, concise, and informative title. Abstract summarizes problem, approach, key results, and conclusions within 150-250 words.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0E3877" w14:textId="77777777" w:rsidR="00354E74" w:rsidRDefault="00354E74" w:rsidP="00773FA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354E74" w14:paraId="6139EB7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D43BB3" w14:textId="77777777" w:rsidR="00354E74" w:rsidRDefault="00354E74" w:rsidP="00773FA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Introduction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03199E" w14:textId="77777777" w:rsidR="00354E74" w:rsidRDefault="00354E74" w:rsidP="00773FA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Background, motivation, problem statement, and objectives clearly articulated. Shows understanding of context and relevance. Ends with a summary of contributions.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FAA934" w14:textId="77777777" w:rsidR="00354E74" w:rsidRDefault="00354E74" w:rsidP="00773FA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</w:tr>
      <w:tr w:rsidR="00354E74" w14:paraId="01AC9C4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0AD0DB" w14:textId="77777777" w:rsidR="00354E74" w:rsidRDefault="00354E74" w:rsidP="00773FA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FB23DE" w14:textId="77777777" w:rsidR="00354E74" w:rsidRDefault="00354E74" w:rsidP="00773FA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Describes methodology, models, algorithms, tools used. Reproducibility and justification of design choices. Includes enough detail to follow and verify.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9BF256" w14:textId="77777777" w:rsidR="00354E74" w:rsidRDefault="00354E74" w:rsidP="00773FA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</w:tr>
      <w:tr w:rsidR="00354E74" w14:paraId="239B7D0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F4B4EC" w14:textId="77777777" w:rsidR="00354E74" w:rsidRDefault="00354E74" w:rsidP="00773FA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CDAD1C" w14:textId="77777777" w:rsidR="00354E74" w:rsidRDefault="00354E74" w:rsidP="00773FA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Proper presentation of experimental results or project outcomes. Includes quantitative/qualitative analysis. Matches expectations set in methods.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76E0D1" w14:textId="77777777" w:rsidR="00354E74" w:rsidRDefault="00354E74" w:rsidP="00773FA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</w:tr>
      <w:tr w:rsidR="00354E74" w14:paraId="68478A0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17695B" w14:textId="77777777" w:rsidR="00354E74" w:rsidRDefault="00354E74" w:rsidP="00773FA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Discussion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31814D" w14:textId="77777777" w:rsidR="00354E74" w:rsidRDefault="00354E74" w:rsidP="00773FA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Interpretation of results, comparison with expected outcomes or literature. Identifies limitations, challenges, and future directions. Critical thinking evident.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3A5E7B" w14:textId="77777777" w:rsidR="00354E74" w:rsidRDefault="00354E74" w:rsidP="00773FA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354E74" w14:paraId="2472348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86CCE4" w14:textId="77777777" w:rsidR="00354E74" w:rsidRDefault="00354E74" w:rsidP="00773FA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6F0FF6" w14:textId="77777777" w:rsidR="00354E74" w:rsidRDefault="00354E74" w:rsidP="00773FA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Proper citation of all sources using IEEE format. Relevant and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up-to-date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Minimum required sources (e.g., 5–10).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C40EA2" w14:textId="77777777" w:rsidR="00354E74" w:rsidRDefault="00354E74" w:rsidP="00773FA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354E74" w14:paraId="5BFBC68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5599B9" w14:textId="77777777" w:rsidR="00354E74" w:rsidRDefault="00354E74" w:rsidP="00773FA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Figures &amp; Tables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F72C05" w14:textId="77777777" w:rsidR="00354E74" w:rsidRDefault="00354E74" w:rsidP="00773FA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visuals are relevant, well-labeled, and integrated in text. Figures/tables are legible, cited, and referenced correctly. High quality/resolution.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607F2D" w14:textId="77777777" w:rsidR="00354E74" w:rsidRDefault="00354E74" w:rsidP="00773FA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354E74" w14:paraId="6807799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FAFE94" w14:textId="77777777" w:rsidR="00354E74" w:rsidRDefault="00354E74" w:rsidP="00773FA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Supporting Materials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056B0E" w14:textId="77777777" w:rsidR="00354E74" w:rsidRDefault="00354E74" w:rsidP="00773FA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Submitted code is clean, readable, documented, and runs with provided instructions. Output/log files support report claims.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E8B228" w14:textId="77777777" w:rsidR="00354E74" w:rsidRDefault="00354E74" w:rsidP="00773FA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354E74" w14:paraId="6FC7A01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D0F752" w14:textId="77777777" w:rsidR="00354E74" w:rsidRDefault="00354E74" w:rsidP="00773FA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Overall Quality &amp; Effort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ACA742" w14:textId="77777777" w:rsidR="00354E74" w:rsidRDefault="00354E74" w:rsidP="00773FA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Writing clarity, grammar, structure, formatting compliance with IEEE template. Demonstrates effort, professionalism, and thoroughness.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9957BD" w14:textId="77777777" w:rsidR="00354E74" w:rsidRDefault="00354E74" w:rsidP="00773FA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</w:tbl>
    <w:p w14:paraId="6BC0F129" w14:textId="77777777" w:rsidR="00D113A1" w:rsidRDefault="00D113A1" w:rsidP="00773FAF">
      <w:pPr>
        <w:spacing w:before="120" w:after="0" w:line="240" w:lineRule="auto"/>
        <w:jc w:val="both"/>
        <w:rPr>
          <w:rFonts w:ascii="Times New Roman" w:hAnsi="Times New Roman" w:cs="Times New Roman"/>
        </w:rPr>
        <w:sectPr w:rsidR="00D113A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360DC8B" w14:textId="77777777" w:rsidR="00D113A1" w:rsidRDefault="00D113A1" w:rsidP="00773FAF">
      <w:pPr>
        <w:spacing w:before="120" w:after="0" w:line="240" w:lineRule="auto"/>
        <w:jc w:val="both"/>
        <w:rPr>
          <w:rFonts w:ascii="Times New Roman" w:hAnsi="Times New Roman" w:cs="Times New Roman"/>
        </w:rPr>
      </w:pPr>
    </w:p>
    <w:p w14:paraId="72EAAF30" w14:textId="77777777" w:rsidR="00D113A1" w:rsidRDefault="00D113A1" w:rsidP="00773FAF">
      <w:pPr>
        <w:spacing w:before="120" w:after="0" w:line="240" w:lineRule="auto"/>
        <w:jc w:val="both"/>
        <w:rPr>
          <w:rFonts w:ascii="Times New Roman" w:hAnsi="Times New Roman" w:cs="Times New Roman"/>
        </w:rPr>
      </w:pPr>
    </w:p>
    <w:p w14:paraId="0EB27D52" w14:textId="47CFE562" w:rsidR="001E5352" w:rsidRDefault="001E5352" w:rsidP="00773FAF">
      <w:pPr>
        <w:spacing w:before="120" w:after="0" w:line="240" w:lineRule="auto"/>
        <w:jc w:val="center"/>
      </w:pPr>
      <w:r>
        <w:rPr>
          <w:b/>
          <w:sz w:val="32"/>
        </w:rPr>
        <w:t xml:space="preserve">Primary Research </w:t>
      </w:r>
      <w:r>
        <w:rPr>
          <w:b/>
          <w:sz w:val="32"/>
        </w:rPr>
        <w:t>Paper Presentation Rubric (Total: 100 points)</w:t>
      </w:r>
    </w:p>
    <w:tbl>
      <w:tblPr>
        <w:tblStyle w:val="TableGrid"/>
        <w:tblW w:w="13451" w:type="dxa"/>
        <w:tblLayout w:type="fixed"/>
        <w:tblLook w:val="04A0" w:firstRow="1" w:lastRow="0" w:firstColumn="1" w:lastColumn="0" w:noHBand="0" w:noVBand="1"/>
      </w:tblPr>
      <w:tblGrid>
        <w:gridCol w:w="1345"/>
        <w:gridCol w:w="721"/>
        <w:gridCol w:w="2835"/>
        <w:gridCol w:w="2250"/>
        <w:gridCol w:w="2205"/>
        <w:gridCol w:w="2160"/>
        <w:gridCol w:w="1935"/>
      </w:tblGrid>
      <w:tr w:rsidR="001E5352" w14:paraId="156B1F88" w14:textId="77777777" w:rsidTr="00542166">
        <w:tc>
          <w:tcPr>
            <w:tcW w:w="1345" w:type="dxa"/>
            <w:shd w:val="clear" w:color="auto" w:fill="E6E6E6"/>
          </w:tcPr>
          <w:p w14:paraId="707E794B" w14:textId="77777777" w:rsidR="001E5352" w:rsidRDefault="001E5352" w:rsidP="00773FAF">
            <w:pPr>
              <w:spacing w:before="120"/>
            </w:pPr>
            <w:r>
              <w:rPr>
                <w:b/>
                <w:sz w:val="20"/>
              </w:rPr>
              <w:t>Criteria</w:t>
            </w:r>
          </w:p>
        </w:tc>
        <w:tc>
          <w:tcPr>
            <w:tcW w:w="721" w:type="dxa"/>
            <w:shd w:val="clear" w:color="auto" w:fill="E6E6E6"/>
          </w:tcPr>
          <w:p w14:paraId="3F002F87" w14:textId="11A74DF5" w:rsidR="001E5352" w:rsidRDefault="001E5352" w:rsidP="00773FAF">
            <w:pPr>
              <w:spacing w:before="120"/>
              <w:jc w:val="center"/>
            </w:pPr>
            <w:r>
              <w:rPr>
                <w:b/>
                <w:sz w:val="20"/>
              </w:rPr>
              <w:t>P</w:t>
            </w:r>
            <w:r w:rsidR="00542166">
              <w:rPr>
                <w:b/>
                <w:sz w:val="20"/>
              </w:rPr>
              <w:t>ts</w:t>
            </w:r>
          </w:p>
        </w:tc>
        <w:tc>
          <w:tcPr>
            <w:tcW w:w="2835" w:type="dxa"/>
            <w:shd w:val="clear" w:color="auto" w:fill="E6E6E6"/>
            <w:vAlign w:val="center"/>
          </w:tcPr>
          <w:p w14:paraId="052C1C7F" w14:textId="77777777" w:rsidR="001E5352" w:rsidRDefault="001E5352" w:rsidP="00773FAF">
            <w:pPr>
              <w:spacing w:before="120"/>
              <w:ind w:hanging="202"/>
            </w:pPr>
            <w:r>
              <w:rPr>
                <w:b/>
                <w:sz w:val="20"/>
              </w:rPr>
              <w:t>Excellent (Full Marks)</w:t>
            </w:r>
          </w:p>
        </w:tc>
        <w:tc>
          <w:tcPr>
            <w:tcW w:w="2250" w:type="dxa"/>
            <w:shd w:val="clear" w:color="auto" w:fill="E6E6E6"/>
            <w:vAlign w:val="center"/>
          </w:tcPr>
          <w:p w14:paraId="084DEE6F" w14:textId="77777777" w:rsidR="001E5352" w:rsidRDefault="001E5352" w:rsidP="00773FAF">
            <w:pPr>
              <w:spacing w:before="120"/>
              <w:ind w:hanging="202"/>
            </w:pPr>
            <w:r>
              <w:rPr>
                <w:b/>
                <w:sz w:val="20"/>
              </w:rPr>
              <w:t>Good</w:t>
            </w:r>
          </w:p>
        </w:tc>
        <w:tc>
          <w:tcPr>
            <w:tcW w:w="2205" w:type="dxa"/>
            <w:shd w:val="clear" w:color="auto" w:fill="E6E6E6"/>
            <w:vAlign w:val="center"/>
          </w:tcPr>
          <w:p w14:paraId="30C0D7F1" w14:textId="77777777" w:rsidR="001E5352" w:rsidRDefault="001E5352" w:rsidP="00773FAF">
            <w:pPr>
              <w:spacing w:before="120"/>
              <w:ind w:hanging="202"/>
            </w:pPr>
            <w:r>
              <w:rPr>
                <w:b/>
                <w:sz w:val="20"/>
              </w:rPr>
              <w:t>Satisfactory</w:t>
            </w:r>
          </w:p>
        </w:tc>
        <w:tc>
          <w:tcPr>
            <w:tcW w:w="2160" w:type="dxa"/>
            <w:shd w:val="clear" w:color="auto" w:fill="E6E6E6"/>
            <w:vAlign w:val="center"/>
          </w:tcPr>
          <w:p w14:paraId="7128F431" w14:textId="77777777" w:rsidR="001E5352" w:rsidRDefault="001E5352" w:rsidP="00773FAF">
            <w:pPr>
              <w:spacing w:before="120"/>
              <w:ind w:hanging="202"/>
            </w:pPr>
            <w:r>
              <w:rPr>
                <w:b/>
                <w:sz w:val="20"/>
              </w:rPr>
              <w:t>Needs Improvement</w:t>
            </w:r>
          </w:p>
        </w:tc>
        <w:tc>
          <w:tcPr>
            <w:tcW w:w="1935" w:type="dxa"/>
            <w:shd w:val="clear" w:color="auto" w:fill="E6E6E6"/>
            <w:vAlign w:val="center"/>
          </w:tcPr>
          <w:p w14:paraId="4B2CEC1E" w14:textId="77777777" w:rsidR="001E5352" w:rsidRDefault="001E5352" w:rsidP="00773FAF">
            <w:pPr>
              <w:spacing w:before="120"/>
              <w:ind w:hanging="202"/>
            </w:pPr>
            <w:r>
              <w:rPr>
                <w:b/>
                <w:sz w:val="20"/>
              </w:rPr>
              <w:t>Poor</w:t>
            </w:r>
          </w:p>
        </w:tc>
      </w:tr>
      <w:tr w:rsidR="001E5352" w14:paraId="0CD88A2E" w14:textId="77777777" w:rsidTr="00542166">
        <w:tc>
          <w:tcPr>
            <w:tcW w:w="1345" w:type="dxa"/>
          </w:tcPr>
          <w:p w14:paraId="49A555B5" w14:textId="77777777" w:rsidR="001E5352" w:rsidRDefault="001E5352" w:rsidP="00773FAF">
            <w:pPr>
              <w:spacing w:before="120"/>
            </w:pPr>
            <w:r>
              <w:rPr>
                <w:sz w:val="18"/>
              </w:rPr>
              <w:t>Explain the Algorithm / Core Principles</w:t>
            </w:r>
          </w:p>
        </w:tc>
        <w:tc>
          <w:tcPr>
            <w:tcW w:w="721" w:type="dxa"/>
          </w:tcPr>
          <w:p w14:paraId="66D5EE86" w14:textId="77777777" w:rsidR="001E5352" w:rsidRDefault="001E5352" w:rsidP="00773FAF">
            <w:pPr>
              <w:spacing w:before="120"/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2835" w:type="dxa"/>
            <w:vAlign w:val="center"/>
          </w:tcPr>
          <w:p w14:paraId="382C687E" w14:textId="77777777" w:rsidR="001E5352" w:rsidRDefault="001E5352" w:rsidP="00773FAF">
            <w:pPr>
              <w:spacing w:before="120"/>
              <w:ind w:hanging="202"/>
            </w:pPr>
            <w:r>
              <w:rPr>
                <w:sz w:val="18"/>
              </w:rPr>
              <w:t>23-25: Clear, accurate end-to-end explanation; correct math/technical details; connects method to implementation and goals; appropriate terminology.</w:t>
            </w:r>
          </w:p>
        </w:tc>
        <w:tc>
          <w:tcPr>
            <w:tcW w:w="2250" w:type="dxa"/>
            <w:vAlign w:val="center"/>
          </w:tcPr>
          <w:p w14:paraId="1AB16D23" w14:textId="77777777" w:rsidR="001E5352" w:rsidRDefault="001E5352" w:rsidP="00773FAF">
            <w:pPr>
              <w:spacing w:before="120"/>
              <w:ind w:hanging="202"/>
            </w:pPr>
            <w:r>
              <w:rPr>
                <w:sz w:val="18"/>
              </w:rPr>
              <w:t>19-22: Mostly accurate; minor gaps in details/rationale; some implementation connection.</w:t>
            </w:r>
          </w:p>
        </w:tc>
        <w:tc>
          <w:tcPr>
            <w:tcW w:w="2205" w:type="dxa"/>
            <w:vAlign w:val="center"/>
          </w:tcPr>
          <w:p w14:paraId="23B49682" w14:textId="77777777" w:rsidR="001E5352" w:rsidRDefault="001E5352" w:rsidP="00773FAF">
            <w:pPr>
              <w:spacing w:before="120"/>
              <w:ind w:hanging="202"/>
            </w:pPr>
            <w:r>
              <w:rPr>
                <w:sz w:val="18"/>
              </w:rPr>
              <w:t>15-18: Basic understanding; misses several key steps/details; limited implementation link.</w:t>
            </w:r>
          </w:p>
        </w:tc>
        <w:tc>
          <w:tcPr>
            <w:tcW w:w="2160" w:type="dxa"/>
            <w:vAlign w:val="center"/>
          </w:tcPr>
          <w:p w14:paraId="61FEB4F1" w14:textId="77777777" w:rsidR="001E5352" w:rsidRDefault="001E5352" w:rsidP="00773FAF">
            <w:pPr>
              <w:spacing w:before="120"/>
              <w:ind w:hanging="202"/>
            </w:pPr>
            <w:r>
              <w:rPr>
                <w:sz w:val="18"/>
              </w:rPr>
              <w:t>8-14: Surface-level; unclear mechanism; important concepts missing/loosely defined.</w:t>
            </w:r>
          </w:p>
        </w:tc>
        <w:tc>
          <w:tcPr>
            <w:tcW w:w="1935" w:type="dxa"/>
            <w:vAlign w:val="center"/>
          </w:tcPr>
          <w:p w14:paraId="037078D7" w14:textId="77777777" w:rsidR="001E5352" w:rsidRDefault="001E5352" w:rsidP="00773FAF">
            <w:pPr>
              <w:spacing w:before="120"/>
              <w:ind w:hanging="202"/>
            </w:pPr>
            <w:r>
              <w:rPr>
                <w:sz w:val="18"/>
              </w:rPr>
              <w:t>0-7: Major misunderstandings; incorrect or missing method explanation.</w:t>
            </w:r>
          </w:p>
        </w:tc>
      </w:tr>
      <w:tr w:rsidR="001E5352" w14:paraId="5AF73B57" w14:textId="77777777" w:rsidTr="00542166">
        <w:tc>
          <w:tcPr>
            <w:tcW w:w="1345" w:type="dxa"/>
          </w:tcPr>
          <w:p w14:paraId="6A39B16B" w14:textId="77777777" w:rsidR="001E5352" w:rsidRDefault="001E5352" w:rsidP="00773FAF">
            <w:pPr>
              <w:spacing w:before="120"/>
            </w:pPr>
            <w:r>
              <w:rPr>
                <w:sz w:val="18"/>
              </w:rPr>
              <w:t>Explain Figures, Tables, and Results</w:t>
            </w:r>
          </w:p>
        </w:tc>
        <w:tc>
          <w:tcPr>
            <w:tcW w:w="721" w:type="dxa"/>
          </w:tcPr>
          <w:p w14:paraId="4258443E" w14:textId="77777777" w:rsidR="001E5352" w:rsidRDefault="001E5352" w:rsidP="00773FAF">
            <w:pPr>
              <w:spacing w:before="12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2835" w:type="dxa"/>
            <w:vAlign w:val="center"/>
          </w:tcPr>
          <w:p w14:paraId="4F3EC75A" w14:textId="77777777" w:rsidR="001E5352" w:rsidRDefault="001E5352" w:rsidP="00773FAF">
            <w:pPr>
              <w:spacing w:before="120"/>
              <w:ind w:hanging="202"/>
            </w:pPr>
            <w:r>
              <w:rPr>
                <w:sz w:val="18"/>
              </w:rPr>
              <w:t>18-20: Correctly interprets all key figures/tables; explains axes/metrics/setup; links results to claims; highlights trends and takeaways.</w:t>
            </w:r>
          </w:p>
        </w:tc>
        <w:tc>
          <w:tcPr>
            <w:tcW w:w="2250" w:type="dxa"/>
            <w:vAlign w:val="center"/>
          </w:tcPr>
          <w:p w14:paraId="3672B6D1" w14:textId="77777777" w:rsidR="001E5352" w:rsidRDefault="001E5352" w:rsidP="00773FAF">
            <w:pPr>
              <w:spacing w:before="120"/>
              <w:ind w:hanging="202"/>
            </w:pPr>
            <w:r>
              <w:rPr>
                <w:sz w:val="18"/>
              </w:rPr>
              <w:t>15-17: Most interpreted correctly; minor omissions; some gaps linking results to claims.</w:t>
            </w:r>
          </w:p>
        </w:tc>
        <w:tc>
          <w:tcPr>
            <w:tcW w:w="2205" w:type="dxa"/>
            <w:vAlign w:val="center"/>
          </w:tcPr>
          <w:p w14:paraId="69DC31B6" w14:textId="77777777" w:rsidR="001E5352" w:rsidRDefault="001E5352" w:rsidP="00773FAF">
            <w:pPr>
              <w:spacing w:before="120"/>
              <w:ind w:hanging="202"/>
            </w:pPr>
            <w:r>
              <w:rPr>
                <w:sz w:val="18"/>
              </w:rPr>
              <w:t>11-14: Main results explained; misses insights/assumptions/metrics/baselines/conditions.</w:t>
            </w:r>
          </w:p>
        </w:tc>
        <w:tc>
          <w:tcPr>
            <w:tcW w:w="2160" w:type="dxa"/>
            <w:vAlign w:val="center"/>
          </w:tcPr>
          <w:p w14:paraId="3F6BFF64" w14:textId="77777777" w:rsidR="001E5352" w:rsidRDefault="001E5352" w:rsidP="00773FAF">
            <w:pPr>
              <w:spacing w:before="120"/>
              <w:ind w:hanging="202"/>
            </w:pPr>
            <w:r>
              <w:rPr>
                <w:sz w:val="18"/>
              </w:rPr>
              <w:t>5-10: Vague/incomplete; glosses over important figures; weak connection to claims.</w:t>
            </w:r>
          </w:p>
        </w:tc>
        <w:tc>
          <w:tcPr>
            <w:tcW w:w="1935" w:type="dxa"/>
            <w:vAlign w:val="center"/>
          </w:tcPr>
          <w:p w14:paraId="2D3164DD" w14:textId="77777777" w:rsidR="001E5352" w:rsidRDefault="001E5352" w:rsidP="00773FAF">
            <w:pPr>
              <w:spacing w:before="120"/>
              <w:ind w:hanging="202"/>
            </w:pPr>
            <w:r>
              <w:rPr>
                <w:sz w:val="18"/>
              </w:rPr>
              <w:t>0-4: Misinterprets or ignores key results/figures/tables.</w:t>
            </w:r>
          </w:p>
        </w:tc>
      </w:tr>
      <w:tr w:rsidR="001E5352" w14:paraId="51A391D6" w14:textId="77777777" w:rsidTr="00542166">
        <w:tc>
          <w:tcPr>
            <w:tcW w:w="1345" w:type="dxa"/>
          </w:tcPr>
          <w:p w14:paraId="59AC5644" w14:textId="77777777" w:rsidR="001E5352" w:rsidRDefault="001E5352" w:rsidP="00773FAF">
            <w:pPr>
              <w:spacing w:before="120"/>
            </w:pPr>
            <w:r>
              <w:rPr>
                <w:sz w:val="18"/>
              </w:rPr>
              <w:t>Critical Evaluation and Contribution</w:t>
            </w:r>
          </w:p>
        </w:tc>
        <w:tc>
          <w:tcPr>
            <w:tcW w:w="721" w:type="dxa"/>
          </w:tcPr>
          <w:p w14:paraId="43764A7E" w14:textId="77777777" w:rsidR="001E5352" w:rsidRDefault="001E5352" w:rsidP="00773FAF">
            <w:pPr>
              <w:spacing w:before="12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2835" w:type="dxa"/>
            <w:vAlign w:val="center"/>
          </w:tcPr>
          <w:p w14:paraId="2C148ACF" w14:textId="77777777" w:rsidR="001E5352" w:rsidRDefault="001E5352" w:rsidP="00773FAF">
            <w:pPr>
              <w:spacing w:before="120"/>
              <w:ind w:hanging="202"/>
            </w:pPr>
            <w:r>
              <w:rPr>
                <w:sz w:val="18"/>
              </w:rPr>
              <w:t>18-20: Balanced critique of assumptions/design/data/evaluation; clear novelty/contribution; discusses impact/limits; proposes meaningful improvements/follow-ups.</w:t>
            </w:r>
          </w:p>
        </w:tc>
        <w:tc>
          <w:tcPr>
            <w:tcW w:w="2250" w:type="dxa"/>
            <w:vAlign w:val="center"/>
          </w:tcPr>
          <w:p w14:paraId="2B1DE22B" w14:textId="77777777" w:rsidR="001E5352" w:rsidRDefault="001E5352" w:rsidP="00773FAF">
            <w:pPr>
              <w:spacing w:before="120"/>
              <w:ind w:hanging="202"/>
            </w:pPr>
            <w:r>
              <w:rPr>
                <w:sz w:val="18"/>
              </w:rPr>
              <w:t>15-17: Several strengths/weaknesses; contribution reasonably clear; limited depth on implications/improvements.</w:t>
            </w:r>
          </w:p>
        </w:tc>
        <w:tc>
          <w:tcPr>
            <w:tcW w:w="2205" w:type="dxa"/>
            <w:vAlign w:val="center"/>
          </w:tcPr>
          <w:p w14:paraId="347A6397" w14:textId="77777777" w:rsidR="001E5352" w:rsidRDefault="001E5352" w:rsidP="00773FAF">
            <w:pPr>
              <w:spacing w:before="120"/>
              <w:ind w:hanging="202"/>
            </w:pPr>
            <w:r>
              <w:rPr>
                <w:sz w:val="18"/>
              </w:rPr>
              <w:t>11-14: Basic critique; generic at times; misses nuance/broader context.</w:t>
            </w:r>
          </w:p>
        </w:tc>
        <w:tc>
          <w:tcPr>
            <w:tcW w:w="2160" w:type="dxa"/>
            <w:vAlign w:val="center"/>
          </w:tcPr>
          <w:p w14:paraId="564B54C5" w14:textId="77777777" w:rsidR="001E5352" w:rsidRDefault="001E5352" w:rsidP="00773FAF">
            <w:pPr>
              <w:spacing w:before="120"/>
              <w:ind w:hanging="202"/>
            </w:pPr>
            <w:r>
              <w:rPr>
                <w:sz w:val="18"/>
              </w:rPr>
              <w:t>5-10: Mostly summary; shallow critique; contribution unclear; limited reasoning.</w:t>
            </w:r>
          </w:p>
        </w:tc>
        <w:tc>
          <w:tcPr>
            <w:tcW w:w="1935" w:type="dxa"/>
            <w:vAlign w:val="center"/>
          </w:tcPr>
          <w:p w14:paraId="22FFFD42" w14:textId="77777777" w:rsidR="001E5352" w:rsidRDefault="001E5352" w:rsidP="00773FAF">
            <w:pPr>
              <w:spacing w:before="120"/>
              <w:ind w:hanging="202"/>
            </w:pPr>
            <w:r>
              <w:rPr>
                <w:sz w:val="18"/>
              </w:rPr>
              <w:t>0-4: Little/no critique; unclear or incorrect contribution.</w:t>
            </w:r>
          </w:p>
        </w:tc>
      </w:tr>
      <w:tr w:rsidR="001E5352" w14:paraId="0610FEAE" w14:textId="77777777" w:rsidTr="00542166">
        <w:tc>
          <w:tcPr>
            <w:tcW w:w="1345" w:type="dxa"/>
          </w:tcPr>
          <w:p w14:paraId="0B1E95D0" w14:textId="77777777" w:rsidR="001E5352" w:rsidRDefault="001E5352" w:rsidP="00773FAF">
            <w:pPr>
              <w:spacing w:before="120"/>
            </w:pPr>
            <w:r>
              <w:rPr>
                <w:sz w:val="18"/>
              </w:rPr>
              <w:t>Preparation, Organization, and Delivery</w:t>
            </w:r>
          </w:p>
        </w:tc>
        <w:tc>
          <w:tcPr>
            <w:tcW w:w="721" w:type="dxa"/>
          </w:tcPr>
          <w:p w14:paraId="2F660296" w14:textId="77777777" w:rsidR="001E5352" w:rsidRDefault="001E5352" w:rsidP="00773FAF">
            <w:pPr>
              <w:spacing w:before="12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2835" w:type="dxa"/>
            <w:vAlign w:val="center"/>
          </w:tcPr>
          <w:p w14:paraId="777E0CE8" w14:textId="77777777" w:rsidR="001E5352" w:rsidRDefault="001E5352" w:rsidP="00773FAF">
            <w:pPr>
              <w:spacing w:before="120"/>
              <w:ind w:hanging="202"/>
            </w:pPr>
            <w:r>
              <w:rPr>
                <w:sz w:val="18"/>
              </w:rPr>
              <w:t>18-20: Strong structure (motivation-&gt;method-&gt;experiments-&gt;critique); good pacing/time; smooth transitions; clear slides; confident, rehearsed delivery.</w:t>
            </w:r>
          </w:p>
        </w:tc>
        <w:tc>
          <w:tcPr>
            <w:tcW w:w="2250" w:type="dxa"/>
            <w:vAlign w:val="center"/>
          </w:tcPr>
          <w:p w14:paraId="39C20702" w14:textId="77777777" w:rsidR="001E5352" w:rsidRDefault="001E5352" w:rsidP="00773FAF">
            <w:pPr>
              <w:spacing w:before="120"/>
              <w:ind w:hanging="202"/>
            </w:pPr>
            <w:r>
              <w:rPr>
                <w:sz w:val="18"/>
              </w:rPr>
              <w:t>15-17: Generally organized and clear; minor flow/timing issues.</w:t>
            </w:r>
          </w:p>
        </w:tc>
        <w:tc>
          <w:tcPr>
            <w:tcW w:w="2205" w:type="dxa"/>
            <w:vAlign w:val="center"/>
          </w:tcPr>
          <w:p w14:paraId="6393B2C3" w14:textId="77777777" w:rsidR="001E5352" w:rsidRDefault="001E5352" w:rsidP="00773FAF">
            <w:pPr>
              <w:spacing w:before="120"/>
              <w:ind w:hanging="202"/>
            </w:pPr>
            <w:r>
              <w:rPr>
                <w:sz w:val="18"/>
              </w:rPr>
              <w:t>11-14: Adequate but uneven; pacing/clarity issues; some rushed/under-explained parts.</w:t>
            </w:r>
          </w:p>
        </w:tc>
        <w:tc>
          <w:tcPr>
            <w:tcW w:w="2160" w:type="dxa"/>
            <w:vAlign w:val="center"/>
          </w:tcPr>
          <w:p w14:paraId="343DD748" w14:textId="77777777" w:rsidR="001E5352" w:rsidRDefault="001E5352" w:rsidP="00773FAF">
            <w:pPr>
              <w:spacing w:before="120"/>
              <w:ind w:hanging="202"/>
            </w:pPr>
            <w:r>
              <w:rPr>
                <w:sz w:val="18"/>
              </w:rPr>
              <w:t>5-10: Disorganized; hard to follow; frequent timing/clarity problems; limited rehearsal evident.</w:t>
            </w:r>
          </w:p>
        </w:tc>
        <w:tc>
          <w:tcPr>
            <w:tcW w:w="1935" w:type="dxa"/>
            <w:vAlign w:val="center"/>
          </w:tcPr>
          <w:p w14:paraId="4378A2F9" w14:textId="77777777" w:rsidR="001E5352" w:rsidRDefault="001E5352" w:rsidP="00773FAF">
            <w:pPr>
              <w:spacing w:before="120"/>
              <w:ind w:hanging="202"/>
            </w:pPr>
            <w:r>
              <w:rPr>
                <w:sz w:val="18"/>
              </w:rPr>
              <w:t>0-4: Unstructured; unclear; major delivery/time issues.</w:t>
            </w:r>
          </w:p>
        </w:tc>
      </w:tr>
      <w:tr w:rsidR="001E5352" w14:paraId="29934563" w14:textId="77777777" w:rsidTr="00542166">
        <w:tc>
          <w:tcPr>
            <w:tcW w:w="1345" w:type="dxa"/>
          </w:tcPr>
          <w:p w14:paraId="550712FB" w14:textId="77777777" w:rsidR="001E5352" w:rsidRDefault="001E5352" w:rsidP="00773FAF">
            <w:pPr>
              <w:spacing w:before="120"/>
            </w:pPr>
            <w:r>
              <w:rPr>
                <w:sz w:val="18"/>
              </w:rPr>
              <w:t>Q&amp;A and Discussion</w:t>
            </w:r>
          </w:p>
        </w:tc>
        <w:tc>
          <w:tcPr>
            <w:tcW w:w="721" w:type="dxa"/>
          </w:tcPr>
          <w:p w14:paraId="0B7002C0" w14:textId="77777777" w:rsidR="001E5352" w:rsidRDefault="001E5352" w:rsidP="00773FAF">
            <w:pPr>
              <w:spacing w:before="12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2835" w:type="dxa"/>
            <w:vAlign w:val="center"/>
          </w:tcPr>
          <w:p w14:paraId="632631E0" w14:textId="77777777" w:rsidR="001E5352" w:rsidRDefault="001E5352" w:rsidP="00773FAF">
            <w:pPr>
              <w:spacing w:before="120"/>
              <w:ind w:hanging="202"/>
            </w:pPr>
            <w:r>
              <w:rPr>
                <w:sz w:val="18"/>
              </w:rPr>
              <w:t>14-15: Accurate, confident answers; explains reasoning; clarifies uncertainties; connects to paper and broader context; extends discussion.</w:t>
            </w:r>
          </w:p>
        </w:tc>
        <w:tc>
          <w:tcPr>
            <w:tcW w:w="2250" w:type="dxa"/>
            <w:vAlign w:val="center"/>
          </w:tcPr>
          <w:p w14:paraId="4B544C12" w14:textId="77777777" w:rsidR="001E5352" w:rsidRDefault="001E5352" w:rsidP="00773FAF">
            <w:pPr>
              <w:spacing w:before="120"/>
              <w:ind w:hanging="202"/>
            </w:pPr>
            <w:r>
              <w:rPr>
                <w:sz w:val="18"/>
              </w:rPr>
              <w:t>11-13: Answers most accurately; minor hesitation or limited depth.</w:t>
            </w:r>
          </w:p>
        </w:tc>
        <w:tc>
          <w:tcPr>
            <w:tcW w:w="2205" w:type="dxa"/>
            <w:vAlign w:val="center"/>
          </w:tcPr>
          <w:p w14:paraId="7BF72561" w14:textId="77777777" w:rsidR="001E5352" w:rsidRDefault="001E5352" w:rsidP="00773FAF">
            <w:pPr>
              <w:spacing w:before="120"/>
              <w:ind w:hanging="202"/>
            </w:pPr>
            <w:r>
              <w:rPr>
                <w:sz w:val="18"/>
              </w:rPr>
              <w:t xml:space="preserve">7-10: Basic </w:t>
            </w:r>
            <w:proofErr w:type="gramStart"/>
            <w:r>
              <w:rPr>
                <w:sz w:val="18"/>
              </w:rPr>
              <w:t>answers;</w:t>
            </w:r>
            <w:proofErr w:type="gramEnd"/>
            <w:r>
              <w:rPr>
                <w:sz w:val="18"/>
              </w:rPr>
              <w:t xml:space="preserve"> partial/uncertain; limited elaboration.</w:t>
            </w:r>
          </w:p>
        </w:tc>
        <w:tc>
          <w:tcPr>
            <w:tcW w:w="2160" w:type="dxa"/>
            <w:vAlign w:val="center"/>
          </w:tcPr>
          <w:p w14:paraId="5361E815" w14:textId="77777777" w:rsidR="001E5352" w:rsidRDefault="001E5352" w:rsidP="00773FAF">
            <w:pPr>
              <w:spacing w:before="120"/>
              <w:ind w:hanging="202"/>
            </w:pPr>
            <w:r>
              <w:rPr>
                <w:sz w:val="18"/>
              </w:rPr>
              <w:t>3-6: Often vague/incomplete; struggles to justify or interpret details.</w:t>
            </w:r>
          </w:p>
        </w:tc>
        <w:tc>
          <w:tcPr>
            <w:tcW w:w="1935" w:type="dxa"/>
            <w:vAlign w:val="center"/>
          </w:tcPr>
          <w:p w14:paraId="6E115268" w14:textId="77777777" w:rsidR="001E5352" w:rsidRDefault="001E5352" w:rsidP="00773FAF">
            <w:pPr>
              <w:spacing w:before="120"/>
              <w:ind w:hanging="202"/>
            </w:pPr>
            <w:r>
              <w:rPr>
                <w:sz w:val="18"/>
              </w:rPr>
              <w:t>0-2: Unable to address questions or mostly incorrect.</w:t>
            </w:r>
          </w:p>
        </w:tc>
      </w:tr>
      <w:tr w:rsidR="001E5352" w14:paraId="068017C2" w14:textId="77777777" w:rsidTr="00542166">
        <w:tc>
          <w:tcPr>
            <w:tcW w:w="1345" w:type="dxa"/>
            <w:shd w:val="clear" w:color="auto" w:fill="F2F2F2"/>
          </w:tcPr>
          <w:p w14:paraId="11D9A622" w14:textId="77777777" w:rsidR="001E5352" w:rsidRDefault="001E5352" w:rsidP="00773FAF">
            <w:pPr>
              <w:spacing w:before="120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721" w:type="dxa"/>
            <w:shd w:val="clear" w:color="auto" w:fill="F2F2F2"/>
          </w:tcPr>
          <w:p w14:paraId="65C71E8C" w14:textId="77777777" w:rsidR="001E5352" w:rsidRDefault="001E5352" w:rsidP="00773FAF">
            <w:pPr>
              <w:spacing w:before="120"/>
              <w:jc w:val="center"/>
            </w:pPr>
            <w:r>
              <w:rPr>
                <w:b/>
                <w:sz w:val="20"/>
              </w:rPr>
              <w:t>100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22EBC38B" w14:textId="77777777" w:rsidR="001E5352" w:rsidRDefault="001E5352" w:rsidP="00773FAF">
            <w:pPr>
              <w:spacing w:before="120"/>
              <w:ind w:hanging="202"/>
            </w:pPr>
          </w:p>
        </w:tc>
        <w:tc>
          <w:tcPr>
            <w:tcW w:w="2250" w:type="dxa"/>
            <w:shd w:val="clear" w:color="auto" w:fill="F2F2F2"/>
            <w:vAlign w:val="center"/>
          </w:tcPr>
          <w:p w14:paraId="49B96770" w14:textId="77777777" w:rsidR="001E5352" w:rsidRDefault="001E5352" w:rsidP="00773FAF">
            <w:pPr>
              <w:spacing w:before="120"/>
              <w:ind w:hanging="202"/>
            </w:pPr>
          </w:p>
        </w:tc>
        <w:tc>
          <w:tcPr>
            <w:tcW w:w="2205" w:type="dxa"/>
            <w:shd w:val="clear" w:color="auto" w:fill="F2F2F2"/>
            <w:vAlign w:val="center"/>
          </w:tcPr>
          <w:p w14:paraId="68C21983" w14:textId="77777777" w:rsidR="001E5352" w:rsidRDefault="001E5352" w:rsidP="00773FAF">
            <w:pPr>
              <w:spacing w:before="120"/>
              <w:ind w:hanging="202"/>
            </w:pPr>
          </w:p>
        </w:tc>
        <w:tc>
          <w:tcPr>
            <w:tcW w:w="2160" w:type="dxa"/>
            <w:shd w:val="clear" w:color="auto" w:fill="F2F2F2"/>
            <w:vAlign w:val="center"/>
          </w:tcPr>
          <w:p w14:paraId="7959B105" w14:textId="77777777" w:rsidR="001E5352" w:rsidRDefault="001E5352" w:rsidP="00773FAF">
            <w:pPr>
              <w:spacing w:before="120"/>
              <w:ind w:hanging="202"/>
            </w:pPr>
          </w:p>
        </w:tc>
        <w:tc>
          <w:tcPr>
            <w:tcW w:w="1935" w:type="dxa"/>
            <w:shd w:val="clear" w:color="auto" w:fill="F2F2F2"/>
            <w:vAlign w:val="center"/>
          </w:tcPr>
          <w:p w14:paraId="00E90561" w14:textId="77777777" w:rsidR="001E5352" w:rsidRDefault="001E5352" w:rsidP="00773FAF">
            <w:pPr>
              <w:spacing w:before="120"/>
              <w:ind w:hanging="202"/>
            </w:pPr>
          </w:p>
        </w:tc>
      </w:tr>
    </w:tbl>
    <w:p w14:paraId="7B1C25D2" w14:textId="77777777" w:rsidR="001E5352" w:rsidRDefault="001E5352" w:rsidP="00773FAF">
      <w:pPr>
        <w:spacing w:before="120" w:after="0" w:line="240" w:lineRule="auto"/>
      </w:pPr>
    </w:p>
    <w:p w14:paraId="63F0AE80" w14:textId="77777777" w:rsidR="00D113A1" w:rsidRDefault="00D113A1" w:rsidP="00773FAF">
      <w:pPr>
        <w:spacing w:before="120" w:after="0" w:line="240" w:lineRule="auto"/>
        <w:jc w:val="both"/>
        <w:rPr>
          <w:rFonts w:ascii="Times New Roman" w:hAnsi="Times New Roman" w:cs="Times New Roman"/>
        </w:rPr>
        <w:sectPr w:rsidR="00D113A1" w:rsidSect="00D113A1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7E6E6260" w14:textId="77777777" w:rsidR="00D113A1" w:rsidRPr="00B66DA8" w:rsidRDefault="00D113A1" w:rsidP="00773FAF">
      <w:pPr>
        <w:spacing w:before="120" w:after="0" w:line="240" w:lineRule="auto"/>
        <w:jc w:val="both"/>
        <w:rPr>
          <w:rFonts w:ascii="Times New Roman" w:hAnsi="Times New Roman" w:cs="Times New Roman"/>
        </w:rPr>
      </w:pPr>
    </w:p>
    <w:p w14:paraId="2CE43026" w14:textId="77777777" w:rsidR="00B66DA8" w:rsidRPr="00B66DA8" w:rsidRDefault="00B66DA8" w:rsidP="00773FAF">
      <w:pPr>
        <w:pStyle w:val="Heading1"/>
        <w:spacing w:before="120" w:line="240" w:lineRule="auto"/>
        <w:rPr>
          <w:rFonts w:ascii="Times New Roman" w:hAnsi="Times New Roman" w:cs="Times New Roman"/>
          <w:color w:val="000000" w:themeColor="text1"/>
        </w:rPr>
      </w:pPr>
      <w:r w:rsidRPr="00B66DA8">
        <w:rPr>
          <w:rFonts w:ascii="Times New Roman" w:hAnsi="Times New Roman" w:cs="Times New Roman"/>
          <w:color w:val="000000" w:themeColor="text1"/>
        </w:rPr>
        <w:t xml:space="preserve">Please note: </w:t>
      </w:r>
    </w:p>
    <w:p w14:paraId="0234566C" w14:textId="6DD298BA" w:rsidR="00B66DA8" w:rsidRPr="00204E21" w:rsidRDefault="00B66DA8" w:rsidP="00773FAF">
      <w:pPr>
        <w:spacing w:before="120"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B66DA8">
        <w:rPr>
          <w:rFonts w:ascii="Times New Roman" w:eastAsia="Times New Roman" w:hAnsi="Times New Roman" w:cs="Times New Roman"/>
          <w:b/>
          <w:bCs/>
          <w:color w:val="000000"/>
          <w:highlight w:val="yellow"/>
        </w:rPr>
        <w:t xml:space="preserve">This syllabus is subject to change with notification on </w:t>
      </w:r>
      <w:r w:rsidR="001E6EB4">
        <w:rPr>
          <w:rFonts w:ascii="Times New Roman" w:eastAsia="Times New Roman" w:hAnsi="Times New Roman" w:cs="Times New Roman"/>
          <w:b/>
          <w:bCs/>
          <w:color w:val="000000"/>
          <w:highlight w:val="yellow"/>
        </w:rPr>
        <w:t>Canvas</w:t>
      </w:r>
      <w:r w:rsidRPr="00B66DA8">
        <w:rPr>
          <w:rFonts w:ascii="Times New Roman" w:eastAsia="Times New Roman" w:hAnsi="Times New Roman" w:cs="Times New Roman"/>
          <w:b/>
          <w:bCs/>
          <w:color w:val="000000"/>
          <w:highlight w:val="yellow"/>
        </w:rPr>
        <w:t>, email, or other written notification.</w:t>
      </w:r>
    </w:p>
    <w:sectPr w:rsidR="00B66DA8" w:rsidRPr="00204E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228AD"/>
    <w:multiLevelType w:val="multilevel"/>
    <w:tmpl w:val="6442C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82F82"/>
    <w:multiLevelType w:val="multilevel"/>
    <w:tmpl w:val="9DD0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F7925"/>
    <w:multiLevelType w:val="multilevel"/>
    <w:tmpl w:val="96D8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84A92"/>
    <w:multiLevelType w:val="multilevel"/>
    <w:tmpl w:val="299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77B2A"/>
    <w:multiLevelType w:val="multilevel"/>
    <w:tmpl w:val="8F5E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C39FD"/>
    <w:multiLevelType w:val="multilevel"/>
    <w:tmpl w:val="BA0E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415B8"/>
    <w:multiLevelType w:val="multilevel"/>
    <w:tmpl w:val="D3A8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26E6D"/>
    <w:multiLevelType w:val="multilevel"/>
    <w:tmpl w:val="3496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25616"/>
    <w:multiLevelType w:val="multilevel"/>
    <w:tmpl w:val="8B1E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6A5904"/>
    <w:multiLevelType w:val="multilevel"/>
    <w:tmpl w:val="4E44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E7669"/>
    <w:multiLevelType w:val="multilevel"/>
    <w:tmpl w:val="D7B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146569">
    <w:abstractNumId w:val="6"/>
  </w:num>
  <w:num w:numId="2" w16cid:durableId="884833460">
    <w:abstractNumId w:val="8"/>
  </w:num>
  <w:num w:numId="3" w16cid:durableId="1916283606">
    <w:abstractNumId w:val="7"/>
  </w:num>
  <w:num w:numId="4" w16cid:durableId="404500194">
    <w:abstractNumId w:val="1"/>
  </w:num>
  <w:num w:numId="5" w16cid:durableId="1666202869">
    <w:abstractNumId w:val="5"/>
  </w:num>
  <w:num w:numId="6" w16cid:durableId="1876233366">
    <w:abstractNumId w:val="3"/>
  </w:num>
  <w:num w:numId="7" w16cid:durableId="75127513">
    <w:abstractNumId w:val="9"/>
  </w:num>
  <w:num w:numId="8" w16cid:durableId="1557085848">
    <w:abstractNumId w:val="10"/>
  </w:num>
  <w:num w:numId="9" w16cid:durableId="981276207">
    <w:abstractNumId w:val="0"/>
  </w:num>
  <w:num w:numId="10" w16cid:durableId="494541048">
    <w:abstractNumId w:val="4"/>
  </w:num>
  <w:num w:numId="11" w16cid:durableId="1548682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967"/>
    <w:rsid w:val="000002A8"/>
    <w:rsid w:val="000021C8"/>
    <w:rsid w:val="00003D65"/>
    <w:rsid w:val="00005407"/>
    <w:rsid w:val="00006187"/>
    <w:rsid w:val="00011C36"/>
    <w:rsid w:val="00013AC1"/>
    <w:rsid w:val="000173BF"/>
    <w:rsid w:val="00021F4E"/>
    <w:rsid w:val="00022DD6"/>
    <w:rsid w:val="000258EA"/>
    <w:rsid w:val="0002660F"/>
    <w:rsid w:val="000270EA"/>
    <w:rsid w:val="000312F8"/>
    <w:rsid w:val="00041CAC"/>
    <w:rsid w:val="00042093"/>
    <w:rsid w:val="000445D6"/>
    <w:rsid w:val="00047272"/>
    <w:rsid w:val="0005220F"/>
    <w:rsid w:val="00073DD8"/>
    <w:rsid w:val="00076B4B"/>
    <w:rsid w:val="0008610E"/>
    <w:rsid w:val="0009197C"/>
    <w:rsid w:val="000A64F2"/>
    <w:rsid w:val="000D5E9B"/>
    <w:rsid w:val="000E6BA8"/>
    <w:rsid w:val="000F3FDB"/>
    <w:rsid w:val="00100417"/>
    <w:rsid w:val="00105355"/>
    <w:rsid w:val="001065C3"/>
    <w:rsid w:val="00107101"/>
    <w:rsid w:val="0011070E"/>
    <w:rsid w:val="00112322"/>
    <w:rsid w:val="00120DEE"/>
    <w:rsid w:val="00120ED4"/>
    <w:rsid w:val="00131ACB"/>
    <w:rsid w:val="00133659"/>
    <w:rsid w:val="00133B37"/>
    <w:rsid w:val="00135062"/>
    <w:rsid w:val="001352F1"/>
    <w:rsid w:val="00146F01"/>
    <w:rsid w:val="00161B5C"/>
    <w:rsid w:val="0017302E"/>
    <w:rsid w:val="00181843"/>
    <w:rsid w:val="00183A50"/>
    <w:rsid w:val="00183BC3"/>
    <w:rsid w:val="00191415"/>
    <w:rsid w:val="00197CF6"/>
    <w:rsid w:val="001A7F61"/>
    <w:rsid w:val="001B120E"/>
    <w:rsid w:val="001C1065"/>
    <w:rsid w:val="001C207E"/>
    <w:rsid w:val="001C639B"/>
    <w:rsid w:val="001C641C"/>
    <w:rsid w:val="001D007A"/>
    <w:rsid w:val="001D222A"/>
    <w:rsid w:val="001E1DD5"/>
    <w:rsid w:val="001E5352"/>
    <w:rsid w:val="001E6EB4"/>
    <w:rsid w:val="001F2984"/>
    <w:rsid w:val="001F3737"/>
    <w:rsid w:val="001F5ECF"/>
    <w:rsid w:val="001F7F8B"/>
    <w:rsid w:val="00200041"/>
    <w:rsid w:val="002016E2"/>
    <w:rsid w:val="00204E21"/>
    <w:rsid w:val="002123BC"/>
    <w:rsid w:val="00213B03"/>
    <w:rsid w:val="0022274D"/>
    <w:rsid w:val="00223EF0"/>
    <w:rsid w:val="00240DA6"/>
    <w:rsid w:val="002420A0"/>
    <w:rsid w:val="00253602"/>
    <w:rsid w:val="00256069"/>
    <w:rsid w:val="00261D13"/>
    <w:rsid w:val="00266E69"/>
    <w:rsid w:val="00272088"/>
    <w:rsid w:val="002876CF"/>
    <w:rsid w:val="00290783"/>
    <w:rsid w:val="002A0E39"/>
    <w:rsid w:val="002A1AD1"/>
    <w:rsid w:val="002A302D"/>
    <w:rsid w:val="002A66EE"/>
    <w:rsid w:val="002A6E4F"/>
    <w:rsid w:val="002E2437"/>
    <w:rsid w:val="002F0ECB"/>
    <w:rsid w:val="00304D86"/>
    <w:rsid w:val="00305D3E"/>
    <w:rsid w:val="00306FDF"/>
    <w:rsid w:val="003225A8"/>
    <w:rsid w:val="00326180"/>
    <w:rsid w:val="00330022"/>
    <w:rsid w:val="00331B83"/>
    <w:rsid w:val="00333EC8"/>
    <w:rsid w:val="00334B85"/>
    <w:rsid w:val="003423A4"/>
    <w:rsid w:val="00347DBC"/>
    <w:rsid w:val="00350068"/>
    <w:rsid w:val="003501CE"/>
    <w:rsid w:val="00353168"/>
    <w:rsid w:val="00354E74"/>
    <w:rsid w:val="00362D0A"/>
    <w:rsid w:val="003638F4"/>
    <w:rsid w:val="003658E4"/>
    <w:rsid w:val="003673E0"/>
    <w:rsid w:val="00373C9C"/>
    <w:rsid w:val="00376395"/>
    <w:rsid w:val="00380ECD"/>
    <w:rsid w:val="003841DD"/>
    <w:rsid w:val="0038527F"/>
    <w:rsid w:val="00386134"/>
    <w:rsid w:val="00387986"/>
    <w:rsid w:val="0039717E"/>
    <w:rsid w:val="003B402A"/>
    <w:rsid w:val="003B68CA"/>
    <w:rsid w:val="003C1C48"/>
    <w:rsid w:val="003C5371"/>
    <w:rsid w:val="003D11CC"/>
    <w:rsid w:val="003E0266"/>
    <w:rsid w:val="003E0A8D"/>
    <w:rsid w:val="003E69EA"/>
    <w:rsid w:val="003F1CC1"/>
    <w:rsid w:val="003F3083"/>
    <w:rsid w:val="003F5BD3"/>
    <w:rsid w:val="003F65E5"/>
    <w:rsid w:val="004133EE"/>
    <w:rsid w:val="004443E7"/>
    <w:rsid w:val="0044485D"/>
    <w:rsid w:val="00445596"/>
    <w:rsid w:val="00446269"/>
    <w:rsid w:val="004652BC"/>
    <w:rsid w:val="004659A3"/>
    <w:rsid w:val="0046636B"/>
    <w:rsid w:val="00472D59"/>
    <w:rsid w:val="00482F08"/>
    <w:rsid w:val="00495A55"/>
    <w:rsid w:val="004A1432"/>
    <w:rsid w:val="004B2036"/>
    <w:rsid w:val="004B7D3C"/>
    <w:rsid w:val="004D4AD5"/>
    <w:rsid w:val="004E68E4"/>
    <w:rsid w:val="004E6AC6"/>
    <w:rsid w:val="004E7FCF"/>
    <w:rsid w:val="00514667"/>
    <w:rsid w:val="0052437C"/>
    <w:rsid w:val="0052446A"/>
    <w:rsid w:val="00526251"/>
    <w:rsid w:val="00530281"/>
    <w:rsid w:val="00542166"/>
    <w:rsid w:val="00546232"/>
    <w:rsid w:val="00553B0C"/>
    <w:rsid w:val="0056121A"/>
    <w:rsid w:val="00567499"/>
    <w:rsid w:val="005811C3"/>
    <w:rsid w:val="0058393C"/>
    <w:rsid w:val="005847CF"/>
    <w:rsid w:val="00584823"/>
    <w:rsid w:val="00595A17"/>
    <w:rsid w:val="005A1C92"/>
    <w:rsid w:val="005A628F"/>
    <w:rsid w:val="005B4EA1"/>
    <w:rsid w:val="005C245B"/>
    <w:rsid w:val="005E2A71"/>
    <w:rsid w:val="005E7E23"/>
    <w:rsid w:val="005F0905"/>
    <w:rsid w:val="006021CD"/>
    <w:rsid w:val="00620C28"/>
    <w:rsid w:val="00626D80"/>
    <w:rsid w:val="00627B21"/>
    <w:rsid w:val="00630BB6"/>
    <w:rsid w:val="006338F0"/>
    <w:rsid w:val="00641A5A"/>
    <w:rsid w:val="00642AC3"/>
    <w:rsid w:val="00651555"/>
    <w:rsid w:val="00653E24"/>
    <w:rsid w:val="00655154"/>
    <w:rsid w:val="006552F4"/>
    <w:rsid w:val="00665696"/>
    <w:rsid w:val="00665E45"/>
    <w:rsid w:val="00671E01"/>
    <w:rsid w:val="00674631"/>
    <w:rsid w:val="00684C5D"/>
    <w:rsid w:val="006859F2"/>
    <w:rsid w:val="006869F3"/>
    <w:rsid w:val="00693662"/>
    <w:rsid w:val="00694AE2"/>
    <w:rsid w:val="006A0C89"/>
    <w:rsid w:val="006B0199"/>
    <w:rsid w:val="006B5C85"/>
    <w:rsid w:val="006B65B2"/>
    <w:rsid w:val="006C17F4"/>
    <w:rsid w:val="006C4D9C"/>
    <w:rsid w:val="006E3BF6"/>
    <w:rsid w:val="007245AB"/>
    <w:rsid w:val="007300C9"/>
    <w:rsid w:val="00730501"/>
    <w:rsid w:val="00736893"/>
    <w:rsid w:val="00742CF4"/>
    <w:rsid w:val="00744A05"/>
    <w:rsid w:val="0076398E"/>
    <w:rsid w:val="00773FAF"/>
    <w:rsid w:val="00777967"/>
    <w:rsid w:val="00780448"/>
    <w:rsid w:val="00783491"/>
    <w:rsid w:val="0079064C"/>
    <w:rsid w:val="007929BF"/>
    <w:rsid w:val="00793C70"/>
    <w:rsid w:val="007949DC"/>
    <w:rsid w:val="007A356F"/>
    <w:rsid w:val="007A6783"/>
    <w:rsid w:val="007B28C5"/>
    <w:rsid w:val="007B41E1"/>
    <w:rsid w:val="007B5DBB"/>
    <w:rsid w:val="007B66A1"/>
    <w:rsid w:val="007C1BE8"/>
    <w:rsid w:val="007C3636"/>
    <w:rsid w:val="007D578E"/>
    <w:rsid w:val="007E068C"/>
    <w:rsid w:val="007E2254"/>
    <w:rsid w:val="007E260C"/>
    <w:rsid w:val="007E30F8"/>
    <w:rsid w:val="007F07D5"/>
    <w:rsid w:val="0080027C"/>
    <w:rsid w:val="00813972"/>
    <w:rsid w:val="0082732E"/>
    <w:rsid w:val="0083009D"/>
    <w:rsid w:val="0084738E"/>
    <w:rsid w:val="00856CCF"/>
    <w:rsid w:val="00863B1E"/>
    <w:rsid w:val="00867519"/>
    <w:rsid w:val="008772F6"/>
    <w:rsid w:val="00881B4D"/>
    <w:rsid w:val="00882E2A"/>
    <w:rsid w:val="00883F32"/>
    <w:rsid w:val="008843BE"/>
    <w:rsid w:val="0089425A"/>
    <w:rsid w:val="008A58B4"/>
    <w:rsid w:val="008B1B8F"/>
    <w:rsid w:val="008B2262"/>
    <w:rsid w:val="008D587E"/>
    <w:rsid w:val="008E2DAE"/>
    <w:rsid w:val="008E5ADE"/>
    <w:rsid w:val="008E63B6"/>
    <w:rsid w:val="008E64FB"/>
    <w:rsid w:val="008E7193"/>
    <w:rsid w:val="008F49D5"/>
    <w:rsid w:val="00912CFB"/>
    <w:rsid w:val="009146B1"/>
    <w:rsid w:val="00915196"/>
    <w:rsid w:val="00921106"/>
    <w:rsid w:val="009377CB"/>
    <w:rsid w:val="009419C3"/>
    <w:rsid w:val="00950C27"/>
    <w:rsid w:val="0096328C"/>
    <w:rsid w:val="00963B7F"/>
    <w:rsid w:val="00980C2D"/>
    <w:rsid w:val="0098595E"/>
    <w:rsid w:val="00985E76"/>
    <w:rsid w:val="009A0711"/>
    <w:rsid w:val="009B5E2F"/>
    <w:rsid w:val="009C1EE5"/>
    <w:rsid w:val="009C2796"/>
    <w:rsid w:val="009D03D5"/>
    <w:rsid w:val="009D2DCA"/>
    <w:rsid w:val="009D7345"/>
    <w:rsid w:val="009F1216"/>
    <w:rsid w:val="009F1386"/>
    <w:rsid w:val="00A027D4"/>
    <w:rsid w:val="00A14AA5"/>
    <w:rsid w:val="00A153C2"/>
    <w:rsid w:val="00A34AA5"/>
    <w:rsid w:val="00A374AC"/>
    <w:rsid w:val="00A37587"/>
    <w:rsid w:val="00A4205B"/>
    <w:rsid w:val="00A42579"/>
    <w:rsid w:val="00A463F7"/>
    <w:rsid w:val="00A47AAF"/>
    <w:rsid w:val="00A6012F"/>
    <w:rsid w:val="00A75FE9"/>
    <w:rsid w:val="00A91F20"/>
    <w:rsid w:val="00A941AF"/>
    <w:rsid w:val="00A944E4"/>
    <w:rsid w:val="00A950CD"/>
    <w:rsid w:val="00AB608F"/>
    <w:rsid w:val="00AC5C7D"/>
    <w:rsid w:val="00AD5089"/>
    <w:rsid w:val="00AE2FB7"/>
    <w:rsid w:val="00AE72C1"/>
    <w:rsid w:val="00AE7625"/>
    <w:rsid w:val="00AF4DDE"/>
    <w:rsid w:val="00B02B69"/>
    <w:rsid w:val="00B156C1"/>
    <w:rsid w:val="00B275EF"/>
    <w:rsid w:val="00B33742"/>
    <w:rsid w:val="00B42A43"/>
    <w:rsid w:val="00B63311"/>
    <w:rsid w:val="00B66DA8"/>
    <w:rsid w:val="00B6749B"/>
    <w:rsid w:val="00B8185F"/>
    <w:rsid w:val="00B97543"/>
    <w:rsid w:val="00BA2C54"/>
    <w:rsid w:val="00BA5989"/>
    <w:rsid w:val="00BB1D0B"/>
    <w:rsid w:val="00BB2E95"/>
    <w:rsid w:val="00BB3249"/>
    <w:rsid w:val="00BB7D46"/>
    <w:rsid w:val="00BC7B62"/>
    <w:rsid w:val="00BD0610"/>
    <w:rsid w:val="00BD41F0"/>
    <w:rsid w:val="00BD6D98"/>
    <w:rsid w:val="00BE4F0A"/>
    <w:rsid w:val="00BE6E42"/>
    <w:rsid w:val="00BF5407"/>
    <w:rsid w:val="00C07A0E"/>
    <w:rsid w:val="00C23B7E"/>
    <w:rsid w:val="00C24120"/>
    <w:rsid w:val="00C35BE3"/>
    <w:rsid w:val="00C36DD7"/>
    <w:rsid w:val="00C37751"/>
    <w:rsid w:val="00C44308"/>
    <w:rsid w:val="00C543B2"/>
    <w:rsid w:val="00C658E3"/>
    <w:rsid w:val="00C74FD2"/>
    <w:rsid w:val="00C802B8"/>
    <w:rsid w:val="00C81B0B"/>
    <w:rsid w:val="00C81DD6"/>
    <w:rsid w:val="00C87836"/>
    <w:rsid w:val="00C91022"/>
    <w:rsid w:val="00C912FB"/>
    <w:rsid w:val="00C94FC8"/>
    <w:rsid w:val="00CA2355"/>
    <w:rsid w:val="00CD402C"/>
    <w:rsid w:val="00CE258D"/>
    <w:rsid w:val="00CE3793"/>
    <w:rsid w:val="00CF2EC9"/>
    <w:rsid w:val="00CF3468"/>
    <w:rsid w:val="00D056AB"/>
    <w:rsid w:val="00D06244"/>
    <w:rsid w:val="00D113A1"/>
    <w:rsid w:val="00D12111"/>
    <w:rsid w:val="00D13834"/>
    <w:rsid w:val="00D14D8A"/>
    <w:rsid w:val="00D22D98"/>
    <w:rsid w:val="00D25E3E"/>
    <w:rsid w:val="00D2625C"/>
    <w:rsid w:val="00D404F0"/>
    <w:rsid w:val="00D46B05"/>
    <w:rsid w:val="00D6162D"/>
    <w:rsid w:val="00D659A6"/>
    <w:rsid w:val="00D70970"/>
    <w:rsid w:val="00D76F97"/>
    <w:rsid w:val="00D8427F"/>
    <w:rsid w:val="00DA3814"/>
    <w:rsid w:val="00DB3717"/>
    <w:rsid w:val="00DC1A95"/>
    <w:rsid w:val="00DC6DCD"/>
    <w:rsid w:val="00DC7FCA"/>
    <w:rsid w:val="00DD57BD"/>
    <w:rsid w:val="00DF65A6"/>
    <w:rsid w:val="00E04721"/>
    <w:rsid w:val="00E123F5"/>
    <w:rsid w:val="00E13B69"/>
    <w:rsid w:val="00E304F3"/>
    <w:rsid w:val="00E448C2"/>
    <w:rsid w:val="00E45480"/>
    <w:rsid w:val="00E456FB"/>
    <w:rsid w:val="00E52508"/>
    <w:rsid w:val="00E576AC"/>
    <w:rsid w:val="00E6370B"/>
    <w:rsid w:val="00E63867"/>
    <w:rsid w:val="00E65CED"/>
    <w:rsid w:val="00E67489"/>
    <w:rsid w:val="00E74120"/>
    <w:rsid w:val="00E7427E"/>
    <w:rsid w:val="00E77FEB"/>
    <w:rsid w:val="00E8175A"/>
    <w:rsid w:val="00E82F7D"/>
    <w:rsid w:val="00E839EC"/>
    <w:rsid w:val="00E91E46"/>
    <w:rsid w:val="00E92E59"/>
    <w:rsid w:val="00EA4D94"/>
    <w:rsid w:val="00EC7631"/>
    <w:rsid w:val="00ED237A"/>
    <w:rsid w:val="00EE286E"/>
    <w:rsid w:val="00EF0E05"/>
    <w:rsid w:val="00F12305"/>
    <w:rsid w:val="00F54467"/>
    <w:rsid w:val="00F54F33"/>
    <w:rsid w:val="00F551AE"/>
    <w:rsid w:val="00F55FCF"/>
    <w:rsid w:val="00F60594"/>
    <w:rsid w:val="00F66C38"/>
    <w:rsid w:val="00F67F3E"/>
    <w:rsid w:val="00F87D9C"/>
    <w:rsid w:val="00F9372F"/>
    <w:rsid w:val="00FA32E0"/>
    <w:rsid w:val="00FB78EA"/>
    <w:rsid w:val="00FC1D81"/>
    <w:rsid w:val="00FC35FA"/>
    <w:rsid w:val="00FC6B4D"/>
    <w:rsid w:val="00FE2528"/>
    <w:rsid w:val="00FF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36F68"/>
  <w15:chartTrackingRefBased/>
  <w15:docId w15:val="{8460BC4F-C647-484B-ADD2-922F28ACE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5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C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779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7796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7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77967"/>
    <w:rPr>
      <w:b/>
      <w:bCs/>
    </w:rPr>
  </w:style>
  <w:style w:type="character" w:styleId="Emphasis">
    <w:name w:val="Emphasis"/>
    <w:basedOn w:val="DefaultParagraphFont"/>
    <w:uiPriority w:val="20"/>
    <w:qFormat/>
    <w:rsid w:val="00777967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A3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878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83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08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404F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021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21C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21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21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21CD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1E5352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8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38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1214</Words>
  <Characters>8037</Characters>
  <Application>Microsoft Office Word</Application>
  <DocSecurity>0</DocSecurity>
  <Lines>287</Lines>
  <Paragraphs>192</Paragraphs>
  <ScaleCrop>false</ScaleCrop>
  <Company/>
  <LinksUpToDate>false</LinksUpToDate>
  <CharactersWithSpaces>9059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Qin</dc:creator>
  <cp:keywords/>
  <dc:description/>
  <cp:lastModifiedBy>H Qin</cp:lastModifiedBy>
  <cp:revision>6</cp:revision>
  <dcterms:created xsi:type="dcterms:W3CDTF">2026-01-19T18:35:00Z</dcterms:created>
  <dcterms:modified xsi:type="dcterms:W3CDTF">2026-01-19T18:38:00Z</dcterms:modified>
</cp:coreProperties>
</file>