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amverk-av-människokroppen"/>
    <w:p>
      <w:pPr>
        <w:pStyle w:val="Heading1"/>
      </w:pPr>
      <w:r>
        <w:t xml:space="preserve">Samverk av människokroppen</w:t>
      </w:r>
    </w:p>
    <w:p>
      <w:pPr>
        <w:pStyle w:val="FirstParagraph"/>
      </w:pPr>
      <w:r>
        <w:t xml:space="preserve">Flera av kroppens sytemer och organer samverkar på olika sätt för att allting ska fungera. Ett exempel på dessa system är hur hjärtat, blodet och lungorna samarbetar för att organer ska ha syre. Lungorna andar in syre och blodet tar upp det. Blodet med syret förs sedan vidare av hjärtat, eviga pumpen som arbetar inom kroppen.</w:t>
      </w:r>
    </w:p>
    <w:p>
      <w:pPr>
        <w:pStyle w:val="BodyText"/>
      </w:pPr>
      <w:r>
        <w:t xml:space="preserve">Syre är kritiskt för funktionen av kroppen, utan syre kan inte</w:t>
      </w:r>
      <w:r>
        <w:t xml:space="preserve"> </w:t>
      </w:r>
      <w:r>
        <w:rPr>
          <w:iCs/>
          <w:i/>
        </w:rPr>
        <w:t xml:space="preserve">cellandning</w:t>
      </w:r>
      <w:r>
        <w:t xml:space="preserve"> </w:t>
      </w:r>
      <w:r>
        <w:t xml:space="preserve">ske, om del av något system slutar fungera så förfalller systemet vilket (i sambandet av andnings-/cirkulationssystemet) leder till att, exempelvis, cellerna i din kropp inte får någon syre, antingen för att det inte finns någon syre i blodet (om lungorna inte fungerar), eller för att blodet inte pumpas (om hjärtat inte fungerar).</w:t>
      </w:r>
    </w:p>
    <w:p>
      <w:pPr>
        <w:pStyle w:val="BodyText"/>
      </w:pPr>
      <w:r>
        <w:t xml:space="preserve">Andra system i kroppen</w:t>
      </w:r>
      <w:r>
        <w:t xml:space="preserve"> </w:t>
      </w:r>
      <w:r>
        <w:t xml:space="preserve">“</w:t>
      </w:r>
      <w:r>
        <w:t xml:space="preserve">hakar på</w:t>
      </w:r>
      <w:r>
        <w:t xml:space="preserve">”</w:t>
      </w:r>
      <w:r>
        <w:t xml:space="preserve"> </w:t>
      </w:r>
      <w:r>
        <w:t xml:space="preserve">blod kretsen för att använda syret, detta menar på att flera system i kroppen</w:t>
      </w:r>
      <w:r>
        <w:t xml:space="preserve"> </w:t>
      </w:r>
      <w:r>
        <w:rPr>
          <w:iCs/>
          <w:i/>
        </w:rPr>
        <w:t xml:space="preserve">beror på</w:t>
      </w:r>
      <w:r>
        <w:t xml:space="preserve"> </w:t>
      </w:r>
      <w:r>
        <w:t xml:space="preserve">cirkulation av blod</w:t>
      </w:r>
      <w:r>
        <w:t xml:space="preserve"> </w:t>
      </w:r>
      <w:r>
        <w:rPr>
          <w:iCs/>
          <w:i/>
        </w:rPr>
        <w:t xml:space="preserve">med tillgänglig syre</w:t>
      </w:r>
      <w:r>
        <w:t xml:space="preserve">. Blodets kretsande egenskap används också av systemen för att föra koldioxid tillbaka till lugnorna och föra ut.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2024-11-12T13:44:12Z</dcterms:created>
  <dcterms:modified xsi:type="dcterms:W3CDTF">2024-11-12T13:44:12Z</dcterms:modified>
</cp:coreProperties>
</file>

<file path=docProps/custom.xml><?xml version="1.0" encoding="utf-8"?>
<Properties xmlns="http://schemas.openxmlformats.org/officeDocument/2006/custom-properties" xmlns:vt="http://schemas.openxmlformats.org/officeDocument/2006/docPropsVTypes"/>
</file>