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73" w:rsidRPr="00EF2206" w:rsidRDefault="00EF2206" w:rsidP="00FC2773">
      <w:pPr>
        <w:rPr>
          <w:b/>
          <w:sz w:val="23"/>
          <w:szCs w:val="23"/>
        </w:rPr>
      </w:pPr>
      <w:r w:rsidRPr="00EF2206">
        <w:rPr>
          <w:b/>
          <w:sz w:val="23"/>
          <w:szCs w:val="23"/>
        </w:rPr>
        <w:t>Задание 1</w:t>
      </w:r>
    </w:p>
    <w:p w:rsidR="00143DCE" w:rsidRPr="00032625" w:rsidRDefault="00FC2773" w:rsidP="00FC2773">
      <w:pPr>
        <w:pStyle w:val="a3"/>
        <w:rPr>
          <w:sz w:val="23"/>
          <w:szCs w:val="23"/>
        </w:rPr>
      </w:pPr>
      <w:bookmarkStart w:id="0" w:name="_GoBack"/>
      <w:bookmarkEnd w:id="0"/>
      <w:r>
        <w:t xml:space="preserve">От банков/банковских платежных агентов периодически поступает информация о поступлениях денежных средств. </w:t>
      </w:r>
      <w:r>
        <w:rPr>
          <w:sz w:val="23"/>
          <w:szCs w:val="23"/>
        </w:rPr>
        <w:t xml:space="preserve">Реестр формируется в формате </w:t>
      </w:r>
      <w:r w:rsidRPr="00032625">
        <w:rPr>
          <w:sz w:val="23"/>
          <w:szCs w:val="23"/>
        </w:rPr>
        <w:t>.</w:t>
      </w:r>
      <w:r>
        <w:rPr>
          <w:sz w:val="23"/>
          <w:szCs w:val="23"/>
          <w:lang w:val="en-US"/>
        </w:rPr>
        <w:t>txt</w:t>
      </w:r>
      <w:r>
        <w:rPr>
          <w:sz w:val="23"/>
          <w:szCs w:val="23"/>
        </w:rPr>
        <w:t xml:space="preserve"> в виде платежных поручений.</w:t>
      </w:r>
    </w:p>
    <w:p w:rsidR="00FC2773" w:rsidRPr="00032625" w:rsidRDefault="00FC2773" w:rsidP="00FC2773">
      <w:pPr>
        <w:pStyle w:val="a3"/>
        <w:rPr>
          <w:sz w:val="23"/>
          <w:szCs w:val="23"/>
        </w:rPr>
      </w:pPr>
    </w:p>
    <w:p w:rsidR="00FC2773" w:rsidRPr="00032625" w:rsidRDefault="00FC2773" w:rsidP="00FC2773">
      <w:pPr>
        <w:pStyle w:val="a3"/>
        <w:rPr>
          <w:sz w:val="23"/>
          <w:szCs w:val="23"/>
        </w:rPr>
      </w:pPr>
      <w:r>
        <w:rPr>
          <w:sz w:val="23"/>
          <w:szCs w:val="23"/>
        </w:rPr>
        <w:t>Пример Реестра</w:t>
      </w:r>
      <w:r w:rsidRPr="00FC2773">
        <w:rPr>
          <w:sz w:val="23"/>
          <w:szCs w:val="23"/>
        </w:rPr>
        <w:t xml:space="preserve"> </w:t>
      </w:r>
      <w:r>
        <w:rPr>
          <w:sz w:val="23"/>
          <w:szCs w:val="23"/>
        </w:rPr>
        <w:t>о поступлении денежных средств от банка / платежного агента:</w:t>
      </w:r>
    </w:p>
    <w:p w:rsidR="00FC2773" w:rsidRPr="00032625" w:rsidRDefault="00FC2773" w:rsidP="00FC2773">
      <w:pPr>
        <w:pStyle w:val="a3"/>
        <w:rPr>
          <w:sz w:val="23"/>
          <w:szCs w:val="23"/>
        </w:rPr>
      </w:pPr>
    </w:p>
    <w:p w:rsidR="00FC2773" w:rsidRPr="00032625" w:rsidRDefault="00FC2773" w:rsidP="00FC2773">
      <w:pPr>
        <w:pStyle w:val="Default"/>
        <w:rPr>
          <w:sz w:val="23"/>
          <w:szCs w:val="23"/>
        </w:rPr>
      </w:pPr>
      <w:r w:rsidRPr="00032625">
        <w:rPr>
          <w:sz w:val="23"/>
          <w:szCs w:val="23"/>
        </w:rPr>
        <w:t>1</w:t>
      </w:r>
      <w:proofErr w:type="spellStart"/>
      <w:r w:rsidRPr="00FC2773">
        <w:rPr>
          <w:sz w:val="23"/>
          <w:szCs w:val="23"/>
          <w:lang w:val="en-US"/>
        </w:rPr>
        <w:t>CClientBankExchange</w:t>
      </w:r>
      <w:proofErr w:type="spellEnd"/>
      <w:r w:rsidRPr="00032625">
        <w:rPr>
          <w:sz w:val="23"/>
          <w:szCs w:val="23"/>
        </w:rPr>
        <w:t xml:space="preserve"> </w:t>
      </w:r>
    </w:p>
    <w:p w:rsidR="00FC2773" w:rsidRPr="00032625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ВерсияФормата</w:t>
      </w:r>
      <w:proofErr w:type="spellEnd"/>
      <w:r w:rsidRPr="00032625">
        <w:rPr>
          <w:sz w:val="23"/>
          <w:szCs w:val="23"/>
        </w:rPr>
        <w:t xml:space="preserve">=1.00 </w:t>
      </w:r>
    </w:p>
    <w:p w:rsidR="00FC2773" w:rsidRPr="00032625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Кодировка</w:t>
      </w:r>
      <w:r w:rsidRPr="00032625">
        <w:rPr>
          <w:sz w:val="23"/>
          <w:szCs w:val="23"/>
        </w:rPr>
        <w:t>=</w:t>
      </w:r>
      <w:r w:rsidRPr="00FC2773">
        <w:rPr>
          <w:sz w:val="23"/>
          <w:szCs w:val="23"/>
          <w:lang w:val="en-US"/>
        </w:rPr>
        <w:t>Windows</w:t>
      </w:r>
      <w:r w:rsidRPr="00032625">
        <w:rPr>
          <w:sz w:val="23"/>
          <w:szCs w:val="23"/>
        </w:rPr>
        <w:t xml:space="preserve"> </w:t>
      </w:r>
    </w:p>
    <w:p w:rsidR="00FC2773" w:rsidRPr="00032625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Отправитель</w:t>
      </w:r>
      <w:r w:rsidRPr="00032625">
        <w:rPr>
          <w:sz w:val="23"/>
          <w:szCs w:val="23"/>
        </w:rPr>
        <w:t>=</w:t>
      </w:r>
      <w:proofErr w:type="spellStart"/>
      <w:r w:rsidRPr="00FC2773">
        <w:rPr>
          <w:sz w:val="23"/>
          <w:szCs w:val="23"/>
          <w:lang w:val="en-US"/>
        </w:rPr>
        <w:t>BankFaktura</w:t>
      </w:r>
      <w:proofErr w:type="spellEnd"/>
      <w:r w:rsidRPr="00032625">
        <w:rPr>
          <w:sz w:val="23"/>
          <w:szCs w:val="23"/>
        </w:rPr>
        <w:t xml:space="preserve">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Получатель=1C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ДатаСоздания</w:t>
      </w:r>
      <w:proofErr w:type="spellEnd"/>
      <w:r>
        <w:rPr>
          <w:sz w:val="23"/>
          <w:szCs w:val="23"/>
        </w:rPr>
        <w:t xml:space="preserve">=02.09.2013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ВремяСоздания</w:t>
      </w:r>
      <w:proofErr w:type="spellEnd"/>
      <w:r>
        <w:rPr>
          <w:sz w:val="23"/>
          <w:szCs w:val="23"/>
        </w:rPr>
        <w:t xml:space="preserve">=11:52:42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ДатаНачала</w:t>
      </w:r>
      <w:proofErr w:type="spellEnd"/>
      <w:r>
        <w:rPr>
          <w:sz w:val="23"/>
          <w:szCs w:val="23"/>
        </w:rPr>
        <w:t xml:space="preserve">=02.09.2013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ДатаКонца</w:t>
      </w:r>
      <w:proofErr w:type="spellEnd"/>
      <w:r>
        <w:rPr>
          <w:sz w:val="23"/>
          <w:szCs w:val="23"/>
        </w:rPr>
        <w:t xml:space="preserve">=02.09.2013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РасчСчет</w:t>
      </w:r>
      <w:proofErr w:type="spellEnd"/>
      <w:r>
        <w:rPr>
          <w:sz w:val="23"/>
          <w:szCs w:val="23"/>
        </w:rPr>
        <w:t xml:space="preserve">=3023381000000000000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СекцияРасчСчет</w:t>
      </w:r>
      <w:proofErr w:type="spellEnd"/>
      <w:r>
        <w:rPr>
          <w:sz w:val="23"/>
          <w:szCs w:val="23"/>
        </w:rPr>
        <w:t xml:space="preserve">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ДатаНачала</w:t>
      </w:r>
      <w:proofErr w:type="spellEnd"/>
      <w:r>
        <w:rPr>
          <w:sz w:val="23"/>
          <w:szCs w:val="23"/>
        </w:rPr>
        <w:t xml:space="preserve">=02.09.2013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ДатаКонца</w:t>
      </w:r>
      <w:proofErr w:type="spellEnd"/>
      <w:r>
        <w:rPr>
          <w:sz w:val="23"/>
          <w:szCs w:val="23"/>
        </w:rPr>
        <w:t xml:space="preserve">=02.09.2013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РасчСчет</w:t>
      </w:r>
      <w:proofErr w:type="spellEnd"/>
      <w:r>
        <w:rPr>
          <w:sz w:val="23"/>
          <w:szCs w:val="23"/>
        </w:rPr>
        <w:t xml:space="preserve">=30233810000000000000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НачальныйОстаток</w:t>
      </w:r>
      <w:proofErr w:type="spellEnd"/>
      <w:r>
        <w:rPr>
          <w:sz w:val="23"/>
          <w:szCs w:val="23"/>
        </w:rPr>
        <w:t xml:space="preserve">=0.00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ВсегоПоступило</w:t>
      </w:r>
      <w:proofErr w:type="spellEnd"/>
      <w:r>
        <w:rPr>
          <w:sz w:val="23"/>
          <w:szCs w:val="23"/>
        </w:rPr>
        <w:t xml:space="preserve">=2940.00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ВсегоСписано</w:t>
      </w:r>
      <w:proofErr w:type="spellEnd"/>
      <w:r>
        <w:rPr>
          <w:sz w:val="23"/>
          <w:szCs w:val="23"/>
        </w:rPr>
        <w:t xml:space="preserve">=0.00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КонечныйОстаток</w:t>
      </w:r>
      <w:proofErr w:type="spellEnd"/>
      <w:r>
        <w:rPr>
          <w:sz w:val="23"/>
          <w:szCs w:val="23"/>
        </w:rPr>
        <w:t xml:space="preserve">=2940.00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КонецРасчСчет</w:t>
      </w:r>
      <w:proofErr w:type="spellEnd"/>
      <w:r>
        <w:rPr>
          <w:sz w:val="23"/>
          <w:szCs w:val="23"/>
        </w:rPr>
        <w:t xml:space="preserve">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СекцияДокумент</w:t>
      </w:r>
      <w:proofErr w:type="spellEnd"/>
      <w:r>
        <w:rPr>
          <w:sz w:val="23"/>
          <w:szCs w:val="23"/>
        </w:rPr>
        <w:t xml:space="preserve">=Платежное поручение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Номер=987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Дата=02.09.2013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Сумма=2940.00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ПлательщикСчет</w:t>
      </w:r>
      <w:proofErr w:type="spellEnd"/>
      <w:r>
        <w:rPr>
          <w:sz w:val="23"/>
          <w:szCs w:val="23"/>
        </w:rPr>
        <w:t xml:space="preserve">=30232810600001203198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Плательщик=ИНН 3123011520 КИВИ БАНК (ЗАО)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ПлательщикИНН</w:t>
      </w:r>
      <w:proofErr w:type="spellEnd"/>
      <w:r>
        <w:rPr>
          <w:sz w:val="23"/>
          <w:szCs w:val="23"/>
        </w:rPr>
        <w:t xml:space="preserve">=3123011520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Плательщик</w:t>
      </w:r>
      <w:proofErr w:type="gramStart"/>
      <w:r>
        <w:rPr>
          <w:sz w:val="23"/>
          <w:szCs w:val="23"/>
        </w:rPr>
        <w:t>1</w:t>
      </w:r>
      <w:proofErr w:type="gramEnd"/>
      <w:r>
        <w:rPr>
          <w:sz w:val="23"/>
          <w:szCs w:val="23"/>
        </w:rPr>
        <w:t xml:space="preserve">=КИВИ БАНК (ЗАО)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ПлательщикРасчСчет</w:t>
      </w:r>
      <w:proofErr w:type="spellEnd"/>
      <w:r>
        <w:rPr>
          <w:sz w:val="23"/>
          <w:szCs w:val="23"/>
        </w:rPr>
        <w:t xml:space="preserve">=30232810600001203198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ПлательщикБанк</w:t>
      </w:r>
      <w:proofErr w:type="gramStart"/>
      <w:r>
        <w:rPr>
          <w:sz w:val="23"/>
          <w:szCs w:val="23"/>
        </w:rPr>
        <w:t>1</w:t>
      </w:r>
      <w:proofErr w:type="gramEnd"/>
      <w:r>
        <w:rPr>
          <w:sz w:val="23"/>
          <w:szCs w:val="23"/>
        </w:rPr>
        <w:t xml:space="preserve">=КИВИ БАНК (ЗАО), Г. МОСКВА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ПлательщикБанк</w:t>
      </w:r>
      <w:proofErr w:type="gramStart"/>
      <w:r>
        <w:rPr>
          <w:sz w:val="23"/>
          <w:szCs w:val="23"/>
        </w:rPr>
        <w:t>2</w:t>
      </w:r>
      <w:proofErr w:type="gramEnd"/>
      <w:r>
        <w:rPr>
          <w:sz w:val="23"/>
          <w:szCs w:val="23"/>
        </w:rPr>
        <w:t xml:space="preserve">=МОСКВА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ПлательщикБИК</w:t>
      </w:r>
      <w:proofErr w:type="spellEnd"/>
      <w:r>
        <w:rPr>
          <w:sz w:val="23"/>
          <w:szCs w:val="23"/>
        </w:rPr>
        <w:t xml:space="preserve">=044585416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ПлательщикКорсчет</w:t>
      </w:r>
      <w:proofErr w:type="spellEnd"/>
      <w:r>
        <w:rPr>
          <w:sz w:val="23"/>
          <w:szCs w:val="23"/>
        </w:rPr>
        <w:t xml:space="preserve">=30101810200000000416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ПолучательСчет</w:t>
      </w:r>
      <w:proofErr w:type="spellEnd"/>
      <w:r>
        <w:rPr>
          <w:sz w:val="23"/>
          <w:szCs w:val="23"/>
        </w:rPr>
        <w:t xml:space="preserve">=3023381000000000000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ДатаПоступило</w:t>
      </w:r>
      <w:proofErr w:type="spellEnd"/>
      <w:r>
        <w:rPr>
          <w:sz w:val="23"/>
          <w:szCs w:val="23"/>
        </w:rPr>
        <w:t xml:space="preserve">=02.09.2013 </w:t>
      </w:r>
    </w:p>
    <w:p w:rsidR="00FC2773" w:rsidRDefault="00FC2773" w:rsidP="00FC2773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Получатель=ИНН 7704019762 ООО РНКО РИБ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ПолучательИНН</w:t>
      </w:r>
      <w:proofErr w:type="spellEnd"/>
      <w:r>
        <w:rPr>
          <w:sz w:val="23"/>
          <w:szCs w:val="23"/>
        </w:rPr>
        <w:t xml:space="preserve">=7704019762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Получатель</w:t>
      </w:r>
      <w:proofErr w:type="gramStart"/>
      <w:r>
        <w:rPr>
          <w:sz w:val="23"/>
          <w:szCs w:val="23"/>
        </w:rPr>
        <w:t>1</w:t>
      </w:r>
      <w:proofErr w:type="gramEnd"/>
      <w:r>
        <w:rPr>
          <w:sz w:val="23"/>
          <w:szCs w:val="23"/>
        </w:rPr>
        <w:t xml:space="preserve">=ООО РНКО РИБ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ПолучательРасчСчет</w:t>
      </w:r>
      <w:proofErr w:type="spellEnd"/>
      <w:r>
        <w:rPr>
          <w:sz w:val="23"/>
          <w:szCs w:val="23"/>
        </w:rPr>
        <w:t xml:space="preserve">=30233810000000000000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ПолучательБанк</w:t>
      </w:r>
      <w:proofErr w:type="gramStart"/>
      <w:r>
        <w:rPr>
          <w:sz w:val="23"/>
          <w:szCs w:val="23"/>
        </w:rPr>
        <w:t>1</w:t>
      </w:r>
      <w:proofErr w:type="gramEnd"/>
      <w:r>
        <w:rPr>
          <w:sz w:val="23"/>
          <w:szCs w:val="23"/>
        </w:rPr>
        <w:t xml:space="preserve">=ООО РНКО "РИБ", Г. МОСКВА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ПолучательБанк</w:t>
      </w:r>
      <w:proofErr w:type="gramStart"/>
      <w:r>
        <w:rPr>
          <w:sz w:val="23"/>
          <w:szCs w:val="23"/>
        </w:rPr>
        <w:t>2</w:t>
      </w:r>
      <w:proofErr w:type="gramEnd"/>
      <w:r>
        <w:rPr>
          <w:sz w:val="23"/>
          <w:szCs w:val="23"/>
        </w:rPr>
        <w:t xml:space="preserve">=МОСКВА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ПолучательБИК</w:t>
      </w:r>
      <w:proofErr w:type="spellEnd"/>
      <w:r>
        <w:rPr>
          <w:sz w:val="23"/>
          <w:szCs w:val="23"/>
        </w:rPr>
        <w:t xml:space="preserve">=044583793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ПолучательКорсчет</w:t>
      </w:r>
      <w:proofErr w:type="spellEnd"/>
      <w:r>
        <w:rPr>
          <w:sz w:val="23"/>
          <w:szCs w:val="23"/>
        </w:rPr>
        <w:t xml:space="preserve">=30103810600000000793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ВидОплаты</w:t>
      </w:r>
      <w:proofErr w:type="spellEnd"/>
      <w:r>
        <w:rPr>
          <w:sz w:val="23"/>
          <w:szCs w:val="23"/>
        </w:rPr>
        <w:t xml:space="preserve">=01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СтатусСоставителя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ПлательщикКПП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ПолучательКПП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ПоказательКБК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ОКАТО=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ПоказательОснования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ПоказательПериода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ПоказательНомера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ПоказательДаты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ПоказательТипа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СрокПлатежа</w:t>
      </w:r>
      <w:proofErr w:type="spellEnd"/>
      <w:r>
        <w:rPr>
          <w:sz w:val="23"/>
          <w:szCs w:val="23"/>
        </w:rPr>
        <w:t xml:space="preserve">= </w:t>
      </w:r>
    </w:p>
    <w:p w:rsidR="00FC2773" w:rsidRDefault="00FC2773" w:rsidP="00FC27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Очередность=6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НазначениеПлатежа</w:t>
      </w:r>
      <w:proofErr w:type="spellEnd"/>
      <w:r>
        <w:rPr>
          <w:sz w:val="23"/>
          <w:szCs w:val="23"/>
        </w:rPr>
        <w:t xml:space="preserve">=Перечисление денежных средств по Договору №….. за 01.09.2013. НДС не облагается. </w:t>
      </w:r>
    </w:p>
    <w:p w:rsidR="00FC2773" w:rsidRDefault="00FC2773" w:rsidP="00FC277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КонецДокумента</w:t>
      </w:r>
      <w:proofErr w:type="spellEnd"/>
      <w:r>
        <w:rPr>
          <w:sz w:val="23"/>
          <w:szCs w:val="23"/>
        </w:rPr>
        <w:t xml:space="preserve"> </w:t>
      </w:r>
    </w:p>
    <w:p w:rsidR="00FC2773" w:rsidRPr="00032625" w:rsidRDefault="00FC2773" w:rsidP="00FC2773">
      <w:pPr>
        <w:pStyle w:val="a3"/>
        <w:rPr>
          <w:sz w:val="23"/>
          <w:szCs w:val="23"/>
        </w:rPr>
      </w:pPr>
      <w:proofErr w:type="spellStart"/>
      <w:r>
        <w:rPr>
          <w:sz w:val="23"/>
          <w:szCs w:val="23"/>
        </w:rPr>
        <w:t>КонецФайла</w:t>
      </w:r>
      <w:proofErr w:type="spellEnd"/>
    </w:p>
    <w:p w:rsidR="00FC2773" w:rsidRPr="00032625" w:rsidRDefault="00FC2773" w:rsidP="00FC2773">
      <w:pPr>
        <w:pStyle w:val="a3"/>
        <w:rPr>
          <w:sz w:val="23"/>
          <w:szCs w:val="23"/>
        </w:rPr>
      </w:pPr>
    </w:p>
    <w:p w:rsidR="00FC2773" w:rsidRPr="00032625" w:rsidRDefault="00FC2773" w:rsidP="00FC2773">
      <w:pPr>
        <w:pStyle w:val="a3"/>
        <w:rPr>
          <w:sz w:val="23"/>
          <w:szCs w:val="23"/>
        </w:rPr>
      </w:pPr>
    </w:p>
    <w:p w:rsidR="00FC2773" w:rsidRDefault="00FC2773" w:rsidP="00FC2773">
      <w:pPr>
        <w:pStyle w:val="a3"/>
        <w:rPr>
          <w:sz w:val="23"/>
          <w:szCs w:val="23"/>
        </w:rPr>
      </w:pPr>
      <w:r>
        <w:rPr>
          <w:sz w:val="23"/>
          <w:szCs w:val="23"/>
        </w:rPr>
        <w:t>Необходимо сохранять данные из получаемых реестров.</w:t>
      </w:r>
    </w:p>
    <w:p w:rsidR="00EF2206" w:rsidRDefault="00FC2773" w:rsidP="00FC2773">
      <w:pPr>
        <w:pStyle w:val="a3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Требуется создать таблицу для хранения следующих данных: </w:t>
      </w:r>
      <w:r w:rsidR="00EF2206">
        <w:rPr>
          <w:sz w:val="23"/>
          <w:szCs w:val="23"/>
        </w:rPr>
        <w:t>дата/время начала и конца платежного поручения, номер документа, сумма, плательщик, банк плательщика, получатель, назначение платежа.</w:t>
      </w:r>
    </w:p>
    <w:p w:rsidR="00FC2773" w:rsidRDefault="00EF2206" w:rsidP="00FC2773">
      <w:pPr>
        <w:pStyle w:val="a3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Необходимо реализовать чтение файла реестра и сохранение указанных данных в таблицу</w:t>
      </w:r>
      <w:r w:rsidR="004B4888">
        <w:rPr>
          <w:sz w:val="23"/>
          <w:szCs w:val="23"/>
        </w:rPr>
        <w:t>.</w:t>
      </w:r>
    </w:p>
    <w:p w:rsidR="000C6761" w:rsidRDefault="000C6761" w:rsidP="000C6761">
      <w:pPr>
        <w:pStyle w:val="a3"/>
        <w:rPr>
          <w:sz w:val="23"/>
          <w:szCs w:val="23"/>
        </w:rPr>
      </w:pPr>
    </w:p>
    <w:p w:rsidR="000C6761" w:rsidRPr="000C6761" w:rsidRDefault="000C6761" w:rsidP="000C6761">
      <w:pPr>
        <w:pStyle w:val="a3"/>
        <w:rPr>
          <w:b/>
          <w:sz w:val="23"/>
          <w:szCs w:val="23"/>
        </w:rPr>
      </w:pPr>
      <w:r w:rsidRPr="000C6761">
        <w:rPr>
          <w:b/>
          <w:sz w:val="23"/>
          <w:szCs w:val="23"/>
        </w:rPr>
        <w:t>Задание 2</w:t>
      </w:r>
    </w:p>
    <w:p w:rsidR="000C6761" w:rsidRDefault="000C6761" w:rsidP="000C6761">
      <w:pPr>
        <w:pStyle w:val="Default"/>
        <w:rPr>
          <w:sz w:val="23"/>
          <w:szCs w:val="23"/>
        </w:rPr>
      </w:pPr>
    </w:p>
    <w:p w:rsidR="00F728C9" w:rsidRDefault="000C6761" w:rsidP="00F7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Необходимо отправлять данные о суммах переводов в банк раз в сутки.</w:t>
      </w:r>
      <w:r w:rsidR="00F728C9">
        <w:rPr>
          <w:sz w:val="23"/>
          <w:szCs w:val="23"/>
        </w:rPr>
        <w:t xml:space="preserve"> Технически обмен производится при помощи информационных сообщений («проводок») в формате XML: </w:t>
      </w:r>
    </w:p>
    <w:p w:rsidR="00F728C9" w:rsidRDefault="00F728C9" w:rsidP="00F7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xml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version</w:t>
      </w:r>
      <w:proofErr w:type="spellEnd"/>
      <w:r>
        <w:rPr>
          <w:sz w:val="23"/>
          <w:szCs w:val="23"/>
        </w:rPr>
        <w:t xml:space="preserve">="1.0" </w:t>
      </w:r>
      <w:proofErr w:type="spellStart"/>
      <w:r>
        <w:rPr>
          <w:sz w:val="23"/>
          <w:szCs w:val="23"/>
        </w:rPr>
        <w:t>encoding</w:t>
      </w:r>
      <w:proofErr w:type="spellEnd"/>
      <w:r>
        <w:rPr>
          <w:sz w:val="23"/>
          <w:szCs w:val="23"/>
        </w:rPr>
        <w:t xml:space="preserve">="WINDOWS-1251"?&gt; </w:t>
      </w:r>
    </w:p>
    <w:p w:rsidR="00F728C9" w:rsidRDefault="00F728C9" w:rsidP="00F7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или </w:t>
      </w:r>
    </w:p>
    <w:p w:rsidR="000C6761" w:rsidRDefault="00F728C9" w:rsidP="00F7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&lt;?</w:t>
      </w:r>
      <w:proofErr w:type="spellStart"/>
      <w:r>
        <w:rPr>
          <w:sz w:val="23"/>
          <w:szCs w:val="23"/>
        </w:rPr>
        <w:t>xml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version</w:t>
      </w:r>
      <w:proofErr w:type="spellEnd"/>
      <w:r>
        <w:rPr>
          <w:sz w:val="23"/>
          <w:szCs w:val="23"/>
        </w:rPr>
        <w:t xml:space="preserve">="1.0" </w:t>
      </w:r>
      <w:proofErr w:type="spellStart"/>
      <w:r>
        <w:rPr>
          <w:sz w:val="23"/>
          <w:szCs w:val="23"/>
        </w:rPr>
        <w:t>encoding</w:t>
      </w:r>
      <w:proofErr w:type="spellEnd"/>
      <w:r>
        <w:rPr>
          <w:sz w:val="23"/>
          <w:szCs w:val="23"/>
        </w:rPr>
        <w:t>="cp1251"</w:t>
      </w:r>
      <w:proofErr w:type="gramStart"/>
      <w:r>
        <w:rPr>
          <w:sz w:val="23"/>
          <w:szCs w:val="23"/>
        </w:rPr>
        <w:t xml:space="preserve"> ?</w:t>
      </w:r>
      <w:proofErr w:type="gramEnd"/>
      <w:r>
        <w:rPr>
          <w:sz w:val="23"/>
          <w:szCs w:val="23"/>
        </w:rPr>
        <w:t>&gt;</w:t>
      </w:r>
    </w:p>
    <w:p w:rsidR="00F728C9" w:rsidRDefault="00F728C9" w:rsidP="00F728C9">
      <w:pPr>
        <w:pStyle w:val="Default"/>
        <w:rPr>
          <w:sz w:val="23"/>
          <w:szCs w:val="23"/>
        </w:rPr>
      </w:pPr>
    </w:p>
    <w:p w:rsidR="00F728C9" w:rsidRDefault="00F728C9" w:rsidP="00F7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Каждая «проводка» по </w:t>
      </w:r>
      <w:proofErr w:type="gramStart"/>
      <w:r>
        <w:rPr>
          <w:sz w:val="23"/>
          <w:szCs w:val="23"/>
        </w:rPr>
        <w:t>сути</w:t>
      </w:r>
      <w:proofErr w:type="gramEnd"/>
      <w:r>
        <w:rPr>
          <w:sz w:val="23"/>
          <w:szCs w:val="23"/>
        </w:rPr>
        <w:t xml:space="preserve"> представляет собой платежное поручение, содержащее в себе информацию о плательщике, получателе, сумме платежа, а также назначение платежа.</w:t>
      </w:r>
    </w:p>
    <w:p w:rsidR="00F728C9" w:rsidRDefault="00F728C9" w:rsidP="00F728C9">
      <w:pPr>
        <w:pStyle w:val="Default"/>
        <w:rPr>
          <w:sz w:val="23"/>
          <w:szCs w:val="23"/>
        </w:rPr>
      </w:pPr>
    </w:p>
    <w:p w:rsidR="000C6761" w:rsidRDefault="000C6761" w:rsidP="000C6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Каждая проводка содержит следующий набор тегов и вложенности: </w:t>
      </w:r>
    </w:p>
    <w:p w:rsidR="00F728C9" w:rsidRDefault="00F728C9" w:rsidP="000C6761">
      <w:pPr>
        <w:pStyle w:val="Default"/>
        <w:rPr>
          <w:sz w:val="23"/>
          <w:szCs w:val="23"/>
        </w:rPr>
      </w:pPr>
    </w:p>
    <w:p w:rsidR="00F728C9" w:rsidRDefault="00F728C9" w:rsidP="000C6761">
      <w:pPr>
        <w:pStyle w:val="Default"/>
        <w:rPr>
          <w:sz w:val="23"/>
          <w:szCs w:val="23"/>
        </w:rPr>
      </w:pPr>
    </w:p>
    <w:p w:rsidR="00B85831" w:rsidRDefault="00B85831" w:rsidP="000C6761">
      <w:pPr>
        <w:pStyle w:val="Default"/>
        <w:rPr>
          <w:sz w:val="23"/>
          <w:szCs w:val="23"/>
        </w:rPr>
      </w:pPr>
    </w:p>
    <w:p w:rsidR="00F728C9" w:rsidRDefault="00F728C9" w:rsidP="000C6761">
      <w:pPr>
        <w:pStyle w:val="Default"/>
        <w:rPr>
          <w:sz w:val="23"/>
          <w:szCs w:val="23"/>
        </w:rPr>
      </w:pPr>
    </w:p>
    <w:p w:rsidR="00F728C9" w:rsidRDefault="00F728C9" w:rsidP="000C6761">
      <w:pPr>
        <w:pStyle w:val="Default"/>
        <w:rPr>
          <w:sz w:val="23"/>
          <w:szCs w:val="23"/>
        </w:rPr>
      </w:pPr>
    </w:p>
    <w:p w:rsidR="000C6761" w:rsidRPr="000C6761" w:rsidRDefault="000C6761" w:rsidP="000C6761">
      <w:pPr>
        <w:pStyle w:val="Default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lastRenderedPageBreak/>
        <w:t>&lt;</w:t>
      </w:r>
      <w:proofErr w:type="gramStart"/>
      <w:r w:rsidRPr="000C6761">
        <w:rPr>
          <w:sz w:val="23"/>
          <w:szCs w:val="23"/>
          <w:lang w:val="en-US"/>
        </w:rPr>
        <w:t>payment</w:t>
      </w:r>
      <w:proofErr w:type="gramEnd"/>
      <w:r w:rsidRPr="000C6761">
        <w:rPr>
          <w:sz w:val="23"/>
          <w:szCs w:val="23"/>
          <w:lang w:val="en-US"/>
        </w:rPr>
        <w:t xml:space="preserve">&gt; </w:t>
      </w:r>
    </w:p>
    <w:p w:rsidR="000C6761" w:rsidRPr="000C6761" w:rsidRDefault="000C6761" w:rsidP="00F728C9">
      <w:pPr>
        <w:pStyle w:val="Default"/>
        <w:ind w:left="708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 xml:space="preserve">&lt;amount /&gt; </w:t>
      </w:r>
    </w:p>
    <w:p w:rsidR="000C6761" w:rsidRPr="000C6761" w:rsidRDefault="000C6761" w:rsidP="00F728C9">
      <w:pPr>
        <w:pStyle w:val="Default"/>
        <w:ind w:left="708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 xml:space="preserve">&lt;payment-info&gt;&lt;/payment-info&gt; </w:t>
      </w:r>
    </w:p>
    <w:p w:rsidR="000C6761" w:rsidRPr="000C6761" w:rsidRDefault="000C6761" w:rsidP="00F728C9">
      <w:pPr>
        <w:pStyle w:val="Default"/>
        <w:ind w:left="708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>&lt;</w:t>
      </w:r>
      <w:proofErr w:type="gramStart"/>
      <w:r w:rsidRPr="000C6761">
        <w:rPr>
          <w:sz w:val="23"/>
          <w:szCs w:val="23"/>
          <w:lang w:val="en-US"/>
        </w:rPr>
        <w:t>payer</w:t>
      </w:r>
      <w:proofErr w:type="gramEnd"/>
      <w:r w:rsidRPr="000C6761">
        <w:rPr>
          <w:sz w:val="23"/>
          <w:szCs w:val="23"/>
          <w:lang w:val="en-US"/>
        </w:rPr>
        <w:t xml:space="preserve">&gt; </w:t>
      </w:r>
    </w:p>
    <w:p w:rsidR="000C6761" w:rsidRPr="000C6761" w:rsidRDefault="000C6761" w:rsidP="00F728C9">
      <w:pPr>
        <w:pStyle w:val="Default"/>
        <w:ind w:left="1416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>&lt;</w:t>
      </w:r>
      <w:proofErr w:type="gramStart"/>
      <w:r w:rsidRPr="000C6761">
        <w:rPr>
          <w:sz w:val="23"/>
          <w:szCs w:val="23"/>
          <w:lang w:val="en-US"/>
        </w:rPr>
        <w:t>account</w:t>
      </w:r>
      <w:proofErr w:type="gramEnd"/>
      <w:r w:rsidRPr="000C6761">
        <w:rPr>
          <w:sz w:val="23"/>
          <w:szCs w:val="23"/>
          <w:lang w:val="en-US"/>
        </w:rPr>
        <w:t xml:space="preserve">&gt; </w:t>
      </w:r>
    </w:p>
    <w:p w:rsidR="000C6761" w:rsidRPr="000C6761" w:rsidRDefault="000C6761" w:rsidP="00F728C9">
      <w:pPr>
        <w:pStyle w:val="Default"/>
        <w:ind w:left="2124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>&lt;</w:t>
      </w:r>
      <w:proofErr w:type="gramStart"/>
      <w:r w:rsidRPr="000C6761">
        <w:rPr>
          <w:sz w:val="23"/>
          <w:szCs w:val="23"/>
          <w:lang w:val="en-US"/>
        </w:rPr>
        <w:t>bank</w:t>
      </w:r>
      <w:proofErr w:type="gramEnd"/>
      <w:r w:rsidRPr="000C6761">
        <w:rPr>
          <w:sz w:val="23"/>
          <w:szCs w:val="23"/>
          <w:lang w:val="en-US"/>
        </w:rPr>
        <w:t xml:space="preserve">&gt; </w:t>
      </w:r>
    </w:p>
    <w:p w:rsidR="000C6761" w:rsidRPr="000C6761" w:rsidRDefault="000C6761" w:rsidP="00F728C9">
      <w:pPr>
        <w:pStyle w:val="Default"/>
        <w:ind w:left="2124" w:firstLine="708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 xml:space="preserve">&lt;address /&gt; </w:t>
      </w:r>
    </w:p>
    <w:p w:rsidR="000C6761" w:rsidRPr="000C6761" w:rsidRDefault="000C6761" w:rsidP="00F728C9">
      <w:pPr>
        <w:pStyle w:val="Default"/>
        <w:ind w:left="2124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 xml:space="preserve">&lt;/bank&gt; </w:t>
      </w:r>
    </w:p>
    <w:p w:rsidR="000C6761" w:rsidRPr="000C6761" w:rsidRDefault="000C6761" w:rsidP="00F728C9">
      <w:pPr>
        <w:pStyle w:val="Default"/>
        <w:ind w:left="1416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 xml:space="preserve">&lt;/account&gt; </w:t>
      </w:r>
    </w:p>
    <w:p w:rsidR="000C6761" w:rsidRPr="000C6761" w:rsidRDefault="000C6761" w:rsidP="00F728C9">
      <w:pPr>
        <w:pStyle w:val="Default"/>
        <w:ind w:left="708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 xml:space="preserve">&lt;/payer&gt; </w:t>
      </w:r>
    </w:p>
    <w:p w:rsidR="000C6761" w:rsidRPr="000C6761" w:rsidRDefault="000C6761" w:rsidP="00F728C9">
      <w:pPr>
        <w:pStyle w:val="Default"/>
        <w:ind w:left="708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>&lt;</w:t>
      </w:r>
      <w:proofErr w:type="gramStart"/>
      <w:r w:rsidRPr="000C6761">
        <w:rPr>
          <w:sz w:val="23"/>
          <w:szCs w:val="23"/>
          <w:lang w:val="en-US"/>
        </w:rPr>
        <w:t>payee</w:t>
      </w:r>
      <w:proofErr w:type="gramEnd"/>
      <w:r w:rsidRPr="000C6761">
        <w:rPr>
          <w:sz w:val="23"/>
          <w:szCs w:val="23"/>
          <w:lang w:val="en-US"/>
        </w:rPr>
        <w:t xml:space="preserve">&gt; </w:t>
      </w:r>
    </w:p>
    <w:p w:rsidR="000C6761" w:rsidRPr="000C6761" w:rsidRDefault="000C6761" w:rsidP="00F728C9">
      <w:pPr>
        <w:pStyle w:val="Default"/>
        <w:ind w:left="1416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>&lt;</w:t>
      </w:r>
      <w:proofErr w:type="gramStart"/>
      <w:r w:rsidRPr="000C6761">
        <w:rPr>
          <w:sz w:val="23"/>
          <w:szCs w:val="23"/>
          <w:lang w:val="en-US"/>
        </w:rPr>
        <w:t>account</w:t>
      </w:r>
      <w:proofErr w:type="gramEnd"/>
      <w:r w:rsidRPr="000C6761">
        <w:rPr>
          <w:sz w:val="23"/>
          <w:szCs w:val="23"/>
          <w:lang w:val="en-US"/>
        </w:rPr>
        <w:t xml:space="preserve">&gt; </w:t>
      </w:r>
    </w:p>
    <w:p w:rsidR="000C6761" w:rsidRPr="000C6761" w:rsidRDefault="000C6761" w:rsidP="00F728C9">
      <w:pPr>
        <w:pStyle w:val="Default"/>
        <w:ind w:left="2124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>&lt;</w:t>
      </w:r>
      <w:proofErr w:type="gramStart"/>
      <w:r w:rsidRPr="000C6761">
        <w:rPr>
          <w:sz w:val="23"/>
          <w:szCs w:val="23"/>
          <w:lang w:val="en-US"/>
        </w:rPr>
        <w:t>bank</w:t>
      </w:r>
      <w:proofErr w:type="gramEnd"/>
      <w:r w:rsidRPr="000C6761">
        <w:rPr>
          <w:sz w:val="23"/>
          <w:szCs w:val="23"/>
          <w:lang w:val="en-US"/>
        </w:rPr>
        <w:t xml:space="preserve">&gt; </w:t>
      </w:r>
    </w:p>
    <w:p w:rsidR="000C6761" w:rsidRPr="000C6761" w:rsidRDefault="000C6761" w:rsidP="00F728C9">
      <w:pPr>
        <w:pStyle w:val="Default"/>
        <w:ind w:left="2124" w:firstLine="708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 xml:space="preserve">&lt;address /&gt; </w:t>
      </w:r>
    </w:p>
    <w:p w:rsidR="000C6761" w:rsidRPr="000C6761" w:rsidRDefault="000C6761" w:rsidP="00F728C9">
      <w:pPr>
        <w:pStyle w:val="Default"/>
        <w:ind w:left="2124"/>
        <w:rPr>
          <w:sz w:val="23"/>
          <w:szCs w:val="23"/>
          <w:lang w:val="en-US"/>
        </w:rPr>
      </w:pPr>
      <w:r w:rsidRPr="000C6761">
        <w:rPr>
          <w:sz w:val="23"/>
          <w:szCs w:val="23"/>
          <w:lang w:val="en-US"/>
        </w:rPr>
        <w:t xml:space="preserve">&lt;/bank&gt; </w:t>
      </w:r>
    </w:p>
    <w:p w:rsidR="000C6761" w:rsidRPr="00032625" w:rsidRDefault="000C6761" w:rsidP="00F728C9">
      <w:pPr>
        <w:pStyle w:val="Default"/>
        <w:ind w:left="1416"/>
        <w:rPr>
          <w:sz w:val="23"/>
          <w:szCs w:val="23"/>
        </w:rPr>
      </w:pPr>
      <w:r w:rsidRPr="00032625">
        <w:rPr>
          <w:sz w:val="23"/>
          <w:szCs w:val="23"/>
        </w:rPr>
        <w:t>&lt;/</w:t>
      </w:r>
      <w:r w:rsidRPr="000C6761">
        <w:rPr>
          <w:sz w:val="23"/>
          <w:szCs w:val="23"/>
          <w:lang w:val="en-US"/>
        </w:rPr>
        <w:t>account</w:t>
      </w:r>
      <w:r w:rsidRPr="00032625">
        <w:rPr>
          <w:sz w:val="23"/>
          <w:szCs w:val="23"/>
        </w:rPr>
        <w:t xml:space="preserve">&gt; </w:t>
      </w:r>
    </w:p>
    <w:p w:rsidR="000C6761" w:rsidRPr="00032625" w:rsidRDefault="000C6761" w:rsidP="00F728C9">
      <w:pPr>
        <w:pStyle w:val="Default"/>
        <w:ind w:left="708"/>
        <w:rPr>
          <w:sz w:val="23"/>
          <w:szCs w:val="23"/>
        </w:rPr>
      </w:pPr>
      <w:r w:rsidRPr="00032625">
        <w:rPr>
          <w:sz w:val="23"/>
          <w:szCs w:val="23"/>
        </w:rPr>
        <w:t>&lt;/</w:t>
      </w:r>
      <w:r w:rsidRPr="000C6761">
        <w:rPr>
          <w:sz w:val="23"/>
          <w:szCs w:val="23"/>
          <w:lang w:val="en-US"/>
        </w:rPr>
        <w:t>payee</w:t>
      </w:r>
      <w:r w:rsidRPr="00032625">
        <w:rPr>
          <w:sz w:val="23"/>
          <w:szCs w:val="23"/>
        </w:rPr>
        <w:t xml:space="preserve">&gt; </w:t>
      </w:r>
    </w:p>
    <w:p w:rsidR="000C6761" w:rsidRDefault="000C6761" w:rsidP="000C6761">
      <w:pPr>
        <w:pStyle w:val="Default"/>
        <w:rPr>
          <w:sz w:val="23"/>
          <w:szCs w:val="23"/>
        </w:rPr>
      </w:pPr>
      <w:r w:rsidRPr="00032625">
        <w:rPr>
          <w:sz w:val="23"/>
          <w:szCs w:val="23"/>
        </w:rPr>
        <w:t>&lt;/</w:t>
      </w:r>
      <w:r w:rsidRPr="000C6761">
        <w:rPr>
          <w:sz w:val="23"/>
          <w:szCs w:val="23"/>
          <w:lang w:val="en-US"/>
        </w:rPr>
        <w:t>payment</w:t>
      </w:r>
      <w:r w:rsidRPr="00032625">
        <w:rPr>
          <w:sz w:val="23"/>
          <w:szCs w:val="23"/>
        </w:rPr>
        <w:t xml:space="preserve">&gt; </w:t>
      </w:r>
    </w:p>
    <w:p w:rsidR="00F728C9" w:rsidRPr="00F728C9" w:rsidRDefault="00F728C9" w:rsidP="000C6761">
      <w:pPr>
        <w:pStyle w:val="Default"/>
        <w:rPr>
          <w:sz w:val="23"/>
          <w:szCs w:val="23"/>
        </w:rPr>
      </w:pPr>
    </w:p>
    <w:p w:rsidR="000C6761" w:rsidRDefault="000C6761" w:rsidP="000C67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Теги имеют следующие атрибуты: </w:t>
      </w:r>
    </w:p>
    <w:p w:rsidR="00F728C9" w:rsidRPr="00F728C9" w:rsidRDefault="00F728C9" w:rsidP="000C6761">
      <w:pPr>
        <w:pStyle w:val="Default"/>
        <w:rPr>
          <w:b/>
          <w:sz w:val="23"/>
          <w:szCs w:val="23"/>
        </w:rPr>
      </w:pPr>
      <w:proofErr w:type="gramStart"/>
      <w:r w:rsidRPr="000C6761">
        <w:rPr>
          <w:b/>
          <w:bCs/>
          <w:sz w:val="23"/>
          <w:szCs w:val="23"/>
          <w:lang w:val="en-US"/>
        </w:rPr>
        <w:t>payment</w:t>
      </w:r>
      <w:proofErr w:type="gramEnd"/>
      <w:r w:rsidRPr="000C6761">
        <w:rPr>
          <w:b/>
          <w:bCs/>
          <w:sz w:val="23"/>
          <w:szCs w:val="23"/>
          <w:lang w:val="en-US"/>
        </w:rPr>
        <w:t xml:space="preserve"> – </w:t>
      </w:r>
      <w:r>
        <w:rPr>
          <w:b/>
          <w:bCs/>
          <w:sz w:val="23"/>
          <w:szCs w:val="23"/>
        </w:rPr>
        <w:t>корневой</w:t>
      </w:r>
      <w:r w:rsidRPr="000C6761">
        <w:rPr>
          <w:b/>
          <w:bCs/>
          <w:sz w:val="23"/>
          <w:szCs w:val="23"/>
          <w:lang w:val="en-US"/>
        </w:rPr>
        <w:t xml:space="preserve"> </w:t>
      </w:r>
      <w:r>
        <w:rPr>
          <w:b/>
          <w:bCs/>
          <w:sz w:val="23"/>
          <w:szCs w:val="23"/>
        </w:rPr>
        <w:t>тег</w:t>
      </w:r>
      <w:r w:rsidRPr="000C6761">
        <w:rPr>
          <w:b/>
          <w:bCs/>
          <w:sz w:val="23"/>
          <w:szCs w:val="23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8"/>
        <w:gridCol w:w="3988"/>
      </w:tblGrid>
      <w:tr w:rsidR="000C6761" w:rsidTr="00F728C9">
        <w:trPr>
          <w:trHeight w:val="124"/>
        </w:trPr>
        <w:tc>
          <w:tcPr>
            <w:tcW w:w="3988" w:type="dxa"/>
          </w:tcPr>
          <w:p w:rsidR="000C6761" w:rsidRPr="000C6761" w:rsidRDefault="000C6761">
            <w:pPr>
              <w:pStyle w:val="Default"/>
              <w:rPr>
                <w:sz w:val="23"/>
                <w:szCs w:val="23"/>
                <w:lang w:val="en-US"/>
              </w:rPr>
            </w:pPr>
            <w:r w:rsidRPr="000C6761">
              <w:rPr>
                <w:i/>
                <w:iCs/>
                <w:sz w:val="23"/>
                <w:szCs w:val="23"/>
                <w:lang w:val="en-US"/>
              </w:rPr>
              <w:t xml:space="preserve">delivery-type </w:t>
            </w:r>
          </w:p>
        </w:tc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Вид платежа. В этом поле всегда стоит «электронно» </w:t>
            </w:r>
          </w:p>
        </w:tc>
      </w:tr>
      <w:tr w:rsidR="000C6761" w:rsidTr="00F728C9">
        <w:trPr>
          <w:trHeight w:val="124"/>
        </w:trPr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doc-date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Дата документа, в формате YYYY-MM-DD </w:t>
            </w:r>
            <w:r w:rsidR="00B85831">
              <w:rPr>
                <w:sz w:val="23"/>
                <w:szCs w:val="23"/>
              </w:rPr>
              <w:t>(вставить текущую дату)</w:t>
            </w:r>
          </w:p>
        </w:tc>
      </w:tr>
      <w:tr w:rsidR="000C6761" w:rsidTr="00F728C9">
        <w:trPr>
          <w:trHeight w:val="124"/>
        </w:trPr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doc-number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3988" w:type="dxa"/>
          </w:tcPr>
          <w:p w:rsidR="000C6761" w:rsidRDefault="00B85831" w:rsidP="00B8583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Номер документа (произвольный, больше «0»)</w:t>
            </w:r>
          </w:p>
        </w:tc>
      </w:tr>
      <w:tr w:rsidR="000C6761" w:rsidTr="00F728C9">
        <w:trPr>
          <w:trHeight w:val="124"/>
        </w:trPr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document_type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документа. Для платежного поручения всегда «d». </w:t>
            </w:r>
          </w:p>
        </w:tc>
      </w:tr>
      <w:tr w:rsidR="000C6761" w:rsidTr="00F728C9">
        <w:trPr>
          <w:trHeight w:val="124"/>
        </w:trPr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form-revision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Всегда «2003-06-01» </w:t>
            </w:r>
          </w:p>
        </w:tc>
      </w:tr>
      <w:tr w:rsidR="000C6761" w:rsidTr="00F728C9">
        <w:trPr>
          <w:trHeight w:val="274"/>
        </w:trPr>
        <w:tc>
          <w:tcPr>
            <w:tcW w:w="3988" w:type="dxa"/>
          </w:tcPr>
          <w:p w:rsidR="000C6761" w:rsidRDefault="000C6761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operation-type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3988" w:type="dxa"/>
          </w:tcPr>
          <w:p w:rsidR="000C6761" w:rsidRDefault="000C6761" w:rsidP="00B8583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Вид </w:t>
            </w:r>
            <w:r w:rsidR="00B85831">
              <w:rPr>
                <w:sz w:val="23"/>
                <w:szCs w:val="23"/>
              </w:rPr>
              <w:t>операции. Проставляется шифр 01</w:t>
            </w:r>
          </w:p>
        </w:tc>
      </w:tr>
      <w:tr w:rsidR="00B85831" w:rsidTr="00F728C9">
        <w:trPr>
          <w:trHeight w:val="274"/>
        </w:trPr>
        <w:tc>
          <w:tcPr>
            <w:tcW w:w="398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55"/>
            </w:tblGrid>
            <w:tr w:rsidR="00B85831">
              <w:trPr>
                <w:trHeight w:val="120"/>
              </w:trPr>
              <w:tc>
                <w:tcPr>
                  <w:tcW w:w="2755" w:type="dxa"/>
                </w:tcPr>
                <w:p w:rsidR="00B85831" w:rsidRDefault="00B85831">
                  <w:pPr>
                    <w:pStyle w:val="Default"/>
                    <w:rPr>
                      <w:sz w:val="23"/>
                      <w:szCs w:val="23"/>
                    </w:rPr>
                  </w:pPr>
                  <w:proofErr w:type="spellStart"/>
                  <w:r>
                    <w:rPr>
                      <w:i/>
                      <w:iCs/>
                      <w:sz w:val="23"/>
                      <w:szCs w:val="23"/>
                    </w:rPr>
                    <w:t>queue</w:t>
                  </w:r>
                  <w:proofErr w:type="spellEnd"/>
                  <w:r>
                    <w:rPr>
                      <w:i/>
                      <w:iCs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B85831" w:rsidRDefault="00B85831">
            <w:pPr>
              <w:pStyle w:val="Default"/>
              <w:rPr>
                <w:i/>
                <w:iCs/>
                <w:sz w:val="23"/>
                <w:szCs w:val="23"/>
              </w:rPr>
            </w:pPr>
          </w:p>
        </w:tc>
        <w:tc>
          <w:tcPr>
            <w:tcW w:w="3988" w:type="dxa"/>
          </w:tcPr>
          <w:p w:rsidR="00B85831" w:rsidRDefault="00B8583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Очередность платежа. Значение 5. </w:t>
            </w:r>
          </w:p>
        </w:tc>
      </w:tr>
    </w:tbl>
    <w:p w:rsidR="000C6761" w:rsidRDefault="000C6761" w:rsidP="000C6761">
      <w:pPr>
        <w:pStyle w:val="a3"/>
        <w:rPr>
          <w:sz w:val="23"/>
          <w:szCs w:val="23"/>
        </w:rPr>
      </w:pPr>
    </w:p>
    <w:p w:rsidR="00F728C9" w:rsidRDefault="00F728C9" w:rsidP="000C6761">
      <w:pPr>
        <w:pStyle w:val="a3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amount</w:t>
      </w:r>
      <w:proofErr w:type="spellEnd"/>
      <w:r>
        <w:rPr>
          <w:b/>
          <w:bCs/>
          <w:sz w:val="23"/>
          <w:szCs w:val="23"/>
        </w:rPr>
        <w:t xml:space="preserve"> – сумма и валюта платежа: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2586"/>
      </w:tblGrid>
      <w:tr w:rsidR="00F728C9" w:rsidTr="00F728C9">
        <w:trPr>
          <w:trHeight w:val="120"/>
        </w:trPr>
        <w:tc>
          <w:tcPr>
            <w:tcW w:w="2586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currency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586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Валюта, всегда «RUR» </w:t>
            </w:r>
          </w:p>
        </w:tc>
      </w:tr>
      <w:tr w:rsidR="00F728C9" w:rsidTr="00F728C9">
        <w:trPr>
          <w:trHeight w:val="120"/>
        </w:trPr>
        <w:tc>
          <w:tcPr>
            <w:tcW w:w="2586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value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2586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Сумма формате XX.XX (</w:t>
            </w:r>
            <w:proofErr w:type="spellStart"/>
            <w:r>
              <w:rPr>
                <w:sz w:val="23"/>
                <w:szCs w:val="23"/>
              </w:rPr>
              <w:t>руб</w:t>
            </w:r>
            <w:proofErr w:type="gramStart"/>
            <w:r>
              <w:rPr>
                <w:sz w:val="23"/>
                <w:szCs w:val="23"/>
              </w:rPr>
              <w:t>.к</w:t>
            </w:r>
            <w:proofErr w:type="gramEnd"/>
            <w:r>
              <w:rPr>
                <w:sz w:val="23"/>
                <w:szCs w:val="23"/>
              </w:rPr>
              <w:t>оп</w:t>
            </w:r>
            <w:proofErr w:type="spellEnd"/>
            <w:r>
              <w:rPr>
                <w:sz w:val="23"/>
                <w:szCs w:val="23"/>
              </w:rPr>
              <w:t xml:space="preserve">) </w:t>
            </w:r>
          </w:p>
        </w:tc>
      </w:tr>
    </w:tbl>
    <w:p w:rsidR="00F728C9" w:rsidRDefault="00F728C9" w:rsidP="000C6761">
      <w:pPr>
        <w:pStyle w:val="a3"/>
        <w:rPr>
          <w:sz w:val="23"/>
          <w:szCs w:val="23"/>
        </w:rPr>
      </w:pPr>
    </w:p>
    <w:p w:rsidR="00F728C9" w:rsidRDefault="00F728C9" w:rsidP="00F728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payment-info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– </w:t>
      </w:r>
      <w:r>
        <w:rPr>
          <w:b/>
          <w:bCs/>
          <w:sz w:val="23"/>
          <w:szCs w:val="23"/>
        </w:rPr>
        <w:t>назначение платежа</w:t>
      </w:r>
      <w:r>
        <w:rPr>
          <w:sz w:val="23"/>
          <w:szCs w:val="23"/>
        </w:rPr>
        <w:t xml:space="preserve">: </w:t>
      </w:r>
    </w:p>
    <w:p w:rsidR="00F728C9" w:rsidRDefault="00F728C9" w:rsidP="00F7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без атрибутов, назначение заполняется в содержимое тега</w:t>
      </w:r>
      <w:r w:rsidR="00032625" w:rsidRPr="00032625">
        <w:rPr>
          <w:sz w:val="23"/>
          <w:szCs w:val="23"/>
        </w:rPr>
        <w:t xml:space="preserve"> (</w:t>
      </w:r>
      <w:r w:rsidR="00032625">
        <w:rPr>
          <w:sz w:val="23"/>
          <w:szCs w:val="23"/>
        </w:rPr>
        <w:t>например, «</w:t>
      </w:r>
      <w:r w:rsidR="00032625">
        <w:rPr>
          <w:sz w:val="23"/>
          <w:szCs w:val="23"/>
        </w:rPr>
        <w:t>расчеты с ЗАО КИВИ-Банк</w:t>
      </w:r>
      <w:r w:rsidR="00032625">
        <w:rPr>
          <w:sz w:val="23"/>
          <w:szCs w:val="23"/>
        </w:rPr>
        <w:t>»</w:t>
      </w:r>
      <w:r w:rsidR="00032625" w:rsidRPr="00032625">
        <w:rPr>
          <w:sz w:val="23"/>
          <w:szCs w:val="23"/>
        </w:rPr>
        <w:t>)</w:t>
      </w:r>
      <w:r>
        <w:rPr>
          <w:sz w:val="23"/>
          <w:szCs w:val="23"/>
        </w:rPr>
        <w:t xml:space="preserve">. </w:t>
      </w:r>
    </w:p>
    <w:p w:rsidR="00F728C9" w:rsidRDefault="00F728C9" w:rsidP="00F728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payer</w:t>
      </w:r>
      <w:proofErr w:type="spellEnd"/>
      <w:r>
        <w:rPr>
          <w:b/>
          <w:bCs/>
          <w:sz w:val="23"/>
          <w:szCs w:val="23"/>
        </w:rPr>
        <w:t xml:space="preserve"> и </w:t>
      </w:r>
      <w:proofErr w:type="spellStart"/>
      <w:r>
        <w:rPr>
          <w:b/>
          <w:bCs/>
          <w:sz w:val="23"/>
          <w:szCs w:val="23"/>
        </w:rPr>
        <w:t>payee</w:t>
      </w:r>
      <w:proofErr w:type="spellEnd"/>
      <w:r>
        <w:rPr>
          <w:b/>
          <w:bCs/>
          <w:sz w:val="23"/>
          <w:szCs w:val="23"/>
        </w:rPr>
        <w:t xml:space="preserve"> – плательщик и получатель: </w:t>
      </w:r>
    </w:p>
    <w:p w:rsidR="00B85831" w:rsidRDefault="00F728C9" w:rsidP="00F728C9">
      <w:pPr>
        <w:pStyle w:val="a3"/>
        <w:rPr>
          <w:sz w:val="23"/>
          <w:szCs w:val="23"/>
        </w:rPr>
      </w:pPr>
      <w:proofErr w:type="spellStart"/>
      <w:r>
        <w:rPr>
          <w:sz w:val="23"/>
          <w:szCs w:val="23"/>
        </w:rPr>
        <w:t>payer</w:t>
      </w:r>
      <w:proofErr w:type="spellEnd"/>
      <w:r>
        <w:rPr>
          <w:sz w:val="23"/>
          <w:szCs w:val="23"/>
        </w:rPr>
        <w:t xml:space="preserve"> – реквизиты плательщика, </w:t>
      </w:r>
      <w:proofErr w:type="spellStart"/>
      <w:r>
        <w:rPr>
          <w:sz w:val="23"/>
          <w:szCs w:val="23"/>
        </w:rPr>
        <w:t>payee</w:t>
      </w:r>
      <w:proofErr w:type="spellEnd"/>
      <w:r>
        <w:rPr>
          <w:sz w:val="23"/>
          <w:szCs w:val="23"/>
        </w:rPr>
        <w:t xml:space="preserve"> – реквизиты получателя. </w:t>
      </w:r>
    </w:p>
    <w:p w:rsidR="000C6761" w:rsidRDefault="00F728C9" w:rsidP="00B85831">
      <w:pPr>
        <w:pStyle w:val="a3"/>
        <w:rPr>
          <w:sz w:val="23"/>
          <w:szCs w:val="23"/>
        </w:rPr>
      </w:pPr>
      <w:r>
        <w:rPr>
          <w:sz w:val="23"/>
          <w:szCs w:val="23"/>
        </w:rPr>
        <w:t>Имеют одинаковую структуру и содержат банковские реквизиты сторон. Обладают следующими атрибутами:</w:t>
      </w:r>
    </w:p>
    <w:p w:rsidR="00F728C9" w:rsidRDefault="00F728C9" w:rsidP="000C6761">
      <w:pPr>
        <w:pStyle w:val="Default"/>
        <w:rPr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9"/>
        <w:gridCol w:w="4069"/>
      </w:tblGrid>
      <w:tr w:rsidR="00F728C9" w:rsidTr="00F728C9">
        <w:trPr>
          <w:trHeight w:val="120"/>
        </w:trPr>
        <w:tc>
          <w:tcPr>
            <w:tcW w:w="4069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inn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4069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ИНН (для организаций -10 символов, для </w:t>
            </w:r>
            <w:proofErr w:type="spellStart"/>
            <w:proofErr w:type="gramStart"/>
            <w:r>
              <w:rPr>
                <w:sz w:val="23"/>
                <w:szCs w:val="23"/>
              </w:rPr>
              <w:t>физ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 лиц и ИП – 12) </w:t>
            </w:r>
          </w:p>
        </w:tc>
      </w:tr>
      <w:tr w:rsidR="00F728C9" w:rsidTr="00F728C9">
        <w:trPr>
          <w:trHeight w:val="120"/>
        </w:trPr>
        <w:tc>
          <w:tcPr>
            <w:tcW w:w="4069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kpp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4069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КПП </w:t>
            </w:r>
          </w:p>
        </w:tc>
      </w:tr>
      <w:tr w:rsidR="00F728C9" w:rsidTr="00F728C9">
        <w:trPr>
          <w:trHeight w:val="120"/>
        </w:trPr>
        <w:tc>
          <w:tcPr>
            <w:tcW w:w="4069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name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4069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Наименование организации </w:t>
            </w:r>
          </w:p>
        </w:tc>
      </w:tr>
    </w:tbl>
    <w:p w:rsidR="00F728C9" w:rsidRDefault="00F728C9" w:rsidP="00F728C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И имеют вложенные теги: </w:t>
      </w:r>
    </w:p>
    <w:p w:rsidR="00F728C9" w:rsidRDefault="00F728C9" w:rsidP="00F728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Account</w:t>
      </w:r>
      <w:proofErr w:type="spellEnd"/>
      <w:r>
        <w:rPr>
          <w:b/>
          <w:bCs/>
          <w:sz w:val="23"/>
          <w:szCs w:val="23"/>
        </w:rPr>
        <w:t xml:space="preserve"> – Расчетный счет: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2207"/>
      </w:tblGrid>
      <w:tr w:rsidR="00F728C9" w:rsidTr="00F728C9">
        <w:trPr>
          <w:trHeight w:val="120"/>
        </w:trPr>
        <w:tc>
          <w:tcPr>
            <w:tcW w:w="2207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number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207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Номер расчетного счета </w:t>
            </w:r>
          </w:p>
        </w:tc>
      </w:tr>
    </w:tbl>
    <w:p w:rsidR="00F728C9" w:rsidRDefault="00F728C9" w:rsidP="000C6761">
      <w:pPr>
        <w:pStyle w:val="Default"/>
        <w:rPr>
          <w:sz w:val="23"/>
          <w:szCs w:val="23"/>
        </w:rPr>
      </w:pPr>
      <w:proofErr w:type="gramStart"/>
      <w:r w:rsidRPr="00F728C9">
        <w:rPr>
          <w:b/>
          <w:bCs/>
          <w:sz w:val="23"/>
          <w:szCs w:val="23"/>
          <w:lang w:val="en-US"/>
        </w:rPr>
        <w:t>bank</w:t>
      </w:r>
      <w:proofErr w:type="gramEnd"/>
      <w:r w:rsidRPr="00F728C9">
        <w:rPr>
          <w:b/>
          <w:bCs/>
          <w:sz w:val="23"/>
          <w:szCs w:val="23"/>
          <w:lang w:val="en-US"/>
        </w:rPr>
        <w:t xml:space="preserve"> – </w:t>
      </w:r>
      <w:r>
        <w:rPr>
          <w:b/>
          <w:bCs/>
          <w:sz w:val="23"/>
          <w:szCs w:val="23"/>
        </w:rPr>
        <w:t>данные</w:t>
      </w:r>
      <w:r w:rsidRPr="00F728C9">
        <w:rPr>
          <w:b/>
          <w:bCs/>
          <w:sz w:val="23"/>
          <w:szCs w:val="23"/>
          <w:lang w:val="en-US"/>
        </w:rPr>
        <w:t xml:space="preserve"> </w:t>
      </w:r>
      <w:r>
        <w:rPr>
          <w:b/>
          <w:bCs/>
          <w:sz w:val="23"/>
          <w:szCs w:val="23"/>
        </w:rPr>
        <w:t>банка</w:t>
      </w:r>
      <w:r w:rsidRPr="00F728C9">
        <w:rPr>
          <w:b/>
          <w:bCs/>
          <w:sz w:val="23"/>
          <w:szCs w:val="23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2"/>
      </w:tblGrid>
      <w:tr w:rsidR="00F728C9" w:rsidTr="00F728C9">
        <w:trPr>
          <w:trHeight w:val="120"/>
        </w:trPr>
        <w:tc>
          <w:tcPr>
            <w:tcW w:w="2122" w:type="dxa"/>
          </w:tcPr>
          <w:p w:rsidR="00F728C9" w:rsidRPr="00F728C9" w:rsidRDefault="00F728C9">
            <w:pPr>
              <w:pStyle w:val="Default"/>
              <w:rPr>
                <w:sz w:val="23"/>
                <w:szCs w:val="23"/>
                <w:lang w:val="en-US"/>
              </w:rPr>
            </w:pPr>
            <w:r w:rsidRPr="00F728C9">
              <w:rPr>
                <w:sz w:val="23"/>
                <w:szCs w:val="23"/>
                <w:lang w:val="en-US"/>
              </w:rPr>
              <w:t xml:space="preserve">account-number </w:t>
            </w:r>
          </w:p>
        </w:tc>
        <w:tc>
          <w:tcPr>
            <w:tcW w:w="2122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Номер корсчета банка </w:t>
            </w:r>
          </w:p>
        </w:tc>
      </w:tr>
      <w:tr w:rsidR="00F728C9" w:rsidTr="00F728C9">
        <w:trPr>
          <w:trHeight w:val="120"/>
        </w:trPr>
        <w:tc>
          <w:tcPr>
            <w:tcW w:w="2122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bic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22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БИК банка </w:t>
            </w:r>
          </w:p>
        </w:tc>
      </w:tr>
      <w:tr w:rsidR="00F728C9" w:rsidTr="00F728C9">
        <w:trPr>
          <w:trHeight w:val="120"/>
        </w:trPr>
        <w:tc>
          <w:tcPr>
            <w:tcW w:w="2122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name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122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Наименование банка </w:t>
            </w:r>
          </w:p>
        </w:tc>
      </w:tr>
    </w:tbl>
    <w:p w:rsidR="000C6761" w:rsidRDefault="00F728C9" w:rsidP="000C6761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address</w:t>
      </w:r>
      <w:proofErr w:type="spellEnd"/>
      <w:r>
        <w:rPr>
          <w:b/>
          <w:bCs/>
          <w:sz w:val="23"/>
          <w:szCs w:val="23"/>
        </w:rPr>
        <w:t xml:space="preserve"> – адрес банка: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1608"/>
      </w:tblGrid>
      <w:tr w:rsidR="00F728C9" w:rsidTr="00F728C9">
        <w:trPr>
          <w:trHeight w:val="120"/>
        </w:trPr>
        <w:tc>
          <w:tcPr>
            <w:tcW w:w="1608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city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608" w:type="dxa"/>
          </w:tcPr>
          <w:p w:rsidR="00F728C9" w:rsidRDefault="00F728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Город банка </w:t>
            </w:r>
          </w:p>
        </w:tc>
      </w:tr>
    </w:tbl>
    <w:p w:rsidR="00F728C9" w:rsidRDefault="00F728C9" w:rsidP="000C6761">
      <w:pPr>
        <w:pStyle w:val="Default"/>
        <w:rPr>
          <w:sz w:val="23"/>
          <w:szCs w:val="23"/>
        </w:rPr>
      </w:pPr>
    </w:p>
    <w:p w:rsidR="000C6761" w:rsidRDefault="00B85831" w:rsidP="00B85831">
      <w:pPr>
        <w:pStyle w:val="a3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Необходимо создать таблицу/таблицы </w:t>
      </w:r>
      <w:r w:rsidR="00BA7CD1">
        <w:rPr>
          <w:sz w:val="23"/>
          <w:szCs w:val="23"/>
        </w:rPr>
        <w:t>для хранения</w:t>
      </w:r>
      <w:r>
        <w:rPr>
          <w:sz w:val="23"/>
          <w:szCs w:val="23"/>
        </w:rPr>
        <w:t xml:space="preserve"> </w:t>
      </w:r>
      <w:r w:rsidR="00BA7CD1">
        <w:rPr>
          <w:sz w:val="23"/>
          <w:szCs w:val="23"/>
        </w:rPr>
        <w:t>данные, необходимых для формирования проводки (данные о плательщике, получателе, суммах). Заполнить минимально необходимыми для одной проводки произвольными данными.</w:t>
      </w:r>
    </w:p>
    <w:p w:rsidR="00BA7CD1" w:rsidRPr="00FC2773" w:rsidRDefault="00BA7CD1" w:rsidP="00B85831">
      <w:pPr>
        <w:pStyle w:val="a3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Реализовать скрипт для формир</w:t>
      </w:r>
      <w:r w:rsidRPr="00BA7CD1">
        <w:rPr>
          <w:sz w:val="23"/>
          <w:szCs w:val="23"/>
        </w:rPr>
        <w:t>о</w:t>
      </w:r>
      <w:r>
        <w:rPr>
          <w:sz w:val="23"/>
          <w:szCs w:val="23"/>
        </w:rPr>
        <w:t xml:space="preserve">вания проводки с сохранением </w:t>
      </w:r>
      <w:r>
        <w:rPr>
          <w:sz w:val="23"/>
          <w:szCs w:val="23"/>
          <w:lang w:val="en-US"/>
        </w:rPr>
        <w:t>xml</w:t>
      </w:r>
      <w:r w:rsidRPr="00BA7CD1">
        <w:rPr>
          <w:sz w:val="23"/>
          <w:szCs w:val="23"/>
        </w:rPr>
        <w:t xml:space="preserve"> </w:t>
      </w:r>
      <w:r>
        <w:rPr>
          <w:sz w:val="23"/>
          <w:szCs w:val="23"/>
        </w:rPr>
        <w:t>файла в произвольной директории.</w:t>
      </w:r>
    </w:p>
    <w:sectPr w:rsidR="00BA7CD1" w:rsidRPr="00FC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6094"/>
    <w:multiLevelType w:val="hybridMultilevel"/>
    <w:tmpl w:val="569AC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F3943"/>
    <w:multiLevelType w:val="hybridMultilevel"/>
    <w:tmpl w:val="13761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73"/>
    <w:rsid w:val="00032625"/>
    <w:rsid w:val="000C6761"/>
    <w:rsid w:val="00143DCE"/>
    <w:rsid w:val="004B4888"/>
    <w:rsid w:val="00B85831"/>
    <w:rsid w:val="00BA7CD1"/>
    <w:rsid w:val="00EF2206"/>
    <w:rsid w:val="00F728C9"/>
    <w:rsid w:val="00FC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2773"/>
    <w:pPr>
      <w:spacing w:after="0" w:line="240" w:lineRule="auto"/>
    </w:pPr>
  </w:style>
  <w:style w:type="paragraph" w:customStyle="1" w:styleId="Default">
    <w:name w:val="Default"/>
    <w:rsid w:val="00FC27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2773"/>
    <w:pPr>
      <w:spacing w:after="0" w:line="240" w:lineRule="auto"/>
    </w:pPr>
  </w:style>
  <w:style w:type="paragraph" w:customStyle="1" w:styleId="Default">
    <w:name w:val="Default"/>
    <w:rsid w:val="00FC27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2016-05-22T23:44:00Z</dcterms:created>
  <dcterms:modified xsi:type="dcterms:W3CDTF">2016-05-23T01:15:00Z</dcterms:modified>
</cp:coreProperties>
</file>