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945D"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I. Introduction</w:t>
      </w:r>
    </w:p>
    <w:p w14:paraId="488E8B14"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Project Goal</w:t>
      </w:r>
    </w:p>
    <w:p w14:paraId="1F7A4932" w14:textId="7AD72D42"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In this project, we aim to use the Heart Disease Diagnosis Dataset to build and evaluate machine learning models for classification, regression, and clustering. The primary objective is to classify patients into heart disease and no heart disease categories, predict selected clinical outcomes using regression techniques, and explore underlying patterns in patient data using unsupervised learning methods.</w:t>
      </w:r>
      <w:r>
        <w:rPr>
          <w:rFonts w:asciiTheme="minorBidi" w:hAnsiTheme="minorBidi"/>
          <w:b/>
          <w:bCs/>
          <w:i/>
          <w:iCs/>
          <w:sz w:val="28"/>
          <w:szCs w:val="28"/>
        </w:rPr>
        <w:br/>
      </w:r>
    </w:p>
    <w:p w14:paraId="67C48A6F"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Data Description</w:t>
      </w:r>
    </w:p>
    <w:p w14:paraId="79FFB1A4"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The dataset used in this project is the Heart Disease Diagnosis Dataset, obtained from Kaggle</w:t>
      </w:r>
      <w:r w:rsidRPr="00F1461E">
        <w:rPr>
          <w:rFonts w:asciiTheme="minorBidi" w:hAnsiTheme="minorBidi"/>
          <w:b/>
          <w:bCs/>
          <w:i/>
          <w:iCs/>
          <w:sz w:val="28"/>
          <w:szCs w:val="28"/>
        </w:rPr>
        <w:br/>
        <w:t>(</w:t>
      </w:r>
      <w:hyperlink r:id="rId5" w:tgtFrame="_new" w:history="1">
        <w:r w:rsidRPr="00F1461E">
          <w:rPr>
            <w:rStyle w:val="Hyperlink"/>
            <w:rFonts w:asciiTheme="minorBidi" w:hAnsiTheme="minorBidi"/>
            <w:b/>
            <w:bCs/>
            <w:i/>
            <w:iCs/>
            <w:sz w:val="28"/>
            <w:szCs w:val="28"/>
          </w:rPr>
          <w:t>https://www.kaggle.com/datasets/utkarshx27/heart-disease-diagnosis-dataset</w:t>
        </w:r>
      </w:hyperlink>
      <w:r w:rsidRPr="00F1461E">
        <w:rPr>
          <w:rFonts w:asciiTheme="minorBidi" w:hAnsiTheme="minorBidi"/>
          <w:b/>
          <w:bCs/>
          <w:i/>
          <w:iCs/>
          <w:sz w:val="28"/>
          <w:szCs w:val="28"/>
        </w:rPr>
        <w:t>).</w:t>
      </w:r>
    </w:p>
    <w:p w14:paraId="614EE14E"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The dataset contains 270 patient records with 14 features, including demographic information and clinical measurements such as age, sex, chest pain type, blood pressure, cholesterol level, heart rate, and other heart-related medical attributes. These features provide sufficient information to analyze, predict, and understand heart disease patterns using machine learning techniques.</w:t>
      </w:r>
    </w:p>
    <w:p w14:paraId="33E93C2D" w14:textId="77777777" w:rsidR="00F1461E" w:rsidRDefault="00F1461E" w:rsidP="0002178C">
      <w:pPr>
        <w:rPr>
          <w:rFonts w:asciiTheme="minorBidi" w:hAnsiTheme="minorBidi"/>
          <w:b/>
          <w:bCs/>
          <w:i/>
          <w:iCs/>
          <w:sz w:val="28"/>
          <w:szCs w:val="28"/>
        </w:rPr>
      </w:pPr>
    </w:p>
    <w:p w14:paraId="7E9C4CC7" w14:textId="77777777" w:rsidR="00F1461E" w:rsidRDefault="00F1461E" w:rsidP="0002178C">
      <w:pPr>
        <w:rPr>
          <w:rFonts w:asciiTheme="minorBidi" w:hAnsiTheme="minorBidi"/>
          <w:b/>
          <w:bCs/>
          <w:i/>
          <w:iCs/>
          <w:sz w:val="28"/>
          <w:szCs w:val="28"/>
        </w:rPr>
      </w:pPr>
    </w:p>
    <w:p w14:paraId="1053E0F1" w14:textId="77777777" w:rsidR="00F1461E" w:rsidRDefault="00F1461E" w:rsidP="0002178C">
      <w:pPr>
        <w:rPr>
          <w:rFonts w:asciiTheme="minorBidi" w:hAnsiTheme="minorBidi"/>
          <w:b/>
          <w:bCs/>
          <w:i/>
          <w:iCs/>
          <w:sz w:val="28"/>
          <w:szCs w:val="28"/>
        </w:rPr>
      </w:pPr>
    </w:p>
    <w:p w14:paraId="19EAE121" w14:textId="77777777" w:rsidR="00F1461E" w:rsidRDefault="00F1461E" w:rsidP="0002178C">
      <w:pPr>
        <w:rPr>
          <w:rFonts w:asciiTheme="minorBidi" w:hAnsiTheme="minorBidi"/>
          <w:b/>
          <w:bCs/>
          <w:i/>
          <w:iCs/>
          <w:sz w:val="28"/>
          <w:szCs w:val="28"/>
        </w:rPr>
      </w:pPr>
    </w:p>
    <w:p w14:paraId="43CDCB91" w14:textId="77777777" w:rsidR="00F1461E" w:rsidRDefault="00F1461E" w:rsidP="0002178C">
      <w:pPr>
        <w:rPr>
          <w:rFonts w:asciiTheme="minorBidi" w:hAnsiTheme="minorBidi"/>
          <w:b/>
          <w:bCs/>
          <w:i/>
          <w:iCs/>
          <w:sz w:val="28"/>
          <w:szCs w:val="28"/>
        </w:rPr>
      </w:pPr>
    </w:p>
    <w:p w14:paraId="02B8DF2B" w14:textId="7100B933" w:rsidR="0002178C" w:rsidRPr="0002178C" w:rsidRDefault="0002178C" w:rsidP="0002178C">
      <w:pPr>
        <w:rPr>
          <w:rFonts w:asciiTheme="minorBidi" w:hAnsiTheme="minorBidi"/>
          <w:b/>
          <w:bCs/>
          <w:i/>
          <w:iCs/>
          <w:sz w:val="28"/>
          <w:szCs w:val="28"/>
        </w:rPr>
      </w:pPr>
      <w:r w:rsidRPr="0002178C">
        <w:rPr>
          <w:rFonts w:asciiTheme="minorBidi" w:hAnsiTheme="minorBidi"/>
          <w:b/>
          <w:bCs/>
          <w:i/>
          <w:iCs/>
          <w:sz w:val="28"/>
          <w:szCs w:val="28"/>
        </w:rPr>
        <w:t>II. Data Preprocessing &amp; Exploratory Data Analysis (EDA)</w:t>
      </w:r>
    </w:p>
    <w:p w14:paraId="095615D1" w14:textId="30A77FF1" w:rsidR="0002178C" w:rsidRPr="0002178C" w:rsidRDefault="0002178C" w:rsidP="0002178C">
      <w:pPr>
        <w:rPr>
          <w:rFonts w:asciiTheme="minorBidi" w:hAnsiTheme="minorBidi"/>
          <w:b/>
          <w:bCs/>
          <w:i/>
          <w:iCs/>
          <w:sz w:val="26"/>
          <w:szCs w:val="26"/>
        </w:rPr>
      </w:pPr>
      <w:r w:rsidRPr="0002178C">
        <w:rPr>
          <w:rFonts w:asciiTheme="minorBidi" w:hAnsiTheme="minorBidi"/>
          <w:b/>
          <w:bCs/>
          <w:i/>
          <w:iCs/>
          <w:sz w:val="26"/>
          <w:szCs w:val="26"/>
          <w:rtl/>
        </w:rPr>
        <w:t>#</w:t>
      </w:r>
      <w:r w:rsidRPr="0002178C">
        <w:rPr>
          <w:rFonts w:asciiTheme="minorBidi" w:hAnsiTheme="minorBidi"/>
          <w:b/>
          <w:bCs/>
          <w:i/>
          <w:iCs/>
          <w:sz w:val="26"/>
          <w:szCs w:val="26"/>
        </w:rPr>
        <w:t>Data Preprocessing</w:t>
      </w:r>
    </w:p>
    <w:p w14:paraId="468FB850" w14:textId="77777777" w:rsidR="0002178C" w:rsidRPr="0002178C" w:rsidRDefault="0002178C" w:rsidP="0002178C">
      <w:pPr>
        <w:rPr>
          <w:rFonts w:asciiTheme="minorBidi" w:hAnsiTheme="minorBidi"/>
        </w:rPr>
      </w:pPr>
      <w:r w:rsidRPr="0002178C">
        <w:rPr>
          <w:rFonts w:asciiTheme="minorBidi" w:hAnsiTheme="minorBidi"/>
        </w:rPr>
        <w:lastRenderedPageBreak/>
        <w:t>The heart disease dataset consists of 270 instances and 14 features.</w:t>
      </w:r>
      <w:r w:rsidRPr="0002178C">
        <w:rPr>
          <w:rFonts w:asciiTheme="minorBidi" w:hAnsiTheme="minorBidi"/>
        </w:rPr>
        <w:br/>
        <w:t>The target variable is heart disease. All features are numerical, and no categorical variables were identified.</w:t>
      </w:r>
    </w:p>
    <w:p w14:paraId="129EA72D" w14:textId="24E41E96" w:rsidR="0002178C" w:rsidRPr="0002178C" w:rsidRDefault="0002178C" w:rsidP="0002178C">
      <w:pPr>
        <w:rPr>
          <w:rFonts w:asciiTheme="minorBidi" w:hAnsiTheme="minorBidi"/>
          <w:b/>
          <w:bCs/>
          <w:i/>
          <w:iCs/>
          <w:sz w:val="26"/>
          <w:szCs w:val="26"/>
        </w:rPr>
      </w:pPr>
      <w:r w:rsidRPr="0002178C">
        <w:rPr>
          <w:rFonts w:asciiTheme="minorBidi" w:hAnsiTheme="minorBidi"/>
          <w:b/>
          <w:bCs/>
          <w:i/>
          <w:iCs/>
          <w:sz w:val="26"/>
          <w:szCs w:val="26"/>
          <w:rtl/>
        </w:rPr>
        <w:t>#</w:t>
      </w:r>
      <w:r w:rsidRPr="0002178C">
        <w:rPr>
          <w:rFonts w:asciiTheme="minorBidi" w:hAnsiTheme="minorBidi"/>
          <w:b/>
          <w:bCs/>
          <w:i/>
          <w:iCs/>
          <w:sz w:val="26"/>
          <w:szCs w:val="26"/>
        </w:rPr>
        <w:t>Dataset Splitting</w:t>
      </w:r>
    </w:p>
    <w:p w14:paraId="6B8036E5" w14:textId="77777777" w:rsidR="0002178C" w:rsidRPr="0002178C" w:rsidRDefault="0002178C" w:rsidP="0002178C">
      <w:pPr>
        <w:numPr>
          <w:ilvl w:val="0"/>
          <w:numId w:val="5"/>
        </w:numPr>
        <w:rPr>
          <w:rFonts w:asciiTheme="minorBidi" w:hAnsiTheme="minorBidi"/>
        </w:rPr>
      </w:pPr>
      <w:r w:rsidRPr="0002178C">
        <w:rPr>
          <w:rFonts w:asciiTheme="minorBidi" w:hAnsiTheme="minorBidi"/>
        </w:rPr>
        <w:t>80% training data (216 samples)</w:t>
      </w:r>
    </w:p>
    <w:p w14:paraId="30C6EF52" w14:textId="77777777" w:rsidR="0002178C" w:rsidRPr="0002178C" w:rsidRDefault="0002178C" w:rsidP="0002178C">
      <w:pPr>
        <w:numPr>
          <w:ilvl w:val="0"/>
          <w:numId w:val="5"/>
        </w:numPr>
        <w:rPr>
          <w:rFonts w:asciiTheme="minorBidi" w:hAnsiTheme="minorBidi"/>
        </w:rPr>
      </w:pPr>
      <w:r w:rsidRPr="0002178C">
        <w:rPr>
          <w:rFonts w:asciiTheme="minorBidi" w:hAnsiTheme="minorBidi"/>
        </w:rPr>
        <w:t>20% testing data (54 samples)</w:t>
      </w:r>
    </w:p>
    <w:p w14:paraId="5AD7E7A4" w14:textId="5E7638C2" w:rsidR="0002178C" w:rsidRPr="0002178C" w:rsidRDefault="0002178C" w:rsidP="0002178C">
      <w:pPr>
        <w:rPr>
          <w:rFonts w:asciiTheme="minorBidi" w:hAnsiTheme="minorBidi"/>
        </w:rPr>
      </w:pPr>
      <w:r w:rsidRPr="0002178C">
        <w:rPr>
          <w:rFonts w:asciiTheme="minorBidi" w:hAnsiTheme="minorBidi"/>
          <w:b/>
          <w:bCs/>
          <w:i/>
          <w:iCs/>
          <w:sz w:val="26"/>
          <w:szCs w:val="26"/>
          <w:rtl/>
        </w:rPr>
        <w:t>#</w:t>
      </w:r>
      <w:r w:rsidRPr="0002178C">
        <w:rPr>
          <w:rFonts w:asciiTheme="minorBidi" w:hAnsiTheme="minorBidi"/>
          <w:b/>
          <w:bCs/>
          <w:i/>
          <w:iCs/>
          <w:sz w:val="26"/>
          <w:szCs w:val="26"/>
        </w:rPr>
        <w:t>Handling Missing Values</w:t>
      </w:r>
      <w:r w:rsidRPr="0002178C">
        <w:rPr>
          <w:rFonts w:asciiTheme="minorBidi" w:hAnsiTheme="minorBidi"/>
        </w:rPr>
        <w:br/>
        <w:t>An initial inspection showed that the dataset contains no missing values.</w:t>
      </w:r>
      <w:r w:rsidRPr="0002178C">
        <w:rPr>
          <w:rFonts w:asciiTheme="minorBidi" w:hAnsiTheme="minorBidi"/>
        </w:rPr>
        <w:br/>
        <w:t>Mean imputation for numerical features was included as a precautionary step to ensure robustness in case missing values appear in future datasets.</w:t>
      </w:r>
    </w:p>
    <w:p w14:paraId="27DE6A07" w14:textId="0AB8BDF2" w:rsidR="0002178C" w:rsidRPr="0002178C" w:rsidRDefault="0002178C" w:rsidP="0002178C">
      <w:pPr>
        <w:rPr>
          <w:rFonts w:asciiTheme="minorBidi" w:hAnsiTheme="minorBidi"/>
        </w:rPr>
      </w:pPr>
      <w:r w:rsidRPr="0002178C">
        <w:rPr>
          <w:rFonts w:asciiTheme="minorBidi" w:hAnsiTheme="minorBidi"/>
          <w:b/>
          <w:bCs/>
          <w:i/>
          <w:iCs/>
          <w:sz w:val="26"/>
          <w:szCs w:val="26"/>
          <w:rtl/>
        </w:rPr>
        <w:t>#</w:t>
      </w:r>
      <w:r w:rsidRPr="0002178C">
        <w:rPr>
          <w:rFonts w:asciiTheme="minorBidi" w:hAnsiTheme="minorBidi"/>
          <w:b/>
          <w:bCs/>
          <w:i/>
          <w:iCs/>
          <w:sz w:val="26"/>
          <w:szCs w:val="26"/>
        </w:rPr>
        <w:t>Feature Encoding</w:t>
      </w:r>
      <w:r w:rsidRPr="0002178C">
        <w:rPr>
          <w:rFonts w:asciiTheme="minorBidi" w:hAnsiTheme="minorBidi"/>
        </w:rPr>
        <w:br/>
        <w:t>Since all features are already numerical, no encoding was required.</w:t>
      </w:r>
    </w:p>
    <w:p w14:paraId="1A965427" w14:textId="6C5B9AC5" w:rsidR="0002178C" w:rsidRPr="0002178C" w:rsidRDefault="0002178C" w:rsidP="0002178C">
      <w:pPr>
        <w:rPr>
          <w:rFonts w:asciiTheme="minorBidi" w:hAnsiTheme="minorBidi"/>
        </w:rPr>
      </w:pPr>
      <w:r w:rsidRPr="0002178C">
        <w:rPr>
          <w:rFonts w:asciiTheme="minorBidi" w:hAnsiTheme="minorBidi"/>
          <w:b/>
          <w:bCs/>
          <w:i/>
          <w:iCs/>
          <w:sz w:val="26"/>
          <w:szCs w:val="26"/>
          <w:rtl/>
        </w:rPr>
        <w:t>#</w:t>
      </w:r>
      <w:r w:rsidRPr="0002178C">
        <w:rPr>
          <w:rFonts w:asciiTheme="minorBidi" w:hAnsiTheme="minorBidi"/>
          <w:b/>
          <w:bCs/>
          <w:i/>
          <w:iCs/>
          <w:sz w:val="26"/>
          <w:szCs w:val="26"/>
        </w:rPr>
        <w:t>Outlier Detection and Treatment</w:t>
      </w:r>
      <w:r w:rsidRPr="0002178C">
        <w:rPr>
          <w:rFonts w:asciiTheme="minorBidi" w:hAnsiTheme="minorBidi"/>
        </w:rPr>
        <w:br/>
        <w:t>Boxplots were used to identify outliers in numerical features, with noticeable outliers in variables such as serum cholesterol, resting blood pressure, and maximum heart rate.</w:t>
      </w:r>
      <w:r w:rsidRPr="0002178C">
        <w:rPr>
          <w:rFonts w:asciiTheme="minorBidi" w:hAnsiTheme="minorBidi"/>
        </w:rPr>
        <w:br/>
        <w:t>Outliers were handled using IQR capping by clipping extreme values, which reduces their impact while preserving the dataset.</w:t>
      </w:r>
    </w:p>
    <w:p w14:paraId="14272C32" w14:textId="7458DE37" w:rsidR="0002178C" w:rsidRPr="0002178C" w:rsidRDefault="0002178C" w:rsidP="0002178C">
      <w:pPr>
        <w:rPr>
          <w:rFonts w:asciiTheme="minorBidi" w:hAnsiTheme="minorBidi"/>
        </w:rPr>
      </w:pPr>
      <w:r w:rsidRPr="0002178C">
        <w:rPr>
          <w:rFonts w:asciiTheme="minorBidi" w:hAnsiTheme="minorBidi"/>
          <w:b/>
          <w:bCs/>
          <w:i/>
          <w:iCs/>
          <w:sz w:val="26"/>
          <w:szCs w:val="26"/>
          <w:rtl/>
        </w:rPr>
        <w:t>#</w:t>
      </w:r>
      <w:r w:rsidRPr="0002178C">
        <w:rPr>
          <w:rFonts w:asciiTheme="minorBidi" w:hAnsiTheme="minorBidi"/>
          <w:b/>
          <w:bCs/>
          <w:i/>
          <w:iCs/>
          <w:sz w:val="26"/>
          <w:szCs w:val="26"/>
        </w:rPr>
        <w:t>Feature Scaling</w:t>
      </w:r>
      <w:r w:rsidRPr="0002178C">
        <w:rPr>
          <w:rFonts w:asciiTheme="minorBidi" w:hAnsiTheme="minorBidi"/>
        </w:rPr>
        <w:br/>
        <w:t xml:space="preserve">All numerical features were standardized using </w:t>
      </w:r>
      <w:proofErr w:type="spellStart"/>
      <w:r w:rsidRPr="0002178C">
        <w:rPr>
          <w:rFonts w:asciiTheme="minorBidi" w:hAnsiTheme="minorBidi"/>
        </w:rPr>
        <w:t>StandardScaler</w:t>
      </w:r>
      <w:proofErr w:type="spellEnd"/>
      <w:r w:rsidRPr="0002178C">
        <w:rPr>
          <w:rFonts w:asciiTheme="minorBidi" w:hAnsiTheme="minorBidi"/>
        </w:rPr>
        <w:t>.</w:t>
      </w:r>
      <w:r w:rsidRPr="0002178C">
        <w:rPr>
          <w:rFonts w:asciiTheme="minorBidi" w:hAnsiTheme="minorBidi"/>
        </w:rPr>
        <w:br/>
        <w:t>This ensures that all features have a mean of zero and a standard deviation of one, improving the performance of scale-sensitive models.</w:t>
      </w:r>
    </w:p>
    <w:p w14:paraId="3DD72D57" w14:textId="77777777" w:rsidR="0002178C" w:rsidRPr="0002178C" w:rsidRDefault="00000000" w:rsidP="0002178C">
      <w:pPr>
        <w:rPr>
          <w:rFonts w:asciiTheme="minorBidi" w:hAnsiTheme="minorBidi"/>
        </w:rPr>
      </w:pPr>
      <w:r>
        <w:rPr>
          <w:rFonts w:asciiTheme="minorBidi" w:hAnsiTheme="minorBidi"/>
        </w:rPr>
        <w:pict w14:anchorId="1AAEEEDF">
          <v:rect id="_x0000_i1025" style="width:0;height:1.5pt" o:hralign="center" o:hrstd="t" o:hr="t" fillcolor="#a0a0a0" stroked="f"/>
        </w:pict>
      </w:r>
    </w:p>
    <w:p w14:paraId="02F33EC5" w14:textId="1051CD8F" w:rsidR="0002178C" w:rsidRPr="0002178C" w:rsidRDefault="0002178C" w:rsidP="0002178C">
      <w:pPr>
        <w:rPr>
          <w:rFonts w:asciiTheme="minorBidi" w:hAnsiTheme="minorBidi"/>
          <w:b/>
          <w:bCs/>
          <w:i/>
          <w:iCs/>
          <w:sz w:val="26"/>
          <w:szCs w:val="26"/>
        </w:rPr>
      </w:pPr>
      <w:r w:rsidRPr="0002178C">
        <w:rPr>
          <w:rFonts w:asciiTheme="minorBidi" w:hAnsiTheme="minorBidi"/>
          <w:b/>
          <w:bCs/>
          <w:i/>
          <w:iCs/>
          <w:sz w:val="26"/>
          <w:szCs w:val="26"/>
          <w:rtl/>
        </w:rPr>
        <w:t>#</w:t>
      </w:r>
      <w:r w:rsidRPr="0002178C">
        <w:rPr>
          <w:rFonts w:asciiTheme="minorBidi" w:hAnsiTheme="minorBidi"/>
          <w:b/>
          <w:bCs/>
          <w:i/>
          <w:iCs/>
          <w:sz w:val="26"/>
          <w:szCs w:val="26"/>
        </w:rPr>
        <w:t>Exploratory Data Analysis (EDA)</w:t>
      </w:r>
    </w:p>
    <w:p w14:paraId="48BBCF14" w14:textId="77777777" w:rsidR="0002178C" w:rsidRPr="0002178C" w:rsidRDefault="0002178C" w:rsidP="0002178C">
      <w:pPr>
        <w:numPr>
          <w:ilvl w:val="0"/>
          <w:numId w:val="6"/>
        </w:numPr>
        <w:rPr>
          <w:rFonts w:asciiTheme="minorBidi" w:hAnsiTheme="minorBidi"/>
        </w:rPr>
      </w:pPr>
      <w:r w:rsidRPr="0002178C">
        <w:rPr>
          <w:rFonts w:asciiTheme="minorBidi" w:hAnsiTheme="minorBidi"/>
        </w:rPr>
        <w:t>The age distribution indicates that most patients are middle-aged to elderly.</w:t>
      </w:r>
    </w:p>
    <w:p w14:paraId="6803FEFE" w14:textId="77777777" w:rsidR="0002178C" w:rsidRPr="0002178C" w:rsidRDefault="0002178C" w:rsidP="0002178C">
      <w:pPr>
        <w:numPr>
          <w:ilvl w:val="0"/>
          <w:numId w:val="6"/>
        </w:numPr>
        <w:rPr>
          <w:rFonts w:asciiTheme="minorBidi" w:hAnsiTheme="minorBidi"/>
        </w:rPr>
      </w:pPr>
      <w:r w:rsidRPr="0002178C">
        <w:rPr>
          <w:rFonts w:asciiTheme="minorBidi" w:hAnsiTheme="minorBidi"/>
        </w:rPr>
        <w:t>Serum cholesterol and resting blood pressure exhibit high variability and noticeable outliers.</w:t>
      </w:r>
    </w:p>
    <w:p w14:paraId="7C5A471D" w14:textId="77777777" w:rsidR="0002178C" w:rsidRPr="0002178C" w:rsidRDefault="0002178C" w:rsidP="0002178C">
      <w:pPr>
        <w:numPr>
          <w:ilvl w:val="0"/>
          <w:numId w:val="6"/>
        </w:numPr>
        <w:rPr>
          <w:rFonts w:asciiTheme="minorBidi" w:hAnsiTheme="minorBidi"/>
        </w:rPr>
      </w:pPr>
      <w:r w:rsidRPr="0002178C">
        <w:rPr>
          <w:rFonts w:asciiTheme="minorBidi" w:hAnsiTheme="minorBidi"/>
        </w:rPr>
        <w:t>Maximum heart rate shows significant variation across individuals.</w:t>
      </w:r>
    </w:p>
    <w:p w14:paraId="2E671281" w14:textId="77777777" w:rsidR="0002178C" w:rsidRPr="0002178C" w:rsidRDefault="0002178C" w:rsidP="0002178C">
      <w:pPr>
        <w:numPr>
          <w:ilvl w:val="0"/>
          <w:numId w:val="6"/>
        </w:numPr>
        <w:rPr>
          <w:rFonts w:asciiTheme="minorBidi" w:hAnsiTheme="minorBidi"/>
        </w:rPr>
      </w:pPr>
      <w:r w:rsidRPr="0002178C">
        <w:rPr>
          <w:rFonts w:asciiTheme="minorBidi" w:hAnsiTheme="minorBidi"/>
        </w:rPr>
        <w:t>Features such as chest pain type and exercise-induced angina demonstrate a strong relationship with heart disease outcomes.</w:t>
      </w:r>
    </w:p>
    <w:p w14:paraId="433DB927" w14:textId="77777777" w:rsidR="0002178C" w:rsidRPr="0002178C" w:rsidRDefault="00000000" w:rsidP="0002178C">
      <w:pPr>
        <w:rPr>
          <w:rFonts w:asciiTheme="minorBidi" w:hAnsiTheme="minorBidi"/>
        </w:rPr>
      </w:pPr>
      <w:r>
        <w:rPr>
          <w:rFonts w:asciiTheme="minorBidi" w:hAnsiTheme="minorBidi"/>
        </w:rPr>
        <w:pict w14:anchorId="440EB169">
          <v:rect id="_x0000_i1026" style="width:0;height:1.5pt" o:hralign="center" o:hrstd="t" o:hr="t" fillcolor="#a0a0a0" stroked="f"/>
        </w:pict>
      </w:r>
    </w:p>
    <w:p w14:paraId="31F4E24A" w14:textId="77777777" w:rsidR="0002178C" w:rsidRPr="0002178C" w:rsidRDefault="0002178C" w:rsidP="0002178C">
      <w:pPr>
        <w:rPr>
          <w:rFonts w:asciiTheme="minorBidi" w:hAnsiTheme="minorBidi"/>
          <w:b/>
          <w:bCs/>
          <w:i/>
          <w:iCs/>
          <w:sz w:val="28"/>
          <w:szCs w:val="28"/>
        </w:rPr>
      </w:pPr>
      <w:r w:rsidRPr="0002178C">
        <w:rPr>
          <w:rFonts w:asciiTheme="minorBidi" w:hAnsiTheme="minorBidi"/>
          <w:b/>
          <w:bCs/>
          <w:i/>
          <w:iCs/>
          <w:sz w:val="28"/>
          <w:szCs w:val="28"/>
        </w:rPr>
        <w:t>Summary</w:t>
      </w:r>
    </w:p>
    <w:p w14:paraId="1A99F18C" w14:textId="77777777" w:rsidR="0002178C" w:rsidRPr="0002178C" w:rsidRDefault="0002178C" w:rsidP="0002178C">
      <w:pPr>
        <w:rPr>
          <w:rFonts w:asciiTheme="minorBidi" w:hAnsiTheme="minorBidi"/>
        </w:rPr>
      </w:pPr>
      <w:r w:rsidRPr="0002178C">
        <w:rPr>
          <w:rFonts w:asciiTheme="minorBidi" w:hAnsiTheme="minorBidi"/>
        </w:rPr>
        <w:lastRenderedPageBreak/>
        <w:t>The dataset is clean and well-structured, with no missing values.</w:t>
      </w:r>
      <w:r w:rsidRPr="0002178C">
        <w:rPr>
          <w:rFonts w:asciiTheme="minorBidi" w:hAnsiTheme="minorBidi"/>
        </w:rPr>
        <w:br/>
        <w:t>Outliers were effectively controlled using IQR capping, and feature scaling was applied to ensure consistency across features.</w:t>
      </w:r>
      <w:r w:rsidRPr="0002178C">
        <w:rPr>
          <w:rFonts w:asciiTheme="minorBidi" w:hAnsiTheme="minorBidi"/>
        </w:rPr>
        <w:br/>
        <w:t>The processed data is fully prepared for model training and evaluation.</w:t>
      </w:r>
    </w:p>
    <w:p w14:paraId="2F72E911" w14:textId="77777777" w:rsidR="00426F39" w:rsidRDefault="00426F39" w:rsidP="0002178C">
      <w:pPr>
        <w:rPr>
          <w:rFonts w:asciiTheme="minorBidi" w:hAnsiTheme="minorBidi"/>
          <w:rtl/>
        </w:rPr>
      </w:pPr>
    </w:p>
    <w:p w14:paraId="5D4B5BDC" w14:textId="77777777" w:rsidR="00296DC5" w:rsidRDefault="00296DC5" w:rsidP="0002178C">
      <w:pPr>
        <w:rPr>
          <w:rFonts w:asciiTheme="minorBidi" w:hAnsiTheme="minorBidi"/>
          <w:rtl/>
        </w:rPr>
      </w:pPr>
    </w:p>
    <w:p w14:paraId="70CB1E06" w14:textId="77777777" w:rsidR="00296DC5" w:rsidRPr="00296DC5" w:rsidRDefault="00296DC5" w:rsidP="00296DC5">
      <w:pPr>
        <w:rPr>
          <w:rFonts w:asciiTheme="minorBidi" w:hAnsiTheme="minorBidi"/>
          <w:b/>
          <w:bCs/>
          <w:i/>
          <w:iCs/>
          <w:sz w:val="36"/>
          <w:szCs w:val="36"/>
        </w:rPr>
      </w:pPr>
      <w:r w:rsidRPr="00296DC5">
        <w:rPr>
          <w:rFonts w:asciiTheme="minorBidi" w:hAnsiTheme="minorBidi"/>
          <w:b/>
          <w:bCs/>
          <w:i/>
          <w:iCs/>
          <w:sz w:val="36"/>
          <w:szCs w:val="36"/>
        </w:rPr>
        <w:t>III. Modeling and Results</w:t>
      </w:r>
    </w:p>
    <w:p w14:paraId="3B4BBC33" w14:textId="77777777" w:rsidR="00296DC5" w:rsidRPr="00296DC5" w:rsidRDefault="00296DC5" w:rsidP="00296DC5">
      <w:pPr>
        <w:rPr>
          <w:rFonts w:asciiTheme="minorBidi" w:hAnsiTheme="minorBidi"/>
          <w:b/>
          <w:bCs/>
          <w:i/>
          <w:iCs/>
          <w:sz w:val="28"/>
          <w:szCs w:val="28"/>
        </w:rPr>
      </w:pPr>
      <w:r w:rsidRPr="00296DC5">
        <w:rPr>
          <w:rFonts w:asciiTheme="minorBidi" w:hAnsiTheme="minorBidi"/>
          <w:b/>
          <w:bCs/>
          <w:i/>
          <w:iCs/>
          <w:sz w:val="28"/>
          <w:szCs w:val="28"/>
        </w:rPr>
        <w:t>Regression Results</w:t>
      </w:r>
    </w:p>
    <w:p w14:paraId="637FB948" w14:textId="77777777" w:rsidR="00296DC5" w:rsidRPr="00296DC5" w:rsidRDefault="00296DC5" w:rsidP="00296DC5">
      <w:pPr>
        <w:rPr>
          <w:rFonts w:asciiTheme="minorBidi" w:hAnsiTheme="minorBidi"/>
        </w:rPr>
      </w:pPr>
      <w:r w:rsidRPr="00296DC5">
        <w:rPr>
          <w:rFonts w:asciiTheme="minorBidi" w:hAnsiTheme="minorBidi"/>
          <w:b/>
          <w:bCs/>
          <w:i/>
          <w:iCs/>
          <w:sz w:val="28"/>
          <w:szCs w:val="28"/>
        </w:rPr>
        <w:t>A Linear Regression</w:t>
      </w:r>
      <w:r w:rsidRPr="00296DC5">
        <w:rPr>
          <w:rFonts w:asciiTheme="minorBidi" w:hAnsiTheme="minorBidi"/>
        </w:rPr>
        <w:t xml:space="preserve"> model was used to predict the </w:t>
      </w:r>
      <w:r w:rsidRPr="00296DC5">
        <w:rPr>
          <w:rFonts w:asciiTheme="minorBidi" w:hAnsiTheme="minorBidi"/>
          <w:b/>
          <w:bCs/>
        </w:rPr>
        <w:t>age</w:t>
      </w:r>
      <w:r w:rsidRPr="00296DC5">
        <w:rPr>
          <w:rFonts w:asciiTheme="minorBidi" w:hAnsiTheme="minorBidi"/>
        </w:rPr>
        <w:t xml:space="preserve"> of patients based on the remaining clinical features.</w:t>
      </w:r>
      <w:r w:rsidRPr="00296DC5">
        <w:rPr>
          <w:rFonts w:asciiTheme="minorBidi" w:hAnsiTheme="minorBidi"/>
        </w:rPr>
        <w:br/>
        <w:t>The target variable (</w:t>
      </w:r>
      <w:r w:rsidRPr="00296DC5">
        <w:rPr>
          <w:rFonts w:asciiTheme="minorBidi" w:hAnsiTheme="minorBidi"/>
          <w:b/>
          <w:bCs/>
        </w:rPr>
        <w:t>age</w:t>
      </w:r>
      <w:r w:rsidRPr="00296DC5">
        <w:rPr>
          <w:rFonts w:asciiTheme="minorBidi" w:hAnsiTheme="minorBidi"/>
        </w:rPr>
        <w:t>) was removed from the feature set to prevent data leakage.</w:t>
      </w:r>
    </w:p>
    <w:p w14:paraId="35F3E74F" w14:textId="77777777" w:rsidR="00296DC5" w:rsidRPr="00296DC5" w:rsidRDefault="00296DC5" w:rsidP="00296DC5">
      <w:pPr>
        <w:rPr>
          <w:rFonts w:asciiTheme="minorBidi" w:hAnsiTheme="minorBidi"/>
        </w:rPr>
      </w:pPr>
      <w:r w:rsidRPr="00296DC5">
        <w:rPr>
          <w:rFonts w:asciiTheme="minorBidi" w:hAnsiTheme="minorBidi"/>
        </w:rPr>
        <w:t xml:space="preserve">The dataset was split into </w:t>
      </w:r>
      <w:r w:rsidRPr="00296DC5">
        <w:rPr>
          <w:rFonts w:asciiTheme="minorBidi" w:hAnsiTheme="minorBidi"/>
          <w:b/>
          <w:bCs/>
        </w:rPr>
        <w:t>80% training data</w:t>
      </w:r>
      <w:r w:rsidRPr="00296DC5">
        <w:rPr>
          <w:rFonts w:asciiTheme="minorBidi" w:hAnsiTheme="minorBidi"/>
        </w:rPr>
        <w:t xml:space="preserve"> and </w:t>
      </w:r>
      <w:r w:rsidRPr="00296DC5">
        <w:rPr>
          <w:rFonts w:asciiTheme="minorBidi" w:hAnsiTheme="minorBidi"/>
          <w:b/>
          <w:bCs/>
        </w:rPr>
        <w:t>20% testing data</w:t>
      </w:r>
      <w:r w:rsidRPr="00296DC5">
        <w:rPr>
          <w:rFonts w:asciiTheme="minorBidi" w:hAnsiTheme="minorBidi"/>
        </w:rPr>
        <w:t>.</w:t>
      </w:r>
      <w:r w:rsidRPr="00296DC5">
        <w:rPr>
          <w:rFonts w:asciiTheme="minorBidi" w:hAnsiTheme="minorBidi"/>
        </w:rPr>
        <w:br/>
        <w:t xml:space="preserve">All input features were standardized using </w:t>
      </w:r>
      <w:proofErr w:type="spellStart"/>
      <w:r w:rsidRPr="00296DC5">
        <w:rPr>
          <w:rFonts w:asciiTheme="minorBidi" w:hAnsiTheme="minorBidi"/>
          <w:b/>
          <w:bCs/>
        </w:rPr>
        <w:t>StandardScaler</w:t>
      </w:r>
      <w:proofErr w:type="spellEnd"/>
      <w:r w:rsidRPr="00296DC5">
        <w:rPr>
          <w:rFonts w:asciiTheme="minorBidi" w:hAnsiTheme="minorBidi"/>
        </w:rPr>
        <w:t xml:space="preserve"> to ensure consistent feature scaling.</w:t>
      </w:r>
    </w:p>
    <w:p w14:paraId="68FD879B" w14:textId="77777777" w:rsidR="00296DC5" w:rsidRPr="00296DC5" w:rsidRDefault="00296DC5" w:rsidP="00296DC5">
      <w:pPr>
        <w:rPr>
          <w:rFonts w:asciiTheme="minorBidi" w:hAnsiTheme="minorBidi"/>
        </w:rPr>
      </w:pPr>
      <w:r w:rsidRPr="00296DC5">
        <w:rPr>
          <w:rFonts w:asciiTheme="minorBidi" w:hAnsiTheme="minorBidi"/>
        </w:rPr>
        <w:t>After training the model, its performance was evaluated on the test set using standard regression metrics:</w:t>
      </w:r>
    </w:p>
    <w:p w14:paraId="61483134" w14:textId="77777777" w:rsidR="00296DC5" w:rsidRPr="00296DC5" w:rsidRDefault="00296DC5" w:rsidP="00296DC5">
      <w:pPr>
        <w:numPr>
          <w:ilvl w:val="0"/>
          <w:numId w:val="7"/>
        </w:numPr>
        <w:rPr>
          <w:rFonts w:asciiTheme="minorBidi" w:hAnsiTheme="minorBidi"/>
        </w:rPr>
      </w:pPr>
      <w:r w:rsidRPr="00296DC5">
        <w:rPr>
          <w:rFonts w:asciiTheme="minorBidi" w:hAnsiTheme="minorBidi"/>
          <w:b/>
          <w:bCs/>
        </w:rPr>
        <w:t>Mean Squared Error (MSE):</w:t>
      </w:r>
      <w:r w:rsidRPr="00296DC5">
        <w:rPr>
          <w:rFonts w:asciiTheme="minorBidi" w:hAnsiTheme="minorBidi"/>
        </w:rPr>
        <w:t xml:space="preserve"> Measures the average squared difference between predicted and actual values.</w:t>
      </w:r>
    </w:p>
    <w:p w14:paraId="29948750" w14:textId="77777777" w:rsidR="00296DC5" w:rsidRPr="00296DC5" w:rsidRDefault="00296DC5" w:rsidP="00296DC5">
      <w:pPr>
        <w:numPr>
          <w:ilvl w:val="0"/>
          <w:numId w:val="7"/>
        </w:numPr>
        <w:rPr>
          <w:rFonts w:asciiTheme="minorBidi" w:hAnsiTheme="minorBidi"/>
        </w:rPr>
      </w:pPr>
      <w:r w:rsidRPr="00296DC5">
        <w:rPr>
          <w:rFonts w:asciiTheme="minorBidi" w:hAnsiTheme="minorBidi"/>
          <w:b/>
          <w:bCs/>
        </w:rPr>
        <w:t>Root Mean Squared Error (RMSE):</w:t>
      </w:r>
      <w:r w:rsidRPr="00296DC5">
        <w:rPr>
          <w:rFonts w:asciiTheme="minorBidi" w:hAnsiTheme="minorBidi"/>
        </w:rPr>
        <w:t xml:space="preserve"> Represents the average prediction error in the original unit of age.</w:t>
      </w:r>
    </w:p>
    <w:p w14:paraId="4217BF5C" w14:textId="77777777" w:rsidR="00296DC5" w:rsidRPr="00296DC5" w:rsidRDefault="00296DC5" w:rsidP="00296DC5">
      <w:pPr>
        <w:numPr>
          <w:ilvl w:val="0"/>
          <w:numId w:val="7"/>
        </w:numPr>
        <w:rPr>
          <w:rFonts w:asciiTheme="minorBidi" w:hAnsiTheme="minorBidi"/>
        </w:rPr>
      </w:pPr>
      <w:r w:rsidRPr="00296DC5">
        <w:rPr>
          <w:rFonts w:asciiTheme="minorBidi" w:hAnsiTheme="minorBidi"/>
          <w:b/>
          <w:bCs/>
        </w:rPr>
        <w:t>R² Score:</w:t>
      </w:r>
      <w:r w:rsidRPr="00296DC5">
        <w:rPr>
          <w:rFonts w:asciiTheme="minorBidi" w:hAnsiTheme="minorBidi"/>
        </w:rPr>
        <w:t xml:space="preserve"> Indicates how much variance in the target variable is explained by the model.</w:t>
      </w:r>
    </w:p>
    <w:p w14:paraId="24150836" w14:textId="77777777" w:rsidR="00296DC5" w:rsidRDefault="00296DC5" w:rsidP="00296DC5">
      <w:pPr>
        <w:rPr>
          <w:rFonts w:asciiTheme="minorBidi" w:hAnsiTheme="minorBidi"/>
        </w:rPr>
      </w:pPr>
      <w:r w:rsidRPr="00296DC5">
        <w:rPr>
          <w:rFonts w:asciiTheme="minorBidi" w:hAnsiTheme="minorBidi"/>
        </w:rPr>
        <w:t xml:space="preserve">The obtained </w:t>
      </w:r>
      <w:r w:rsidRPr="00296DC5">
        <w:rPr>
          <w:rFonts w:asciiTheme="minorBidi" w:hAnsiTheme="minorBidi"/>
          <w:b/>
          <w:bCs/>
        </w:rPr>
        <w:t>R² score</w:t>
      </w:r>
      <w:r w:rsidRPr="00296DC5">
        <w:rPr>
          <w:rFonts w:asciiTheme="minorBidi" w:hAnsiTheme="minorBidi"/>
        </w:rPr>
        <w:t xml:space="preserve"> reflects the model’s ability to explain the relationship between clinical features and age.</w:t>
      </w:r>
      <w:r w:rsidRPr="00296DC5">
        <w:rPr>
          <w:rFonts w:asciiTheme="minorBidi" w:hAnsiTheme="minorBidi"/>
        </w:rPr>
        <w:br/>
        <w:t>A lower RMSE indicates better predictive accuracy, while the R² score provides insight into the overall model fit.</w:t>
      </w:r>
    </w:p>
    <w:p w14:paraId="4177E702" w14:textId="72E9C0E1" w:rsidR="00BD29B7" w:rsidRPr="00BD29B7" w:rsidRDefault="00BD29B7" w:rsidP="00296DC5">
      <w:pPr>
        <w:rPr>
          <w:rFonts w:asciiTheme="minorBidi" w:hAnsiTheme="minorBidi"/>
        </w:rPr>
      </w:pPr>
      <w:r w:rsidRPr="00BD29B7">
        <w:rPr>
          <w:rFonts w:asciiTheme="minorBidi" w:hAnsiTheme="minorBidi"/>
          <w:b/>
          <w:bCs/>
        </w:rPr>
        <w:t>Why is R2 low (~0.16)?</w:t>
      </w:r>
    </w:p>
    <w:p w14:paraId="75C953CF" w14:textId="5ECB3DDE" w:rsidR="00BD29B7" w:rsidRPr="00BD29B7" w:rsidRDefault="00BD29B7" w:rsidP="00BD29B7">
      <w:pPr>
        <w:pStyle w:val="ListParagraph"/>
        <w:numPr>
          <w:ilvl w:val="0"/>
          <w:numId w:val="7"/>
        </w:numPr>
        <w:rPr>
          <w:rFonts w:asciiTheme="minorBidi" w:hAnsiTheme="minorBidi"/>
          <w:rtl/>
        </w:rPr>
      </w:pPr>
      <w:r w:rsidRPr="00BD29B7">
        <w:rPr>
          <w:rFonts w:asciiTheme="minorBidi" w:hAnsiTheme="minorBidi"/>
        </w:rPr>
        <w:t>The R2 score is relatively low, indicating that clinical features such as cholesterol, blood pressure, and</w:t>
      </w:r>
      <w:r w:rsidRPr="00BD29B7">
        <w:rPr>
          <w:rFonts w:asciiTheme="minorBidi" w:hAnsiTheme="minorBidi"/>
        </w:rPr>
        <w:t xml:space="preserve"> </w:t>
      </w:r>
      <w:r w:rsidRPr="00BD29B7">
        <w:rPr>
          <w:rFonts w:asciiTheme="minorBidi" w:hAnsiTheme="minorBidi"/>
        </w:rPr>
        <w:t>heart rate explain only a small portion of the variance in patient age. This is expected, as age is not</w:t>
      </w:r>
      <w:r>
        <w:rPr>
          <w:rFonts w:asciiTheme="minorBidi" w:hAnsiTheme="minorBidi"/>
        </w:rPr>
        <w:t xml:space="preserve"> </w:t>
      </w:r>
      <w:r w:rsidRPr="00BD29B7">
        <w:rPr>
          <w:rFonts w:asciiTheme="minorBidi" w:hAnsiTheme="minorBidi"/>
        </w:rPr>
        <w:t xml:space="preserve">strongly determined by medical </w:t>
      </w:r>
      <w:proofErr w:type="gramStart"/>
      <w:r w:rsidRPr="00BD29B7">
        <w:rPr>
          <w:rFonts w:asciiTheme="minorBidi" w:hAnsiTheme="minorBidi"/>
        </w:rPr>
        <w:t>measurements</w:t>
      </w:r>
      <w:proofErr w:type="gramEnd"/>
      <w:r w:rsidRPr="00BD29B7">
        <w:rPr>
          <w:rFonts w:asciiTheme="minorBidi" w:hAnsiTheme="minorBidi"/>
        </w:rPr>
        <w:t xml:space="preserve"> alone.</w:t>
      </w:r>
    </w:p>
    <w:p w14:paraId="76FA6DAE" w14:textId="77777777" w:rsidR="00296DC5" w:rsidRDefault="00296DC5" w:rsidP="00296DC5">
      <w:pPr>
        <w:rPr>
          <w:rFonts w:asciiTheme="minorBidi" w:hAnsiTheme="minorBidi"/>
          <w:rtl/>
        </w:rPr>
      </w:pPr>
    </w:p>
    <w:p w14:paraId="666CC27D" w14:textId="77777777" w:rsidR="00296DC5" w:rsidRDefault="00296DC5" w:rsidP="00296DC5">
      <w:pPr>
        <w:rPr>
          <w:rFonts w:asciiTheme="minorBidi" w:hAnsiTheme="minorBidi"/>
          <w:rtl/>
        </w:rPr>
      </w:pPr>
    </w:p>
    <w:p w14:paraId="13C36657" w14:textId="77777777" w:rsidR="00296DC5" w:rsidRPr="00296DC5" w:rsidRDefault="00296DC5" w:rsidP="00296DC5">
      <w:pPr>
        <w:rPr>
          <w:rFonts w:asciiTheme="minorBidi" w:hAnsiTheme="minorBidi"/>
          <w:b/>
          <w:bCs/>
          <w:i/>
          <w:iCs/>
          <w:sz w:val="36"/>
          <w:szCs w:val="36"/>
        </w:rPr>
      </w:pPr>
      <w:r w:rsidRPr="00296DC5">
        <w:rPr>
          <w:rFonts w:asciiTheme="minorBidi" w:hAnsiTheme="minorBidi"/>
          <w:b/>
          <w:bCs/>
          <w:i/>
          <w:iCs/>
          <w:sz w:val="36"/>
          <w:szCs w:val="36"/>
        </w:rPr>
        <w:t>III. Modeling and Results</w:t>
      </w:r>
    </w:p>
    <w:p w14:paraId="4A39C10A" w14:textId="77777777" w:rsidR="00296DC5" w:rsidRPr="00296DC5" w:rsidRDefault="00296DC5" w:rsidP="00296DC5">
      <w:pPr>
        <w:rPr>
          <w:rFonts w:asciiTheme="minorBidi" w:hAnsiTheme="minorBidi"/>
          <w:b/>
          <w:bCs/>
          <w:sz w:val="28"/>
          <w:szCs w:val="28"/>
        </w:rPr>
      </w:pPr>
      <w:r w:rsidRPr="00296DC5">
        <w:rPr>
          <w:rFonts w:asciiTheme="minorBidi" w:hAnsiTheme="minorBidi"/>
          <w:b/>
          <w:bCs/>
          <w:sz w:val="28"/>
          <w:szCs w:val="28"/>
        </w:rPr>
        <w:t>Classification Results</w:t>
      </w:r>
    </w:p>
    <w:p w14:paraId="24AF87A2" w14:textId="77777777" w:rsidR="00296DC5" w:rsidRPr="00296DC5" w:rsidRDefault="00296DC5" w:rsidP="00296DC5">
      <w:pPr>
        <w:rPr>
          <w:rFonts w:asciiTheme="minorBidi" w:hAnsiTheme="minorBidi"/>
        </w:rPr>
      </w:pPr>
      <w:r w:rsidRPr="00296DC5">
        <w:rPr>
          <w:rFonts w:asciiTheme="minorBidi" w:hAnsiTheme="minorBidi"/>
          <w:b/>
          <w:bCs/>
          <w:i/>
          <w:iCs/>
          <w:sz w:val="28"/>
          <w:szCs w:val="28"/>
        </w:rPr>
        <w:t>A Logistic Regression</w:t>
      </w:r>
      <w:r w:rsidRPr="00296DC5">
        <w:rPr>
          <w:rFonts w:asciiTheme="minorBidi" w:hAnsiTheme="minorBidi"/>
          <w:sz w:val="28"/>
          <w:szCs w:val="28"/>
        </w:rPr>
        <w:t xml:space="preserve"> </w:t>
      </w:r>
      <w:r w:rsidRPr="00296DC5">
        <w:rPr>
          <w:rFonts w:asciiTheme="minorBidi" w:hAnsiTheme="minorBidi"/>
        </w:rPr>
        <w:t xml:space="preserve">model was used to classify the presence of </w:t>
      </w:r>
      <w:r w:rsidRPr="00296DC5">
        <w:rPr>
          <w:rFonts w:asciiTheme="minorBidi" w:hAnsiTheme="minorBidi"/>
          <w:b/>
          <w:bCs/>
        </w:rPr>
        <w:t>heart disease</w:t>
      </w:r>
      <w:r w:rsidRPr="00296DC5">
        <w:rPr>
          <w:rFonts w:asciiTheme="minorBidi" w:hAnsiTheme="minorBidi"/>
        </w:rPr>
        <w:t xml:space="preserve"> based on clinical features.</w:t>
      </w:r>
      <w:r w:rsidRPr="00296DC5">
        <w:rPr>
          <w:rFonts w:asciiTheme="minorBidi" w:hAnsiTheme="minorBidi"/>
        </w:rPr>
        <w:br/>
        <w:t xml:space="preserve">The target variable was </w:t>
      </w:r>
      <w:proofErr w:type="spellStart"/>
      <w:r w:rsidRPr="00296DC5">
        <w:rPr>
          <w:rFonts w:asciiTheme="minorBidi" w:hAnsiTheme="minorBidi"/>
          <w:b/>
          <w:bCs/>
        </w:rPr>
        <w:t>heart_disease</w:t>
      </w:r>
      <w:proofErr w:type="spellEnd"/>
      <w:r w:rsidRPr="00296DC5">
        <w:rPr>
          <w:rFonts w:asciiTheme="minorBidi" w:hAnsiTheme="minorBidi"/>
        </w:rPr>
        <w:t>, while all remaining attributes were used as input features.</w:t>
      </w:r>
    </w:p>
    <w:p w14:paraId="7CF31403" w14:textId="77777777" w:rsidR="00296DC5" w:rsidRPr="00296DC5" w:rsidRDefault="00296DC5" w:rsidP="00296DC5">
      <w:pPr>
        <w:rPr>
          <w:rFonts w:asciiTheme="minorBidi" w:hAnsiTheme="minorBidi"/>
        </w:rPr>
      </w:pPr>
      <w:r w:rsidRPr="00296DC5">
        <w:rPr>
          <w:rFonts w:asciiTheme="minorBidi" w:hAnsiTheme="minorBidi"/>
        </w:rPr>
        <w:t xml:space="preserve">The dataset was split into </w:t>
      </w:r>
      <w:r w:rsidRPr="00296DC5">
        <w:rPr>
          <w:rFonts w:asciiTheme="minorBidi" w:hAnsiTheme="minorBidi"/>
          <w:b/>
          <w:bCs/>
        </w:rPr>
        <w:t>80% training data</w:t>
      </w:r>
      <w:r w:rsidRPr="00296DC5">
        <w:rPr>
          <w:rFonts w:asciiTheme="minorBidi" w:hAnsiTheme="minorBidi"/>
        </w:rPr>
        <w:t xml:space="preserve"> and </w:t>
      </w:r>
      <w:r w:rsidRPr="00296DC5">
        <w:rPr>
          <w:rFonts w:asciiTheme="minorBidi" w:hAnsiTheme="minorBidi"/>
          <w:b/>
          <w:bCs/>
        </w:rPr>
        <w:t>20% testing data</w:t>
      </w:r>
      <w:r w:rsidRPr="00296DC5">
        <w:rPr>
          <w:rFonts w:asciiTheme="minorBidi" w:hAnsiTheme="minorBidi"/>
        </w:rPr>
        <w:t xml:space="preserve">, using </w:t>
      </w:r>
      <w:r w:rsidRPr="00296DC5">
        <w:rPr>
          <w:rFonts w:asciiTheme="minorBidi" w:hAnsiTheme="minorBidi"/>
          <w:b/>
          <w:bCs/>
        </w:rPr>
        <w:t>stratified sampling</w:t>
      </w:r>
      <w:r w:rsidRPr="00296DC5">
        <w:rPr>
          <w:rFonts w:asciiTheme="minorBidi" w:hAnsiTheme="minorBidi"/>
        </w:rPr>
        <w:t xml:space="preserve"> to preserve class distribution.</w:t>
      </w:r>
    </w:p>
    <w:p w14:paraId="14539FD8" w14:textId="77777777" w:rsidR="00296DC5" w:rsidRPr="00296DC5" w:rsidRDefault="00296DC5" w:rsidP="00296DC5">
      <w:pPr>
        <w:rPr>
          <w:rFonts w:asciiTheme="minorBidi" w:hAnsiTheme="minorBidi"/>
        </w:rPr>
      </w:pPr>
      <w:r w:rsidRPr="00296DC5">
        <w:rPr>
          <w:rFonts w:asciiTheme="minorBidi" w:hAnsiTheme="minorBidi"/>
        </w:rPr>
        <w:t xml:space="preserve">Feature scaling was applied using </w:t>
      </w:r>
      <w:proofErr w:type="spellStart"/>
      <w:r w:rsidRPr="00296DC5">
        <w:rPr>
          <w:rFonts w:asciiTheme="minorBidi" w:hAnsiTheme="minorBidi"/>
          <w:b/>
          <w:bCs/>
        </w:rPr>
        <w:t>StandardScaler</w:t>
      </w:r>
      <w:proofErr w:type="spellEnd"/>
      <w:r w:rsidRPr="00296DC5">
        <w:rPr>
          <w:rFonts w:asciiTheme="minorBidi" w:hAnsiTheme="minorBidi"/>
        </w:rPr>
        <w:t xml:space="preserve"> after the data split to prevent data leakage.</w:t>
      </w:r>
    </w:p>
    <w:p w14:paraId="6727D28B" w14:textId="77777777" w:rsidR="00296DC5" w:rsidRPr="00296DC5" w:rsidRDefault="00296DC5" w:rsidP="00296DC5">
      <w:pPr>
        <w:rPr>
          <w:rFonts w:asciiTheme="minorBidi" w:hAnsiTheme="minorBidi"/>
        </w:rPr>
      </w:pPr>
      <w:r w:rsidRPr="00296DC5">
        <w:rPr>
          <w:rFonts w:asciiTheme="minorBidi" w:hAnsiTheme="minorBidi"/>
        </w:rPr>
        <w:t>The model was trained and evaluated on the test set using multiple classification metrics:</w:t>
      </w:r>
    </w:p>
    <w:p w14:paraId="7DC51DB9" w14:textId="77777777" w:rsidR="00296DC5" w:rsidRPr="00296DC5" w:rsidRDefault="00296DC5" w:rsidP="00296DC5">
      <w:pPr>
        <w:numPr>
          <w:ilvl w:val="0"/>
          <w:numId w:val="8"/>
        </w:numPr>
        <w:rPr>
          <w:rFonts w:asciiTheme="minorBidi" w:hAnsiTheme="minorBidi"/>
        </w:rPr>
      </w:pPr>
      <w:r w:rsidRPr="00296DC5">
        <w:rPr>
          <w:rFonts w:asciiTheme="minorBidi" w:hAnsiTheme="minorBidi"/>
          <w:b/>
          <w:bCs/>
        </w:rPr>
        <w:t>Accuracy:</w:t>
      </w:r>
      <w:r w:rsidRPr="00296DC5">
        <w:rPr>
          <w:rFonts w:asciiTheme="minorBidi" w:hAnsiTheme="minorBidi"/>
        </w:rPr>
        <w:t xml:space="preserve"> Measures the overall correctness of the model.</w:t>
      </w:r>
    </w:p>
    <w:p w14:paraId="0E122C62" w14:textId="77777777" w:rsidR="00296DC5" w:rsidRPr="00296DC5" w:rsidRDefault="00296DC5" w:rsidP="00296DC5">
      <w:pPr>
        <w:numPr>
          <w:ilvl w:val="0"/>
          <w:numId w:val="8"/>
        </w:numPr>
        <w:rPr>
          <w:rFonts w:asciiTheme="minorBidi" w:hAnsiTheme="minorBidi"/>
        </w:rPr>
      </w:pPr>
      <w:r w:rsidRPr="00296DC5">
        <w:rPr>
          <w:rFonts w:asciiTheme="minorBidi" w:hAnsiTheme="minorBidi"/>
          <w:b/>
          <w:bCs/>
        </w:rPr>
        <w:t>Precision:</w:t>
      </w:r>
      <w:r w:rsidRPr="00296DC5">
        <w:rPr>
          <w:rFonts w:asciiTheme="minorBidi" w:hAnsiTheme="minorBidi"/>
        </w:rPr>
        <w:t xml:space="preserve"> Indicates how many predicted positive cases were </w:t>
      </w:r>
      <w:proofErr w:type="gramStart"/>
      <w:r w:rsidRPr="00296DC5">
        <w:rPr>
          <w:rFonts w:asciiTheme="minorBidi" w:hAnsiTheme="minorBidi"/>
        </w:rPr>
        <w:t>actually positive</w:t>
      </w:r>
      <w:proofErr w:type="gramEnd"/>
      <w:r w:rsidRPr="00296DC5">
        <w:rPr>
          <w:rFonts w:asciiTheme="minorBidi" w:hAnsiTheme="minorBidi"/>
        </w:rPr>
        <w:t>.</w:t>
      </w:r>
    </w:p>
    <w:p w14:paraId="6A3D6DE9" w14:textId="77777777" w:rsidR="00296DC5" w:rsidRPr="00296DC5" w:rsidRDefault="00296DC5" w:rsidP="00296DC5">
      <w:pPr>
        <w:numPr>
          <w:ilvl w:val="0"/>
          <w:numId w:val="8"/>
        </w:numPr>
        <w:rPr>
          <w:rFonts w:asciiTheme="minorBidi" w:hAnsiTheme="minorBidi"/>
        </w:rPr>
      </w:pPr>
      <w:r w:rsidRPr="00296DC5">
        <w:rPr>
          <w:rFonts w:asciiTheme="minorBidi" w:hAnsiTheme="minorBidi"/>
          <w:b/>
          <w:bCs/>
        </w:rPr>
        <w:t>Recall:</w:t>
      </w:r>
      <w:r w:rsidRPr="00296DC5">
        <w:rPr>
          <w:rFonts w:asciiTheme="minorBidi" w:hAnsiTheme="minorBidi"/>
        </w:rPr>
        <w:t xml:space="preserve"> Measures the model’s ability to correctly identify positive cases.</w:t>
      </w:r>
    </w:p>
    <w:p w14:paraId="51AE7A55" w14:textId="77777777" w:rsidR="00296DC5" w:rsidRPr="00296DC5" w:rsidRDefault="00296DC5" w:rsidP="00296DC5">
      <w:pPr>
        <w:numPr>
          <w:ilvl w:val="0"/>
          <w:numId w:val="8"/>
        </w:numPr>
        <w:rPr>
          <w:rFonts w:asciiTheme="minorBidi" w:hAnsiTheme="minorBidi"/>
        </w:rPr>
      </w:pPr>
      <w:r w:rsidRPr="00296DC5">
        <w:rPr>
          <w:rFonts w:asciiTheme="minorBidi" w:hAnsiTheme="minorBidi"/>
          <w:b/>
          <w:bCs/>
        </w:rPr>
        <w:t>Confusion Matrix:</w:t>
      </w:r>
      <w:r w:rsidRPr="00296DC5">
        <w:rPr>
          <w:rFonts w:asciiTheme="minorBidi" w:hAnsiTheme="minorBidi"/>
        </w:rPr>
        <w:t xml:space="preserve"> Provides a detailed breakdown of true positives, true negatives, false positives, and false negatives.</w:t>
      </w:r>
    </w:p>
    <w:p w14:paraId="2D97DDEE" w14:textId="77777777" w:rsidR="00296DC5" w:rsidRPr="00296DC5" w:rsidRDefault="00296DC5" w:rsidP="00296DC5">
      <w:pPr>
        <w:rPr>
          <w:rFonts w:asciiTheme="minorBidi" w:hAnsiTheme="minorBidi"/>
        </w:rPr>
      </w:pPr>
      <w:r w:rsidRPr="00296DC5">
        <w:rPr>
          <w:rFonts w:asciiTheme="minorBidi" w:hAnsiTheme="minorBidi"/>
        </w:rPr>
        <w:t>The classification report summarizes the model’s performance across all classes, showing precision, recall, and F1-score.</w:t>
      </w:r>
    </w:p>
    <w:p w14:paraId="1F39D189" w14:textId="77777777" w:rsidR="00296DC5" w:rsidRPr="00296DC5" w:rsidRDefault="00296DC5" w:rsidP="00296DC5">
      <w:pPr>
        <w:rPr>
          <w:rFonts w:asciiTheme="minorBidi" w:hAnsiTheme="minorBidi"/>
        </w:rPr>
      </w:pPr>
    </w:p>
    <w:p w14:paraId="124AA6B1" w14:textId="77777777" w:rsidR="00296DC5" w:rsidRDefault="00296DC5" w:rsidP="0002178C">
      <w:pPr>
        <w:rPr>
          <w:rFonts w:asciiTheme="minorBidi" w:hAnsiTheme="minorBidi"/>
          <w:rtl/>
        </w:rPr>
      </w:pPr>
    </w:p>
    <w:p w14:paraId="38F70F5F" w14:textId="77777777" w:rsidR="00296DC5" w:rsidRPr="00296DC5" w:rsidRDefault="00296DC5" w:rsidP="00296DC5">
      <w:pPr>
        <w:rPr>
          <w:rFonts w:asciiTheme="minorBidi" w:hAnsiTheme="minorBidi"/>
          <w:b/>
          <w:bCs/>
          <w:i/>
          <w:iCs/>
          <w:sz w:val="36"/>
          <w:szCs w:val="36"/>
        </w:rPr>
      </w:pPr>
      <w:r w:rsidRPr="00296DC5">
        <w:rPr>
          <w:rFonts w:asciiTheme="minorBidi" w:hAnsiTheme="minorBidi"/>
          <w:b/>
          <w:bCs/>
          <w:i/>
          <w:iCs/>
          <w:sz w:val="36"/>
          <w:szCs w:val="36"/>
        </w:rPr>
        <w:t>III. Modeling and Results</w:t>
      </w:r>
    </w:p>
    <w:p w14:paraId="79158F0B" w14:textId="77777777" w:rsidR="00296DC5" w:rsidRPr="00296DC5" w:rsidRDefault="00296DC5" w:rsidP="00296DC5">
      <w:pPr>
        <w:rPr>
          <w:rFonts w:asciiTheme="minorBidi" w:hAnsiTheme="minorBidi"/>
          <w:b/>
          <w:bCs/>
        </w:rPr>
      </w:pPr>
      <w:r w:rsidRPr="00296DC5">
        <w:rPr>
          <w:rFonts w:asciiTheme="minorBidi" w:hAnsiTheme="minorBidi"/>
          <w:b/>
          <w:bCs/>
        </w:rPr>
        <w:t>Clustering Results</w:t>
      </w:r>
    </w:p>
    <w:p w14:paraId="4B1D898A" w14:textId="77777777" w:rsidR="00296DC5" w:rsidRPr="00296DC5" w:rsidRDefault="00296DC5" w:rsidP="00296DC5">
      <w:pPr>
        <w:rPr>
          <w:rFonts w:asciiTheme="minorBidi" w:hAnsiTheme="minorBidi"/>
        </w:rPr>
      </w:pPr>
      <w:r w:rsidRPr="00296DC5">
        <w:rPr>
          <w:rFonts w:asciiTheme="minorBidi" w:hAnsiTheme="minorBidi"/>
          <w:b/>
          <w:bCs/>
          <w:i/>
          <w:iCs/>
          <w:sz w:val="28"/>
          <w:szCs w:val="28"/>
        </w:rPr>
        <w:t>K-Means clustering</w:t>
      </w:r>
      <w:r w:rsidRPr="00296DC5">
        <w:rPr>
          <w:rFonts w:asciiTheme="minorBidi" w:hAnsiTheme="minorBidi"/>
        </w:rPr>
        <w:t xml:space="preserve"> was applied to explore hidden patterns in the dataset without using the target label (</w:t>
      </w:r>
      <w:proofErr w:type="spellStart"/>
      <w:r w:rsidRPr="00296DC5">
        <w:rPr>
          <w:rFonts w:asciiTheme="minorBidi" w:hAnsiTheme="minorBidi"/>
          <w:b/>
          <w:bCs/>
        </w:rPr>
        <w:t>heart_disease</w:t>
      </w:r>
      <w:proofErr w:type="spellEnd"/>
      <w:r w:rsidRPr="00296DC5">
        <w:rPr>
          <w:rFonts w:asciiTheme="minorBidi" w:hAnsiTheme="minorBidi"/>
        </w:rPr>
        <w:t>).</w:t>
      </w:r>
      <w:r w:rsidRPr="00296DC5">
        <w:rPr>
          <w:rFonts w:asciiTheme="minorBidi" w:hAnsiTheme="minorBidi"/>
        </w:rPr>
        <w:br/>
        <w:t xml:space="preserve">All features were standardized using </w:t>
      </w:r>
      <w:proofErr w:type="spellStart"/>
      <w:r w:rsidRPr="00296DC5">
        <w:rPr>
          <w:rFonts w:asciiTheme="minorBidi" w:hAnsiTheme="minorBidi"/>
          <w:b/>
          <w:bCs/>
        </w:rPr>
        <w:t>StandardScaler</w:t>
      </w:r>
      <w:proofErr w:type="spellEnd"/>
      <w:r w:rsidRPr="00296DC5">
        <w:rPr>
          <w:rFonts w:asciiTheme="minorBidi" w:hAnsiTheme="minorBidi"/>
        </w:rPr>
        <w:t xml:space="preserve"> to ensure equal contribution during clustering.</w:t>
      </w:r>
    </w:p>
    <w:p w14:paraId="47324661" w14:textId="77777777" w:rsidR="00296DC5" w:rsidRPr="00296DC5" w:rsidRDefault="00296DC5" w:rsidP="00296DC5">
      <w:pPr>
        <w:rPr>
          <w:rFonts w:asciiTheme="minorBidi" w:hAnsiTheme="minorBidi"/>
          <w:b/>
          <w:bCs/>
        </w:rPr>
      </w:pPr>
      <w:r w:rsidRPr="00296DC5">
        <w:rPr>
          <w:rFonts w:asciiTheme="minorBidi" w:hAnsiTheme="minorBidi"/>
          <w:b/>
          <w:bCs/>
        </w:rPr>
        <w:t>Choosing the Number of Clusters (K)</w:t>
      </w:r>
    </w:p>
    <w:p w14:paraId="6EC2C982" w14:textId="4B252701" w:rsidR="00296DC5" w:rsidRPr="00296DC5" w:rsidRDefault="00296DC5" w:rsidP="00296DC5">
      <w:pPr>
        <w:rPr>
          <w:rFonts w:asciiTheme="minorBidi" w:hAnsiTheme="minorBidi"/>
        </w:rPr>
      </w:pPr>
      <w:r w:rsidRPr="00296DC5">
        <w:rPr>
          <w:rFonts w:asciiTheme="minorBidi" w:hAnsiTheme="minorBidi"/>
        </w:rPr>
        <w:lastRenderedPageBreak/>
        <w:t xml:space="preserve">The </w:t>
      </w:r>
      <w:r w:rsidRPr="00296DC5">
        <w:rPr>
          <w:rFonts w:asciiTheme="minorBidi" w:hAnsiTheme="minorBidi"/>
          <w:b/>
          <w:bCs/>
        </w:rPr>
        <w:t>Elbow Method</w:t>
      </w:r>
      <w:r w:rsidRPr="00296DC5">
        <w:rPr>
          <w:rFonts w:asciiTheme="minorBidi" w:hAnsiTheme="minorBidi"/>
        </w:rPr>
        <w:t xml:space="preserve"> was used to determine the optimal number of clusters by plotting the inertia for values of </w:t>
      </w:r>
      <w:r w:rsidRPr="00296DC5">
        <w:rPr>
          <w:rFonts w:asciiTheme="minorBidi" w:hAnsiTheme="minorBidi"/>
          <w:b/>
          <w:bCs/>
        </w:rPr>
        <w:t xml:space="preserve">K ranging from </w:t>
      </w:r>
      <w:r w:rsidR="002703D3" w:rsidRPr="002703D3">
        <w:rPr>
          <w:b/>
          <w:bCs/>
        </w:rPr>
        <w:t>2</w:t>
      </w:r>
      <w:r w:rsidRPr="00296DC5">
        <w:rPr>
          <w:rFonts w:asciiTheme="minorBidi" w:hAnsiTheme="minorBidi"/>
          <w:b/>
          <w:bCs/>
        </w:rPr>
        <w:t xml:space="preserve"> to 10</w:t>
      </w:r>
      <w:r w:rsidRPr="00296DC5">
        <w:rPr>
          <w:rFonts w:asciiTheme="minorBidi" w:hAnsiTheme="minorBidi"/>
        </w:rPr>
        <w:t>.</w:t>
      </w:r>
      <w:r w:rsidRPr="00296DC5">
        <w:rPr>
          <w:rFonts w:asciiTheme="minorBidi" w:hAnsiTheme="minorBidi"/>
        </w:rPr>
        <w:br/>
        <w:t xml:space="preserve">Based on the elbow point observed in the plot, </w:t>
      </w:r>
      <w:r w:rsidRPr="00296DC5">
        <w:rPr>
          <w:rFonts w:asciiTheme="minorBidi" w:hAnsiTheme="minorBidi"/>
          <w:b/>
          <w:bCs/>
        </w:rPr>
        <w:t xml:space="preserve">K = </w:t>
      </w:r>
      <w:r w:rsidR="002703D3">
        <w:rPr>
          <w:rFonts w:asciiTheme="minorBidi" w:hAnsiTheme="minorBidi"/>
          <w:b/>
          <w:bCs/>
        </w:rPr>
        <w:t>2</w:t>
      </w:r>
      <w:r w:rsidRPr="00296DC5">
        <w:rPr>
          <w:rFonts w:asciiTheme="minorBidi" w:hAnsiTheme="minorBidi"/>
        </w:rPr>
        <w:t xml:space="preserve"> was selected as the optimal number of clusters.</w:t>
      </w:r>
    </w:p>
    <w:p w14:paraId="41B96B00" w14:textId="77777777" w:rsidR="00296DC5" w:rsidRPr="00296DC5" w:rsidRDefault="00296DC5" w:rsidP="00296DC5">
      <w:pPr>
        <w:rPr>
          <w:rFonts w:asciiTheme="minorBidi" w:hAnsiTheme="minorBidi"/>
          <w:b/>
          <w:bCs/>
        </w:rPr>
      </w:pPr>
      <w:r w:rsidRPr="00296DC5">
        <w:rPr>
          <w:rFonts w:asciiTheme="minorBidi" w:hAnsiTheme="minorBidi"/>
          <w:b/>
          <w:bCs/>
        </w:rPr>
        <w:t>Clustering Performance</w:t>
      </w:r>
    </w:p>
    <w:p w14:paraId="014AB2B3" w14:textId="66CF3883" w:rsidR="00296DC5" w:rsidRPr="00296DC5" w:rsidRDefault="00296DC5" w:rsidP="00296DC5">
      <w:pPr>
        <w:rPr>
          <w:rFonts w:asciiTheme="minorBidi" w:hAnsiTheme="minorBidi"/>
        </w:rPr>
      </w:pPr>
      <w:r w:rsidRPr="00296DC5">
        <w:rPr>
          <w:rFonts w:asciiTheme="minorBidi" w:hAnsiTheme="minorBidi"/>
        </w:rPr>
        <w:t xml:space="preserve">After fitting the K-Means model with </w:t>
      </w:r>
      <w:r w:rsidR="002703D3">
        <w:rPr>
          <w:rFonts w:asciiTheme="minorBidi" w:hAnsiTheme="minorBidi"/>
          <w:b/>
          <w:bCs/>
        </w:rPr>
        <w:t>2</w:t>
      </w:r>
      <w:r w:rsidRPr="00296DC5">
        <w:rPr>
          <w:rFonts w:asciiTheme="minorBidi" w:hAnsiTheme="minorBidi"/>
          <w:b/>
          <w:bCs/>
        </w:rPr>
        <w:t xml:space="preserve"> clusters</w:t>
      </w:r>
      <w:r w:rsidRPr="00296DC5">
        <w:rPr>
          <w:rFonts w:asciiTheme="minorBidi" w:hAnsiTheme="minorBidi"/>
        </w:rPr>
        <w:t>, each data point was assigned to a cluster.</w:t>
      </w:r>
      <w:r w:rsidRPr="00296DC5">
        <w:rPr>
          <w:rFonts w:asciiTheme="minorBidi" w:hAnsiTheme="minorBidi"/>
        </w:rPr>
        <w:br/>
        <w:t xml:space="preserve">The quality of clustering was evaluated using the </w:t>
      </w:r>
      <w:r w:rsidRPr="00296DC5">
        <w:rPr>
          <w:rFonts w:asciiTheme="minorBidi" w:hAnsiTheme="minorBidi"/>
          <w:b/>
          <w:bCs/>
        </w:rPr>
        <w:t>Silhouette Score</w:t>
      </w:r>
      <w:r w:rsidRPr="00296DC5">
        <w:rPr>
          <w:rFonts w:asciiTheme="minorBidi" w:hAnsiTheme="minorBidi"/>
        </w:rPr>
        <w:t>, which measures how well data points fit within their assigned clusters compared to other clusters.</w:t>
      </w:r>
    </w:p>
    <w:p w14:paraId="29B62C62" w14:textId="77777777" w:rsidR="00296DC5" w:rsidRPr="00296DC5" w:rsidRDefault="00296DC5" w:rsidP="00296DC5">
      <w:pPr>
        <w:rPr>
          <w:rFonts w:asciiTheme="minorBidi" w:hAnsiTheme="minorBidi"/>
        </w:rPr>
      </w:pPr>
      <w:r w:rsidRPr="00296DC5">
        <w:rPr>
          <w:rFonts w:asciiTheme="minorBidi" w:hAnsiTheme="minorBidi"/>
        </w:rPr>
        <w:t>A higher Silhouette Score indicates better-defined and more separated clusters.</w:t>
      </w:r>
    </w:p>
    <w:p w14:paraId="4CD17DA6" w14:textId="77777777" w:rsidR="00296DC5" w:rsidRPr="00296DC5" w:rsidRDefault="00296DC5" w:rsidP="00296DC5">
      <w:pPr>
        <w:rPr>
          <w:rFonts w:asciiTheme="minorBidi" w:hAnsiTheme="minorBidi"/>
          <w:b/>
          <w:bCs/>
        </w:rPr>
      </w:pPr>
      <w:r w:rsidRPr="00296DC5">
        <w:rPr>
          <w:rFonts w:asciiTheme="minorBidi" w:hAnsiTheme="minorBidi"/>
          <w:b/>
          <w:bCs/>
        </w:rPr>
        <w:t>Cluster Visualization</w:t>
      </w:r>
    </w:p>
    <w:p w14:paraId="1BCE2AAD" w14:textId="77777777" w:rsidR="00296DC5" w:rsidRPr="00296DC5" w:rsidRDefault="00296DC5" w:rsidP="00296DC5">
      <w:pPr>
        <w:rPr>
          <w:rFonts w:asciiTheme="minorBidi" w:hAnsiTheme="minorBidi"/>
        </w:rPr>
      </w:pPr>
      <w:r w:rsidRPr="00296DC5">
        <w:rPr>
          <w:rFonts w:asciiTheme="minorBidi" w:hAnsiTheme="minorBidi"/>
        </w:rPr>
        <w:t>To visualize the clustering results, two key features (</w:t>
      </w:r>
      <w:r w:rsidRPr="00296DC5">
        <w:rPr>
          <w:rFonts w:asciiTheme="minorBidi" w:hAnsiTheme="minorBidi"/>
          <w:b/>
          <w:bCs/>
        </w:rPr>
        <w:t>age</w:t>
      </w:r>
      <w:r w:rsidRPr="00296DC5">
        <w:rPr>
          <w:rFonts w:asciiTheme="minorBidi" w:hAnsiTheme="minorBidi"/>
        </w:rPr>
        <w:t xml:space="preserve"> and </w:t>
      </w:r>
      <w:r w:rsidRPr="00296DC5">
        <w:rPr>
          <w:rFonts w:asciiTheme="minorBidi" w:hAnsiTheme="minorBidi"/>
          <w:b/>
          <w:bCs/>
        </w:rPr>
        <w:t>max heart rate</w:t>
      </w:r>
      <w:r w:rsidRPr="00296DC5">
        <w:rPr>
          <w:rFonts w:asciiTheme="minorBidi" w:hAnsiTheme="minorBidi"/>
        </w:rPr>
        <w:t>) were selected.</w:t>
      </w:r>
      <w:r w:rsidRPr="00296DC5">
        <w:rPr>
          <w:rFonts w:asciiTheme="minorBidi" w:hAnsiTheme="minorBidi"/>
        </w:rPr>
        <w:br/>
        <w:t>The scatter plot shows clear separation between clusters, highlighting distinct patient groups based on these features.</w:t>
      </w:r>
    </w:p>
    <w:p w14:paraId="25FCBA69" w14:textId="77777777" w:rsidR="006F7481" w:rsidRDefault="006F7481" w:rsidP="006F7481">
      <w:pPr>
        <w:rPr>
          <w:rFonts w:asciiTheme="minorBidi" w:hAnsiTheme="minorBidi"/>
        </w:rPr>
      </w:pPr>
    </w:p>
    <w:p w14:paraId="51D61E3E" w14:textId="60E026D0" w:rsidR="006F7481" w:rsidRPr="006F7481" w:rsidRDefault="006F7481" w:rsidP="006F7481">
      <w:pPr>
        <w:rPr>
          <w:rFonts w:asciiTheme="minorBidi" w:hAnsiTheme="minorBidi"/>
        </w:rPr>
      </w:pPr>
      <w:r w:rsidRPr="006F7481">
        <w:rPr>
          <w:rFonts w:asciiTheme="minorBidi" w:hAnsiTheme="minorBidi"/>
          <w:b/>
          <w:bCs/>
        </w:rPr>
        <w:t>GitHub:</w:t>
      </w:r>
      <w:r w:rsidRPr="006F7481">
        <w:rPr>
          <w:rFonts w:asciiTheme="minorBidi" w:hAnsiTheme="minorBidi"/>
        </w:rPr>
        <w:t xml:space="preserve"> ML Capstone Project</w:t>
      </w:r>
      <w:r w:rsidRPr="006F7481">
        <w:rPr>
          <w:rFonts w:asciiTheme="minorBidi" w:hAnsiTheme="minorBidi"/>
        </w:rPr>
        <w:br/>
      </w:r>
      <w:hyperlink r:id="rId6" w:tgtFrame="_new" w:history="1">
        <w:r w:rsidRPr="006F7481">
          <w:rPr>
            <w:rStyle w:val="Hyperlink"/>
            <w:rFonts w:asciiTheme="minorBidi" w:hAnsiTheme="minorBidi"/>
          </w:rPr>
          <w:t>https://github.com/antony-nashed/ML-Capstone-Project.git</w:t>
        </w:r>
      </w:hyperlink>
    </w:p>
    <w:p w14:paraId="1E530D96" w14:textId="6B95C90D" w:rsidR="006F7481" w:rsidRPr="006F7481" w:rsidRDefault="006F7481" w:rsidP="006F7481">
      <w:pPr>
        <w:rPr>
          <w:rFonts w:asciiTheme="minorBidi" w:hAnsiTheme="minorBidi"/>
        </w:rPr>
      </w:pPr>
      <w:proofErr w:type="spellStart"/>
      <w:r w:rsidRPr="006F7481">
        <w:rPr>
          <w:rFonts w:asciiTheme="minorBidi" w:hAnsiTheme="minorBidi"/>
          <w:b/>
          <w:bCs/>
        </w:rPr>
        <w:t>Colab</w:t>
      </w:r>
      <w:proofErr w:type="spellEnd"/>
      <w:r w:rsidRPr="006F7481">
        <w:rPr>
          <w:rFonts w:asciiTheme="minorBidi" w:hAnsiTheme="minorBidi"/>
          <w:b/>
          <w:bCs/>
        </w:rPr>
        <w:t>:</w:t>
      </w:r>
      <w:r w:rsidRPr="006F7481">
        <w:rPr>
          <w:rFonts w:asciiTheme="minorBidi" w:hAnsiTheme="minorBidi"/>
        </w:rPr>
        <w:t xml:space="preserve"> Project Notebook</w:t>
      </w:r>
      <w:r w:rsidRPr="006F7481">
        <w:rPr>
          <w:rFonts w:asciiTheme="minorBidi" w:hAnsiTheme="minorBidi"/>
        </w:rPr>
        <w:br/>
      </w:r>
      <w:hyperlink r:id="rId7" w:tgtFrame="_new" w:history="1">
        <w:r w:rsidRPr="006F7481">
          <w:rPr>
            <w:rStyle w:val="Hyperlink"/>
            <w:rFonts w:asciiTheme="minorBidi" w:hAnsiTheme="minorBidi"/>
          </w:rPr>
          <w:t>https://colab.research.google.com/drive/1wjF8PoLCqDTPHQR8eYhlHNhtS30nsowf?usp=sharing</w:t>
        </w:r>
      </w:hyperlink>
    </w:p>
    <w:p w14:paraId="03AF42BE" w14:textId="733CFDE5" w:rsidR="00296DC5" w:rsidRPr="0002178C" w:rsidRDefault="00296DC5" w:rsidP="0002178C">
      <w:pPr>
        <w:rPr>
          <w:rFonts w:asciiTheme="minorBidi" w:hAnsiTheme="minorBidi"/>
        </w:rPr>
      </w:pPr>
    </w:p>
    <w:sectPr w:rsidR="00296DC5" w:rsidRPr="00021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9F1"/>
    <w:multiLevelType w:val="multilevel"/>
    <w:tmpl w:val="54B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E4910"/>
    <w:multiLevelType w:val="hybridMultilevel"/>
    <w:tmpl w:val="39DAB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57F48"/>
    <w:multiLevelType w:val="multilevel"/>
    <w:tmpl w:val="9998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26B55"/>
    <w:multiLevelType w:val="multilevel"/>
    <w:tmpl w:val="54B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078EB"/>
    <w:multiLevelType w:val="multilevel"/>
    <w:tmpl w:val="54B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62A9D"/>
    <w:multiLevelType w:val="hybridMultilevel"/>
    <w:tmpl w:val="F3B0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A4F73"/>
    <w:multiLevelType w:val="multilevel"/>
    <w:tmpl w:val="507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70E8D"/>
    <w:multiLevelType w:val="multilevel"/>
    <w:tmpl w:val="E49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60222">
    <w:abstractNumId w:val="4"/>
  </w:num>
  <w:num w:numId="2" w16cid:durableId="167253316">
    <w:abstractNumId w:val="7"/>
  </w:num>
  <w:num w:numId="3" w16cid:durableId="1514998791">
    <w:abstractNumId w:val="1"/>
  </w:num>
  <w:num w:numId="4" w16cid:durableId="1640377835">
    <w:abstractNumId w:val="5"/>
  </w:num>
  <w:num w:numId="5" w16cid:durableId="1915698533">
    <w:abstractNumId w:val="3"/>
  </w:num>
  <w:num w:numId="6" w16cid:durableId="513542741">
    <w:abstractNumId w:val="0"/>
  </w:num>
  <w:num w:numId="7" w16cid:durableId="1489058309">
    <w:abstractNumId w:val="6"/>
  </w:num>
  <w:num w:numId="8" w16cid:durableId="2057658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E1"/>
    <w:rsid w:val="000131F7"/>
    <w:rsid w:val="0002178C"/>
    <w:rsid w:val="002703D3"/>
    <w:rsid w:val="00296DC5"/>
    <w:rsid w:val="00303DDE"/>
    <w:rsid w:val="00426F39"/>
    <w:rsid w:val="00573DB3"/>
    <w:rsid w:val="005F5C49"/>
    <w:rsid w:val="0068693B"/>
    <w:rsid w:val="006D7DFB"/>
    <w:rsid w:val="006F7481"/>
    <w:rsid w:val="00727E67"/>
    <w:rsid w:val="00775669"/>
    <w:rsid w:val="007F38E1"/>
    <w:rsid w:val="00807217"/>
    <w:rsid w:val="008B4D2D"/>
    <w:rsid w:val="00922E57"/>
    <w:rsid w:val="00B52DEE"/>
    <w:rsid w:val="00BD29B7"/>
    <w:rsid w:val="00C46C20"/>
    <w:rsid w:val="00F146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D101"/>
  <w15:chartTrackingRefBased/>
  <w15:docId w15:val="{B4BC100B-DB81-47EF-8EDB-4FE49875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8E1"/>
    <w:rPr>
      <w:rFonts w:eastAsiaTheme="majorEastAsia" w:cstheme="majorBidi"/>
      <w:color w:val="272727" w:themeColor="text1" w:themeTint="D8"/>
    </w:rPr>
  </w:style>
  <w:style w:type="paragraph" w:styleId="Title">
    <w:name w:val="Title"/>
    <w:basedOn w:val="Normal"/>
    <w:next w:val="Normal"/>
    <w:link w:val="TitleChar"/>
    <w:uiPriority w:val="10"/>
    <w:qFormat/>
    <w:rsid w:val="007F3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8E1"/>
    <w:pPr>
      <w:spacing w:before="160"/>
      <w:jc w:val="center"/>
    </w:pPr>
    <w:rPr>
      <w:i/>
      <w:iCs/>
      <w:color w:val="404040" w:themeColor="text1" w:themeTint="BF"/>
    </w:rPr>
  </w:style>
  <w:style w:type="character" w:customStyle="1" w:styleId="QuoteChar">
    <w:name w:val="Quote Char"/>
    <w:basedOn w:val="DefaultParagraphFont"/>
    <w:link w:val="Quote"/>
    <w:uiPriority w:val="29"/>
    <w:rsid w:val="007F38E1"/>
    <w:rPr>
      <w:i/>
      <w:iCs/>
      <w:color w:val="404040" w:themeColor="text1" w:themeTint="BF"/>
    </w:rPr>
  </w:style>
  <w:style w:type="paragraph" w:styleId="ListParagraph">
    <w:name w:val="List Paragraph"/>
    <w:basedOn w:val="Normal"/>
    <w:uiPriority w:val="34"/>
    <w:qFormat/>
    <w:rsid w:val="007F38E1"/>
    <w:pPr>
      <w:ind w:left="720"/>
      <w:contextualSpacing/>
    </w:pPr>
  </w:style>
  <w:style w:type="character" w:styleId="IntenseEmphasis">
    <w:name w:val="Intense Emphasis"/>
    <w:basedOn w:val="DefaultParagraphFont"/>
    <w:uiPriority w:val="21"/>
    <w:qFormat/>
    <w:rsid w:val="007F38E1"/>
    <w:rPr>
      <w:i/>
      <w:iCs/>
      <w:color w:val="0F4761" w:themeColor="accent1" w:themeShade="BF"/>
    </w:rPr>
  </w:style>
  <w:style w:type="paragraph" w:styleId="IntenseQuote">
    <w:name w:val="Intense Quote"/>
    <w:basedOn w:val="Normal"/>
    <w:next w:val="Normal"/>
    <w:link w:val="IntenseQuoteChar"/>
    <w:uiPriority w:val="30"/>
    <w:qFormat/>
    <w:rsid w:val="007F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8E1"/>
    <w:rPr>
      <w:i/>
      <w:iCs/>
      <w:color w:val="0F4761" w:themeColor="accent1" w:themeShade="BF"/>
    </w:rPr>
  </w:style>
  <w:style w:type="character" w:styleId="IntenseReference">
    <w:name w:val="Intense Reference"/>
    <w:basedOn w:val="DefaultParagraphFont"/>
    <w:uiPriority w:val="32"/>
    <w:qFormat/>
    <w:rsid w:val="007F38E1"/>
    <w:rPr>
      <w:b/>
      <w:bCs/>
      <w:smallCaps/>
      <w:color w:val="0F4761" w:themeColor="accent1" w:themeShade="BF"/>
      <w:spacing w:val="5"/>
    </w:rPr>
  </w:style>
  <w:style w:type="character" w:styleId="Hyperlink">
    <w:name w:val="Hyperlink"/>
    <w:basedOn w:val="DefaultParagraphFont"/>
    <w:uiPriority w:val="99"/>
    <w:unhideWhenUsed/>
    <w:rsid w:val="00F1461E"/>
    <w:rPr>
      <w:color w:val="467886" w:themeColor="hyperlink"/>
      <w:u w:val="single"/>
    </w:rPr>
  </w:style>
  <w:style w:type="character" w:styleId="UnresolvedMention">
    <w:name w:val="Unresolved Mention"/>
    <w:basedOn w:val="DefaultParagraphFont"/>
    <w:uiPriority w:val="99"/>
    <w:semiHidden/>
    <w:unhideWhenUsed/>
    <w:rsid w:val="00F1461E"/>
    <w:rPr>
      <w:color w:val="605E5C"/>
      <w:shd w:val="clear" w:color="auto" w:fill="E1DFDD"/>
    </w:rPr>
  </w:style>
  <w:style w:type="paragraph" w:styleId="NormalWeb">
    <w:name w:val="Normal (Web)"/>
    <w:basedOn w:val="Normal"/>
    <w:uiPriority w:val="99"/>
    <w:semiHidden/>
    <w:unhideWhenUsed/>
    <w:rsid w:val="006F748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drive/1wjF8PoLCqDTPHQR8eYhlHNhtS30nsowf?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tony-nashed/ML-Capstone-Project.git" TargetMode="External"/><Relationship Id="rId5" Type="http://schemas.openxmlformats.org/officeDocument/2006/relationships/hyperlink" Target="https://www.kaggle.com/datasets/utkarshx27/heart-disease-diagnosis-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Bishoy Ashraf</dc:creator>
  <cp:keywords/>
  <dc:description/>
  <cp:lastModifiedBy>Antony Nashed Rady Nashed</cp:lastModifiedBy>
  <cp:revision>2</cp:revision>
  <dcterms:created xsi:type="dcterms:W3CDTF">2025-12-23T08:30:00Z</dcterms:created>
  <dcterms:modified xsi:type="dcterms:W3CDTF">2025-12-23T08:30:00Z</dcterms:modified>
</cp:coreProperties>
</file>