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2jt4qyqji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Relatório do Código: Sudoku 4x4 em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  <w:t xml:space="preserve"> Antony Teles de Almeida, Gabriel da Silva Pereira, Iure Charles Oliveira Bonfim, Jefferson Vitena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Turma:</w:t>
      </w:r>
      <w:r w:rsidDel="00000000" w:rsidR="00000000" w:rsidRPr="00000000">
        <w:rPr>
          <w:rtl w:val="0"/>
        </w:rPr>
        <w:t xml:space="preserve"> G96170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Contribuições: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Código: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Antony Teles de Almeida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Gabriel da Silva Pereira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Iure charles Oliveira Bonfim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Relatório: </w:t>
      </w:r>
      <w:r w:rsidDel="00000000" w:rsidR="00000000" w:rsidRPr="00000000">
        <w:rPr>
          <w:rtl w:val="0"/>
        </w:rPr>
        <w:br w:type="textWrapping"/>
        <w:t xml:space="preserve">Jefferson Vitena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i2ciabijk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 do Programa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programa tem como objetivo oferecer uma versão jogável do Sudoku em um tabuleiro 4x4. O jogador deve preencher os espaços vazios com números de 1 a 4, seguindo as regras do Sudoku: não repetir números nas linhas, colunas ou subgrids 2x2. O jogador possui 3 vidas e pode salvar/carregar seu progresso.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w6kukyrvu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Estrutura Geral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código é dividido em três blocos principais: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Funções auxiliares de manipulação de arquivos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salvarArquivo()</w:t>
      </w:r>
      <w:r w:rsidDel="00000000" w:rsidR="00000000" w:rsidRPr="00000000">
        <w:rPr>
          <w:rtl w:val="0"/>
        </w:rPr>
        <w:t xml:space="preserve">: salva o estado atual do jogo.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carregarArquivo()</w:t>
      </w:r>
      <w:r w:rsidDel="00000000" w:rsidR="00000000" w:rsidRPr="00000000">
        <w:rPr>
          <w:rtl w:val="0"/>
        </w:rPr>
        <w:t xml:space="preserve">: carrega um jogo salvo anteriormente.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 principal de jogabilidade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jogar()</w:t>
      </w:r>
      <w:r w:rsidDel="00000000" w:rsidR="00000000" w:rsidRPr="00000000">
        <w:rPr>
          <w:rtl w:val="0"/>
        </w:rPr>
        <w:t xml:space="preserve">: executa a lógica do jogo, como entrada do jogador, verificação de acertos/erros e controle de vidas.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main()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Apresenta o menu principal com três opções: iniciar novo jogo, carregar jogo salvo ou sair.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xq72pp2fg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Explicação das Principais Funções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6fjbuz5y8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salvarArquivo()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Parâmetros: duas matrizes (matriz do jogo e máscara de controle).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 os dados em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sudoku.txt</w:t>
      </w:r>
      <w:r w:rsidDel="00000000" w:rsidR="00000000" w:rsidRPr="00000000">
        <w:rPr>
          <w:rtl w:val="0"/>
        </w:rPr>
        <w:t xml:space="preserve"> no formato de pares de inteiros.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célula salva dois valores: o valor correto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matriz</w:t>
      </w:r>
      <w:r w:rsidDel="00000000" w:rsidR="00000000" w:rsidRPr="00000000">
        <w:rPr>
          <w:rtl w:val="0"/>
        </w:rPr>
        <w:t xml:space="preserve">) e a visibilidade da célula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matriz2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ba6u20j1j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carregarArquivo()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Lê o conteúdo do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sudoku.txt</w:t>
      </w:r>
      <w:r w:rsidDel="00000000" w:rsidR="00000000" w:rsidRPr="00000000">
        <w:rPr>
          <w:rtl w:val="0"/>
        </w:rPr>
        <w:t xml:space="preserve"> e restaura as matrizes do jogo.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Trata erros de leitura ou ausência do arquivo.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6wpwmds6v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jogar()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Exibe o tabuleiro.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ao jogador tentar preencher células ocultas.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acertos (descobre célula) e erros (perde vida).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jogo termina com vitória (todas as células preenchidas corretamente) ou derrota (vidas esgotadas).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salvarArquivo()</w:t>
      </w:r>
      <w:r w:rsidDel="00000000" w:rsidR="00000000" w:rsidRPr="00000000">
        <w:rPr>
          <w:rtl w:val="0"/>
        </w:rPr>
        <w:t xml:space="preserve"> após cada tentativa para atualizar o progresso.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mh73hlhl5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Estrutura das Matrizes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matriz[4][4]</w:t>
      </w:r>
      <w:r w:rsidDel="00000000" w:rsidR="00000000" w:rsidRPr="00000000">
        <w:rPr>
          <w:rtl w:val="0"/>
        </w:rPr>
        <w:t xml:space="preserve">: representa a solução do Sudoku.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matriz2[4][4]</w:t>
      </w:r>
      <w:r w:rsidDel="00000000" w:rsidR="00000000" w:rsidRPr="00000000">
        <w:rPr>
          <w:rtl w:val="0"/>
        </w:rPr>
        <w:t xml:space="preserve">: representa o estado das células (0 = revelada, 1 = oculta).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Foi Requisitado que no lugar das células vazias colocássemos “0” mas por questões estéticas e  decisão unânime do grupo substituímos por “~”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jogador só pode interagir com as células marcadas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lthx5flnq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Funcionamento do Menu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jogador escolhe entre iniciar um novo jogo, continuar um salvo ou sair.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"Novo Jogo", as matrizes são copiadas dos templates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tempMatriz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tempMatriz2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"Carregar Jogo", o programa tenta restaurar os dados salvos do arquivo.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qt3vin75q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Regras do Jogo (exibidas ao usuário)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Sudoku 4x4.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Preencher com números de 1 a 4.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pode repetir números em linha, coluna ou quadrado 2x2.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células ocultas são representadas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6ifyv366m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Pontos Fortes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de salvamento e carregamento funcional.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simples via terminal.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Verificação básica de entrada do usuário.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Lógica de vidas implementada.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kcowtsqdt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Conclusão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código implementa um jogo funcional e simples de Sudoku 4x4 com opção de salvar e carregar progresso. A estrutura está organizada, com foco na simplicidade e clareza. E se tornou um Projeto extremamente valioso para o desenvolvimento e entendimento dos integrantes do grupo na disciplina lógica de programação e da linguagem 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