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B6BE" w14:textId="77777777" w:rsidR="007742D8" w:rsidRDefault="007742D8" w:rsidP="007742D8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DOCUMENTO DE NEGOCIO</w:t>
      </w:r>
    </w:p>
    <w:p w14:paraId="11F74329" w14:textId="77777777" w:rsidR="007742D8" w:rsidRDefault="007742D8" w:rsidP="007742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83A58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6343273C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2245021D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4C6ED9CB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53A6109E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24D86F5E" w14:textId="77777777" w:rsidR="007742D8" w:rsidRDefault="007742D8" w:rsidP="007742D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PROYECTO</w:t>
      </w:r>
    </w:p>
    <w:p w14:paraId="1E352731" w14:textId="77777777" w:rsidR="007742D8" w:rsidRDefault="007742D8" w:rsidP="007742D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782D458F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7BD27914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547BF777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32D16C2B" w14:textId="77777777" w:rsidR="007742D8" w:rsidRPr="007742D8" w:rsidRDefault="007742D8" w:rsidP="007742D8">
      <w:pPr>
        <w:rPr>
          <w:rFonts w:ascii="Times New Roman" w:eastAsia="Times New Roman" w:hAnsi="Times New Roman" w:cs="Times New Roman"/>
          <w:sz w:val="28"/>
        </w:rPr>
      </w:pPr>
    </w:p>
    <w:p w14:paraId="272F8297" w14:textId="77777777" w:rsidR="007742D8" w:rsidRPr="007742D8" w:rsidRDefault="007742D8" w:rsidP="007742D8">
      <w:pPr>
        <w:jc w:val="center"/>
        <w:rPr>
          <w:rFonts w:ascii="Times New Roman" w:eastAsia="Times New Roman" w:hAnsi="Times New Roman" w:cs="Times New Roman"/>
          <w:sz w:val="28"/>
        </w:rPr>
      </w:pPr>
      <w:r w:rsidRPr="007742D8">
        <w:rPr>
          <w:rFonts w:ascii="Times New Roman" w:eastAsia="Times New Roman" w:hAnsi="Times New Roman" w:cs="Times New Roman"/>
          <w:sz w:val="28"/>
        </w:rPr>
        <w:t>Grupo #6</w:t>
      </w:r>
    </w:p>
    <w:p w14:paraId="64B1B3F1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105123A2" w14:textId="77777777" w:rsidR="007742D8" w:rsidRDefault="007742D8" w:rsidP="007742D8">
      <w:pPr>
        <w:rPr>
          <w:rFonts w:ascii="Times New Roman" w:eastAsia="Times New Roman" w:hAnsi="Times New Roman" w:cs="Times New Roman"/>
        </w:rPr>
      </w:pPr>
    </w:p>
    <w:p w14:paraId="13D0B3BA" w14:textId="77777777" w:rsidR="007742D8" w:rsidRDefault="007742D8" w:rsidP="007742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488BB10D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Almonacid Paripancca Antony Brayan</w:t>
      </w:r>
    </w:p>
    <w:p w14:paraId="32140854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Montalvo Garcia Antony Abel</w:t>
      </w:r>
    </w:p>
    <w:p w14:paraId="459058BB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Tovar Taboada Ricardo Manuel</w:t>
      </w:r>
    </w:p>
    <w:p w14:paraId="4DA8CC15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Unocc Sihuinta Roberto Carlos</w:t>
      </w:r>
    </w:p>
    <w:p w14:paraId="5FAA2CC6" w14:textId="77777777" w:rsidR="007742D8" w:rsidRDefault="007742D8" w:rsidP="007742D8">
      <w:pPr>
        <w:numPr>
          <w:ilvl w:val="0"/>
          <w:numId w:val="2"/>
        </w:numPr>
        <w:tabs>
          <w:tab w:val="left" w:pos="3795"/>
        </w:tabs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Pernia Meza Iver Elvis</w:t>
      </w:r>
    </w:p>
    <w:p w14:paraId="1E849E65" w14:textId="77777777" w:rsidR="007742D8" w:rsidRDefault="007742D8" w:rsidP="007742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Garcia Martinez Christian Arturo</w:t>
      </w:r>
    </w:p>
    <w:p w14:paraId="60BD42D6" w14:textId="77777777" w:rsidR="007742D8" w:rsidRDefault="007742D8" w:rsidP="007742D8">
      <w:pPr>
        <w:tabs>
          <w:tab w:val="left" w:pos="3795"/>
        </w:tabs>
        <w:rPr>
          <w:rFonts w:ascii="Times New Roman" w:eastAsia="Times New Roman" w:hAnsi="Times New Roman" w:cs="Times New Roman"/>
        </w:rPr>
      </w:pPr>
    </w:p>
    <w:p w14:paraId="57B9E3C8" w14:textId="77777777" w:rsidR="007742D8" w:rsidRDefault="007742D8" w:rsidP="007742D8">
      <w:pPr>
        <w:pStyle w:val="TtuloTDC"/>
        <w:numPr>
          <w:ilvl w:val="0"/>
          <w:numId w:val="0"/>
        </w:numPr>
        <w:rPr>
          <w:lang w:val="es-ES"/>
        </w:rPr>
      </w:pPr>
    </w:p>
    <w:p w14:paraId="116459E8" w14:textId="77777777" w:rsidR="007742D8" w:rsidRDefault="007742D8" w:rsidP="007742D8">
      <w:pPr>
        <w:rPr>
          <w:lang w:val="es-ES" w:eastAsia="es-PE"/>
        </w:rPr>
      </w:pPr>
    </w:p>
    <w:p w14:paraId="51D9E27C" w14:textId="77777777" w:rsidR="007742D8" w:rsidRDefault="007742D8" w:rsidP="007742D8">
      <w:pPr>
        <w:rPr>
          <w:lang w:val="es-ES" w:eastAsia="es-PE"/>
        </w:rPr>
      </w:pPr>
    </w:p>
    <w:p w14:paraId="25520AD5" w14:textId="734398D3" w:rsidR="004A0386" w:rsidRPr="004A0386" w:rsidRDefault="004A0386" w:rsidP="004A03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lastRenderedPageBreak/>
        <w:t>PN1 - Registrar Inscripción de postulantes</w:t>
      </w:r>
    </w:p>
    <w:p w14:paraId="723D99B7" w14:textId="77777777" w:rsidR="004A0386" w:rsidRDefault="004A0386" w:rsidP="007742D8">
      <w:pPr>
        <w:rPr>
          <w:lang w:val="es-ES" w:eastAsia="es-PE"/>
        </w:rPr>
      </w:pPr>
    </w:p>
    <w:p w14:paraId="2ED29AA5" w14:textId="670990C1" w:rsidR="007742D8" w:rsidRDefault="004A0386" w:rsidP="007742D8">
      <w:pPr>
        <w:rPr>
          <w:lang w:val="es-ES" w:eastAsia="es-PE"/>
        </w:rPr>
      </w:pPr>
      <w:r>
        <w:rPr>
          <w:noProof/>
          <w:lang w:val="es-ES" w:eastAsia="es-PE"/>
        </w:rPr>
        <w:drawing>
          <wp:inline distT="0" distB="0" distL="0" distR="0" wp14:anchorId="0407522D" wp14:editId="18680F6F">
            <wp:extent cx="4886325" cy="3980769"/>
            <wp:effectExtent l="0" t="0" r="0" b="127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ción 2020-06-30 1706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61" cy="39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296E" w14:textId="77777777" w:rsidR="004A0386" w:rsidRDefault="004A0386" w:rsidP="007742D8">
      <w:pPr>
        <w:rPr>
          <w:lang w:val="es-ES" w:eastAsia="es-PE"/>
        </w:rPr>
      </w:pPr>
    </w:p>
    <w:p w14:paraId="63A30BF9" w14:textId="676B4587" w:rsidR="004A0386" w:rsidRPr="004A0386" w:rsidRDefault="004A0386" w:rsidP="004A03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PN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2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–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Iniciar sesión mediante reconocimiento facial</w:t>
      </w:r>
    </w:p>
    <w:p w14:paraId="2105792D" w14:textId="24E72DC8" w:rsidR="004A0386" w:rsidRPr="004A0386" w:rsidRDefault="004A0386" w:rsidP="004A0386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211D60F4" wp14:editId="60AEB479">
            <wp:simplePos x="0" y="0"/>
            <wp:positionH relativeFrom="column">
              <wp:posOffset>-393065</wp:posOffset>
            </wp:positionH>
            <wp:positionV relativeFrom="paragraph">
              <wp:posOffset>485775</wp:posOffset>
            </wp:positionV>
            <wp:extent cx="6400800" cy="2666365"/>
            <wp:effectExtent l="0" t="0" r="0" b="635"/>
            <wp:wrapSquare wrapText="bothSides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ción 2020-06-30 1706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68F3D" w14:textId="1A5A2AF7" w:rsidR="004A0386" w:rsidRPr="007742D8" w:rsidRDefault="004A0386" w:rsidP="007742D8">
      <w:pPr>
        <w:rPr>
          <w:lang w:val="es-ES" w:eastAsia="es-PE"/>
        </w:rPr>
      </w:pPr>
    </w:p>
    <w:p w14:paraId="4959291D" w14:textId="3E53087B" w:rsidR="004A0386" w:rsidRDefault="004A0386" w:rsidP="004A03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lastRenderedPageBreak/>
        <w:t>PN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3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–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Solicitar constancia digital</w:t>
      </w:r>
    </w:p>
    <w:p w14:paraId="12792A75" w14:textId="77777777" w:rsidR="004A0386" w:rsidRPr="004A0386" w:rsidRDefault="004A0386" w:rsidP="004A0386">
      <w:p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</w:p>
    <w:p w14:paraId="02178C81" w14:textId="14D91315" w:rsidR="004A0386" w:rsidRDefault="004A0386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52D481F7" wp14:editId="3F93F9A1">
            <wp:simplePos x="0" y="0"/>
            <wp:positionH relativeFrom="margin">
              <wp:posOffset>-384810</wp:posOffset>
            </wp:positionH>
            <wp:positionV relativeFrom="paragraph">
              <wp:posOffset>291465</wp:posOffset>
            </wp:positionV>
            <wp:extent cx="6353810" cy="2828290"/>
            <wp:effectExtent l="0" t="0" r="8890" b="0"/>
            <wp:wrapSquare wrapText="bothSides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otación 2020-06-30 1706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C7E18" w14:textId="77777777" w:rsidR="004A0386" w:rsidRDefault="004A0386"/>
    <w:p w14:paraId="3DDB1E6B" w14:textId="2F4DE1EA" w:rsidR="004A0386" w:rsidRPr="004A0386" w:rsidRDefault="004A0386" w:rsidP="004A038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PN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4</w:t>
      </w:r>
      <w:r w:rsidRPr="004A0386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Enviar notificación con respecto a requisitos observados</w:t>
      </w:r>
    </w:p>
    <w:p w14:paraId="64998758" w14:textId="79629FE2" w:rsidR="004A0386" w:rsidRDefault="004A0386">
      <w:r>
        <w:rPr>
          <w:noProof/>
        </w:rPr>
        <w:drawing>
          <wp:anchor distT="0" distB="0" distL="114300" distR="114300" simplePos="0" relativeHeight="251661312" behindDoc="0" locked="0" layoutInCell="1" allowOverlap="1" wp14:anchorId="5486E9BD" wp14:editId="7C596AB9">
            <wp:simplePos x="0" y="0"/>
            <wp:positionH relativeFrom="column">
              <wp:posOffset>-398145</wp:posOffset>
            </wp:positionH>
            <wp:positionV relativeFrom="paragraph">
              <wp:posOffset>449580</wp:posOffset>
            </wp:positionV>
            <wp:extent cx="6369685" cy="3143250"/>
            <wp:effectExtent l="0" t="0" r="0" b="0"/>
            <wp:wrapSquare wrapText="bothSides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otación 2020-06-30 1706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54ECA" w14:textId="1304D3AD" w:rsidR="004A0386" w:rsidRDefault="004A0386"/>
    <w:p w14:paraId="3D3EFFB6" w14:textId="77777777" w:rsidR="004A0386" w:rsidRDefault="004A0386"/>
    <w:p w14:paraId="41BFBB05" w14:textId="77777777" w:rsidR="007742D8" w:rsidRPr="007742D8" w:rsidRDefault="007742D8" w:rsidP="007742D8"/>
    <w:p w14:paraId="3BBC04F8" w14:textId="6F6224E9" w:rsidR="007742D8" w:rsidRPr="0099213C" w:rsidRDefault="0099213C" w:rsidP="0099213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</w:pPr>
      <w:r w:rsidRPr="0099213C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lastRenderedPageBreak/>
        <w:t>PN</w:t>
      </w:r>
      <w:r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>5</w:t>
      </w:r>
      <w:r w:rsidRPr="0099213C">
        <w:rPr>
          <w:rFonts w:ascii="Times New Roman" w:hAnsi="Times New Roman" w:cs="Times New Roman"/>
          <w:b/>
          <w:bCs/>
          <w:sz w:val="24"/>
          <w:szCs w:val="24"/>
          <w:lang w:val="es-ES" w:eastAsia="es-PE"/>
        </w:rPr>
        <w:t xml:space="preserve"> – Tramite de constancia de ingreso digital</w:t>
      </w:r>
    </w:p>
    <w:p w14:paraId="3717766F" w14:textId="77777777" w:rsidR="007742D8" w:rsidRDefault="007742D8" w:rsidP="007742D8">
      <w:pPr>
        <w:jc w:val="center"/>
      </w:pPr>
    </w:p>
    <w:p w14:paraId="739DE4B6" w14:textId="77777777" w:rsidR="007742D8" w:rsidRPr="007742D8" w:rsidRDefault="007742D8" w:rsidP="00194EB5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59E4724" wp14:editId="441BEB7F">
            <wp:simplePos x="0" y="0"/>
            <wp:positionH relativeFrom="column">
              <wp:posOffset>-293370</wp:posOffset>
            </wp:positionH>
            <wp:positionV relativeFrom="paragraph">
              <wp:posOffset>1226185</wp:posOffset>
            </wp:positionV>
            <wp:extent cx="6432550" cy="764286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de negoci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6"/>
                    <a:stretch/>
                  </pic:blipFill>
                  <pic:spPr bwMode="auto">
                    <a:xfrm>
                      <a:off x="0" y="0"/>
                      <a:ext cx="6432550" cy="764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42D8" w:rsidRPr="0077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BD6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43064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727E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B709F"/>
    <w:multiLevelType w:val="hybridMultilevel"/>
    <w:tmpl w:val="CC905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07416D"/>
    <w:multiLevelType w:val="multilevel"/>
    <w:tmpl w:val="5A5C10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2D8"/>
    <w:rsid w:val="00194EB5"/>
    <w:rsid w:val="004A0386"/>
    <w:rsid w:val="007742D8"/>
    <w:rsid w:val="0099213C"/>
    <w:rsid w:val="00F0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3E5C7"/>
  <w15:chartTrackingRefBased/>
  <w15:docId w15:val="{BCA5A9DB-C84F-4ED9-AEAE-219A5F5E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8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742D8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2D8"/>
    <w:pPr>
      <w:keepNext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42D8"/>
    <w:pPr>
      <w:keepNext/>
      <w:keepLines/>
      <w:numPr>
        <w:ilvl w:val="2"/>
        <w:numId w:val="1"/>
      </w:numPr>
      <w:spacing w:before="40" w:after="0"/>
      <w:ind w:left="1571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2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742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742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2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2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2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2D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42D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42D8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74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742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7742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2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2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7742D8"/>
    <w:pPr>
      <w:spacing w:line="259" w:lineRule="auto"/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A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Antony Abel Montalvo Garcia</cp:lastModifiedBy>
  <cp:revision>4</cp:revision>
  <dcterms:created xsi:type="dcterms:W3CDTF">2020-07-01T20:02:00Z</dcterms:created>
  <dcterms:modified xsi:type="dcterms:W3CDTF">2020-07-02T01:54:00Z</dcterms:modified>
</cp:coreProperties>
</file>