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A278" w14:textId="77777777" w:rsidR="00EC7A36" w:rsidRDefault="001D349D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PROTOTIPOS</w:t>
      </w:r>
    </w:p>
    <w:p w14:paraId="67049FB2" w14:textId="77777777" w:rsidR="00EC7A36" w:rsidRDefault="00EC7A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F6228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471560FD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A36963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B2C85D5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617006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B77B9A7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14:paraId="2B19F8A9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1E653FB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D492A0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6ADE9912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8A346C4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ADEB787" w14:textId="77777777" w:rsidR="00EC7A36" w:rsidRDefault="001D34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#6</w:t>
      </w:r>
    </w:p>
    <w:p w14:paraId="3D33864B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CB3B353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4F36D51" w14:textId="77777777" w:rsidR="00EC7A36" w:rsidRDefault="001D34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59B58122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Almonacid Paripancca Antony Brayan</w:t>
      </w:r>
    </w:p>
    <w:p w14:paraId="2327E4D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Montalvo Garcia Antony Abel</w:t>
      </w:r>
    </w:p>
    <w:p w14:paraId="4C83171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14:paraId="5C19F1BF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Unocc Sihuinta Roberto Carlos</w:t>
      </w:r>
    </w:p>
    <w:p w14:paraId="6A5C1A28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Pernia Meza Iver Elvis</w:t>
      </w:r>
    </w:p>
    <w:p w14:paraId="6A644E57" w14:textId="77777777" w:rsidR="00EC7A36" w:rsidRDefault="001D34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Garcia Martinez Christian Arturo</w:t>
      </w:r>
    </w:p>
    <w:p w14:paraId="251E4955" w14:textId="77777777" w:rsidR="00EC7A36" w:rsidRDefault="00EC7A36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14:paraId="15F000AC" w14:textId="77777777" w:rsidR="00EC7A36" w:rsidRDefault="00EC7A36">
      <w:pPr>
        <w:pStyle w:val="TtuloTDC"/>
        <w:rPr>
          <w:lang w:val="es-ES"/>
        </w:rPr>
      </w:pPr>
    </w:p>
    <w:p w14:paraId="33568234" w14:textId="77777777" w:rsidR="00EC7A36" w:rsidRDefault="00EC7A36">
      <w:pPr>
        <w:rPr>
          <w:lang w:val="es-ES" w:eastAsia="es-PE"/>
        </w:rPr>
      </w:pPr>
    </w:p>
    <w:p w14:paraId="18CDD5D1" w14:textId="77777777" w:rsidR="00EC7A36" w:rsidRDefault="00EC7A36">
      <w:pPr>
        <w:rPr>
          <w:lang w:val="es-ES" w:eastAsia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6498028"/>
        <w:docPartObj>
          <w:docPartGallery w:val="Table of Contents"/>
          <w:docPartUnique/>
        </w:docPartObj>
      </w:sdtPr>
      <w:sdtEndPr/>
      <w:sdtContent>
        <w:p w14:paraId="2B906CFF" w14:textId="77777777" w:rsidR="00EC7A36" w:rsidRDefault="001D349D">
          <w:pPr>
            <w:pStyle w:val="TtuloTDC"/>
            <w:rPr>
              <w:rFonts w:cs="Times New Roman"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</w:p>
        <w:p w14:paraId="5EB243B5" w14:textId="77777777" w:rsidR="00EC7A36" w:rsidRDefault="00EC7A36"/>
        <w:p w14:paraId="77DC651F" w14:textId="77777777" w:rsidR="00EC7A36" w:rsidRDefault="001D349D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4"/>
            </w:rPr>
            <w:instrText>TOC \z \o "1-3" \u \h</w:instrText>
          </w:r>
          <w:r>
            <w:rPr>
              <w:rStyle w:val="IndexLink"/>
              <w:rFonts w:ascii="Times New Roman" w:hAnsi="Times New Roman" w:cs="Times New Roman"/>
              <w:sz w:val="24"/>
            </w:rPr>
            <w:fldChar w:fldCharType="separate"/>
          </w:r>
          <w:hyperlink w:anchor="_Toc44341334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204574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5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A156243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6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</w:instrText>
            </w:r>
            <w:r>
              <w:rPr>
                <w:webHidden/>
              </w:rPr>
              <w:instrText>F _Toc44341336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1676620" w14:textId="77777777" w:rsidR="00EC7A36" w:rsidRDefault="001D349D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7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Identificación del producto mediante un nombre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6C5C5E5" w14:textId="77777777" w:rsidR="00EC7A36" w:rsidRDefault="001D349D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8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1.2.2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Aplicaciones del software: beneficios, objetivos y metas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C45CE16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9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1.3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Personal involucrado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D00116A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0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1.4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D</w:t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efiniciones, acrónimos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6A8C6E2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1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1.5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Referencias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3E2887F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2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1.6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Resumen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49B330D" w14:textId="77777777" w:rsidR="00EC7A36" w:rsidRDefault="001D349D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3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Descripción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1023511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4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Perspectiva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CBAA19E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5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</w:t>
            </w:r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.2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Funcionalidad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ED71F70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6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2.3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Características de los usuarios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2DDDDB0A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7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2.4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Restricciones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328CFD2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8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2.5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Suposiciones y dependencias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FB9862D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9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2.6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Evolución previsible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4B5D52D9" w14:textId="77777777" w:rsidR="00EC7A36" w:rsidRDefault="001D349D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0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Requisitos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6403B41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1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Requisitos comunes de las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92E0015" w14:textId="77777777" w:rsidR="00EC7A36" w:rsidRDefault="001D349D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2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Interfaces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4C60CCD" w14:textId="77777777" w:rsidR="00EC7A36" w:rsidRDefault="001D349D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3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3.1.2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CE61951" w14:textId="77777777" w:rsidR="00EC7A36" w:rsidRDefault="001D349D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4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3.1.3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2663A93" w14:textId="77777777" w:rsidR="00EC7A36" w:rsidRDefault="001D349D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5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3.1.4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Interfa</w:t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ces de comunicación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6E206E0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6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3.2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Requisitos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82E8151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7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3.3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Requisitos no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B23ADE8" w14:textId="77777777" w:rsidR="00EC7A36" w:rsidRDefault="001D349D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8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Otros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2D380F0" w14:textId="77777777" w:rsidR="00EC7A36" w:rsidRDefault="001D349D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9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Req</w:t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uisitos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70640FD" w14:textId="77777777" w:rsidR="00EC7A36" w:rsidRDefault="001D349D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60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3.4.2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Otros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5F826E4" w14:textId="77777777" w:rsidR="00EC7A36" w:rsidRDefault="001D349D">
          <w:r>
            <w:fldChar w:fldCharType="end"/>
          </w:r>
        </w:p>
      </w:sdtContent>
    </w:sdt>
    <w:p w14:paraId="5BF8D1C4" w14:textId="77777777" w:rsidR="00EC7A36" w:rsidRDefault="00EC7A36"/>
    <w:p w14:paraId="73943D58" w14:textId="77777777" w:rsidR="00EC7A36" w:rsidRDefault="00EC7A36"/>
    <w:p w14:paraId="19023D73" w14:textId="77777777" w:rsidR="00EC7A36" w:rsidRDefault="00EC7A36"/>
    <w:p w14:paraId="05FC2E96" w14:textId="46009E36" w:rsidR="00EC7A36" w:rsidRDefault="001D349D">
      <w:r>
        <w:lastRenderedPageBreak/>
        <w:t>Registro de usuario “Administrador”</w:t>
      </w:r>
    </w:p>
    <w:p w14:paraId="20C259B5" w14:textId="4CD318D8" w:rsidR="001D349D" w:rsidRDefault="001D349D">
      <w:r>
        <w:rPr>
          <w:noProof/>
        </w:rPr>
        <w:drawing>
          <wp:inline distT="0" distB="0" distL="0" distR="0" wp14:anchorId="7E880174" wp14:editId="3AA0FB3D">
            <wp:extent cx="540004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D76" w14:textId="45AA240F" w:rsidR="001D349D" w:rsidRDefault="001D349D">
      <w:r>
        <w:t>Login de usuario “Administrador”</w:t>
      </w:r>
    </w:p>
    <w:p w14:paraId="2B363BD3" w14:textId="287CA65D" w:rsidR="001D349D" w:rsidRDefault="001D349D">
      <w:r>
        <w:rPr>
          <w:noProof/>
        </w:rPr>
        <w:drawing>
          <wp:inline distT="0" distB="0" distL="0" distR="0" wp14:anchorId="2E153270" wp14:editId="01B56F54">
            <wp:extent cx="5400040" cy="3617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F4C7" w14:textId="7270693D" w:rsidR="001D349D" w:rsidRDefault="001D349D"/>
    <w:p w14:paraId="5D824012" w14:textId="77777777" w:rsidR="001D349D" w:rsidRDefault="001D349D"/>
    <w:p w14:paraId="3693E0BF" w14:textId="77777777" w:rsidR="00EC7A36" w:rsidRDefault="001D349D">
      <w:r>
        <w:lastRenderedPageBreak/>
        <w:t>Monitoreo de Requisitos:</w:t>
      </w:r>
    </w:p>
    <w:p w14:paraId="6221D853" w14:textId="77777777" w:rsidR="00EC7A36" w:rsidRDefault="001D349D">
      <w:pPr>
        <w:numPr>
          <w:ilvl w:val="0"/>
          <w:numId w:val="4"/>
        </w:numPr>
      </w:pPr>
      <w:r>
        <w:t>Grilla de postulantes</w:t>
      </w:r>
    </w:p>
    <w:p w14:paraId="4774D94B" w14:textId="77777777" w:rsidR="00EC7A36" w:rsidRDefault="00EC7A36"/>
    <w:p w14:paraId="68C0F6B9" w14:textId="77777777" w:rsidR="00EC7A36" w:rsidRDefault="001D349D">
      <w:pPr>
        <w:numPr>
          <w:ilvl w:val="0"/>
          <w:numId w:val="3"/>
        </w:numPr>
      </w:pPr>
      <w:r>
        <w:t>Opción revisar:</w:t>
      </w:r>
    </w:p>
    <w:p w14:paraId="4DC6074D" w14:textId="77777777" w:rsidR="00EC7A36" w:rsidRDefault="001D349D">
      <w:r>
        <w:rPr>
          <w:noProof/>
        </w:rPr>
        <w:drawing>
          <wp:anchor distT="0" distB="0" distL="0" distR="0" simplePos="0" relativeHeight="2" behindDoc="0" locked="0" layoutInCell="1" allowOverlap="1" wp14:anchorId="3B03CA16" wp14:editId="1B6C8C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E49F" w14:textId="77777777" w:rsidR="00EC7A36" w:rsidRDefault="001D349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Procesamiento de constancias:</w:t>
      </w:r>
    </w:p>
    <w:p w14:paraId="0CD984D3" w14:textId="77777777" w:rsidR="00EC7A36" w:rsidRDefault="001D349D">
      <w:pPr>
        <w:numPr>
          <w:ilvl w:val="0"/>
          <w:numId w:val="5"/>
        </w:numPr>
      </w:pPr>
      <w:r>
        <w:t>Grilla postulantes en procesamiento de constancia</w:t>
      </w:r>
    </w:p>
    <w:p w14:paraId="0FC95D0F" w14:textId="77777777" w:rsidR="00EC7A36" w:rsidRDefault="001D349D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E50404B" wp14:editId="57BF45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34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7A3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34CD"/>
    <w:multiLevelType w:val="multilevel"/>
    <w:tmpl w:val="B94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154808"/>
    <w:multiLevelType w:val="multilevel"/>
    <w:tmpl w:val="1FC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284339"/>
    <w:multiLevelType w:val="multilevel"/>
    <w:tmpl w:val="55A066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Calibri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Calibri"/>
        <w:sz w:val="1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0E04C6"/>
    <w:multiLevelType w:val="multilevel"/>
    <w:tmpl w:val="AA6443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6C0293"/>
    <w:multiLevelType w:val="multilevel"/>
    <w:tmpl w:val="CC1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36"/>
    <w:rsid w:val="001D349D"/>
    <w:rsid w:val="00E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860BC"/>
  <w15:docId w15:val="{FDA1C01B-7F92-41FE-92AF-C25E549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06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B326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269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269"/>
    <w:pPr>
      <w:keepNext/>
      <w:keepLines/>
      <w:numPr>
        <w:ilvl w:val="2"/>
        <w:numId w:val="1"/>
      </w:numPr>
      <w:spacing w:before="40" w:after="0"/>
      <w:ind w:left="1571" w:firstLine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72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72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472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84720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B3269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472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8472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8472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472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link w:val="Prrafodelista"/>
    <w:uiPriority w:val="34"/>
    <w:qFormat/>
    <w:rsid w:val="00592A7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B93D5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93D5C"/>
  </w:style>
  <w:style w:type="character" w:customStyle="1" w:styleId="ListLabel1">
    <w:name w:val="ListLabel 1"/>
    <w:qFormat/>
    <w:rPr>
      <w:rFonts w:cs="Calibri"/>
      <w:sz w:val="24"/>
      <w:szCs w:val="24"/>
    </w:rPr>
  </w:style>
  <w:style w:type="character" w:customStyle="1" w:styleId="ListLabel2">
    <w:name w:val="ListLabel 2"/>
    <w:qFormat/>
    <w:rPr>
      <w:rFonts w:cs="Calibri"/>
      <w:sz w:val="1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 w:cs="Courier New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4"/>
      <w:szCs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sz w:val="24"/>
      <w:szCs w:val="24"/>
    </w:rPr>
  </w:style>
  <w:style w:type="character" w:customStyle="1" w:styleId="ListLabel57">
    <w:name w:val="ListLabel 57"/>
    <w:qFormat/>
    <w:rPr>
      <w:sz w:val="24"/>
      <w:szCs w:val="24"/>
    </w:rPr>
  </w:style>
  <w:style w:type="character" w:customStyle="1" w:styleId="ListLabel58">
    <w:name w:val="ListLabel 58"/>
    <w:qFormat/>
    <w:rPr>
      <w:sz w:val="24"/>
      <w:szCs w:val="24"/>
    </w:rPr>
  </w:style>
  <w:style w:type="character" w:customStyle="1" w:styleId="ListLabel59">
    <w:name w:val="ListLabel 59"/>
    <w:qFormat/>
    <w:rPr>
      <w:sz w:val="24"/>
      <w:szCs w:val="24"/>
    </w:rPr>
  </w:style>
  <w:style w:type="character" w:customStyle="1" w:styleId="ListLabel60">
    <w:name w:val="ListLabel 60"/>
    <w:qFormat/>
    <w:rPr>
      <w:sz w:val="24"/>
      <w:szCs w:val="24"/>
    </w:rPr>
  </w:style>
  <w:style w:type="character" w:customStyle="1" w:styleId="ListLabel61">
    <w:name w:val="ListLabel 61"/>
    <w:qFormat/>
    <w:rPr>
      <w:sz w:val="24"/>
      <w:szCs w:val="24"/>
    </w:rPr>
  </w:style>
  <w:style w:type="character" w:customStyle="1" w:styleId="ListLabel62">
    <w:name w:val="ListLabel 62"/>
    <w:qFormat/>
    <w:rPr>
      <w:sz w:val="24"/>
      <w:szCs w:val="24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b/>
    </w:rPr>
  </w:style>
  <w:style w:type="character" w:customStyle="1" w:styleId="ListLabel118">
    <w:name w:val="ListLabel 118"/>
    <w:qFormat/>
    <w:rPr>
      <w:rFonts w:cs="Calibri"/>
      <w:b w:val="0"/>
      <w:bCs/>
      <w:sz w:val="24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IndexLink">
    <w:name w:val="Index Link"/>
    <w:qFormat/>
  </w:style>
  <w:style w:type="character" w:customStyle="1" w:styleId="ListLabel128">
    <w:name w:val="ListLabel 128"/>
    <w:qFormat/>
    <w:rPr>
      <w:rFonts w:cs="Calibri"/>
      <w:sz w:val="24"/>
      <w:szCs w:val="24"/>
    </w:rPr>
  </w:style>
  <w:style w:type="character" w:customStyle="1" w:styleId="ListLabel129">
    <w:name w:val="ListLabel 129"/>
    <w:qFormat/>
    <w:rPr>
      <w:rFonts w:cs="Calibri"/>
      <w:sz w:val="18"/>
    </w:rPr>
  </w:style>
  <w:style w:type="character" w:customStyle="1" w:styleId="ListLabel130">
    <w:name w:val="ListLabel 130"/>
    <w:qFormat/>
    <w:rPr>
      <w:rFonts w:ascii="Times New Roman" w:hAnsi="Times New Roman"/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TDC">
    <w:name w:val="TOC Heading"/>
    <w:basedOn w:val="Ttulo1"/>
    <w:next w:val="Normal"/>
    <w:uiPriority w:val="39"/>
    <w:unhideWhenUsed/>
    <w:qFormat/>
    <w:rsid w:val="00847206"/>
    <w:pPr>
      <w:numPr>
        <w:numId w:val="0"/>
      </w:numPr>
      <w:spacing w:line="259" w:lineRule="auto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472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EAC"/>
    <w:pPr>
      <w:tabs>
        <w:tab w:val="left" w:pos="880"/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206"/>
    <w:pPr>
      <w:spacing w:after="100"/>
      <w:ind w:left="440"/>
    </w:pPr>
  </w:style>
  <w:style w:type="paragraph" w:styleId="Prrafodelista">
    <w:name w:val="List Paragraph"/>
    <w:basedOn w:val="Normal"/>
    <w:link w:val="PrrafodelistaCar"/>
    <w:uiPriority w:val="34"/>
    <w:qFormat/>
    <w:rsid w:val="00847206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A6760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BD5328"/>
    <w:rPr>
      <w:rFonts w:ascii="Times New Roman" w:eastAsia="Calibri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56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27EA8-D40F-4414-A135-85BDB640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</dc:creator>
  <dc:description/>
  <cp:lastModifiedBy>antony brayan almonacid paripancca</cp:lastModifiedBy>
  <cp:revision>1278</cp:revision>
  <dcterms:created xsi:type="dcterms:W3CDTF">2020-06-29T17:13:00Z</dcterms:created>
  <dcterms:modified xsi:type="dcterms:W3CDTF">2020-07-03T21:44:00Z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