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52D6" w14:textId="68F93F4E" w:rsidR="00FC3A05" w:rsidRDefault="00FC3A05" w:rsidP="00FC3A05">
      <w:pPr>
        <w:jc w:val="center"/>
        <w:rPr>
          <w:b/>
          <w:bCs/>
        </w:rPr>
      </w:pPr>
      <w:r w:rsidRPr="00FC3A05">
        <w:rPr>
          <w:b/>
          <w:bCs/>
        </w:rPr>
        <w:t>Informe de Avance de Proyecto</w:t>
      </w:r>
    </w:p>
    <w:p w14:paraId="09AED201" w14:textId="04518C8E" w:rsidR="00FC3A05" w:rsidRPr="00FC3A05" w:rsidRDefault="00FC3A05" w:rsidP="00FC3A05">
      <w:pPr>
        <w:rPr>
          <w:b/>
          <w:bCs/>
        </w:rPr>
      </w:pPr>
      <w:r>
        <w:rPr>
          <w:b/>
          <w:bCs/>
        </w:rPr>
        <w:t xml:space="preserve">COD: </w:t>
      </w:r>
      <w:r w:rsidRPr="00FC3A05">
        <w:t>INF</w:t>
      </w:r>
      <w:r w:rsidR="006B1A20">
        <w:t>-</w:t>
      </w:r>
      <w:r w:rsidRPr="00FC3A05">
        <w:t>0</w:t>
      </w:r>
      <w:r w:rsidR="006B1A20">
        <w:t>0</w:t>
      </w:r>
      <w:r w:rsidR="007B514D">
        <w:t>4</w:t>
      </w:r>
      <w:r w:rsidRPr="00FC3A05">
        <w:t>/2025</w:t>
      </w:r>
    </w:p>
    <w:p w14:paraId="5350B435" w14:textId="77777777" w:rsidR="00FC3A05" w:rsidRDefault="00FC3A05" w:rsidP="00FC3A05">
      <w:r w:rsidRPr="00FC3A05">
        <w:rPr>
          <w:b/>
          <w:bCs/>
        </w:rPr>
        <w:t>Proyecto:</w:t>
      </w:r>
      <w:r w:rsidRPr="00FC3A05">
        <w:t xml:space="preserve"> Desarrollo de una aplicación móvil de turismo basada en audioguías inteligentes y mapas interactivos para el descubrimiento del patrimonio y la oferta local de la provincia de La Convención. </w:t>
      </w:r>
    </w:p>
    <w:p w14:paraId="2EA93F6C" w14:textId="77777777" w:rsidR="00FC3A05" w:rsidRDefault="00FC3A05" w:rsidP="00FC3A05">
      <w:r w:rsidRPr="00FC3A05">
        <w:rPr>
          <w:b/>
          <w:bCs/>
        </w:rPr>
        <w:t>Responsable</w:t>
      </w:r>
      <w:r>
        <w:rPr>
          <w:b/>
          <w:bCs/>
        </w:rPr>
        <w:t>s</w:t>
      </w:r>
      <w:r w:rsidRPr="00FC3A05">
        <w:rPr>
          <w:b/>
          <w:bCs/>
        </w:rPr>
        <w:t>:</w:t>
      </w:r>
      <w:r w:rsidRPr="00FC3A05">
        <w:t xml:space="preserve"> </w:t>
      </w:r>
    </w:p>
    <w:p w14:paraId="70D20CD8" w14:textId="1C34BD19" w:rsidR="00FC3A05" w:rsidRDefault="00FC3A05" w:rsidP="00FC3A05">
      <w:pPr>
        <w:pStyle w:val="Prrafodelista"/>
        <w:numPr>
          <w:ilvl w:val="0"/>
          <w:numId w:val="4"/>
        </w:numPr>
      </w:pPr>
      <w:proofErr w:type="spellStart"/>
      <w:r w:rsidRPr="00FC3A05">
        <w:t>Ayansi</w:t>
      </w:r>
      <w:proofErr w:type="spellEnd"/>
      <w:r w:rsidRPr="00FC3A05">
        <w:t xml:space="preserve"> </w:t>
      </w:r>
      <w:proofErr w:type="spellStart"/>
      <w:r w:rsidRPr="00FC3A05">
        <w:t>Huisa</w:t>
      </w:r>
      <w:proofErr w:type="spellEnd"/>
      <w:r w:rsidRPr="00FC3A05">
        <w:t xml:space="preserve"> Antony Elio</w:t>
      </w:r>
      <w:r w:rsidR="00EB7A05">
        <w:t xml:space="preserve"> </w:t>
      </w:r>
      <w:r w:rsidR="00EB7A05" w:rsidRPr="00EB7A05">
        <w:rPr>
          <w:b/>
          <w:bCs/>
        </w:rPr>
        <w:t>(Scrum Master)</w:t>
      </w:r>
    </w:p>
    <w:p w14:paraId="2F110B66" w14:textId="6E340A51" w:rsidR="00FC3A05" w:rsidRDefault="00FC3A05" w:rsidP="00FC3A05">
      <w:pPr>
        <w:pStyle w:val="Prrafodelista"/>
        <w:numPr>
          <w:ilvl w:val="0"/>
          <w:numId w:val="4"/>
        </w:numPr>
      </w:pPr>
      <w:proofErr w:type="spellStart"/>
      <w:r w:rsidRPr="00FC3A05">
        <w:t>Ayma</w:t>
      </w:r>
      <w:proofErr w:type="spellEnd"/>
      <w:r w:rsidRPr="00FC3A05">
        <w:t xml:space="preserve"> Vega Centeno Julio </w:t>
      </w:r>
      <w:r w:rsidR="00EB7A05" w:rsidRPr="00FC3A05">
        <w:t>Joaquín</w:t>
      </w:r>
      <w:r w:rsidR="00EB7A05">
        <w:t xml:space="preserve"> </w:t>
      </w:r>
      <w:r w:rsidR="00EB7A05" w:rsidRPr="00EB7A05">
        <w:rPr>
          <w:b/>
          <w:bCs/>
        </w:rPr>
        <w:t>(Dev 1)</w:t>
      </w:r>
    </w:p>
    <w:p w14:paraId="57B1309B" w14:textId="7661E9F7" w:rsidR="00FC3A05" w:rsidRDefault="00FC3A05" w:rsidP="00FC3A05">
      <w:pPr>
        <w:pStyle w:val="Prrafodelista"/>
        <w:numPr>
          <w:ilvl w:val="0"/>
          <w:numId w:val="4"/>
        </w:numPr>
      </w:pPr>
      <w:r w:rsidRPr="00FC3A05">
        <w:t xml:space="preserve">Horta Espinoza </w:t>
      </w:r>
      <w:proofErr w:type="spellStart"/>
      <w:r w:rsidRPr="00FC3A05">
        <w:t>Jose</w:t>
      </w:r>
      <w:proofErr w:type="spellEnd"/>
      <w:r w:rsidRPr="00FC3A05">
        <w:t xml:space="preserve"> Ronaldo</w:t>
      </w:r>
      <w:r w:rsidR="00EB7A05">
        <w:t xml:space="preserve"> </w:t>
      </w:r>
      <w:r w:rsidR="00EB7A05" w:rsidRPr="00EB7A05">
        <w:rPr>
          <w:b/>
          <w:bCs/>
        </w:rPr>
        <w:t>(Dev2)</w:t>
      </w:r>
    </w:p>
    <w:p w14:paraId="02D0E084" w14:textId="6F52E1F9" w:rsidR="00FC3A05" w:rsidRDefault="00FC3A05" w:rsidP="00FC3A05">
      <w:pPr>
        <w:rPr>
          <w:b/>
          <w:bCs/>
        </w:rPr>
      </w:pPr>
      <w:r w:rsidRPr="00FC3A05">
        <w:rPr>
          <w:b/>
          <w:bCs/>
        </w:rPr>
        <w:t>Fecha</w:t>
      </w:r>
      <w:r>
        <w:rPr>
          <w:b/>
          <w:bCs/>
        </w:rPr>
        <w:t xml:space="preserve">: </w:t>
      </w:r>
      <w:r w:rsidR="007B514D">
        <w:t>10</w:t>
      </w:r>
      <w:r w:rsidRPr="00FC3A05">
        <w:t>/</w:t>
      </w:r>
      <w:r w:rsidR="007B514D">
        <w:t>10</w:t>
      </w:r>
      <w:r w:rsidRPr="00FC3A05">
        <w:t>/2025</w:t>
      </w:r>
    </w:p>
    <w:p w14:paraId="47DFF53B" w14:textId="6B5D3F7D" w:rsidR="00FC3A05" w:rsidRPr="00FC3A05" w:rsidRDefault="00FC3A05" w:rsidP="00FC3A05">
      <w:r w:rsidRPr="00FC3A05">
        <w:rPr>
          <w:b/>
          <w:bCs/>
        </w:rPr>
        <w:t>Sprint:</w:t>
      </w:r>
      <w:r w:rsidRPr="00FC3A05">
        <w:t xml:space="preserve"> </w:t>
      </w:r>
      <w:r w:rsidR="007B514D">
        <w:t>4</w:t>
      </w:r>
      <w:r w:rsidRPr="00FC3A05">
        <w:t xml:space="preserve"> de 13</w:t>
      </w:r>
    </w:p>
    <w:p w14:paraId="2AF38868" w14:textId="2D934A8E" w:rsidR="00FC3A05" w:rsidRPr="007B514D" w:rsidRDefault="00FC3A05" w:rsidP="007B514D">
      <w:pPr>
        <w:pStyle w:val="Prrafodelista"/>
        <w:numPr>
          <w:ilvl w:val="0"/>
          <w:numId w:val="13"/>
        </w:numPr>
        <w:rPr>
          <w:b/>
          <w:bCs/>
        </w:rPr>
      </w:pPr>
      <w:r w:rsidRPr="007B514D">
        <w:rPr>
          <w:b/>
          <w:bCs/>
        </w:rPr>
        <w:t>Actividades Realizadas</w:t>
      </w:r>
    </w:p>
    <w:p w14:paraId="0ADA80C5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Diseño de base de datos:</w:t>
      </w:r>
    </w:p>
    <w:p w14:paraId="3B8FBC42" w14:textId="335A49A4" w:rsidR="00FC3A05" w:rsidRDefault="007B514D" w:rsidP="00FC3A05">
      <w:pPr>
        <w:ind w:left="720"/>
        <w:rPr>
          <w:noProof/>
        </w:rPr>
      </w:pPr>
      <w:r w:rsidRPr="007B514D">
        <w:t>spring4: Implementación de narraciones guiadas</w:t>
      </w:r>
    </w:p>
    <w:p w14:paraId="29C7E562" w14:textId="018BBEB9" w:rsidR="007B514D" w:rsidRDefault="007B514D" w:rsidP="00FC3A05">
      <w:pPr>
        <w:ind w:left="720"/>
      </w:pPr>
      <w:r w:rsidRPr="007B514D">
        <w:drawing>
          <wp:inline distT="0" distB="0" distL="0" distR="0" wp14:anchorId="69206724" wp14:editId="5451B09F">
            <wp:extent cx="4500880" cy="418914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564" cy="41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EC1" w14:textId="49AD006E" w:rsidR="0032257E" w:rsidRDefault="0032257E" w:rsidP="00FC3A05">
      <w:pPr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Figura</w:t>
      </w:r>
      <w:r w:rsidRPr="0032257E">
        <w:rPr>
          <w:i/>
          <w:iCs/>
          <w:sz w:val="20"/>
          <w:szCs w:val="20"/>
        </w:rPr>
        <w:t xml:space="preserve"> 1. </w:t>
      </w:r>
      <w:r w:rsidR="007B514D">
        <w:rPr>
          <w:i/>
          <w:iCs/>
          <w:sz w:val="20"/>
          <w:szCs w:val="20"/>
        </w:rPr>
        <w:t>Interfaz de narraciones guiadas</w:t>
      </w:r>
    </w:p>
    <w:p w14:paraId="024E040F" w14:textId="05FE711E" w:rsidR="007B514D" w:rsidRDefault="007B514D" w:rsidP="00FC3A05">
      <w:pPr>
        <w:ind w:left="720"/>
        <w:rPr>
          <w:i/>
          <w:iCs/>
          <w:sz w:val="20"/>
          <w:szCs w:val="20"/>
        </w:rPr>
      </w:pPr>
    </w:p>
    <w:p w14:paraId="0D465230" w14:textId="77777777" w:rsidR="007B514D" w:rsidRPr="00FC3A05" w:rsidRDefault="007B514D" w:rsidP="00FC3A05">
      <w:pPr>
        <w:ind w:left="720"/>
        <w:rPr>
          <w:i/>
          <w:iCs/>
          <w:sz w:val="20"/>
          <w:szCs w:val="20"/>
          <w:lang w:val="es-MX"/>
        </w:rPr>
      </w:pPr>
    </w:p>
    <w:p w14:paraId="1434694F" w14:textId="73BC6995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Implementación de la base de datos:</w:t>
      </w:r>
    </w:p>
    <w:p w14:paraId="61914A61" w14:textId="5F46C22A" w:rsidR="0032257E" w:rsidRDefault="007B514D" w:rsidP="0032257E">
      <w:pPr>
        <w:ind w:left="720"/>
        <w:rPr>
          <w:noProof/>
        </w:rPr>
      </w:pPr>
      <w:r w:rsidRPr="007B514D">
        <w:t xml:space="preserve">Implementar API de navegación asistida (Google </w:t>
      </w:r>
      <w:proofErr w:type="spellStart"/>
      <w:r w:rsidRPr="007B514D">
        <w:t>Maps</w:t>
      </w:r>
      <w:proofErr w:type="spellEnd"/>
      <w:r w:rsidRPr="007B514D">
        <w:t>)</w:t>
      </w:r>
    </w:p>
    <w:p w14:paraId="3893A34B" w14:textId="5DC88EA0" w:rsidR="007B514D" w:rsidRDefault="007B514D" w:rsidP="0032257E">
      <w:pPr>
        <w:ind w:left="720"/>
      </w:pPr>
    </w:p>
    <w:p w14:paraId="608F4A92" w14:textId="77777777" w:rsidR="007B514D" w:rsidRDefault="0032257E" w:rsidP="007B514D">
      <w:pPr>
        <w:ind w:left="720"/>
        <w:rPr>
          <w:i/>
          <w:iCs/>
          <w:sz w:val="20"/>
          <w:szCs w:val="20"/>
          <w:lang w:val="es-MX"/>
        </w:rPr>
      </w:pPr>
      <w:r>
        <w:rPr>
          <w:i/>
          <w:iCs/>
          <w:sz w:val="20"/>
          <w:szCs w:val="20"/>
        </w:rPr>
        <w:t>Figura</w:t>
      </w:r>
      <w:r w:rsidRPr="0032257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</w:t>
      </w:r>
      <w:r w:rsidRPr="0032257E">
        <w:rPr>
          <w:i/>
          <w:iCs/>
          <w:sz w:val="20"/>
          <w:szCs w:val="20"/>
        </w:rPr>
        <w:t xml:space="preserve">. </w:t>
      </w:r>
      <w:r w:rsidR="007B514D">
        <w:rPr>
          <w:i/>
          <w:iCs/>
          <w:sz w:val="20"/>
          <w:szCs w:val="20"/>
        </w:rPr>
        <w:t>Navegación de mapa</w:t>
      </w:r>
      <w:r w:rsidRPr="0032257E">
        <w:rPr>
          <w:i/>
          <w:iCs/>
          <w:sz w:val="20"/>
          <w:szCs w:val="20"/>
        </w:rPr>
        <w:t xml:space="preserve"> </w:t>
      </w:r>
    </w:p>
    <w:p w14:paraId="726DC8A9" w14:textId="6F1FFCC4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  <w:r w:rsidRPr="007B514D">
        <w:rPr>
          <w:i/>
          <w:iCs/>
          <w:sz w:val="20"/>
          <w:szCs w:val="20"/>
          <w:lang w:val="es-MX"/>
        </w:rPr>
        <w:drawing>
          <wp:inline distT="0" distB="0" distL="0" distR="0" wp14:anchorId="3930E6B0" wp14:editId="3F66565C">
            <wp:extent cx="5400040" cy="34277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7A3A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384C24B2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1C9F59D5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1F04E618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71191D5D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6BD5E7D4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0EACAAC0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76668F48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5986A796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01C758ED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5DF0C4B4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23495554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79FA0802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3C492E6F" w14:textId="77777777" w:rsid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</w:p>
    <w:p w14:paraId="078A23D6" w14:textId="5E8731A3" w:rsidR="00FC3A05" w:rsidRDefault="007B514D" w:rsidP="007B514D">
      <w:pPr>
        <w:ind w:left="720"/>
        <w:rPr>
          <w:b/>
          <w:bCs/>
        </w:rPr>
      </w:pPr>
      <w:r w:rsidRPr="007B514D">
        <w:rPr>
          <w:b/>
          <w:bCs/>
        </w:rPr>
        <w:lastRenderedPageBreak/>
        <w:t>Diseño de interfaz de navegación asistida</w:t>
      </w:r>
    </w:p>
    <w:p w14:paraId="038827D7" w14:textId="1EC2FFA4" w:rsidR="007B514D" w:rsidRPr="007B514D" w:rsidRDefault="007B514D" w:rsidP="007B514D">
      <w:pPr>
        <w:ind w:left="720"/>
        <w:rPr>
          <w:i/>
          <w:iCs/>
          <w:sz w:val="20"/>
          <w:szCs w:val="20"/>
          <w:lang w:val="es-MX"/>
        </w:rPr>
      </w:pPr>
      <w:r w:rsidRPr="007B514D">
        <w:rPr>
          <w:i/>
          <w:iCs/>
          <w:sz w:val="20"/>
          <w:szCs w:val="20"/>
          <w:lang w:val="es-MX"/>
        </w:rPr>
        <w:drawing>
          <wp:inline distT="0" distB="0" distL="0" distR="0" wp14:anchorId="39D5ED6D" wp14:editId="2C29E1CF">
            <wp:extent cx="5400040" cy="3371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4BE2" w14:textId="71F75E2B" w:rsidR="00EB7A05" w:rsidRPr="00BD0E06" w:rsidRDefault="00EB7A05"/>
    <w:sectPr w:rsidR="00EB7A05" w:rsidRPr="00BD0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1AF"/>
    <w:multiLevelType w:val="multilevel"/>
    <w:tmpl w:val="671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FFB"/>
    <w:multiLevelType w:val="hybridMultilevel"/>
    <w:tmpl w:val="76425E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176D"/>
    <w:multiLevelType w:val="multilevel"/>
    <w:tmpl w:val="C0F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C2BBC"/>
    <w:multiLevelType w:val="multilevel"/>
    <w:tmpl w:val="02D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35334"/>
    <w:multiLevelType w:val="multilevel"/>
    <w:tmpl w:val="5A6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1EC"/>
    <w:multiLevelType w:val="hybridMultilevel"/>
    <w:tmpl w:val="8EE69C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14816"/>
    <w:multiLevelType w:val="hybridMultilevel"/>
    <w:tmpl w:val="8AB83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7632C"/>
    <w:multiLevelType w:val="multilevel"/>
    <w:tmpl w:val="A56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B79A4"/>
    <w:multiLevelType w:val="hybridMultilevel"/>
    <w:tmpl w:val="A9E06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E19CB"/>
    <w:multiLevelType w:val="multilevel"/>
    <w:tmpl w:val="6BC6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71ACB"/>
    <w:multiLevelType w:val="multilevel"/>
    <w:tmpl w:val="329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55837"/>
    <w:multiLevelType w:val="hybridMultilevel"/>
    <w:tmpl w:val="DCDA5B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362E7"/>
    <w:multiLevelType w:val="multilevel"/>
    <w:tmpl w:val="E1D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05"/>
    <w:rsid w:val="0003271E"/>
    <w:rsid w:val="0032257E"/>
    <w:rsid w:val="006B1A20"/>
    <w:rsid w:val="007B514D"/>
    <w:rsid w:val="00BC1CB9"/>
    <w:rsid w:val="00BD0E06"/>
    <w:rsid w:val="00CD6522"/>
    <w:rsid w:val="00EB7A05"/>
    <w:rsid w:val="00F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830B2"/>
  <w15:chartTrackingRefBased/>
  <w15:docId w15:val="{87085C87-BD7B-4BFC-A337-E271CC4F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A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A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A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ELIO AYANSI HUISA</dc:creator>
  <cp:keywords/>
  <dc:description/>
  <cp:lastModifiedBy>RONALDO HORTA ESPINOZA</cp:lastModifiedBy>
  <cp:revision>2</cp:revision>
  <dcterms:created xsi:type="dcterms:W3CDTF">2025-10-10T19:35:00Z</dcterms:created>
  <dcterms:modified xsi:type="dcterms:W3CDTF">2025-10-10T19:35:00Z</dcterms:modified>
</cp:coreProperties>
</file>