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768B9" w14:textId="77777777" w:rsidR="007F5C5B" w:rsidRDefault="006C39ED" w:rsidP="007F5C5B">
      <w:pPr>
        <w:jc w:val="center"/>
        <w:rPr>
          <w:b/>
        </w:rPr>
      </w:pPr>
      <w:r>
        <w:rPr>
          <w:b/>
          <w:noProof/>
          <w:lang w:eastAsia="en-GB"/>
        </w:rPr>
        <w:drawing>
          <wp:inline distT="0" distB="0" distL="0" distR="0" wp14:anchorId="232EBFE8" wp14:editId="5384F80E">
            <wp:extent cx="2257425" cy="885825"/>
            <wp:effectExtent l="0" t="0" r="9525" b="9525"/>
            <wp:docPr id="1" name="Picture 1" descr="C:\Users\Antony\diy\administration\marketing\images\diy-logo-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iy\administration\marketing\images\diy-logo-whi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14:paraId="04B95B6D" w14:textId="77777777" w:rsidR="007F5C5B" w:rsidRDefault="007F5C5B" w:rsidP="007F5C5B">
      <w:pPr>
        <w:rPr>
          <w:b/>
        </w:rPr>
      </w:pPr>
    </w:p>
    <w:p w14:paraId="55F50C62" w14:textId="77777777" w:rsidR="006F3E20" w:rsidRDefault="007F5C5B" w:rsidP="005C2C9D">
      <w:pPr>
        <w:jc w:val="center"/>
        <w:rPr>
          <w:b/>
          <w:color w:val="993300"/>
          <w:sz w:val="22"/>
          <w:szCs w:val="22"/>
        </w:rPr>
      </w:pPr>
      <w:r>
        <w:rPr>
          <w:b/>
          <w:color w:val="993300"/>
        </w:rPr>
        <w:t xml:space="preserve">DIY </w:t>
      </w:r>
      <w:r w:rsidRPr="00707D7A">
        <w:rPr>
          <w:b/>
          <w:color w:val="993300"/>
        </w:rPr>
        <w:t xml:space="preserve">Accounting </w:t>
      </w:r>
      <w:r>
        <w:rPr>
          <w:b/>
          <w:color w:val="993300"/>
        </w:rPr>
        <w:t>S</w:t>
      </w:r>
      <w:r w:rsidR="005C2C9D">
        <w:rPr>
          <w:b/>
          <w:color w:val="993300"/>
        </w:rPr>
        <w:t>ole Trader</w:t>
      </w:r>
      <w:r>
        <w:rPr>
          <w:b/>
          <w:color w:val="993300"/>
        </w:rPr>
        <w:t xml:space="preserve"> </w:t>
      </w:r>
      <w:r w:rsidRPr="00707D7A">
        <w:rPr>
          <w:b/>
          <w:color w:val="993300"/>
        </w:rPr>
        <w:t>User Guide</w:t>
      </w:r>
      <w:r>
        <w:rPr>
          <w:b/>
          <w:color w:val="993300"/>
          <w:sz w:val="22"/>
          <w:szCs w:val="22"/>
        </w:rPr>
        <w:t xml:space="preserve"> </w:t>
      </w:r>
    </w:p>
    <w:p w14:paraId="34E8F6C0" w14:textId="77777777" w:rsidR="005C2C9D" w:rsidRDefault="005C2C9D" w:rsidP="005C2C9D">
      <w:pPr>
        <w:jc w:val="center"/>
        <w:rPr>
          <w:b/>
          <w:sz w:val="22"/>
          <w:szCs w:val="22"/>
        </w:rPr>
      </w:pPr>
    </w:p>
    <w:p w14:paraId="684EF3D9" w14:textId="2352E748" w:rsidR="00F25400" w:rsidRPr="00BB7A4D" w:rsidRDefault="0044207E">
      <w:pPr>
        <w:rPr>
          <w:sz w:val="20"/>
          <w:szCs w:val="20"/>
        </w:rPr>
      </w:pPr>
      <w:r w:rsidRPr="00BB7A4D">
        <w:rPr>
          <w:sz w:val="20"/>
          <w:szCs w:val="20"/>
        </w:rPr>
        <w:t xml:space="preserve">Thank you for </w:t>
      </w:r>
      <w:r w:rsidR="00EC53FC">
        <w:rPr>
          <w:sz w:val="20"/>
          <w:szCs w:val="20"/>
        </w:rPr>
        <w:t>using DIY Accounting as your</w:t>
      </w:r>
      <w:r w:rsidRPr="00BB7A4D">
        <w:rPr>
          <w:sz w:val="20"/>
          <w:szCs w:val="20"/>
        </w:rPr>
        <w:t xml:space="preserve"> accounting system. </w:t>
      </w:r>
    </w:p>
    <w:p w14:paraId="37EDAC57" w14:textId="77777777" w:rsidR="006F3E20" w:rsidRDefault="006F3E20" w:rsidP="00502C48">
      <w:pPr>
        <w:jc w:val="right"/>
        <w:rPr>
          <w:sz w:val="20"/>
          <w:szCs w:val="20"/>
        </w:rPr>
      </w:pPr>
    </w:p>
    <w:p w14:paraId="33F95DA6" w14:textId="77777777" w:rsidR="00CC5663" w:rsidRPr="00BB7A4D" w:rsidRDefault="00CC5663">
      <w:pPr>
        <w:rPr>
          <w:sz w:val="20"/>
          <w:szCs w:val="20"/>
        </w:rPr>
      </w:pPr>
      <w:r w:rsidRPr="00BB7A4D">
        <w:rPr>
          <w:sz w:val="20"/>
          <w:szCs w:val="20"/>
        </w:rPr>
        <w:t xml:space="preserve">Entering the data is no </w:t>
      </w:r>
      <w:r w:rsidR="006D3C74" w:rsidRPr="00BB7A4D">
        <w:rPr>
          <w:sz w:val="20"/>
          <w:szCs w:val="20"/>
        </w:rPr>
        <w:t>m</w:t>
      </w:r>
      <w:r w:rsidRPr="00BB7A4D">
        <w:rPr>
          <w:sz w:val="20"/>
          <w:szCs w:val="20"/>
        </w:rPr>
        <w:t>ore complicated than entering your fi</w:t>
      </w:r>
      <w:r w:rsidR="00F25400">
        <w:rPr>
          <w:sz w:val="20"/>
          <w:szCs w:val="20"/>
        </w:rPr>
        <w:t xml:space="preserve">nancial information in </w:t>
      </w:r>
      <w:r w:rsidR="00C22C4A">
        <w:rPr>
          <w:sz w:val="20"/>
          <w:szCs w:val="20"/>
        </w:rPr>
        <w:t>2</w:t>
      </w:r>
      <w:r w:rsidR="00F25400">
        <w:rPr>
          <w:sz w:val="20"/>
          <w:szCs w:val="20"/>
        </w:rPr>
        <w:t xml:space="preserve"> lists:</w:t>
      </w:r>
    </w:p>
    <w:p w14:paraId="008A6D32" w14:textId="77777777" w:rsidR="00F25400" w:rsidRDefault="00F25400" w:rsidP="00CC5663">
      <w:pPr>
        <w:rPr>
          <w:sz w:val="20"/>
          <w:szCs w:val="20"/>
        </w:rPr>
      </w:pPr>
    </w:p>
    <w:p w14:paraId="598BBA01" w14:textId="77777777" w:rsidR="00CC5663" w:rsidRPr="005C2C9D" w:rsidRDefault="00CC5663" w:rsidP="006F3E20">
      <w:pPr>
        <w:ind w:firstLine="720"/>
        <w:rPr>
          <w:b/>
          <w:sz w:val="20"/>
          <w:szCs w:val="20"/>
        </w:rPr>
      </w:pPr>
      <w:r w:rsidRPr="005C2C9D">
        <w:rPr>
          <w:b/>
          <w:sz w:val="20"/>
          <w:szCs w:val="20"/>
        </w:rPr>
        <w:t>Enter sales receipts on the sales spreadsheet</w:t>
      </w:r>
    </w:p>
    <w:p w14:paraId="606BA3F6" w14:textId="77777777" w:rsidR="00CC5663" w:rsidRPr="005C2C9D" w:rsidRDefault="00CC5663" w:rsidP="006F3E20">
      <w:pPr>
        <w:ind w:firstLine="720"/>
        <w:rPr>
          <w:b/>
          <w:sz w:val="20"/>
          <w:szCs w:val="20"/>
        </w:rPr>
      </w:pPr>
      <w:r w:rsidRPr="005C2C9D">
        <w:rPr>
          <w:b/>
          <w:sz w:val="20"/>
          <w:szCs w:val="20"/>
        </w:rPr>
        <w:t>Enter purchases on the purchase spreadsheet</w:t>
      </w:r>
    </w:p>
    <w:p w14:paraId="1C7DF361" w14:textId="77777777" w:rsidR="00F25400" w:rsidRDefault="00F25400" w:rsidP="00CC5663">
      <w:pPr>
        <w:rPr>
          <w:sz w:val="20"/>
          <w:szCs w:val="20"/>
        </w:rPr>
      </w:pPr>
    </w:p>
    <w:p w14:paraId="26EE9001" w14:textId="77777777" w:rsidR="006F3E20" w:rsidRDefault="006F3E20" w:rsidP="00CC5663">
      <w:pPr>
        <w:rPr>
          <w:sz w:val="20"/>
          <w:szCs w:val="20"/>
        </w:rPr>
      </w:pPr>
      <w:r w:rsidRPr="00BB7A4D">
        <w:rPr>
          <w:sz w:val="20"/>
          <w:szCs w:val="20"/>
        </w:rPr>
        <w:t xml:space="preserve">The spreadsheets were designed from the standard accounting format used for </w:t>
      </w:r>
      <w:r>
        <w:rPr>
          <w:sz w:val="20"/>
          <w:szCs w:val="20"/>
        </w:rPr>
        <w:t xml:space="preserve">existing </w:t>
      </w:r>
      <w:r w:rsidRPr="00BB7A4D">
        <w:rPr>
          <w:sz w:val="20"/>
          <w:szCs w:val="20"/>
        </w:rPr>
        <w:t>clients to make financial transactions fast</w:t>
      </w:r>
      <w:r>
        <w:rPr>
          <w:sz w:val="20"/>
          <w:szCs w:val="20"/>
        </w:rPr>
        <w:t>,</w:t>
      </w:r>
      <w:r w:rsidRPr="00BB7A4D">
        <w:rPr>
          <w:sz w:val="20"/>
          <w:szCs w:val="20"/>
        </w:rPr>
        <w:t xml:space="preserve"> easy to enter and understand. </w:t>
      </w:r>
      <w:r>
        <w:rPr>
          <w:sz w:val="20"/>
          <w:szCs w:val="20"/>
        </w:rPr>
        <w:t>F</w:t>
      </w:r>
      <w:r w:rsidRPr="00BB7A4D">
        <w:rPr>
          <w:sz w:val="20"/>
          <w:szCs w:val="20"/>
        </w:rPr>
        <w:t>ormula driven</w:t>
      </w:r>
      <w:r>
        <w:rPr>
          <w:sz w:val="20"/>
          <w:szCs w:val="20"/>
        </w:rPr>
        <w:t xml:space="preserve"> </w:t>
      </w:r>
      <w:r w:rsidRPr="00BB7A4D">
        <w:rPr>
          <w:sz w:val="20"/>
          <w:szCs w:val="20"/>
        </w:rPr>
        <w:t xml:space="preserve">so that minimum data is entered </w:t>
      </w:r>
      <w:r>
        <w:rPr>
          <w:sz w:val="20"/>
          <w:szCs w:val="20"/>
        </w:rPr>
        <w:t>with</w:t>
      </w:r>
      <w:r w:rsidRPr="00BB7A4D">
        <w:rPr>
          <w:sz w:val="20"/>
          <w:szCs w:val="20"/>
        </w:rPr>
        <w:t xml:space="preserve"> automated analysis produc</w:t>
      </w:r>
      <w:r>
        <w:rPr>
          <w:sz w:val="20"/>
          <w:szCs w:val="20"/>
        </w:rPr>
        <w:t>ing</w:t>
      </w:r>
      <w:r w:rsidRPr="00BB7A4D">
        <w:rPr>
          <w:sz w:val="20"/>
          <w:szCs w:val="20"/>
        </w:rPr>
        <w:t xml:space="preserve"> </w:t>
      </w:r>
      <w:r>
        <w:rPr>
          <w:sz w:val="20"/>
          <w:szCs w:val="20"/>
        </w:rPr>
        <w:t>monthly p</w:t>
      </w:r>
      <w:r w:rsidRPr="00BB7A4D">
        <w:rPr>
          <w:sz w:val="20"/>
          <w:szCs w:val="20"/>
        </w:rPr>
        <w:t xml:space="preserve">rofit &amp; </w:t>
      </w:r>
      <w:r>
        <w:rPr>
          <w:sz w:val="20"/>
          <w:szCs w:val="20"/>
        </w:rPr>
        <w:t>l</w:t>
      </w:r>
      <w:r w:rsidRPr="00BB7A4D">
        <w:rPr>
          <w:sz w:val="20"/>
          <w:szCs w:val="20"/>
        </w:rPr>
        <w:t xml:space="preserve">oss accounts, </w:t>
      </w:r>
      <w:r w:rsidR="009D12EA">
        <w:rPr>
          <w:sz w:val="20"/>
          <w:szCs w:val="20"/>
        </w:rPr>
        <w:t>l</w:t>
      </w:r>
      <w:r>
        <w:rPr>
          <w:sz w:val="20"/>
          <w:szCs w:val="20"/>
        </w:rPr>
        <w:t xml:space="preserve">ive debtor and creditor reports, </w:t>
      </w:r>
      <w:r w:rsidR="009D2DBB">
        <w:rPr>
          <w:sz w:val="20"/>
          <w:szCs w:val="20"/>
        </w:rPr>
        <w:t>s</w:t>
      </w:r>
      <w:r w:rsidRPr="00BB7A4D">
        <w:rPr>
          <w:sz w:val="20"/>
          <w:szCs w:val="20"/>
        </w:rPr>
        <w:t>elf-assessment tax returns</w:t>
      </w:r>
      <w:r w:rsidR="00092078">
        <w:rPr>
          <w:sz w:val="20"/>
          <w:szCs w:val="20"/>
        </w:rPr>
        <w:t>.</w:t>
      </w:r>
    </w:p>
    <w:p w14:paraId="29173FF2" w14:textId="77777777" w:rsidR="006F3E20" w:rsidRDefault="006F3E20" w:rsidP="00CC5663">
      <w:pPr>
        <w:rPr>
          <w:sz w:val="20"/>
          <w:szCs w:val="20"/>
        </w:rPr>
      </w:pPr>
    </w:p>
    <w:p w14:paraId="7BFCE89F" w14:textId="77777777" w:rsidR="009D2DBB" w:rsidRDefault="009D2DBB" w:rsidP="00CC5663">
      <w:pPr>
        <w:rPr>
          <w:sz w:val="20"/>
          <w:szCs w:val="20"/>
        </w:rPr>
      </w:pPr>
    </w:p>
    <w:p w14:paraId="3075276E" w14:textId="77777777" w:rsidR="001E1292" w:rsidRPr="007220DC" w:rsidRDefault="001E1292" w:rsidP="00CC5663">
      <w:pPr>
        <w:rPr>
          <w:b/>
          <w:color w:val="993300"/>
          <w:sz w:val="20"/>
          <w:szCs w:val="20"/>
        </w:rPr>
      </w:pPr>
      <w:r w:rsidRPr="007220DC">
        <w:rPr>
          <w:b/>
          <w:color w:val="993300"/>
          <w:sz w:val="20"/>
          <w:szCs w:val="20"/>
        </w:rPr>
        <w:t>CONTENTS</w:t>
      </w:r>
    </w:p>
    <w:p w14:paraId="1976709E" w14:textId="77777777" w:rsidR="001E1292" w:rsidRPr="007220DC" w:rsidRDefault="00F25400" w:rsidP="00CC5663">
      <w:pPr>
        <w:rPr>
          <w:color w:val="993300"/>
          <w:sz w:val="20"/>
          <w:szCs w:val="20"/>
        </w:rPr>
      </w:pP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006361D4" w:rsidRPr="007220DC">
        <w:rPr>
          <w:color w:val="993300"/>
          <w:sz w:val="20"/>
          <w:szCs w:val="20"/>
        </w:rPr>
        <w:tab/>
      </w:r>
      <w:r w:rsidRPr="007220DC">
        <w:rPr>
          <w:color w:val="993300"/>
          <w:sz w:val="20"/>
          <w:szCs w:val="20"/>
        </w:rPr>
        <w:tab/>
        <w:t>Page Number</w:t>
      </w:r>
    </w:p>
    <w:p w14:paraId="6FCB2614" w14:textId="77777777" w:rsidR="00F25400" w:rsidRPr="007220DC" w:rsidRDefault="00F25400" w:rsidP="00CC5663">
      <w:pPr>
        <w:rPr>
          <w:color w:val="993300"/>
          <w:sz w:val="20"/>
          <w:szCs w:val="20"/>
        </w:rPr>
      </w:pPr>
    </w:p>
    <w:p w14:paraId="5F80AE72" w14:textId="77777777" w:rsidR="006361D4" w:rsidRPr="007220DC" w:rsidRDefault="006361D4" w:rsidP="00CC5663">
      <w:pPr>
        <w:rPr>
          <w:color w:val="993300"/>
          <w:sz w:val="20"/>
          <w:szCs w:val="20"/>
        </w:rPr>
      </w:pPr>
      <w:r w:rsidRPr="007220DC">
        <w:rPr>
          <w:color w:val="993300"/>
          <w:sz w:val="20"/>
          <w:szCs w:val="20"/>
        </w:rPr>
        <w:t>Introduction</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1</w:t>
      </w:r>
    </w:p>
    <w:p w14:paraId="66B13BE1" w14:textId="77777777" w:rsidR="00F25400" w:rsidRPr="007220DC" w:rsidRDefault="009D2DBB" w:rsidP="00CC5663">
      <w:pPr>
        <w:rPr>
          <w:color w:val="993300"/>
          <w:sz w:val="20"/>
          <w:szCs w:val="20"/>
        </w:rPr>
      </w:pPr>
      <w:r w:rsidRPr="007220DC">
        <w:rPr>
          <w:color w:val="993300"/>
          <w:sz w:val="20"/>
          <w:szCs w:val="20"/>
        </w:rPr>
        <w:t>Preparing to Get Started</w:t>
      </w:r>
      <w:r w:rsidR="00F25400" w:rsidRPr="007220DC">
        <w:rPr>
          <w:color w:val="993300"/>
          <w:sz w:val="20"/>
          <w:szCs w:val="20"/>
        </w:rPr>
        <w:tab/>
      </w:r>
      <w:r w:rsidR="00F25400" w:rsidRPr="007220DC">
        <w:rPr>
          <w:color w:val="993300"/>
          <w:sz w:val="20"/>
          <w:szCs w:val="20"/>
        </w:rPr>
        <w:tab/>
      </w:r>
      <w:r w:rsidR="00F25400" w:rsidRPr="007220DC">
        <w:rPr>
          <w:color w:val="993300"/>
          <w:sz w:val="20"/>
          <w:szCs w:val="20"/>
        </w:rPr>
        <w:tab/>
      </w:r>
      <w:r w:rsidR="00F25400" w:rsidRPr="007220DC">
        <w:rPr>
          <w:color w:val="993300"/>
          <w:sz w:val="20"/>
          <w:szCs w:val="20"/>
        </w:rPr>
        <w:tab/>
      </w:r>
      <w:r w:rsidR="00F25400" w:rsidRPr="007220DC">
        <w:rPr>
          <w:color w:val="993300"/>
          <w:sz w:val="20"/>
          <w:szCs w:val="20"/>
        </w:rPr>
        <w:tab/>
      </w:r>
      <w:r w:rsidR="006361D4" w:rsidRPr="007220DC">
        <w:rPr>
          <w:color w:val="993300"/>
          <w:sz w:val="20"/>
          <w:szCs w:val="20"/>
        </w:rPr>
        <w:tab/>
      </w:r>
      <w:r w:rsidR="00F25400" w:rsidRPr="007220DC">
        <w:rPr>
          <w:color w:val="993300"/>
          <w:sz w:val="20"/>
          <w:szCs w:val="20"/>
        </w:rPr>
        <w:tab/>
      </w:r>
      <w:r w:rsidR="00F25400" w:rsidRPr="007220DC">
        <w:rPr>
          <w:color w:val="993300"/>
          <w:sz w:val="20"/>
          <w:szCs w:val="20"/>
        </w:rPr>
        <w:tab/>
        <w:t>2</w:t>
      </w:r>
    </w:p>
    <w:p w14:paraId="3853193B" w14:textId="77777777" w:rsidR="00F25400" w:rsidRPr="007220DC" w:rsidRDefault="00F25400" w:rsidP="00CC5663">
      <w:pPr>
        <w:rPr>
          <w:color w:val="993300"/>
          <w:sz w:val="20"/>
          <w:szCs w:val="20"/>
        </w:rPr>
      </w:pPr>
      <w:r w:rsidRPr="007220DC">
        <w:rPr>
          <w:color w:val="993300"/>
          <w:sz w:val="20"/>
          <w:szCs w:val="20"/>
        </w:rPr>
        <w:tab/>
      </w:r>
      <w:r w:rsidR="005B3083" w:rsidRPr="007220DC">
        <w:rPr>
          <w:color w:val="993300"/>
          <w:sz w:val="20"/>
          <w:szCs w:val="20"/>
        </w:rPr>
        <w:t>F</w:t>
      </w:r>
      <w:r w:rsidRPr="007220DC">
        <w:rPr>
          <w:color w:val="993300"/>
          <w:sz w:val="20"/>
          <w:szCs w:val="20"/>
        </w:rPr>
        <w:t>ixed assets</w:t>
      </w:r>
      <w:r w:rsidR="00741A8C">
        <w:rPr>
          <w:color w:val="993300"/>
          <w:sz w:val="20"/>
          <w:szCs w:val="20"/>
        </w:rPr>
        <w:t>, Fixing files not updating</w:t>
      </w:r>
    </w:p>
    <w:p w14:paraId="66FBB4E3" w14:textId="77777777" w:rsidR="00F25400" w:rsidRPr="007220DC" w:rsidRDefault="005B3083" w:rsidP="00CC5663">
      <w:pPr>
        <w:rPr>
          <w:color w:val="993300"/>
          <w:sz w:val="20"/>
          <w:szCs w:val="20"/>
        </w:rPr>
      </w:pPr>
      <w:r w:rsidRPr="007220DC">
        <w:rPr>
          <w:color w:val="993300"/>
          <w:sz w:val="20"/>
          <w:szCs w:val="20"/>
        </w:rPr>
        <w:t>Pr</w:t>
      </w:r>
      <w:r w:rsidR="0022533B" w:rsidRPr="007220DC">
        <w:rPr>
          <w:color w:val="993300"/>
          <w:sz w:val="20"/>
          <w:szCs w:val="20"/>
        </w:rPr>
        <w:t>otection</w:t>
      </w:r>
      <w:r w:rsidR="006361D4" w:rsidRPr="007220DC">
        <w:rPr>
          <w:color w:val="993300"/>
          <w:sz w:val="20"/>
          <w:szCs w:val="20"/>
        </w:rPr>
        <w:t xml:space="preserve"> and Parameters</w:t>
      </w:r>
      <w:r w:rsidR="006361D4" w:rsidRPr="007220DC">
        <w:rPr>
          <w:color w:val="993300"/>
          <w:sz w:val="20"/>
          <w:szCs w:val="20"/>
        </w:rPr>
        <w:tab/>
      </w:r>
      <w:r w:rsidR="00BA7BDB" w:rsidRPr="007220DC">
        <w:rPr>
          <w:color w:val="993300"/>
          <w:sz w:val="20"/>
          <w:szCs w:val="20"/>
        </w:rPr>
        <w:tab/>
      </w:r>
      <w:r w:rsidR="00BA7BDB" w:rsidRPr="007220DC">
        <w:rPr>
          <w:color w:val="993300"/>
          <w:sz w:val="20"/>
          <w:szCs w:val="20"/>
        </w:rPr>
        <w:tab/>
      </w:r>
      <w:r w:rsidR="00BA7BDB" w:rsidRPr="007220DC">
        <w:rPr>
          <w:color w:val="993300"/>
          <w:sz w:val="20"/>
          <w:szCs w:val="20"/>
        </w:rPr>
        <w:tab/>
      </w:r>
      <w:r w:rsidR="00BA7BDB" w:rsidRPr="007220DC">
        <w:rPr>
          <w:color w:val="993300"/>
          <w:sz w:val="20"/>
          <w:szCs w:val="20"/>
        </w:rPr>
        <w:tab/>
      </w:r>
      <w:r w:rsidR="006361D4" w:rsidRPr="007220DC">
        <w:rPr>
          <w:color w:val="993300"/>
          <w:sz w:val="20"/>
          <w:szCs w:val="20"/>
        </w:rPr>
        <w:tab/>
      </w:r>
      <w:r w:rsidR="00BA7BDB" w:rsidRPr="007220DC">
        <w:rPr>
          <w:color w:val="993300"/>
          <w:sz w:val="20"/>
          <w:szCs w:val="20"/>
        </w:rPr>
        <w:tab/>
      </w:r>
      <w:r w:rsidR="00BA7BDB" w:rsidRPr="007220DC">
        <w:rPr>
          <w:color w:val="993300"/>
          <w:sz w:val="20"/>
          <w:szCs w:val="20"/>
        </w:rPr>
        <w:tab/>
        <w:t>3</w:t>
      </w:r>
    </w:p>
    <w:p w14:paraId="61575B1A" w14:textId="77777777" w:rsidR="006361D4" w:rsidRPr="007220DC" w:rsidRDefault="006361D4" w:rsidP="00CC5663">
      <w:pPr>
        <w:rPr>
          <w:color w:val="993300"/>
          <w:sz w:val="20"/>
          <w:szCs w:val="20"/>
        </w:rPr>
      </w:pPr>
      <w:r w:rsidRPr="007220DC">
        <w:rPr>
          <w:color w:val="993300"/>
          <w:sz w:val="20"/>
          <w:szCs w:val="20"/>
        </w:rPr>
        <w:tab/>
        <w:t>Worksheet protection, formulae parameters, printing parameters</w:t>
      </w:r>
    </w:p>
    <w:p w14:paraId="6F4EF133" w14:textId="77777777" w:rsidR="00BA7BDB" w:rsidRPr="007220DC" w:rsidRDefault="00BA7BDB" w:rsidP="00CC5663">
      <w:pPr>
        <w:rPr>
          <w:color w:val="993300"/>
          <w:sz w:val="20"/>
          <w:szCs w:val="20"/>
        </w:rPr>
      </w:pPr>
      <w:r w:rsidRPr="007220DC">
        <w:rPr>
          <w:color w:val="993300"/>
          <w:sz w:val="20"/>
          <w:szCs w:val="20"/>
        </w:rPr>
        <w:t>Sales spreadsheet</w:t>
      </w:r>
      <w:r w:rsidR="006361D4" w:rsidRPr="007220DC">
        <w:rPr>
          <w:color w:val="993300"/>
          <w:sz w:val="20"/>
          <w:szCs w:val="20"/>
        </w:rPr>
        <w:tab/>
      </w:r>
      <w:r w:rsidR="006361D4" w:rsidRPr="007220DC">
        <w:rPr>
          <w:color w:val="993300"/>
          <w:sz w:val="20"/>
          <w:szCs w:val="20"/>
        </w:rPr>
        <w:tab/>
      </w:r>
      <w:r w:rsidR="006361D4" w:rsidRPr="007220DC">
        <w:rPr>
          <w:color w:val="993300"/>
          <w:sz w:val="20"/>
          <w:szCs w:val="20"/>
        </w:rPr>
        <w:tab/>
      </w:r>
      <w:r w:rsidR="006361D4" w:rsidRPr="007220DC">
        <w:rPr>
          <w:color w:val="993300"/>
          <w:sz w:val="20"/>
          <w:szCs w:val="20"/>
        </w:rPr>
        <w:tab/>
      </w:r>
      <w:r w:rsidR="006361D4" w:rsidRPr="007220DC">
        <w:rPr>
          <w:color w:val="993300"/>
          <w:sz w:val="20"/>
          <w:szCs w:val="20"/>
        </w:rPr>
        <w:tab/>
      </w:r>
      <w:r w:rsidR="006361D4" w:rsidRPr="007220DC">
        <w:rPr>
          <w:color w:val="993300"/>
          <w:sz w:val="20"/>
          <w:szCs w:val="20"/>
        </w:rPr>
        <w:tab/>
      </w:r>
      <w:r w:rsidR="006361D4" w:rsidRPr="007220DC">
        <w:rPr>
          <w:color w:val="993300"/>
          <w:sz w:val="20"/>
          <w:szCs w:val="20"/>
        </w:rPr>
        <w:tab/>
      </w:r>
      <w:r w:rsidR="006361D4" w:rsidRPr="007220DC">
        <w:rPr>
          <w:color w:val="993300"/>
          <w:sz w:val="20"/>
          <w:szCs w:val="20"/>
        </w:rPr>
        <w:tab/>
      </w:r>
      <w:r w:rsidR="006361D4" w:rsidRPr="007220DC">
        <w:rPr>
          <w:color w:val="993300"/>
          <w:sz w:val="20"/>
          <w:szCs w:val="20"/>
        </w:rPr>
        <w:tab/>
        <w:t>4</w:t>
      </w:r>
    </w:p>
    <w:p w14:paraId="42881BED" w14:textId="77777777" w:rsidR="001E1292" w:rsidRPr="007220DC" w:rsidRDefault="00BA7BDB" w:rsidP="00CC5663">
      <w:pPr>
        <w:rPr>
          <w:color w:val="993300"/>
          <w:sz w:val="20"/>
          <w:szCs w:val="20"/>
        </w:rPr>
      </w:pPr>
      <w:r w:rsidRPr="007220DC">
        <w:rPr>
          <w:color w:val="993300"/>
          <w:sz w:val="20"/>
          <w:szCs w:val="20"/>
        </w:rPr>
        <w:t>Purchases spreadsheet</w:t>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t>5</w:t>
      </w:r>
    </w:p>
    <w:p w14:paraId="7AA42A3C" w14:textId="77777777" w:rsidR="00BA7BDB" w:rsidRPr="007220DC" w:rsidRDefault="00BA7BDB" w:rsidP="00555A66">
      <w:pPr>
        <w:ind w:firstLine="720"/>
        <w:rPr>
          <w:color w:val="993300"/>
          <w:sz w:val="20"/>
          <w:szCs w:val="20"/>
        </w:rPr>
      </w:pPr>
      <w:r w:rsidRPr="007220DC">
        <w:rPr>
          <w:color w:val="993300"/>
          <w:sz w:val="20"/>
          <w:szCs w:val="20"/>
        </w:rPr>
        <w:t>Stock</w:t>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231AB2" w:rsidRPr="007220DC">
        <w:rPr>
          <w:color w:val="993300"/>
          <w:sz w:val="20"/>
          <w:szCs w:val="20"/>
        </w:rPr>
        <w:t>6</w:t>
      </w:r>
    </w:p>
    <w:p w14:paraId="06F54985" w14:textId="77777777" w:rsidR="00BA7BDB" w:rsidRPr="007220DC" w:rsidRDefault="00BA7BDB" w:rsidP="00555A66">
      <w:pPr>
        <w:ind w:firstLine="720"/>
        <w:rPr>
          <w:color w:val="993300"/>
          <w:sz w:val="20"/>
          <w:szCs w:val="20"/>
        </w:rPr>
      </w:pPr>
      <w:r w:rsidRPr="007220DC">
        <w:rPr>
          <w:color w:val="993300"/>
          <w:sz w:val="20"/>
          <w:szCs w:val="20"/>
        </w:rPr>
        <w:t>Bank account</w:t>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231AB2" w:rsidRPr="007220DC">
        <w:rPr>
          <w:color w:val="993300"/>
          <w:sz w:val="20"/>
          <w:szCs w:val="20"/>
        </w:rPr>
        <w:t>6</w:t>
      </w:r>
    </w:p>
    <w:p w14:paraId="0B122167" w14:textId="77777777" w:rsidR="00BA7BDB" w:rsidRPr="007220DC" w:rsidRDefault="00BA7BDB" w:rsidP="00CC5663">
      <w:pPr>
        <w:rPr>
          <w:color w:val="993300"/>
          <w:sz w:val="20"/>
          <w:szCs w:val="20"/>
        </w:rPr>
      </w:pPr>
      <w:r w:rsidRPr="007220DC">
        <w:rPr>
          <w:color w:val="993300"/>
          <w:sz w:val="20"/>
          <w:szCs w:val="20"/>
        </w:rPr>
        <w:t>Financial accounts</w:t>
      </w:r>
    </w:p>
    <w:p w14:paraId="519814BB" w14:textId="77777777" w:rsidR="00231AB2" w:rsidRPr="007220DC" w:rsidRDefault="00231AB2" w:rsidP="00231AB2">
      <w:pPr>
        <w:ind w:firstLine="720"/>
        <w:rPr>
          <w:color w:val="993300"/>
          <w:sz w:val="20"/>
          <w:szCs w:val="20"/>
        </w:rPr>
      </w:pPr>
      <w:r w:rsidRPr="007220DC">
        <w:rPr>
          <w:color w:val="993300"/>
          <w:sz w:val="20"/>
          <w:szCs w:val="20"/>
        </w:rPr>
        <w:t>Fixed assets</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7</w:t>
      </w:r>
    </w:p>
    <w:p w14:paraId="52601922" w14:textId="77777777" w:rsidR="00BA7BDB" w:rsidRPr="007220DC" w:rsidRDefault="00BA7BDB" w:rsidP="00555A66">
      <w:pPr>
        <w:ind w:firstLine="720"/>
        <w:rPr>
          <w:color w:val="993300"/>
          <w:sz w:val="20"/>
          <w:szCs w:val="20"/>
        </w:rPr>
      </w:pPr>
      <w:r w:rsidRPr="007220DC">
        <w:rPr>
          <w:color w:val="993300"/>
          <w:sz w:val="20"/>
          <w:szCs w:val="20"/>
        </w:rPr>
        <w:t>Profit and loss account</w:t>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231AB2" w:rsidRPr="007220DC">
        <w:rPr>
          <w:color w:val="993300"/>
          <w:sz w:val="20"/>
          <w:szCs w:val="20"/>
        </w:rPr>
        <w:t>8</w:t>
      </w:r>
    </w:p>
    <w:p w14:paraId="4BB106F7" w14:textId="77777777" w:rsidR="000447D4" w:rsidRPr="007220DC" w:rsidRDefault="00BA7BDB" w:rsidP="00CC5663">
      <w:pPr>
        <w:rPr>
          <w:color w:val="993300"/>
          <w:sz w:val="20"/>
          <w:szCs w:val="20"/>
        </w:rPr>
      </w:pPr>
      <w:r w:rsidRPr="007220DC">
        <w:rPr>
          <w:color w:val="993300"/>
          <w:sz w:val="20"/>
          <w:szCs w:val="20"/>
        </w:rPr>
        <w:tab/>
      </w:r>
      <w:r w:rsidR="000447D4" w:rsidRPr="007220DC">
        <w:rPr>
          <w:color w:val="993300"/>
          <w:sz w:val="20"/>
          <w:szCs w:val="20"/>
        </w:rPr>
        <w:t>Debtors &amp; Creditors</w:t>
      </w:r>
      <w:r w:rsidR="000447D4" w:rsidRPr="007220DC">
        <w:rPr>
          <w:color w:val="993300"/>
          <w:sz w:val="20"/>
          <w:szCs w:val="20"/>
        </w:rPr>
        <w:tab/>
      </w:r>
      <w:r w:rsidR="000447D4" w:rsidRPr="007220DC">
        <w:rPr>
          <w:color w:val="993300"/>
          <w:sz w:val="20"/>
          <w:szCs w:val="20"/>
        </w:rPr>
        <w:tab/>
      </w:r>
      <w:r w:rsidR="000447D4" w:rsidRPr="007220DC">
        <w:rPr>
          <w:color w:val="993300"/>
          <w:sz w:val="20"/>
          <w:szCs w:val="20"/>
        </w:rPr>
        <w:tab/>
      </w:r>
      <w:r w:rsidR="000447D4" w:rsidRPr="007220DC">
        <w:rPr>
          <w:color w:val="993300"/>
          <w:sz w:val="20"/>
          <w:szCs w:val="20"/>
        </w:rPr>
        <w:tab/>
      </w:r>
      <w:r w:rsidR="000447D4" w:rsidRPr="007220DC">
        <w:rPr>
          <w:color w:val="993300"/>
          <w:sz w:val="20"/>
          <w:szCs w:val="20"/>
        </w:rPr>
        <w:tab/>
      </w:r>
      <w:r w:rsidR="000447D4" w:rsidRPr="007220DC">
        <w:rPr>
          <w:color w:val="993300"/>
          <w:sz w:val="20"/>
          <w:szCs w:val="20"/>
        </w:rPr>
        <w:tab/>
      </w:r>
      <w:r w:rsidR="000447D4" w:rsidRPr="007220DC">
        <w:rPr>
          <w:color w:val="993300"/>
          <w:sz w:val="20"/>
          <w:szCs w:val="20"/>
        </w:rPr>
        <w:tab/>
      </w:r>
      <w:r w:rsidR="00231AB2" w:rsidRPr="007220DC">
        <w:rPr>
          <w:color w:val="993300"/>
          <w:sz w:val="20"/>
          <w:szCs w:val="20"/>
        </w:rPr>
        <w:t>8</w:t>
      </w:r>
    </w:p>
    <w:p w14:paraId="616514DC" w14:textId="77777777" w:rsidR="00BA7BDB" w:rsidRPr="007220DC" w:rsidRDefault="00BA7BDB" w:rsidP="000447D4">
      <w:pPr>
        <w:ind w:firstLine="720"/>
        <w:rPr>
          <w:color w:val="993300"/>
          <w:sz w:val="20"/>
          <w:szCs w:val="20"/>
        </w:rPr>
      </w:pPr>
      <w:r w:rsidRPr="007220DC">
        <w:rPr>
          <w:color w:val="993300"/>
          <w:sz w:val="20"/>
          <w:szCs w:val="20"/>
        </w:rPr>
        <w:t>Self</w:t>
      </w:r>
      <w:r w:rsidR="009F1A02">
        <w:rPr>
          <w:color w:val="993300"/>
          <w:sz w:val="20"/>
          <w:szCs w:val="20"/>
        </w:rPr>
        <w:t xml:space="preserve">-employment </w:t>
      </w:r>
      <w:r w:rsidRPr="007220DC">
        <w:rPr>
          <w:color w:val="993300"/>
          <w:sz w:val="20"/>
          <w:szCs w:val="20"/>
        </w:rPr>
        <w:t>tax return</w:t>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231AB2" w:rsidRPr="007220DC">
        <w:rPr>
          <w:color w:val="993300"/>
          <w:sz w:val="20"/>
          <w:szCs w:val="20"/>
        </w:rPr>
        <w:t>8</w:t>
      </w:r>
    </w:p>
    <w:p w14:paraId="7DDE21AC" w14:textId="77777777" w:rsidR="00BA7BDB" w:rsidRPr="007220DC" w:rsidRDefault="00BA7BDB" w:rsidP="00CC5663">
      <w:pPr>
        <w:rPr>
          <w:color w:val="993300"/>
          <w:sz w:val="20"/>
          <w:szCs w:val="20"/>
        </w:rPr>
      </w:pPr>
      <w:r w:rsidRPr="007220DC">
        <w:rPr>
          <w:color w:val="993300"/>
          <w:sz w:val="20"/>
          <w:szCs w:val="20"/>
        </w:rPr>
        <w:tab/>
        <w:t>Tax liability</w:t>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231AB2" w:rsidRPr="007220DC">
        <w:rPr>
          <w:color w:val="993300"/>
          <w:sz w:val="20"/>
          <w:szCs w:val="20"/>
        </w:rPr>
        <w:t>8</w:t>
      </w:r>
    </w:p>
    <w:p w14:paraId="4DBEB6F3" w14:textId="77777777" w:rsidR="00FB7F2D" w:rsidRPr="007220DC" w:rsidRDefault="00FB7F2D" w:rsidP="00FB7F2D">
      <w:pPr>
        <w:rPr>
          <w:color w:val="993300"/>
          <w:sz w:val="20"/>
          <w:szCs w:val="20"/>
        </w:rPr>
      </w:pPr>
      <w:r w:rsidRPr="007220DC">
        <w:rPr>
          <w:color w:val="993300"/>
          <w:sz w:val="20"/>
          <w:szCs w:val="20"/>
        </w:rPr>
        <w:t>Taxation – expense guidance notes</w:t>
      </w:r>
    </w:p>
    <w:p w14:paraId="287D5EAC" w14:textId="77777777" w:rsidR="00FB7F2D" w:rsidRPr="007220DC" w:rsidRDefault="00FB7F2D" w:rsidP="00FB7F2D">
      <w:pPr>
        <w:rPr>
          <w:color w:val="993300"/>
          <w:sz w:val="20"/>
          <w:szCs w:val="20"/>
        </w:rPr>
      </w:pPr>
      <w:r w:rsidRPr="007220DC">
        <w:rPr>
          <w:color w:val="993300"/>
          <w:sz w:val="20"/>
          <w:szCs w:val="20"/>
        </w:rPr>
        <w:tab/>
        <w:t>To comply with Inland Revenue criteria</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 xml:space="preserve">             </w:t>
      </w:r>
      <w:r w:rsidR="00E10DA3">
        <w:rPr>
          <w:color w:val="993300"/>
          <w:sz w:val="20"/>
          <w:szCs w:val="20"/>
        </w:rPr>
        <w:t xml:space="preserve"> 9</w:t>
      </w:r>
    </w:p>
    <w:p w14:paraId="6CA5B084" w14:textId="77777777" w:rsidR="00FB7F2D" w:rsidRPr="007220DC" w:rsidRDefault="00FB7F2D" w:rsidP="00FB7F2D">
      <w:pPr>
        <w:rPr>
          <w:color w:val="993300"/>
          <w:sz w:val="20"/>
          <w:szCs w:val="20"/>
        </w:rPr>
      </w:pPr>
      <w:r w:rsidRPr="007220DC">
        <w:rPr>
          <w:color w:val="993300"/>
          <w:sz w:val="20"/>
          <w:szCs w:val="20"/>
        </w:rPr>
        <w:tab/>
        <w:t>Mileage allowances</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 xml:space="preserve">             </w:t>
      </w:r>
      <w:r w:rsidR="00E10DA3">
        <w:rPr>
          <w:color w:val="993300"/>
          <w:sz w:val="20"/>
          <w:szCs w:val="20"/>
        </w:rPr>
        <w:t xml:space="preserve"> 9</w:t>
      </w:r>
    </w:p>
    <w:p w14:paraId="2B71B576" w14:textId="77777777" w:rsidR="00FB7F2D" w:rsidRPr="007220DC" w:rsidRDefault="00FB7F2D" w:rsidP="00FB7F2D">
      <w:pPr>
        <w:rPr>
          <w:color w:val="993300"/>
          <w:sz w:val="20"/>
          <w:szCs w:val="20"/>
        </w:rPr>
      </w:pPr>
      <w:r w:rsidRPr="007220DC">
        <w:rPr>
          <w:color w:val="993300"/>
          <w:sz w:val="20"/>
          <w:szCs w:val="20"/>
        </w:rPr>
        <w:tab/>
        <w:t>Travel &amp; subsistence allowances</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 xml:space="preserve">             </w:t>
      </w:r>
      <w:r w:rsidR="00E10DA3">
        <w:rPr>
          <w:color w:val="993300"/>
          <w:sz w:val="20"/>
          <w:szCs w:val="20"/>
        </w:rPr>
        <w:t xml:space="preserve"> 9</w:t>
      </w:r>
    </w:p>
    <w:p w14:paraId="444B2CEF" w14:textId="77777777" w:rsidR="00FB7F2D" w:rsidRPr="007220DC" w:rsidRDefault="00FB7F2D" w:rsidP="00FB7F2D">
      <w:pPr>
        <w:rPr>
          <w:color w:val="993300"/>
          <w:sz w:val="20"/>
          <w:szCs w:val="20"/>
        </w:rPr>
      </w:pPr>
      <w:r w:rsidRPr="007220DC">
        <w:rPr>
          <w:color w:val="993300"/>
          <w:sz w:val="20"/>
          <w:szCs w:val="20"/>
        </w:rPr>
        <w:tab/>
        <w:t>Household expenses</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 xml:space="preserve">             </w:t>
      </w:r>
      <w:r w:rsidR="00E10DA3">
        <w:rPr>
          <w:color w:val="993300"/>
          <w:sz w:val="20"/>
          <w:szCs w:val="20"/>
        </w:rPr>
        <w:t xml:space="preserve"> 9</w:t>
      </w:r>
    </w:p>
    <w:p w14:paraId="1307A817" w14:textId="77777777" w:rsidR="00FB7F2D" w:rsidRPr="007220DC" w:rsidRDefault="00FB7F2D" w:rsidP="00FB7F2D">
      <w:pPr>
        <w:rPr>
          <w:color w:val="993300"/>
          <w:sz w:val="20"/>
          <w:szCs w:val="20"/>
        </w:rPr>
      </w:pPr>
      <w:r w:rsidRPr="007220DC">
        <w:rPr>
          <w:color w:val="993300"/>
          <w:sz w:val="20"/>
          <w:szCs w:val="20"/>
        </w:rPr>
        <w:tab/>
        <w:t>Partner assistance</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 xml:space="preserve">             </w:t>
      </w:r>
      <w:r w:rsidR="00E10DA3">
        <w:rPr>
          <w:color w:val="993300"/>
          <w:sz w:val="20"/>
          <w:szCs w:val="20"/>
        </w:rPr>
        <w:t xml:space="preserve"> 9</w:t>
      </w:r>
    </w:p>
    <w:p w14:paraId="27C836F9" w14:textId="77777777" w:rsidR="009F1A02" w:rsidRPr="007220DC" w:rsidRDefault="009F1A02" w:rsidP="009F1A02">
      <w:pPr>
        <w:rPr>
          <w:color w:val="993300"/>
          <w:sz w:val="20"/>
          <w:szCs w:val="20"/>
        </w:rPr>
      </w:pPr>
      <w:r w:rsidRPr="007220DC">
        <w:rPr>
          <w:color w:val="993300"/>
          <w:sz w:val="20"/>
          <w:szCs w:val="20"/>
        </w:rPr>
        <w:t>Contact information</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 xml:space="preserve">             1</w:t>
      </w:r>
      <w:r>
        <w:rPr>
          <w:color w:val="993300"/>
          <w:sz w:val="20"/>
          <w:szCs w:val="20"/>
        </w:rPr>
        <w:t>0</w:t>
      </w:r>
    </w:p>
    <w:p w14:paraId="46F1C646" w14:textId="77777777" w:rsidR="00FB7F2D" w:rsidRPr="007220DC" w:rsidRDefault="00FB7F2D" w:rsidP="00FB7F2D">
      <w:pPr>
        <w:rPr>
          <w:color w:val="993300"/>
          <w:sz w:val="20"/>
          <w:szCs w:val="20"/>
        </w:rPr>
      </w:pPr>
      <w:r w:rsidRPr="007220DC">
        <w:rPr>
          <w:color w:val="993300"/>
          <w:sz w:val="20"/>
          <w:szCs w:val="20"/>
        </w:rPr>
        <w:t>Glossary purchase column headings</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 xml:space="preserve">             1</w:t>
      </w:r>
      <w:r w:rsidR="00E10DA3">
        <w:rPr>
          <w:color w:val="993300"/>
          <w:sz w:val="20"/>
          <w:szCs w:val="20"/>
        </w:rPr>
        <w:t>1</w:t>
      </w:r>
    </w:p>
    <w:p w14:paraId="445040C6" w14:textId="77777777" w:rsidR="00FB7F2D" w:rsidRDefault="00FB7F2D" w:rsidP="00FB7F2D">
      <w:pPr>
        <w:rPr>
          <w:sz w:val="20"/>
          <w:szCs w:val="20"/>
        </w:rPr>
      </w:pPr>
    </w:p>
    <w:p w14:paraId="55D1C17F" w14:textId="77777777" w:rsidR="00FB7F2D" w:rsidRPr="00BB7A4D" w:rsidRDefault="00FB7F2D" w:rsidP="00FB7F2D">
      <w:pPr>
        <w:rPr>
          <w:sz w:val="20"/>
          <w:szCs w:val="20"/>
        </w:rPr>
      </w:pPr>
    </w:p>
    <w:p w14:paraId="672924E3" w14:textId="77777777" w:rsidR="006B4EEC" w:rsidRDefault="009444C4">
      <w:pPr>
        <w:rPr>
          <w:b/>
          <w:sz w:val="20"/>
          <w:szCs w:val="20"/>
        </w:rPr>
      </w:pPr>
      <w:r w:rsidRPr="00BB7A4D">
        <w:rPr>
          <w:sz w:val="20"/>
          <w:szCs w:val="20"/>
        </w:rPr>
        <w:br w:type="page"/>
      </w:r>
      <w:r w:rsidR="009D2DBB">
        <w:rPr>
          <w:b/>
          <w:sz w:val="20"/>
          <w:szCs w:val="20"/>
        </w:rPr>
        <w:lastRenderedPageBreak/>
        <w:t>PREPARING TO GET STARTED</w:t>
      </w:r>
    </w:p>
    <w:p w14:paraId="30791393" w14:textId="77777777" w:rsidR="006B4EEC" w:rsidRPr="00BB7A4D" w:rsidRDefault="006B4EEC">
      <w:pPr>
        <w:rPr>
          <w:b/>
          <w:sz w:val="20"/>
          <w:szCs w:val="20"/>
        </w:rPr>
      </w:pPr>
    </w:p>
    <w:p w14:paraId="2FF0B297" w14:textId="77777777" w:rsidR="009D2DBB" w:rsidRDefault="00F25400" w:rsidP="00F25400">
      <w:pPr>
        <w:rPr>
          <w:sz w:val="20"/>
          <w:szCs w:val="20"/>
        </w:rPr>
      </w:pPr>
      <w:r w:rsidRPr="00BB7A4D">
        <w:rPr>
          <w:sz w:val="20"/>
          <w:szCs w:val="20"/>
        </w:rPr>
        <w:t xml:space="preserve">Before starting entries to the worksheets there is a small amount of customisation to be carried out in relation to </w:t>
      </w:r>
      <w:r w:rsidR="009D2DBB">
        <w:rPr>
          <w:sz w:val="20"/>
          <w:szCs w:val="20"/>
        </w:rPr>
        <w:t>updating of accounting information from your previous accounting year if applicable.</w:t>
      </w:r>
    </w:p>
    <w:p w14:paraId="40000992" w14:textId="77777777" w:rsidR="00F25400" w:rsidRDefault="00F25400">
      <w:pPr>
        <w:rPr>
          <w:b/>
          <w:sz w:val="20"/>
          <w:szCs w:val="20"/>
        </w:rPr>
      </w:pPr>
    </w:p>
    <w:p w14:paraId="5C7C0127" w14:textId="77777777" w:rsidR="00F21B04" w:rsidRPr="0022533B" w:rsidRDefault="00F21B04" w:rsidP="00F21B04">
      <w:pPr>
        <w:rPr>
          <w:b/>
          <w:sz w:val="20"/>
          <w:szCs w:val="20"/>
        </w:rPr>
      </w:pPr>
    </w:p>
    <w:p w14:paraId="1C450A37" w14:textId="77777777" w:rsidR="003D1FCE" w:rsidRPr="00BB7A4D" w:rsidRDefault="003D1FCE" w:rsidP="00F21B04">
      <w:pPr>
        <w:rPr>
          <w:b/>
          <w:sz w:val="20"/>
          <w:szCs w:val="20"/>
        </w:rPr>
      </w:pPr>
      <w:r w:rsidRPr="00BB7A4D">
        <w:rPr>
          <w:b/>
          <w:sz w:val="20"/>
          <w:szCs w:val="20"/>
        </w:rPr>
        <w:t>Fixed Assets</w:t>
      </w:r>
    </w:p>
    <w:p w14:paraId="1FA599AD" w14:textId="77777777" w:rsidR="003D1FCE" w:rsidRPr="0022533B" w:rsidRDefault="0022533B" w:rsidP="00F21B04">
      <w:pPr>
        <w:rPr>
          <w:sz w:val="20"/>
          <w:szCs w:val="20"/>
        </w:rPr>
      </w:pPr>
      <w:r w:rsidRPr="0022533B">
        <w:rPr>
          <w:sz w:val="20"/>
          <w:szCs w:val="20"/>
        </w:rPr>
        <w:t xml:space="preserve">The fixed asset schedule is located on the </w:t>
      </w:r>
      <w:r w:rsidR="00202D0B">
        <w:rPr>
          <w:sz w:val="20"/>
          <w:szCs w:val="20"/>
        </w:rPr>
        <w:t>financial accounts</w:t>
      </w:r>
      <w:r w:rsidRPr="0022533B">
        <w:rPr>
          <w:sz w:val="20"/>
          <w:szCs w:val="20"/>
        </w:rPr>
        <w:t xml:space="preserve"> spreadsheet.</w:t>
      </w:r>
    </w:p>
    <w:p w14:paraId="2F055671" w14:textId="77777777" w:rsidR="003D1FCE" w:rsidRPr="00BB7A4D" w:rsidRDefault="003D1FCE" w:rsidP="00F21B04">
      <w:pPr>
        <w:rPr>
          <w:sz w:val="20"/>
          <w:szCs w:val="20"/>
        </w:rPr>
      </w:pPr>
      <w:r w:rsidRPr="00BB7A4D">
        <w:rPr>
          <w:sz w:val="20"/>
          <w:szCs w:val="20"/>
        </w:rPr>
        <w:t>Where the business has fixed assets acquired prior to the start of th</w:t>
      </w:r>
      <w:r w:rsidR="00202D0B">
        <w:rPr>
          <w:sz w:val="20"/>
          <w:szCs w:val="20"/>
        </w:rPr>
        <w:t xml:space="preserve">e financial year that have been </w:t>
      </w:r>
      <w:r w:rsidRPr="00BB7A4D">
        <w:rPr>
          <w:sz w:val="20"/>
          <w:szCs w:val="20"/>
        </w:rPr>
        <w:t>subject to capital tax allowances the fixed asset schedule should be updated.</w:t>
      </w:r>
    </w:p>
    <w:p w14:paraId="7AD209A9" w14:textId="77777777" w:rsidR="003D1FCE" w:rsidRPr="00BB7A4D" w:rsidRDefault="003D1FCE" w:rsidP="00F21B04">
      <w:pPr>
        <w:rPr>
          <w:sz w:val="20"/>
          <w:szCs w:val="20"/>
        </w:rPr>
      </w:pPr>
    </w:p>
    <w:p w14:paraId="66C985B6" w14:textId="77777777" w:rsidR="003D1FCE" w:rsidRDefault="0022533B" w:rsidP="00F21B04">
      <w:pPr>
        <w:rPr>
          <w:sz w:val="20"/>
          <w:szCs w:val="20"/>
        </w:rPr>
      </w:pPr>
      <w:r>
        <w:rPr>
          <w:sz w:val="20"/>
          <w:szCs w:val="20"/>
        </w:rPr>
        <w:t>In the first section of the</w:t>
      </w:r>
      <w:r w:rsidR="00202D0B">
        <w:rPr>
          <w:sz w:val="20"/>
          <w:szCs w:val="20"/>
        </w:rPr>
        <w:t xml:space="preserve"> fixed</w:t>
      </w:r>
      <w:r w:rsidR="00623448">
        <w:rPr>
          <w:sz w:val="20"/>
          <w:szCs w:val="20"/>
        </w:rPr>
        <w:t xml:space="preserve"> assets schedule (</w:t>
      </w:r>
      <w:r>
        <w:rPr>
          <w:sz w:val="20"/>
          <w:szCs w:val="20"/>
        </w:rPr>
        <w:t xml:space="preserve">assets existing at 5 April </w:t>
      </w:r>
      <w:r w:rsidR="00623448">
        <w:rPr>
          <w:sz w:val="20"/>
          <w:szCs w:val="20"/>
        </w:rPr>
        <w:t>2014</w:t>
      </w:r>
      <w:r>
        <w:rPr>
          <w:sz w:val="20"/>
          <w:szCs w:val="20"/>
        </w:rPr>
        <w:t>) r</w:t>
      </w:r>
      <w:r w:rsidR="003D1FCE" w:rsidRPr="00BB7A4D">
        <w:rPr>
          <w:sz w:val="20"/>
          <w:szCs w:val="20"/>
        </w:rPr>
        <w:t xml:space="preserve">ecord assets purchased prior to 6 April </w:t>
      </w:r>
      <w:r w:rsidR="00623448">
        <w:rPr>
          <w:sz w:val="20"/>
          <w:szCs w:val="20"/>
        </w:rPr>
        <w:t>2014</w:t>
      </w:r>
      <w:r w:rsidR="003D1FCE" w:rsidRPr="00BB7A4D">
        <w:rPr>
          <w:sz w:val="20"/>
          <w:szCs w:val="20"/>
        </w:rPr>
        <w:t xml:space="preserve"> showing the asset description, purchase invoice details, location (optional) and the date purchased.</w:t>
      </w:r>
    </w:p>
    <w:p w14:paraId="5C1B97EB" w14:textId="77777777" w:rsidR="00202D0B" w:rsidRPr="00BB7A4D" w:rsidRDefault="00202D0B" w:rsidP="00F21B04">
      <w:pPr>
        <w:rPr>
          <w:sz w:val="20"/>
          <w:szCs w:val="20"/>
        </w:rPr>
      </w:pPr>
    </w:p>
    <w:p w14:paraId="299FF56E" w14:textId="77777777" w:rsidR="003D1FCE" w:rsidRDefault="003D1FCE" w:rsidP="00F21B04">
      <w:pPr>
        <w:rPr>
          <w:sz w:val="20"/>
          <w:szCs w:val="20"/>
        </w:rPr>
      </w:pPr>
      <w:r w:rsidRPr="00BB7A4D">
        <w:rPr>
          <w:sz w:val="20"/>
          <w:szCs w:val="20"/>
        </w:rPr>
        <w:t>Enter the net written down value after previous tax allowances have been claimed.</w:t>
      </w:r>
      <w:r w:rsidR="0022533B">
        <w:rPr>
          <w:sz w:val="20"/>
          <w:szCs w:val="20"/>
        </w:rPr>
        <w:t xml:space="preserve"> This is not the depreciated value of the asset it is the value of the asset for which capital allowances have not yet been claimed.</w:t>
      </w:r>
    </w:p>
    <w:p w14:paraId="78973561" w14:textId="77777777" w:rsidR="00CD0F10" w:rsidRDefault="00CD0F10" w:rsidP="00F21B04">
      <w:pPr>
        <w:rPr>
          <w:sz w:val="20"/>
          <w:szCs w:val="20"/>
        </w:rPr>
      </w:pPr>
    </w:p>
    <w:p w14:paraId="5BE7C1D3" w14:textId="77777777" w:rsidR="00CD0F10" w:rsidRDefault="00CD0F10" w:rsidP="00CD0F10">
      <w:pPr>
        <w:rPr>
          <w:sz w:val="20"/>
          <w:szCs w:val="20"/>
        </w:rPr>
      </w:pPr>
      <w:r>
        <w:rPr>
          <w:sz w:val="20"/>
          <w:szCs w:val="20"/>
        </w:rPr>
        <w:t xml:space="preserve">If a vehicle is also used for personal in addition to business purposes then enter the percentage of private use based upon mileage covered in column </w:t>
      </w:r>
      <w:r w:rsidR="00E10DA3">
        <w:rPr>
          <w:sz w:val="20"/>
          <w:szCs w:val="20"/>
        </w:rPr>
        <w:t>M</w:t>
      </w:r>
      <w:r>
        <w:rPr>
          <w:sz w:val="20"/>
          <w:szCs w:val="20"/>
        </w:rPr>
        <w:t>.</w:t>
      </w:r>
    </w:p>
    <w:p w14:paraId="65039198" w14:textId="77777777" w:rsidR="00CD0F10" w:rsidRDefault="00CD0F10" w:rsidP="00CD0F10">
      <w:pPr>
        <w:rPr>
          <w:sz w:val="20"/>
          <w:szCs w:val="20"/>
        </w:rPr>
      </w:pPr>
      <w:r>
        <w:rPr>
          <w:sz w:val="20"/>
          <w:szCs w:val="20"/>
        </w:rPr>
        <w:t xml:space="preserve">This “private use percentage” has the effect of reducing the level of capital allowances claimed by the percentage entered in column </w:t>
      </w:r>
      <w:r w:rsidR="00E10DA3">
        <w:rPr>
          <w:sz w:val="20"/>
          <w:szCs w:val="20"/>
        </w:rPr>
        <w:t>M</w:t>
      </w:r>
      <w:r>
        <w:rPr>
          <w:sz w:val="20"/>
          <w:szCs w:val="20"/>
        </w:rPr>
        <w:t>.</w:t>
      </w:r>
    </w:p>
    <w:p w14:paraId="54F55B2B" w14:textId="77777777" w:rsidR="00C9682B" w:rsidRDefault="00C9682B" w:rsidP="00CD0F10">
      <w:pPr>
        <w:rPr>
          <w:sz w:val="20"/>
          <w:szCs w:val="20"/>
        </w:rPr>
      </w:pPr>
    </w:p>
    <w:p w14:paraId="63B7707D" w14:textId="77777777" w:rsidR="00C9682B" w:rsidRDefault="00C9682B" w:rsidP="00CD0F10">
      <w:pPr>
        <w:rPr>
          <w:sz w:val="20"/>
          <w:szCs w:val="20"/>
        </w:rPr>
      </w:pPr>
    </w:p>
    <w:p w14:paraId="0F634C85" w14:textId="77777777" w:rsidR="00C9682B" w:rsidRPr="00B21E55" w:rsidRDefault="00C9682B" w:rsidP="00C9682B">
      <w:pPr>
        <w:rPr>
          <w:b/>
          <w:sz w:val="20"/>
          <w:szCs w:val="20"/>
        </w:rPr>
      </w:pPr>
      <w:r w:rsidRPr="00B21E55">
        <w:rPr>
          <w:b/>
          <w:sz w:val="20"/>
          <w:szCs w:val="20"/>
        </w:rPr>
        <w:t>Mending Broken Links</w:t>
      </w:r>
    </w:p>
    <w:p w14:paraId="6F7B4D60" w14:textId="77777777" w:rsidR="00C9682B" w:rsidRDefault="00C9682B" w:rsidP="00C9682B">
      <w:pPr>
        <w:rPr>
          <w:sz w:val="20"/>
          <w:szCs w:val="20"/>
        </w:rPr>
      </w:pPr>
      <w:r>
        <w:rPr>
          <w:sz w:val="20"/>
          <w:szCs w:val="20"/>
        </w:rPr>
        <w:t>If the links between the spreadsheets become corrupted for any reason these can be automatically corrected by the Microsoft Office excel however this procedure would normally only be suitable for experienced excel users.</w:t>
      </w:r>
    </w:p>
    <w:p w14:paraId="68544B84" w14:textId="77777777" w:rsidR="00C9682B" w:rsidRDefault="00C9682B" w:rsidP="00C9682B">
      <w:pPr>
        <w:rPr>
          <w:sz w:val="20"/>
          <w:szCs w:val="20"/>
        </w:rPr>
      </w:pPr>
    </w:p>
    <w:p w14:paraId="04E1F9AC" w14:textId="77777777" w:rsidR="00C9682B" w:rsidRDefault="00C9682B" w:rsidP="00C9682B">
      <w:pPr>
        <w:rPr>
          <w:sz w:val="20"/>
          <w:szCs w:val="20"/>
        </w:rPr>
      </w:pPr>
      <w:r>
        <w:rPr>
          <w:sz w:val="20"/>
          <w:szCs w:val="20"/>
        </w:rPr>
        <w:t>First unprotect any protected sheets in the workbook.</w:t>
      </w:r>
    </w:p>
    <w:p w14:paraId="6C33F27B" w14:textId="77777777" w:rsidR="00C9682B" w:rsidRDefault="00C9682B" w:rsidP="00C9682B">
      <w:pPr>
        <w:rPr>
          <w:sz w:val="20"/>
          <w:szCs w:val="20"/>
        </w:rPr>
      </w:pPr>
      <w:r>
        <w:rPr>
          <w:sz w:val="20"/>
          <w:szCs w:val="20"/>
        </w:rPr>
        <w:t xml:space="preserve">Then re-open the workbook. You will be asked if you wish to update the sheet. </w:t>
      </w:r>
    </w:p>
    <w:p w14:paraId="1FEA3EF7" w14:textId="77777777" w:rsidR="00C9682B" w:rsidRPr="00B21E55" w:rsidRDefault="00C9682B" w:rsidP="00C9682B">
      <w:pPr>
        <w:rPr>
          <w:i/>
          <w:sz w:val="20"/>
          <w:szCs w:val="20"/>
        </w:rPr>
      </w:pPr>
      <w:r w:rsidRPr="00B21E55">
        <w:rPr>
          <w:i/>
          <w:sz w:val="20"/>
          <w:szCs w:val="20"/>
        </w:rPr>
        <w:t xml:space="preserve">Click   </w:t>
      </w:r>
      <w:r>
        <w:rPr>
          <w:i/>
          <w:sz w:val="20"/>
          <w:szCs w:val="20"/>
        </w:rPr>
        <w:t>&gt;</w:t>
      </w:r>
      <w:r w:rsidRPr="00B21E55">
        <w:rPr>
          <w:i/>
          <w:sz w:val="20"/>
          <w:szCs w:val="20"/>
        </w:rPr>
        <w:t xml:space="preserve"> Update     Click &gt; Edit links     </w:t>
      </w:r>
    </w:p>
    <w:p w14:paraId="787E3AF5" w14:textId="77777777" w:rsidR="00C9682B" w:rsidRDefault="00C9682B" w:rsidP="00C9682B">
      <w:pPr>
        <w:rPr>
          <w:sz w:val="20"/>
          <w:szCs w:val="20"/>
        </w:rPr>
      </w:pPr>
      <w:r>
        <w:rPr>
          <w:sz w:val="20"/>
          <w:szCs w:val="20"/>
        </w:rPr>
        <w:t>Highlight in the dialogue box the links to be corrected and click the same file in your accounts folder.</w:t>
      </w:r>
    </w:p>
    <w:p w14:paraId="1DA8AFCF" w14:textId="77777777" w:rsidR="00C9682B" w:rsidRPr="00BB7A4D" w:rsidRDefault="00C9682B" w:rsidP="00C9682B">
      <w:pPr>
        <w:rPr>
          <w:sz w:val="20"/>
          <w:szCs w:val="20"/>
        </w:rPr>
      </w:pPr>
      <w:r>
        <w:rPr>
          <w:sz w:val="20"/>
          <w:szCs w:val="20"/>
        </w:rPr>
        <w:t>Microsoft Office 2003 then automatically corrects all the links so worksheets update correctly.</w:t>
      </w:r>
    </w:p>
    <w:p w14:paraId="6B6D53C4" w14:textId="77777777" w:rsidR="00C9682B" w:rsidRDefault="00C9682B" w:rsidP="00C9682B">
      <w:pPr>
        <w:rPr>
          <w:sz w:val="20"/>
          <w:szCs w:val="20"/>
        </w:rPr>
      </w:pPr>
    </w:p>
    <w:p w14:paraId="5C336F8D" w14:textId="77777777" w:rsidR="00C9682B" w:rsidRDefault="00C9682B" w:rsidP="00C9682B">
      <w:pPr>
        <w:rPr>
          <w:sz w:val="20"/>
          <w:szCs w:val="20"/>
        </w:rPr>
      </w:pPr>
    </w:p>
    <w:p w14:paraId="3C4B5D0C" w14:textId="77777777" w:rsidR="00C9682B" w:rsidRPr="00C9682B" w:rsidRDefault="00C9682B" w:rsidP="00C9682B">
      <w:pPr>
        <w:rPr>
          <w:b/>
          <w:sz w:val="20"/>
          <w:szCs w:val="20"/>
        </w:rPr>
      </w:pPr>
      <w:r w:rsidRPr="00C9682B">
        <w:rPr>
          <w:b/>
          <w:sz w:val="20"/>
          <w:szCs w:val="20"/>
        </w:rPr>
        <w:t xml:space="preserve">Best Option </w:t>
      </w:r>
      <w:proofErr w:type="gramStart"/>
      <w:r w:rsidRPr="00C9682B">
        <w:rPr>
          <w:b/>
          <w:sz w:val="20"/>
          <w:szCs w:val="20"/>
        </w:rPr>
        <w:t>To</w:t>
      </w:r>
      <w:proofErr w:type="gramEnd"/>
      <w:r w:rsidRPr="00C9682B">
        <w:rPr>
          <w:b/>
          <w:sz w:val="20"/>
          <w:szCs w:val="20"/>
        </w:rPr>
        <w:t xml:space="preserve"> Fix The Problem Financial Accounts File Not Updating</w:t>
      </w:r>
    </w:p>
    <w:p w14:paraId="323D739F" w14:textId="77777777" w:rsidR="00C9682B" w:rsidRDefault="00C9682B" w:rsidP="00CD0F10">
      <w:pPr>
        <w:rPr>
          <w:b/>
          <w:sz w:val="20"/>
          <w:szCs w:val="20"/>
        </w:rPr>
      </w:pPr>
    </w:p>
    <w:p w14:paraId="7A896191" w14:textId="77777777" w:rsidR="00C9682B" w:rsidRDefault="00366E59" w:rsidP="00CD0F10">
      <w:pPr>
        <w:rPr>
          <w:sz w:val="20"/>
          <w:szCs w:val="20"/>
        </w:rPr>
      </w:pPr>
      <w:r>
        <w:rPr>
          <w:sz w:val="20"/>
          <w:szCs w:val="20"/>
        </w:rPr>
        <w:t xml:space="preserve">The financial accounts file updates automatically from the sales and purchase sheets when entries are made there. This can be tested by entering a sale and entering a purchase expense including the entry letter code in purchases as the information in purchases is collected from the top of the expense analysis columns. </w:t>
      </w:r>
      <w:r w:rsidR="00C6082A">
        <w:rPr>
          <w:sz w:val="20"/>
          <w:szCs w:val="20"/>
        </w:rPr>
        <w:t>Open and check the financial accounts profit and loss sheet and those two entries should appear.</w:t>
      </w:r>
    </w:p>
    <w:p w14:paraId="0370EA78" w14:textId="77777777" w:rsidR="00C6082A" w:rsidRDefault="00C6082A" w:rsidP="00CD0F10">
      <w:pPr>
        <w:rPr>
          <w:sz w:val="20"/>
          <w:szCs w:val="20"/>
        </w:rPr>
      </w:pPr>
    </w:p>
    <w:p w14:paraId="1DDFBB90" w14:textId="77777777" w:rsidR="00C6082A" w:rsidRDefault="004D6369" w:rsidP="00CD0F10">
      <w:pPr>
        <w:rPr>
          <w:sz w:val="20"/>
          <w:szCs w:val="20"/>
        </w:rPr>
      </w:pPr>
      <w:r>
        <w:rPr>
          <w:sz w:val="20"/>
          <w:szCs w:val="20"/>
        </w:rPr>
        <w:t>If the profit and loss sheet in the financial accounts file does not update the most common reasons and solutions are:</w:t>
      </w:r>
    </w:p>
    <w:p w14:paraId="2B2B3F1B" w14:textId="77777777" w:rsidR="004D6369" w:rsidRDefault="004D6369" w:rsidP="00CD0F10">
      <w:pPr>
        <w:rPr>
          <w:sz w:val="20"/>
          <w:szCs w:val="20"/>
        </w:rPr>
      </w:pPr>
    </w:p>
    <w:p w14:paraId="3520C6B3" w14:textId="77777777" w:rsidR="004D6369" w:rsidRDefault="004D6369" w:rsidP="00CD0F10">
      <w:pPr>
        <w:rPr>
          <w:sz w:val="20"/>
          <w:szCs w:val="20"/>
        </w:rPr>
      </w:pPr>
      <w:r>
        <w:rPr>
          <w:sz w:val="20"/>
          <w:szCs w:val="20"/>
        </w:rPr>
        <w:t>1. When downloading, the financial accounts file was opened and viewed before it was saved. When an excel file is opened before it is saved your computer stores the file in a temporary folder while you view it. Excel also changes the links to that temporary folder. So if you then click save you are actually saving the temporary links not the original links which the other files do not recognise.</w:t>
      </w:r>
    </w:p>
    <w:p w14:paraId="45739D57" w14:textId="77777777" w:rsidR="004D6369" w:rsidRDefault="004D6369" w:rsidP="00CD0F10">
      <w:pPr>
        <w:rPr>
          <w:sz w:val="20"/>
          <w:szCs w:val="20"/>
        </w:rPr>
      </w:pPr>
    </w:p>
    <w:p w14:paraId="7F67E40D" w14:textId="77777777" w:rsidR="004D6369" w:rsidRDefault="004D6369" w:rsidP="00CD0F10">
      <w:pPr>
        <w:rPr>
          <w:sz w:val="20"/>
          <w:szCs w:val="20"/>
        </w:rPr>
      </w:pPr>
      <w:r w:rsidRPr="00741A8C">
        <w:rPr>
          <w:b/>
          <w:sz w:val="20"/>
          <w:szCs w:val="20"/>
        </w:rPr>
        <w:t>Solution</w:t>
      </w:r>
      <w:r>
        <w:rPr>
          <w:sz w:val="20"/>
          <w:szCs w:val="20"/>
        </w:rPr>
        <w:t xml:space="preserve"> is to download the files and save them direct to the folder you created to receive the files</w:t>
      </w:r>
      <w:r w:rsidR="00741A8C">
        <w:rPr>
          <w:sz w:val="20"/>
          <w:szCs w:val="20"/>
        </w:rPr>
        <w:t xml:space="preserve"> before the files are opened and viewed. </w:t>
      </w:r>
    </w:p>
    <w:p w14:paraId="4FA4B192" w14:textId="77777777" w:rsidR="00741A8C" w:rsidRDefault="00741A8C" w:rsidP="00CD0F10">
      <w:pPr>
        <w:rPr>
          <w:sz w:val="20"/>
          <w:szCs w:val="20"/>
        </w:rPr>
      </w:pPr>
    </w:p>
    <w:p w14:paraId="7C3D08C6" w14:textId="77777777" w:rsidR="00741A8C" w:rsidRDefault="00741A8C" w:rsidP="00CD0F10">
      <w:pPr>
        <w:rPr>
          <w:sz w:val="20"/>
          <w:szCs w:val="20"/>
        </w:rPr>
      </w:pPr>
      <w:r>
        <w:rPr>
          <w:sz w:val="20"/>
          <w:szCs w:val="20"/>
        </w:rPr>
        <w:t>2. Another cause of breaking links between the files is when columns are changed or added or the file name is changed.</w:t>
      </w:r>
    </w:p>
    <w:p w14:paraId="4C8692DC" w14:textId="77777777" w:rsidR="00741A8C" w:rsidRDefault="00741A8C" w:rsidP="00CD0F10">
      <w:pPr>
        <w:rPr>
          <w:sz w:val="20"/>
          <w:szCs w:val="20"/>
        </w:rPr>
      </w:pPr>
    </w:p>
    <w:p w14:paraId="61BCD05F" w14:textId="77777777" w:rsidR="003D1FCE" w:rsidRPr="00BB7A4D" w:rsidRDefault="00741A8C" w:rsidP="00833ED0">
      <w:pPr>
        <w:rPr>
          <w:i/>
          <w:sz w:val="20"/>
          <w:szCs w:val="20"/>
        </w:rPr>
      </w:pPr>
      <w:r w:rsidRPr="00741A8C">
        <w:rPr>
          <w:b/>
          <w:sz w:val="20"/>
          <w:szCs w:val="20"/>
        </w:rPr>
        <w:t>Solution</w:t>
      </w:r>
      <w:r>
        <w:rPr>
          <w:sz w:val="20"/>
          <w:szCs w:val="20"/>
        </w:rPr>
        <w:t xml:space="preserve"> is not to change the file names and not to add or remove columns in the spreadsheets.</w:t>
      </w:r>
      <w:r w:rsidR="005B3083">
        <w:rPr>
          <w:i/>
          <w:sz w:val="20"/>
          <w:szCs w:val="20"/>
        </w:rPr>
        <w:br w:type="page"/>
      </w:r>
    </w:p>
    <w:p w14:paraId="2392AD2C" w14:textId="77777777" w:rsidR="009444C4" w:rsidRPr="0022533B" w:rsidRDefault="0022533B" w:rsidP="005B3083">
      <w:pPr>
        <w:rPr>
          <w:b/>
          <w:sz w:val="20"/>
          <w:szCs w:val="20"/>
        </w:rPr>
      </w:pPr>
      <w:r w:rsidRPr="0022533B">
        <w:rPr>
          <w:b/>
          <w:sz w:val="20"/>
          <w:szCs w:val="20"/>
        </w:rPr>
        <w:lastRenderedPageBreak/>
        <w:t>PROTECTION</w:t>
      </w:r>
      <w:r w:rsidR="006361D4">
        <w:rPr>
          <w:b/>
          <w:sz w:val="20"/>
          <w:szCs w:val="20"/>
        </w:rPr>
        <w:t xml:space="preserve"> AND</w:t>
      </w:r>
      <w:r w:rsidRPr="0022533B">
        <w:rPr>
          <w:b/>
          <w:sz w:val="20"/>
          <w:szCs w:val="20"/>
        </w:rPr>
        <w:t xml:space="preserve"> PARAMETERS</w:t>
      </w:r>
    </w:p>
    <w:p w14:paraId="4D0A3099" w14:textId="77777777" w:rsidR="005B3083" w:rsidRPr="00BB7A4D" w:rsidRDefault="005B3083" w:rsidP="005B3083">
      <w:pPr>
        <w:rPr>
          <w:sz w:val="20"/>
          <w:szCs w:val="20"/>
        </w:rPr>
      </w:pPr>
    </w:p>
    <w:p w14:paraId="1AF73F97" w14:textId="77777777" w:rsidR="00C42545" w:rsidRDefault="0022533B" w:rsidP="006B4EEC">
      <w:pPr>
        <w:rPr>
          <w:b/>
          <w:sz w:val="20"/>
          <w:szCs w:val="20"/>
        </w:rPr>
      </w:pPr>
      <w:r>
        <w:rPr>
          <w:b/>
          <w:sz w:val="20"/>
          <w:szCs w:val="20"/>
        </w:rPr>
        <w:t>W</w:t>
      </w:r>
      <w:r w:rsidR="00C42545">
        <w:rPr>
          <w:b/>
          <w:sz w:val="20"/>
          <w:szCs w:val="20"/>
        </w:rPr>
        <w:t>orksheet Protection</w:t>
      </w:r>
    </w:p>
    <w:p w14:paraId="1A4F4DD0" w14:textId="77777777" w:rsidR="009B2102" w:rsidRDefault="009B2102" w:rsidP="009B2102">
      <w:pPr>
        <w:rPr>
          <w:sz w:val="20"/>
          <w:szCs w:val="20"/>
        </w:rPr>
      </w:pPr>
      <w:r>
        <w:rPr>
          <w:sz w:val="20"/>
          <w:szCs w:val="20"/>
        </w:rPr>
        <w:t>Financial Accounts spreadsheets are protected to preserve the formulae.</w:t>
      </w:r>
    </w:p>
    <w:p w14:paraId="6F68E2C0" w14:textId="77777777" w:rsidR="009B2102" w:rsidRDefault="008E00F1" w:rsidP="009B2102">
      <w:pPr>
        <w:rPr>
          <w:sz w:val="20"/>
          <w:szCs w:val="20"/>
        </w:rPr>
      </w:pPr>
      <w:r>
        <w:rPr>
          <w:sz w:val="20"/>
          <w:szCs w:val="20"/>
        </w:rPr>
        <w:t>With the exception of the Admin sheet a</w:t>
      </w:r>
      <w:r w:rsidR="009B2102">
        <w:rPr>
          <w:sz w:val="20"/>
          <w:szCs w:val="20"/>
        </w:rPr>
        <w:t xml:space="preserve"> protection password was not used.</w:t>
      </w:r>
    </w:p>
    <w:p w14:paraId="25CFD6D0" w14:textId="77777777" w:rsidR="008E00F1" w:rsidRDefault="008E00F1" w:rsidP="009B2102">
      <w:pPr>
        <w:rPr>
          <w:sz w:val="20"/>
          <w:szCs w:val="20"/>
        </w:rPr>
      </w:pPr>
    </w:p>
    <w:p w14:paraId="3170B52B" w14:textId="77777777" w:rsidR="00554932" w:rsidRPr="00BB7A4D" w:rsidRDefault="009B2102" w:rsidP="00B90D09">
      <w:pPr>
        <w:ind w:firstLine="720"/>
        <w:rPr>
          <w:sz w:val="20"/>
          <w:szCs w:val="20"/>
        </w:rPr>
      </w:pPr>
      <w:r>
        <w:rPr>
          <w:sz w:val="20"/>
          <w:szCs w:val="20"/>
        </w:rPr>
        <w:t>To</w:t>
      </w:r>
      <w:r w:rsidR="00554932">
        <w:rPr>
          <w:sz w:val="20"/>
          <w:szCs w:val="20"/>
        </w:rPr>
        <w:t xml:space="preserve"> un</w:t>
      </w:r>
      <w:r>
        <w:rPr>
          <w:sz w:val="20"/>
          <w:szCs w:val="20"/>
        </w:rPr>
        <w:t>protect a sheet</w:t>
      </w:r>
      <w:r w:rsidR="00554932">
        <w:rPr>
          <w:sz w:val="20"/>
          <w:szCs w:val="20"/>
        </w:rPr>
        <w:t>, go to the</w:t>
      </w:r>
      <w:r w:rsidR="00554932" w:rsidRPr="00BB7A4D">
        <w:rPr>
          <w:sz w:val="20"/>
          <w:szCs w:val="20"/>
        </w:rPr>
        <w:t xml:space="preserve"> menu bar:</w:t>
      </w:r>
    </w:p>
    <w:p w14:paraId="4BE2F0A9" w14:textId="77777777" w:rsidR="00554932" w:rsidRDefault="00B90D09" w:rsidP="00B90D09">
      <w:pPr>
        <w:ind w:firstLine="720"/>
        <w:rPr>
          <w:i/>
          <w:sz w:val="20"/>
          <w:szCs w:val="20"/>
        </w:rPr>
      </w:pPr>
      <w:proofErr w:type="gramStart"/>
      <w:r>
        <w:rPr>
          <w:i/>
          <w:sz w:val="20"/>
          <w:szCs w:val="20"/>
        </w:rPr>
        <w:t>C</w:t>
      </w:r>
      <w:r w:rsidR="00554932" w:rsidRPr="00BB7A4D">
        <w:rPr>
          <w:i/>
          <w:sz w:val="20"/>
          <w:szCs w:val="20"/>
        </w:rPr>
        <w:t>lick  Too</w:t>
      </w:r>
      <w:r w:rsidR="00554932">
        <w:rPr>
          <w:i/>
          <w:sz w:val="20"/>
          <w:szCs w:val="20"/>
        </w:rPr>
        <w:t>ls</w:t>
      </w:r>
      <w:proofErr w:type="gramEnd"/>
      <w:r w:rsidR="00554932">
        <w:rPr>
          <w:i/>
          <w:sz w:val="20"/>
          <w:szCs w:val="20"/>
        </w:rPr>
        <w:t xml:space="preserve"> &gt; Protection &gt; Unprotect Sheet</w:t>
      </w:r>
    </w:p>
    <w:p w14:paraId="5C376C84" w14:textId="77777777" w:rsidR="00554932" w:rsidRDefault="00554932" w:rsidP="009B2102">
      <w:pPr>
        <w:rPr>
          <w:sz w:val="20"/>
          <w:szCs w:val="20"/>
        </w:rPr>
      </w:pPr>
    </w:p>
    <w:p w14:paraId="554AFE16" w14:textId="77777777" w:rsidR="008E00F1" w:rsidRDefault="008E00F1" w:rsidP="009B2102">
      <w:pPr>
        <w:rPr>
          <w:sz w:val="20"/>
          <w:szCs w:val="20"/>
        </w:rPr>
      </w:pPr>
      <w:r>
        <w:rPr>
          <w:sz w:val="20"/>
          <w:szCs w:val="20"/>
        </w:rPr>
        <w:t>The financial accounts Admin sheet contains the tax rules and dates for the financial year and is password protected to preserve those rules and avoid corruption. The password is not provided because no changes or entries are required to the Admin sheet.</w:t>
      </w:r>
    </w:p>
    <w:p w14:paraId="39026EAE" w14:textId="77777777" w:rsidR="008E00F1" w:rsidRPr="0022533B" w:rsidRDefault="008E00F1" w:rsidP="009B2102">
      <w:pPr>
        <w:rPr>
          <w:sz w:val="20"/>
          <w:szCs w:val="20"/>
        </w:rPr>
      </w:pPr>
    </w:p>
    <w:p w14:paraId="2D5CD723" w14:textId="77777777" w:rsidR="0022533B" w:rsidRDefault="009B2102" w:rsidP="0022533B">
      <w:pPr>
        <w:rPr>
          <w:sz w:val="20"/>
          <w:szCs w:val="20"/>
        </w:rPr>
      </w:pPr>
      <w:r>
        <w:rPr>
          <w:sz w:val="20"/>
          <w:szCs w:val="20"/>
        </w:rPr>
        <w:t>The data entry spreadsheets Sales</w:t>
      </w:r>
      <w:r w:rsidR="00092078">
        <w:rPr>
          <w:sz w:val="20"/>
          <w:szCs w:val="20"/>
        </w:rPr>
        <w:t xml:space="preserve"> and</w:t>
      </w:r>
      <w:r>
        <w:rPr>
          <w:sz w:val="20"/>
          <w:szCs w:val="20"/>
        </w:rPr>
        <w:t xml:space="preserve"> Purchases have not been protected.</w:t>
      </w:r>
    </w:p>
    <w:p w14:paraId="5DB62FF5" w14:textId="77777777" w:rsidR="009B2102" w:rsidRDefault="0022533B" w:rsidP="0022533B">
      <w:pPr>
        <w:rPr>
          <w:sz w:val="20"/>
          <w:szCs w:val="20"/>
        </w:rPr>
      </w:pPr>
      <w:r w:rsidRPr="00BB7A4D">
        <w:rPr>
          <w:sz w:val="20"/>
          <w:szCs w:val="20"/>
        </w:rPr>
        <w:t>A manual entry in any cell containing a formula will overwri</w:t>
      </w:r>
      <w:r w:rsidR="009B2102">
        <w:rPr>
          <w:sz w:val="20"/>
          <w:szCs w:val="20"/>
        </w:rPr>
        <w:t>te that formula.</w:t>
      </w:r>
    </w:p>
    <w:p w14:paraId="315AA677" w14:textId="77777777" w:rsidR="0022533B" w:rsidRDefault="0022533B" w:rsidP="0022533B">
      <w:pPr>
        <w:rPr>
          <w:sz w:val="20"/>
          <w:szCs w:val="20"/>
        </w:rPr>
      </w:pPr>
      <w:r w:rsidRPr="00BB7A4D">
        <w:rPr>
          <w:sz w:val="20"/>
          <w:szCs w:val="20"/>
        </w:rPr>
        <w:t>Only enter data in cells that do not contain formulae.</w:t>
      </w:r>
    </w:p>
    <w:p w14:paraId="7DB1029C" w14:textId="77777777" w:rsidR="009B2102" w:rsidRPr="00BB7A4D" w:rsidRDefault="009B2102" w:rsidP="0022533B">
      <w:pPr>
        <w:rPr>
          <w:sz w:val="20"/>
          <w:szCs w:val="20"/>
        </w:rPr>
      </w:pPr>
    </w:p>
    <w:p w14:paraId="0ABE23A5" w14:textId="77777777" w:rsidR="00E37D70" w:rsidRDefault="00833ED0" w:rsidP="0022533B">
      <w:pPr>
        <w:rPr>
          <w:sz w:val="20"/>
          <w:szCs w:val="20"/>
        </w:rPr>
      </w:pPr>
      <w:r>
        <w:rPr>
          <w:sz w:val="20"/>
          <w:szCs w:val="20"/>
        </w:rPr>
        <w:t>Create a back-</w:t>
      </w:r>
      <w:r w:rsidR="00E37D70">
        <w:rPr>
          <w:sz w:val="20"/>
          <w:szCs w:val="20"/>
        </w:rPr>
        <w:t xml:space="preserve">up copy of your spreadsheets for use as a test model and also provide a source from which any formula driven cells subsequently overwritten may be replaced. </w:t>
      </w:r>
    </w:p>
    <w:p w14:paraId="3B6A25EB" w14:textId="77777777" w:rsidR="00E37D70" w:rsidRDefault="00E37D70" w:rsidP="0022533B">
      <w:pPr>
        <w:rPr>
          <w:sz w:val="20"/>
          <w:szCs w:val="20"/>
        </w:rPr>
      </w:pPr>
    </w:p>
    <w:p w14:paraId="723D6BF4" w14:textId="77777777" w:rsidR="0022533B" w:rsidRPr="00BB7A4D" w:rsidRDefault="00E37D70" w:rsidP="00E37D70">
      <w:pPr>
        <w:rPr>
          <w:sz w:val="20"/>
          <w:szCs w:val="20"/>
        </w:rPr>
      </w:pPr>
      <w:r>
        <w:rPr>
          <w:sz w:val="20"/>
          <w:szCs w:val="20"/>
        </w:rPr>
        <w:t>T</w:t>
      </w:r>
      <w:r w:rsidR="0022533B" w:rsidRPr="00BB7A4D">
        <w:rPr>
          <w:sz w:val="20"/>
          <w:szCs w:val="20"/>
        </w:rPr>
        <w:t xml:space="preserve">o restore the formulae </w:t>
      </w:r>
      <w:r>
        <w:rPr>
          <w:sz w:val="20"/>
          <w:szCs w:val="20"/>
        </w:rPr>
        <w:t>overwritten in the active spreadsheet:</w:t>
      </w:r>
    </w:p>
    <w:p w14:paraId="396369B3" w14:textId="77777777" w:rsidR="0022533B" w:rsidRPr="00BB7A4D" w:rsidRDefault="00833ED0" w:rsidP="00E37D70">
      <w:pPr>
        <w:rPr>
          <w:i/>
          <w:sz w:val="20"/>
          <w:szCs w:val="20"/>
        </w:rPr>
      </w:pPr>
      <w:r>
        <w:rPr>
          <w:sz w:val="20"/>
          <w:szCs w:val="20"/>
        </w:rPr>
        <w:t>Go to the back-</w:t>
      </w:r>
      <w:r w:rsidR="0022533B" w:rsidRPr="00BB7A4D">
        <w:rPr>
          <w:sz w:val="20"/>
          <w:szCs w:val="20"/>
        </w:rPr>
        <w:t>up spreadsheet. Highlight the cells to be copied.</w:t>
      </w:r>
      <w:r w:rsidR="00E37D70">
        <w:rPr>
          <w:sz w:val="20"/>
          <w:szCs w:val="20"/>
        </w:rPr>
        <w:tab/>
      </w:r>
      <w:r w:rsidR="00E37D70">
        <w:rPr>
          <w:sz w:val="20"/>
          <w:szCs w:val="20"/>
        </w:rPr>
        <w:tab/>
      </w:r>
      <w:r w:rsidR="0022533B" w:rsidRPr="00BB7A4D">
        <w:rPr>
          <w:i/>
          <w:sz w:val="20"/>
          <w:szCs w:val="20"/>
        </w:rPr>
        <w:t>Click Edit &gt; copy</w:t>
      </w:r>
    </w:p>
    <w:p w14:paraId="35DACDD2" w14:textId="77777777" w:rsidR="0022533B" w:rsidRPr="00BB7A4D" w:rsidRDefault="0022533B" w:rsidP="00E37D70">
      <w:pPr>
        <w:rPr>
          <w:i/>
          <w:sz w:val="20"/>
          <w:szCs w:val="20"/>
        </w:rPr>
      </w:pPr>
      <w:r w:rsidRPr="00BB7A4D">
        <w:rPr>
          <w:sz w:val="20"/>
          <w:szCs w:val="20"/>
        </w:rPr>
        <w:t>Go to the overwritten spreadsheet. Highlight the same cells to be replaced</w:t>
      </w:r>
      <w:r w:rsidR="00E37D70">
        <w:rPr>
          <w:sz w:val="20"/>
          <w:szCs w:val="20"/>
        </w:rPr>
        <w:tab/>
      </w:r>
      <w:r w:rsidRPr="00BB7A4D">
        <w:rPr>
          <w:i/>
          <w:sz w:val="20"/>
          <w:szCs w:val="20"/>
        </w:rPr>
        <w:t>Click Edit &gt; paste</w:t>
      </w:r>
    </w:p>
    <w:p w14:paraId="2616CA4E" w14:textId="77777777" w:rsidR="0022533B" w:rsidRDefault="0022533B" w:rsidP="00E37D70">
      <w:pPr>
        <w:rPr>
          <w:sz w:val="20"/>
          <w:szCs w:val="20"/>
        </w:rPr>
      </w:pPr>
    </w:p>
    <w:p w14:paraId="535BE415" w14:textId="77777777" w:rsidR="00E37D70" w:rsidRDefault="00E37D70" w:rsidP="00E37D70">
      <w:pPr>
        <w:rPr>
          <w:sz w:val="20"/>
          <w:szCs w:val="20"/>
        </w:rPr>
      </w:pPr>
      <w:r>
        <w:rPr>
          <w:sz w:val="20"/>
          <w:szCs w:val="20"/>
        </w:rPr>
        <w:t>After all the transactions for an individual month have been completed, protect the worksheet.</w:t>
      </w:r>
    </w:p>
    <w:p w14:paraId="0749D9FE" w14:textId="77777777" w:rsidR="00E37D70" w:rsidRDefault="00E37D70" w:rsidP="00E37D70">
      <w:pPr>
        <w:rPr>
          <w:sz w:val="20"/>
          <w:szCs w:val="20"/>
        </w:rPr>
      </w:pPr>
      <w:r>
        <w:rPr>
          <w:sz w:val="20"/>
          <w:szCs w:val="20"/>
        </w:rPr>
        <w:t>This avoids inadvertent corruption of the information.</w:t>
      </w:r>
    </w:p>
    <w:p w14:paraId="373C8904" w14:textId="77777777" w:rsidR="00554932" w:rsidRPr="00BB7A4D" w:rsidRDefault="00554932" w:rsidP="00E37D70">
      <w:pPr>
        <w:ind w:firstLine="720"/>
        <w:rPr>
          <w:sz w:val="20"/>
          <w:szCs w:val="20"/>
        </w:rPr>
      </w:pPr>
      <w:r>
        <w:rPr>
          <w:sz w:val="20"/>
          <w:szCs w:val="20"/>
        </w:rPr>
        <w:t>To protect a sheet</w:t>
      </w:r>
      <w:r w:rsidR="00E37D70">
        <w:rPr>
          <w:sz w:val="20"/>
          <w:szCs w:val="20"/>
        </w:rPr>
        <w:t xml:space="preserve">, go to </w:t>
      </w:r>
      <w:r w:rsidRPr="00BB7A4D">
        <w:rPr>
          <w:sz w:val="20"/>
          <w:szCs w:val="20"/>
        </w:rPr>
        <w:t>the menu bar:</w:t>
      </w:r>
    </w:p>
    <w:p w14:paraId="28612A95" w14:textId="77777777" w:rsidR="00554932" w:rsidRPr="00BB7A4D" w:rsidRDefault="00554932" w:rsidP="00E37D70">
      <w:pPr>
        <w:ind w:firstLine="720"/>
        <w:rPr>
          <w:i/>
          <w:sz w:val="20"/>
          <w:szCs w:val="20"/>
        </w:rPr>
      </w:pPr>
      <w:proofErr w:type="gramStart"/>
      <w:r w:rsidRPr="00BB7A4D">
        <w:rPr>
          <w:i/>
          <w:sz w:val="20"/>
          <w:szCs w:val="20"/>
        </w:rPr>
        <w:t>Click  Format</w:t>
      </w:r>
      <w:proofErr w:type="gramEnd"/>
      <w:r w:rsidRPr="00BB7A4D">
        <w:rPr>
          <w:i/>
          <w:sz w:val="20"/>
          <w:szCs w:val="20"/>
        </w:rPr>
        <w:t xml:space="preserve"> &gt; Cells &gt; Protection &gt; </w:t>
      </w:r>
      <w:r>
        <w:rPr>
          <w:i/>
          <w:sz w:val="20"/>
          <w:szCs w:val="20"/>
        </w:rPr>
        <w:t>Click</w:t>
      </w:r>
      <w:r w:rsidRPr="00BB7A4D">
        <w:rPr>
          <w:i/>
          <w:sz w:val="20"/>
          <w:szCs w:val="20"/>
        </w:rPr>
        <w:t xml:space="preserve"> Locked and Hidden so “ticks” appear &gt; OK</w:t>
      </w:r>
    </w:p>
    <w:p w14:paraId="32AB5E96" w14:textId="77777777" w:rsidR="00554932" w:rsidRDefault="00554932" w:rsidP="00E37D70">
      <w:pPr>
        <w:ind w:firstLine="720"/>
        <w:rPr>
          <w:i/>
          <w:sz w:val="20"/>
          <w:szCs w:val="20"/>
        </w:rPr>
      </w:pPr>
      <w:proofErr w:type="gramStart"/>
      <w:r w:rsidRPr="00BB7A4D">
        <w:rPr>
          <w:i/>
          <w:sz w:val="20"/>
          <w:szCs w:val="20"/>
        </w:rPr>
        <w:t>Click  Too</w:t>
      </w:r>
      <w:r>
        <w:rPr>
          <w:i/>
          <w:sz w:val="20"/>
          <w:szCs w:val="20"/>
        </w:rPr>
        <w:t>ls</w:t>
      </w:r>
      <w:proofErr w:type="gramEnd"/>
      <w:r>
        <w:rPr>
          <w:i/>
          <w:sz w:val="20"/>
          <w:szCs w:val="20"/>
        </w:rPr>
        <w:t xml:space="preserve"> &gt; Protection &gt; Protect sheet &gt; OK</w:t>
      </w:r>
    </w:p>
    <w:p w14:paraId="73586CC4" w14:textId="77777777" w:rsidR="00554932" w:rsidRPr="00BB7A4D" w:rsidRDefault="00554932" w:rsidP="00E37D70">
      <w:pPr>
        <w:ind w:firstLine="720"/>
        <w:rPr>
          <w:i/>
          <w:sz w:val="20"/>
          <w:szCs w:val="20"/>
        </w:rPr>
      </w:pPr>
      <w:r>
        <w:rPr>
          <w:i/>
          <w:sz w:val="20"/>
          <w:szCs w:val="20"/>
        </w:rPr>
        <w:t>Enter a protection password if you require additional security.</w:t>
      </w:r>
    </w:p>
    <w:p w14:paraId="225197F6" w14:textId="77777777" w:rsidR="00554932" w:rsidRDefault="00554932" w:rsidP="0022533B">
      <w:pPr>
        <w:rPr>
          <w:i/>
          <w:sz w:val="20"/>
          <w:szCs w:val="20"/>
        </w:rPr>
      </w:pPr>
    </w:p>
    <w:p w14:paraId="2F3F7C7A" w14:textId="77777777" w:rsidR="006B4EEC" w:rsidRPr="00BB7A4D" w:rsidRDefault="006B4EEC" w:rsidP="006B4EEC">
      <w:pPr>
        <w:rPr>
          <w:b/>
          <w:sz w:val="20"/>
          <w:szCs w:val="20"/>
        </w:rPr>
      </w:pPr>
      <w:r w:rsidRPr="00BB7A4D">
        <w:rPr>
          <w:b/>
          <w:sz w:val="20"/>
          <w:szCs w:val="20"/>
        </w:rPr>
        <w:t>Formulae Parameters</w:t>
      </w:r>
    </w:p>
    <w:p w14:paraId="3197326E" w14:textId="77777777" w:rsidR="00C42545" w:rsidRDefault="00C42545" w:rsidP="006B4EEC">
      <w:pPr>
        <w:rPr>
          <w:sz w:val="20"/>
          <w:szCs w:val="20"/>
        </w:rPr>
      </w:pPr>
      <w:proofErr w:type="spellStart"/>
      <w:r>
        <w:rPr>
          <w:sz w:val="20"/>
          <w:szCs w:val="20"/>
        </w:rPr>
        <w:t>Preset</w:t>
      </w:r>
      <w:proofErr w:type="spellEnd"/>
      <w:r>
        <w:rPr>
          <w:sz w:val="20"/>
          <w:szCs w:val="20"/>
        </w:rPr>
        <w:t xml:space="preserve"> formulae have been entered in both the sales and purchase spreadsheets down to row 204.</w:t>
      </w:r>
    </w:p>
    <w:p w14:paraId="10768533" w14:textId="77777777" w:rsidR="00C42545" w:rsidRDefault="00C42545" w:rsidP="006B4EEC">
      <w:pPr>
        <w:rPr>
          <w:sz w:val="20"/>
          <w:szCs w:val="20"/>
        </w:rPr>
      </w:pPr>
      <w:r>
        <w:rPr>
          <w:sz w:val="20"/>
          <w:szCs w:val="20"/>
        </w:rPr>
        <w:t>This allows up to 200 sales and purchase transactions to be entered and analysed which is sufficient for most small and medium sized businesses.</w:t>
      </w:r>
    </w:p>
    <w:p w14:paraId="2DE0A3D6" w14:textId="77777777" w:rsidR="008C434F" w:rsidRDefault="008C434F" w:rsidP="006B4EEC">
      <w:pPr>
        <w:rPr>
          <w:sz w:val="20"/>
          <w:szCs w:val="20"/>
        </w:rPr>
      </w:pPr>
    </w:p>
    <w:p w14:paraId="1DFA05F6" w14:textId="77777777" w:rsidR="00C42545" w:rsidRDefault="00C42545" w:rsidP="006B4EEC">
      <w:pPr>
        <w:rPr>
          <w:sz w:val="20"/>
          <w:szCs w:val="20"/>
        </w:rPr>
      </w:pPr>
      <w:r>
        <w:rPr>
          <w:sz w:val="20"/>
          <w:szCs w:val="20"/>
        </w:rPr>
        <w:t>If the number of sales or purchase transactions exceeds 200 in any month the formulae will require extending to the additional rows used.</w:t>
      </w:r>
    </w:p>
    <w:p w14:paraId="1BC37135" w14:textId="77777777" w:rsidR="00C42545" w:rsidRDefault="00781D7E" w:rsidP="006B4EEC">
      <w:pPr>
        <w:rPr>
          <w:sz w:val="20"/>
          <w:szCs w:val="20"/>
        </w:rPr>
      </w:pPr>
      <w:r>
        <w:rPr>
          <w:sz w:val="20"/>
          <w:szCs w:val="20"/>
        </w:rPr>
        <w:t xml:space="preserve">To extend the formula driven cells </w:t>
      </w:r>
      <w:r w:rsidR="00C42545">
        <w:rPr>
          <w:sz w:val="20"/>
          <w:szCs w:val="20"/>
        </w:rPr>
        <w:t xml:space="preserve">click each formula </w:t>
      </w:r>
      <w:r>
        <w:rPr>
          <w:sz w:val="20"/>
          <w:szCs w:val="20"/>
        </w:rPr>
        <w:t xml:space="preserve">bearing </w:t>
      </w:r>
      <w:r w:rsidR="00C42545">
        <w:rPr>
          <w:sz w:val="20"/>
          <w:szCs w:val="20"/>
        </w:rPr>
        <w:t xml:space="preserve">cell in the row, place the cursor on the bottom right hand corner of the cell, </w:t>
      </w:r>
      <w:r>
        <w:rPr>
          <w:sz w:val="20"/>
          <w:szCs w:val="20"/>
        </w:rPr>
        <w:t xml:space="preserve">a + appears, click </w:t>
      </w:r>
      <w:r w:rsidR="00C42545">
        <w:rPr>
          <w:sz w:val="20"/>
          <w:szCs w:val="20"/>
        </w:rPr>
        <w:t xml:space="preserve">and drag the </w:t>
      </w:r>
      <w:r>
        <w:rPr>
          <w:sz w:val="20"/>
          <w:szCs w:val="20"/>
        </w:rPr>
        <w:t>+</w:t>
      </w:r>
      <w:r w:rsidR="00C42545">
        <w:rPr>
          <w:sz w:val="20"/>
          <w:szCs w:val="20"/>
        </w:rPr>
        <w:t xml:space="preserve"> down to the required row number.</w:t>
      </w:r>
      <w:r w:rsidR="00B90D09">
        <w:rPr>
          <w:sz w:val="20"/>
          <w:szCs w:val="20"/>
        </w:rPr>
        <w:t xml:space="preserve">  </w:t>
      </w:r>
      <w:r>
        <w:rPr>
          <w:sz w:val="20"/>
          <w:szCs w:val="20"/>
        </w:rPr>
        <w:t>Note do NOT click and drag formula cells ACROSS the page as this destroy</w:t>
      </w:r>
      <w:r w:rsidR="00B90D09">
        <w:rPr>
          <w:sz w:val="20"/>
          <w:szCs w:val="20"/>
        </w:rPr>
        <w:t>s</w:t>
      </w:r>
      <w:r>
        <w:rPr>
          <w:sz w:val="20"/>
          <w:szCs w:val="20"/>
        </w:rPr>
        <w:t xml:space="preserve"> the formulae.</w:t>
      </w:r>
    </w:p>
    <w:p w14:paraId="33DAB2A1" w14:textId="77777777" w:rsidR="00781D7E" w:rsidRDefault="00781D7E" w:rsidP="006B4EEC">
      <w:pPr>
        <w:rPr>
          <w:sz w:val="20"/>
          <w:szCs w:val="20"/>
        </w:rPr>
      </w:pPr>
    </w:p>
    <w:p w14:paraId="6803A30D" w14:textId="77777777" w:rsidR="00781D7E" w:rsidRDefault="00781D7E" w:rsidP="006B4EEC">
      <w:pPr>
        <w:rPr>
          <w:sz w:val="20"/>
          <w:szCs w:val="20"/>
        </w:rPr>
      </w:pPr>
      <w:r>
        <w:rPr>
          <w:sz w:val="20"/>
          <w:szCs w:val="20"/>
        </w:rPr>
        <w:t>Column totals.</w:t>
      </w:r>
    </w:p>
    <w:p w14:paraId="6E931E62" w14:textId="77777777" w:rsidR="00C42545" w:rsidRDefault="008C434F" w:rsidP="006B4EEC">
      <w:pPr>
        <w:rPr>
          <w:sz w:val="20"/>
          <w:szCs w:val="20"/>
        </w:rPr>
      </w:pPr>
      <w:r>
        <w:rPr>
          <w:sz w:val="20"/>
          <w:szCs w:val="20"/>
        </w:rPr>
        <w:t xml:space="preserve">There is no need to change the formula in row 1 which totals each column as this has been </w:t>
      </w:r>
      <w:proofErr w:type="spellStart"/>
      <w:r>
        <w:rPr>
          <w:sz w:val="20"/>
          <w:szCs w:val="20"/>
        </w:rPr>
        <w:t>preset</w:t>
      </w:r>
      <w:proofErr w:type="spellEnd"/>
      <w:r>
        <w:rPr>
          <w:sz w:val="20"/>
          <w:szCs w:val="20"/>
        </w:rPr>
        <w:t xml:space="preserve"> </w:t>
      </w:r>
      <w:r w:rsidR="004D0896">
        <w:rPr>
          <w:sz w:val="20"/>
          <w:szCs w:val="20"/>
        </w:rPr>
        <w:t xml:space="preserve">on both the sales and purchase spreadsheets </w:t>
      </w:r>
      <w:r>
        <w:rPr>
          <w:sz w:val="20"/>
          <w:szCs w:val="20"/>
        </w:rPr>
        <w:t xml:space="preserve">to add up all cells in each column down to row </w:t>
      </w:r>
      <w:r w:rsidR="004D0896">
        <w:rPr>
          <w:sz w:val="20"/>
          <w:szCs w:val="20"/>
        </w:rPr>
        <w:t xml:space="preserve">999. </w:t>
      </w:r>
    </w:p>
    <w:p w14:paraId="1D018EB0" w14:textId="77777777" w:rsidR="00C42545" w:rsidRDefault="00C42545" w:rsidP="006B4EEC">
      <w:pPr>
        <w:rPr>
          <w:sz w:val="20"/>
          <w:szCs w:val="20"/>
        </w:rPr>
      </w:pPr>
    </w:p>
    <w:p w14:paraId="5FCBBDCB" w14:textId="77777777" w:rsidR="00781D7E" w:rsidRPr="00BB7A4D" w:rsidRDefault="00781D7E" w:rsidP="00781D7E">
      <w:pPr>
        <w:rPr>
          <w:b/>
          <w:sz w:val="20"/>
          <w:szCs w:val="20"/>
        </w:rPr>
      </w:pPr>
      <w:r w:rsidRPr="00BB7A4D">
        <w:rPr>
          <w:b/>
          <w:sz w:val="20"/>
          <w:szCs w:val="20"/>
        </w:rPr>
        <w:t>Printing Parameters</w:t>
      </w:r>
    </w:p>
    <w:p w14:paraId="263CF601" w14:textId="77777777" w:rsidR="00C42545" w:rsidRDefault="00781D7E" w:rsidP="006B4EEC">
      <w:pPr>
        <w:rPr>
          <w:sz w:val="20"/>
          <w:szCs w:val="20"/>
        </w:rPr>
      </w:pPr>
      <w:r>
        <w:rPr>
          <w:sz w:val="20"/>
          <w:szCs w:val="20"/>
        </w:rPr>
        <w:t>Printing areas of the sales and purchase spreadsheets have been restricted to the first 68 rows.</w:t>
      </w:r>
    </w:p>
    <w:p w14:paraId="0BB6555D" w14:textId="77777777" w:rsidR="00781D7E" w:rsidRDefault="00781D7E" w:rsidP="006B4EEC">
      <w:pPr>
        <w:rPr>
          <w:sz w:val="20"/>
          <w:szCs w:val="20"/>
        </w:rPr>
      </w:pPr>
      <w:r>
        <w:rPr>
          <w:sz w:val="20"/>
          <w:szCs w:val="20"/>
        </w:rPr>
        <w:t xml:space="preserve">This prevents many sheets of blank pages being printed if rows below 68 are not used. Without this restriction all rows </w:t>
      </w:r>
      <w:r w:rsidR="006361D4">
        <w:rPr>
          <w:sz w:val="20"/>
          <w:szCs w:val="20"/>
        </w:rPr>
        <w:t xml:space="preserve">containing formula </w:t>
      </w:r>
      <w:r>
        <w:rPr>
          <w:sz w:val="20"/>
          <w:szCs w:val="20"/>
        </w:rPr>
        <w:t>down to row 204 would be printed each time.</w:t>
      </w:r>
    </w:p>
    <w:p w14:paraId="6CF591D2" w14:textId="77777777" w:rsidR="00781D7E" w:rsidRDefault="00781D7E" w:rsidP="006B4EEC">
      <w:pPr>
        <w:rPr>
          <w:sz w:val="20"/>
          <w:szCs w:val="20"/>
        </w:rPr>
      </w:pPr>
    </w:p>
    <w:p w14:paraId="23E8189B" w14:textId="77777777" w:rsidR="006B4EEC" w:rsidRDefault="00781D7E" w:rsidP="006B4EEC">
      <w:pPr>
        <w:rPr>
          <w:sz w:val="20"/>
          <w:szCs w:val="20"/>
        </w:rPr>
      </w:pPr>
      <w:r>
        <w:rPr>
          <w:sz w:val="20"/>
          <w:szCs w:val="20"/>
        </w:rPr>
        <w:t>To change the printing area to suit your own requirements.</w:t>
      </w:r>
    </w:p>
    <w:p w14:paraId="1A04BAC4" w14:textId="77777777" w:rsidR="006B4EEC" w:rsidRPr="00781D7E" w:rsidRDefault="00781D7E" w:rsidP="00781D7E">
      <w:pPr>
        <w:ind w:firstLine="720"/>
        <w:rPr>
          <w:i/>
          <w:sz w:val="20"/>
          <w:szCs w:val="20"/>
        </w:rPr>
      </w:pPr>
      <w:r w:rsidRPr="00781D7E">
        <w:rPr>
          <w:sz w:val="20"/>
          <w:szCs w:val="20"/>
        </w:rPr>
        <w:t xml:space="preserve">Go to </w:t>
      </w:r>
      <w:r w:rsidR="006B4EEC" w:rsidRPr="00781D7E">
        <w:rPr>
          <w:sz w:val="20"/>
          <w:szCs w:val="20"/>
        </w:rPr>
        <w:t>the menu option</w:t>
      </w:r>
      <w:r>
        <w:rPr>
          <w:i/>
          <w:sz w:val="20"/>
          <w:szCs w:val="20"/>
        </w:rPr>
        <w:tab/>
        <w:t>C</w:t>
      </w:r>
      <w:r w:rsidR="006B4EEC" w:rsidRPr="00781D7E">
        <w:rPr>
          <w:i/>
          <w:sz w:val="20"/>
          <w:szCs w:val="20"/>
        </w:rPr>
        <w:t>lick   File &gt; Page setup &gt; Sheet</w:t>
      </w:r>
    </w:p>
    <w:p w14:paraId="427DBD7B" w14:textId="77777777" w:rsidR="006B4EEC" w:rsidRPr="00781D7E" w:rsidRDefault="006B4EEC" w:rsidP="00781D7E">
      <w:pPr>
        <w:ind w:firstLine="720"/>
        <w:rPr>
          <w:i/>
          <w:sz w:val="20"/>
          <w:szCs w:val="20"/>
        </w:rPr>
      </w:pPr>
      <w:r w:rsidRPr="00781D7E">
        <w:rPr>
          <w:i/>
          <w:sz w:val="20"/>
          <w:szCs w:val="20"/>
        </w:rPr>
        <w:t xml:space="preserve">In the “Print area” box delete 68 and enter the number of rows </w:t>
      </w:r>
      <w:r w:rsidR="00781D7E" w:rsidRPr="00781D7E">
        <w:rPr>
          <w:i/>
          <w:sz w:val="20"/>
          <w:szCs w:val="20"/>
        </w:rPr>
        <w:t>to be printed</w:t>
      </w:r>
    </w:p>
    <w:p w14:paraId="6CDAEE13" w14:textId="77777777" w:rsidR="00C42545" w:rsidRDefault="00C42545" w:rsidP="00E40579">
      <w:pPr>
        <w:rPr>
          <w:b/>
          <w:sz w:val="20"/>
          <w:szCs w:val="20"/>
        </w:rPr>
      </w:pPr>
    </w:p>
    <w:p w14:paraId="25EC394D" w14:textId="77777777" w:rsidR="00B012D3" w:rsidRPr="00BB7A4D" w:rsidRDefault="009444C4">
      <w:pPr>
        <w:rPr>
          <w:b/>
          <w:sz w:val="20"/>
          <w:szCs w:val="20"/>
        </w:rPr>
      </w:pPr>
      <w:r w:rsidRPr="00BB7A4D">
        <w:rPr>
          <w:b/>
          <w:sz w:val="20"/>
          <w:szCs w:val="20"/>
        </w:rPr>
        <w:br w:type="page"/>
      </w:r>
      <w:r w:rsidR="00787676" w:rsidRPr="00BB7A4D">
        <w:rPr>
          <w:b/>
          <w:sz w:val="20"/>
          <w:szCs w:val="20"/>
        </w:rPr>
        <w:lastRenderedPageBreak/>
        <w:t>SALES SPREADSHEET</w:t>
      </w:r>
    </w:p>
    <w:p w14:paraId="725F161D" w14:textId="77777777" w:rsidR="00787676" w:rsidRPr="00BB7A4D" w:rsidRDefault="00787676">
      <w:pPr>
        <w:rPr>
          <w:sz w:val="20"/>
          <w:szCs w:val="20"/>
        </w:rPr>
      </w:pPr>
    </w:p>
    <w:p w14:paraId="44E039E4" w14:textId="77777777" w:rsidR="00A4264A" w:rsidRDefault="00A4264A" w:rsidP="001947DB">
      <w:pPr>
        <w:rPr>
          <w:sz w:val="20"/>
          <w:szCs w:val="20"/>
        </w:rPr>
      </w:pPr>
      <w:r w:rsidRPr="00A4264A">
        <w:rPr>
          <w:sz w:val="20"/>
          <w:szCs w:val="20"/>
        </w:rPr>
        <w:t xml:space="preserve">Transactions to be recorded are from 6 April </w:t>
      </w:r>
      <w:r w:rsidR="00623448">
        <w:rPr>
          <w:sz w:val="20"/>
          <w:szCs w:val="20"/>
        </w:rPr>
        <w:t>2014</w:t>
      </w:r>
      <w:r w:rsidRPr="00A4264A">
        <w:rPr>
          <w:sz w:val="20"/>
          <w:szCs w:val="20"/>
        </w:rPr>
        <w:t xml:space="preserve"> to 5 April </w:t>
      </w:r>
      <w:r w:rsidR="00D35B2E">
        <w:rPr>
          <w:sz w:val="20"/>
          <w:szCs w:val="20"/>
        </w:rPr>
        <w:t>201</w:t>
      </w:r>
      <w:r w:rsidR="00623448">
        <w:rPr>
          <w:sz w:val="20"/>
          <w:szCs w:val="20"/>
        </w:rPr>
        <w:t>5</w:t>
      </w:r>
      <w:r>
        <w:rPr>
          <w:sz w:val="20"/>
          <w:szCs w:val="20"/>
        </w:rPr>
        <w:t>.</w:t>
      </w:r>
    </w:p>
    <w:p w14:paraId="6919B445" w14:textId="77777777" w:rsidR="00A4264A" w:rsidRPr="00A4264A" w:rsidRDefault="00A4264A" w:rsidP="001947DB">
      <w:pPr>
        <w:rPr>
          <w:sz w:val="20"/>
          <w:szCs w:val="20"/>
        </w:rPr>
      </w:pPr>
      <w:r>
        <w:rPr>
          <w:sz w:val="20"/>
          <w:szCs w:val="20"/>
        </w:rPr>
        <w:t xml:space="preserve">Record transactions 1 – 5 April </w:t>
      </w:r>
      <w:r w:rsidR="00623448">
        <w:rPr>
          <w:sz w:val="20"/>
          <w:szCs w:val="20"/>
        </w:rPr>
        <w:t>2015</w:t>
      </w:r>
      <w:r>
        <w:rPr>
          <w:sz w:val="20"/>
          <w:szCs w:val="20"/>
        </w:rPr>
        <w:t xml:space="preserve"> in March </w:t>
      </w:r>
      <w:r w:rsidR="00623448">
        <w:rPr>
          <w:sz w:val="20"/>
          <w:szCs w:val="20"/>
        </w:rPr>
        <w:t>2015</w:t>
      </w:r>
    </w:p>
    <w:p w14:paraId="1A25B01B" w14:textId="77777777" w:rsidR="00A4264A" w:rsidRDefault="00A4264A" w:rsidP="001947DB">
      <w:pPr>
        <w:rPr>
          <w:b/>
          <w:sz w:val="20"/>
          <w:szCs w:val="20"/>
        </w:rPr>
      </w:pPr>
    </w:p>
    <w:p w14:paraId="32E1CB02" w14:textId="77777777" w:rsidR="001947DB" w:rsidRPr="00BB7A4D" w:rsidRDefault="001947DB" w:rsidP="001947DB">
      <w:pPr>
        <w:rPr>
          <w:b/>
          <w:sz w:val="20"/>
          <w:szCs w:val="20"/>
        </w:rPr>
      </w:pPr>
      <w:r w:rsidRPr="00BB7A4D">
        <w:rPr>
          <w:b/>
          <w:sz w:val="20"/>
          <w:szCs w:val="20"/>
        </w:rPr>
        <w:t>Data Entry</w:t>
      </w:r>
    </w:p>
    <w:p w14:paraId="1B35E558" w14:textId="77777777" w:rsidR="007A3870" w:rsidRPr="00BB7A4D" w:rsidRDefault="005A6314" w:rsidP="004B6DCA">
      <w:pPr>
        <w:ind w:left="720" w:firstLine="720"/>
        <w:rPr>
          <w:sz w:val="20"/>
          <w:szCs w:val="20"/>
        </w:rPr>
      </w:pPr>
      <w:r w:rsidRPr="00BB7A4D">
        <w:rPr>
          <w:sz w:val="20"/>
          <w:szCs w:val="20"/>
        </w:rPr>
        <w:t xml:space="preserve">The columns for entering details of your sales are A – </w:t>
      </w:r>
      <w:r w:rsidR="004C7834">
        <w:rPr>
          <w:sz w:val="20"/>
          <w:szCs w:val="20"/>
        </w:rPr>
        <w:t>G</w:t>
      </w:r>
    </w:p>
    <w:p w14:paraId="7DAC1DBB" w14:textId="77777777" w:rsidR="00787676" w:rsidRPr="00BB7A4D" w:rsidRDefault="007A3870" w:rsidP="004B6DCA">
      <w:pPr>
        <w:ind w:left="720" w:firstLine="720"/>
        <w:rPr>
          <w:sz w:val="20"/>
          <w:szCs w:val="20"/>
        </w:rPr>
      </w:pPr>
      <w:r w:rsidRPr="00BB7A4D">
        <w:rPr>
          <w:sz w:val="20"/>
          <w:szCs w:val="20"/>
        </w:rPr>
        <w:t>(</w:t>
      </w:r>
      <w:r w:rsidR="004B6DCA">
        <w:rPr>
          <w:sz w:val="20"/>
          <w:szCs w:val="20"/>
        </w:rPr>
        <w:t>Plus</w:t>
      </w:r>
      <w:r w:rsidRPr="00BB7A4D">
        <w:rPr>
          <w:sz w:val="20"/>
          <w:szCs w:val="20"/>
        </w:rPr>
        <w:t xml:space="preserve"> </w:t>
      </w:r>
      <w:r w:rsidR="004C7834">
        <w:rPr>
          <w:sz w:val="20"/>
          <w:szCs w:val="20"/>
        </w:rPr>
        <w:t>L</w:t>
      </w:r>
      <w:r w:rsidRPr="00BB7A4D">
        <w:rPr>
          <w:sz w:val="20"/>
          <w:szCs w:val="20"/>
        </w:rPr>
        <w:t xml:space="preserve"> and </w:t>
      </w:r>
      <w:r w:rsidR="004C7834">
        <w:rPr>
          <w:sz w:val="20"/>
          <w:szCs w:val="20"/>
        </w:rPr>
        <w:t>M</w:t>
      </w:r>
      <w:r w:rsidRPr="00BB7A4D">
        <w:rPr>
          <w:sz w:val="20"/>
          <w:szCs w:val="20"/>
        </w:rPr>
        <w:t xml:space="preserve"> in respect of </w:t>
      </w:r>
      <w:proofErr w:type="spellStart"/>
      <w:r w:rsidRPr="00BB7A4D">
        <w:rPr>
          <w:sz w:val="20"/>
          <w:szCs w:val="20"/>
        </w:rPr>
        <w:t>sub contractors</w:t>
      </w:r>
      <w:proofErr w:type="spellEnd"/>
      <w:r w:rsidRPr="00BB7A4D">
        <w:rPr>
          <w:sz w:val="20"/>
          <w:szCs w:val="20"/>
        </w:rPr>
        <w:t xml:space="preserve"> only).</w:t>
      </w:r>
    </w:p>
    <w:p w14:paraId="4EFD9B0D" w14:textId="77777777" w:rsidR="007A3870" w:rsidRPr="00BB7A4D" w:rsidRDefault="007A3870">
      <w:pPr>
        <w:rPr>
          <w:sz w:val="20"/>
          <w:szCs w:val="20"/>
        </w:rPr>
      </w:pPr>
    </w:p>
    <w:p w14:paraId="72320EF9" w14:textId="77777777" w:rsidR="005A6314" w:rsidRPr="00BB7A4D" w:rsidRDefault="005A6314">
      <w:pPr>
        <w:rPr>
          <w:sz w:val="20"/>
          <w:szCs w:val="20"/>
        </w:rPr>
      </w:pPr>
      <w:r w:rsidRPr="006B4EEC">
        <w:rPr>
          <w:b/>
          <w:i/>
          <w:sz w:val="20"/>
          <w:szCs w:val="20"/>
        </w:rPr>
        <w:t>Column A</w:t>
      </w:r>
      <w:r w:rsidRPr="00BB7A4D">
        <w:rPr>
          <w:sz w:val="20"/>
          <w:szCs w:val="20"/>
        </w:rPr>
        <w:t xml:space="preserve"> – Enter the date of the sales transaction</w:t>
      </w:r>
    </w:p>
    <w:p w14:paraId="05754AB7" w14:textId="77777777" w:rsidR="005A6314" w:rsidRPr="00BB7A4D" w:rsidRDefault="005A6314">
      <w:pPr>
        <w:rPr>
          <w:sz w:val="20"/>
          <w:szCs w:val="20"/>
        </w:rPr>
      </w:pPr>
      <w:r w:rsidRPr="006B4EEC">
        <w:rPr>
          <w:b/>
          <w:i/>
          <w:sz w:val="20"/>
          <w:szCs w:val="20"/>
        </w:rPr>
        <w:t>Column B</w:t>
      </w:r>
      <w:r w:rsidRPr="00BB7A4D">
        <w:rPr>
          <w:sz w:val="20"/>
          <w:szCs w:val="20"/>
        </w:rPr>
        <w:t xml:space="preserve"> – Enter the customer name or source of sale e.g. </w:t>
      </w:r>
      <w:r w:rsidR="00AB7DD6" w:rsidRPr="00BB7A4D">
        <w:rPr>
          <w:sz w:val="20"/>
          <w:szCs w:val="20"/>
        </w:rPr>
        <w:t>a</w:t>
      </w:r>
      <w:r w:rsidRPr="00BB7A4D">
        <w:rPr>
          <w:sz w:val="20"/>
          <w:szCs w:val="20"/>
        </w:rPr>
        <w:t xml:space="preserve"> retail business with 2 shops might wish to simply record Shop A or Shop B</w:t>
      </w:r>
    </w:p>
    <w:p w14:paraId="7FC00374" w14:textId="77777777" w:rsidR="005A6314" w:rsidRPr="00BB7A4D" w:rsidRDefault="005A6314">
      <w:pPr>
        <w:rPr>
          <w:sz w:val="20"/>
          <w:szCs w:val="20"/>
        </w:rPr>
      </w:pPr>
      <w:r w:rsidRPr="006B4EEC">
        <w:rPr>
          <w:b/>
          <w:i/>
          <w:sz w:val="20"/>
          <w:szCs w:val="20"/>
        </w:rPr>
        <w:t>Column C</w:t>
      </w:r>
      <w:r w:rsidRPr="00BB7A4D">
        <w:rPr>
          <w:sz w:val="20"/>
          <w:szCs w:val="20"/>
        </w:rPr>
        <w:t xml:space="preserve"> – Enter your reference number of the transaction or sales invoice number.</w:t>
      </w:r>
    </w:p>
    <w:p w14:paraId="04516318" w14:textId="77777777" w:rsidR="00F76017" w:rsidRPr="00BB7A4D" w:rsidRDefault="005A6314">
      <w:pPr>
        <w:rPr>
          <w:sz w:val="20"/>
          <w:szCs w:val="20"/>
        </w:rPr>
      </w:pPr>
      <w:r w:rsidRPr="006B4EEC">
        <w:rPr>
          <w:b/>
          <w:i/>
          <w:sz w:val="20"/>
          <w:szCs w:val="20"/>
        </w:rPr>
        <w:t>Column D</w:t>
      </w:r>
      <w:r w:rsidRPr="00BB7A4D">
        <w:rPr>
          <w:sz w:val="20"/>
          <w:szCs w:val="20"/>
        </w:rPr>
        <w:t xml:space="preserve"> – Enter the method of payment the customer used to pay for the goods or service. Complete this column only when the money from the sales source has been received. </w:t>
      </w:r>
    </w:p>
    <w:p w14:paraId="41533D33" w14:textId="77777777" w:rsidR="005A6314" w:rsidRPr="00BB7A4D" w:rsidRDefault="005A6314">
      <w:pPr>
        <w:rPr>
          <w:sz w:val="20"/>
          <w:szCs w:val="20"/>
        </w:rPr>
      </w:pPr>
      <w:r w:rsidRPr="006B4EEC">
        <w:rPr>
          <w:b/>
          <w:i/>
          <w:sz w:val="20"/>
          <w:szCs w:val="20"/>
        </w:rPr>
        <w:t>Column E</w:t>
      </w:r>
      <w:r w:rsidRPr="00BB7A4D">
        <w:rPr>
          <w:sz w:val="20"/>
          <w:szCs w:val="20"/>
        </w:rPr>
        <w:t xml:space="preserve"> – Enter the mileage incurred in connection with the sale</w:t>
      </w:r>
      <w:r w:rsidR="00F76017" w:rsidRPr="00BB7A4D">
        <w:rPr>
          <w:sz w:val="20"/>
          <w:szCs w:val="20"/>
        </w:rPr>
        <w:t>. Should a “sales mileage” be completed without a sale enter the date and nature of the journey on a separate line.</w:t>
      </w:r>
    </w:p>
    <w:p w14:paraId="315FB12F" w14:textId="77777777" w:rsidR="00F76017" w:rsidRPr="00BB7A4D" w:rsidRDefault="00F76017">
      <w:pPr>
        <w:rPr>
          <w:sz w:val="20"/>
          <w:szCs w:val="20"/>
        </w:rPr>
      </w:pPr>
      <w:r w:rsidRPr="00BB7A4D">
        <w:rPr>
          <w:sz w:val="20"/>
          <w:szCs w:val="20"/>
        </w:rPr>
        <w:t>Note you may only claim mileage allowances if you are not claiming motoring costs such as the vehicle cost, repairs, tax, insurance, or fuel.</w:t>
      </w:r>
    </w:p>
    <w:p w14:paraId="3F1D21E1" w14:textId="77777777" w:rsidR="00F76017" w:rsidRPr="00BB7A4D" w:rsidRDefault="00F76017">
      <w:pPr>
        <w:rPr>
          <w:sz w:val="20"/>
          <w:szCs w:val="20"/>
        </w:rPr>
      </w:pPr>
      <w:r w:rsidRPr="00BB7A4D">
        <w:rPr>
          <w:sz w:val="20"/>
          <w:szCs w:val="20"/>
        </w:rPr>
        <w:t>If you wish to claim vehicle expenses leave this column blank.</w:t>
      </w:r>
    </w:p>
    <w:p w14:paraId="5BA98B5B" w14:textId="77777777" w:rsidR="00F76017" w:rsidRPr="00BB7A4D" w:rsidRDefault="00F76017">
      <w:pPr>
        <w:rPr>
          <w:sz w:val="20"/>
          <w:szCs w:val="20"/>
        </w:rPr>
      </w:pPr>
      <w:r w:rsidRPr="006B4EEC">
        <w:rPr>
          <w:b/>
          <w:i/>
          <w:sz w:val="20"/>
          <w:szCs w:val="20"/>
        </w:rPr>
        <w:t>Column F</w:t>
      </w:r>
      <w:r w:rsidRPr="00BB7A4D">
        <w:rPr>
          <w:sz w:val="20"/>
          <w:szCs w:val="20"/>
        </w:rPr>
        <w:t xml:space="preserve"> – Enter the gros</w:t>
      </w:r>
      <w:r w:rsidR="009D12EA">
        <w:rPr>
          <w:sz w:val="20"/>
          <w:szCs w:val="20"/>
        </w:rPr>
        <w:t>s sales value of the transaction</w:t>
      </w:r>
      <w:r w:rsidRPr="00BB7A4D">
        <w:rPr>
          <w:sz w:val="20"/>
          <w:szCs w:val="20"/>
        </w:rPr>
        <w:t xml:space="preserve">. </w:t>
      </w:r>
    </w:p>
    <w:p w14:paraId="1253FB00" w14:textId="77777777" w:rsidR="007A3870" w:rsidRPr="006361D4" w:rsidRDefault="007A3870">
      <w:pPr>
        <w:rPr>
          <w:sz w:val="20"/>
          <w:szCs w:val="20"/>
        </w:rPr>
      </w:pPr>
      <w:r w:rsidRPr="006361D4">
        <w:rPr>
          <w:b/>
          <w:i/>
          <w:sz w:val="20"/>
          <w:szCs w:val="20"/>
        </w:rPr>
        <w:t xml:space="preserve">Column </w:t>
      </w:r>
      <w:r w:rsidR="004C7834">
        <w:rPr>
          <w:b/>
          <w:i/>
          <w:sz w:val="20"/>
          <w:szCs w:val="20"/>
        </w:rPr>
        <w:t>G</w:t>
      </w:r>
      <w:r w:rsidRPr="006361D4">
        <w:rPr>
          <w:sz w:val="20"/>
          <w:szCs w:val="20"/>
        </w:rPr>
        <w:t xml:space="preserve">– Enter other income </w:t>
      </w:r>
      <w:r w:rsidR="00274477" w:rsidRPr="006361D4">
        <w:rPr>
          <w:sz w:val="20"/>
          <w:szCs w:val="20"/>
        </w:rPr>
        <w:t xml:space="preserve">such as business </w:t>
      </w:r>
      <w:proofErr w:type="spellStart"/>
      <w:r w:rsidR="00274477" w:rsidRPr="006361D4">
        <w:rPr>
          <w:sz w:val="20"/>
          <w:szCs w:val="20"/>
        </w:rPr>
        <w:t>start up</w:t>
      </w:r>
      <w:proofErr w:type="spellEnd"/>
      <w:r w:rsidR="00274477" w:rsidRPr="006361D4">
        <w:rPr>
          <w:sz w:val="20"/>
          <w:szCs w:val="20"/>
        </w:rPr>
        <w:t xml:space="preserve"> grants.</w:t>
      </w:r>
    </w:p>
    <w:p w14:paraId="3AD0F9C7" w14:textId="77777777" w:rsidR="00274477" w:rsidRPr="00BB7A4D" w:rsidRDefault="00274477">
      <w:pPr>
        <w:rPr>
          <w:sz w:val="20"/>
          <w:szCs w:val="20"/>
        </w:rPr>
      </w:pPr>
      <w:r w:rsidRPr="00BB7A4D">
        <w:rPr>
          <w:sz w:val="20"/>
          <w:szCs w:val="20"/>
        </w:rPr>
        <w:t xml:space="preserve">Note do not include any amounts recorded in this column in </w:t>
      </w:r>
      <w:r w:rsidR="00FA4B96" w:rsidRPr="00BB7A4D">
        <w:rPr>
          <w:sz w:val="20"/>
          <w:szCs w:val="20"/>
        </w:rPr>
        <w:t xml:space="preserve">column F as they do not form part of business turnover and are accounted for separately on the </w:t>
      </w:r>
      <w:proofErr w:type="spellStart"/>
      <w:r w:rsidR="00FA4B96" w:rsidRPr="00BB7A4D">
        <w:rPr>
          <w:sz w:val="20"/>
          <w:szCs w:val="20"/>
        </w:rPr>
        <w:t>self assessment</w:t>
      </w:r>
      <w:proofErr w:type="spellEnd"/>
      <w:r w:rsidR="00FA4B96" w:rsidRPr="00BB7A4D">
        <w:rPr>
          <w:sz w:val="20"/>
          <w:szCs w:val="20"/>
        </w:rPr>
        <w:t xml:space="preserve"> tax return.</w:t>
      </w:r>
    </w:p>
    <w:p w14:paraId="7E0B2BC5" w14:textId="77777777" w:rsidR="004B6DCA" w:rsidRDefault="004B6DCA" w:rsidP="007A3870">
      <w:pPr>
        <w:rPr>
          <w:b/>
          <w:i/>
          <w:sz w:val="20"/>
          <w:szCs w:val="20"/>
        </w:rPr>
      </w:pPr>
    </w:p>
    <w:p w14:paraId="0D9B14AA" w14:textId="77777777" w:rsidR="007A3870" w:rsidRPr="00BB7A4D" w:rsidRDefault="007A3870" w:rsidP="007A3870">
      <w:pPr>
        <w:rPr>
          <w:sz w:val="20"/>
          <w:szCs w:val="20"/>
        </w:rPr>
      </w:pPr>
      <w:r w:rsidRPr="006B4EEC">
        <w:rPr>
          <w:b/>
          <w:i/>
          <w:sz w:val="20"/>
          <w:szCs w:val="20"/>
        </w:rPr>
        <w:t>Column</w:t>
      </w:r>
      <w:r w:rsidR="00E10DA3">
        <w:rPr>
          <w:b/>
          <w:i/>
          <w:sz w:val="20"/>
          <w:szCs w:val="20"/>
        </w:rPr>
        <w:t xml:space="preserve"> J</w:t>
      </w:r>
      <w:r w:rsidRPr="00BB7A4D">
        <w:rPr>
          <w:sz w:val="20"/>
          <w:szCs w:val="20"/>
        </w:rPr>
        <w:t xml:space="preserve">– Sub contractors only </w:t>
      </w:r>
      <w:r w:rsidR="006B4EEC">
        <w:rPr>
          <w:sz w:val="20"/>
          <w:szCs w:val="20"/>
        </w:rPr>
        <w:t>e</w:t>
      </w:r>
      <w:r w:rsidRPr="00BB7A4D">
        <w:rPr>
          <w:sz w:val="20"/>
          <w:szCs w:val="20"/>
        </w:rPr>
        <w:t xml:space="preserve">nter income tax deducted by contractors </w:t>
      </w:r>
      <w:r w:rsidR="006B4EEC">
        <w:rPr>
          <w:sz w:val="20"/>
          <w:szCs w:val="20"/>
        </w:rPr>
        <w:t xml:space="preserve">on </w:t>
      </w:r>
      <w:r w:rsidR="006B4EEC" w:rsidRPr="00BB7A4D">
        <w:rPr>
          <w:sz w:val="20"/>
          <w:szCs w:val="20"/>
        </w:rPr>
        <w:t>CIS</w:t>
      </w:r>
      <w:r w:rsidRPr="00BB7A4D">
        <w:rPr>
          <w:sz w:val="20"/>
          <w:szCs w:val="20"/>
        </w:rPr>
        <w:t xml:space="preserve"> certificate.</w:t>
      </w:r>
    </w:p>
    <w:p w14:paraId="1174670C" w14:textId="77777777" w:rsidR="007A3870" w:rsidRPr="00BB7A4D" w:rsidRDefault="007A3870" w:rsidP="007A3870">
      <w:pPr>
        <w:rPr>
          <w:sz w:val="20"/>
          <w:szCs w:val="20"/>
        </w:rPr>
      </w:pPr>
      <w:r w:rsidRPr="006B4EEC">
        <w:rPr>
          <w:b/>
          <w:i/>
          <w:sz w:val="20"/>
          <w:szCs w:val="20"/>
        </w:rPr>
        <w:t xml:space="preserve">Column </w:t>
      </w:r>
      <w:r w:rsidR="00E10DA3">
        <w:rPr>
          <w:b/>
          <w:i/>
          <w:sz w:val="20"/>
          <w:szCs w:val="20"/>
        </w:rPr>
        <w:t>K</w:t>
      </w:r>
      <w:r w:rsidRPr="00BB7A4D">
        <w:rPr>
          <w:sz w:val="20"/>
          <w:szCs w:val="20"/>
        </w:rPr>
        <w:t xml:space="preserve"> – Sub contractors only </w:t>
      </w:r>
      <w:r w:rsidR="006B4EEC">
        <w:rPr>
          <w:sz w:val="20"/>
          <w:szCs w:val="20"/>
        </w:rPr>
        <w:t>e</w:t>
      </w:r>
      <w:r w:rsidRPr="00BB7A4D">
        <w:rPr>
          <w:sz w:val="20"/>
          <w:szCs w:val="20"/>
        </w:rPr>
        <w:t>nter reference</w:t>
      </w:r>
      <w:r w:rsidR="006B4EEC">
        <w:rPr>
          <w:sz w:val="20"/>
          <w:szCs w:val="20"/>
        </w:rPr>
        <w:t xml:space="preserve"> number from</w:t>
      </w:r>
      <w:r w:rsidRPr="00BB7A4D">
        <w:rPr>
          <w:sz w:val="20"/>
          <w:szCs w:val="20"/>
        </w:rPr>
        <w:t xml:space="preserve"> CIS certificate. </w:t>
      </w:r>
    </w:p>
    <w:p w14:paraId="39A1EE0F" w14:textId="77777777" w:rsidR="007A3870" w:rsidRPr="00BB7A4D" w:rsidRDefault="007A3870">
      <w:pPr>
        <w:rPr>
          <w:sz w:val="20"/>
          <w:szCs w:val="20"/>
        </w:rPr>
      </w:pPr>
    </w:p>
    <w:p w14:paraId="14367FDB" w14:textId="77777777" w:rsidR="00F76017" w:rsidRPr="00BB7A4D" w:rsidRDefault="00F76017">
      <w:pPr>
        <w:rPr>
          <w:b/>
          <w:i/>
          <w:sz w:val="20"/>
          <w:szCs w:val="20"/>
        </w:rPr>
      </w:pPr>
      <w:r w:rsidRPr="00BB7A4D">
        <w:rPr>
          <w:b/>
          <w:i/>
          <w:sz w:val="20"/>
          <w:szCs w:val="20"/>
        </w:rPr>
        <w:t>Formulae driven automated columns</w:t>
      </w:r>
    </w:p>
    <w:p w14:paraId="09D3B633" w14:textId="77777777" w:rsidR="004B6DCA" w:rsidRDefault="004B6DCA">
      <w:pPr>
        <w:rPr>
          <w:sz w:val="20"/>
          <w:szCs w:val="20"/>
        </w:rPr>
      </w:pPr>
      <w:r>
        <w:rPr>
          <w:sz w:val="20"/>
          <w:szCs w:val="20"/>
        </w:rPr>
        <w:tab/>
      </w:r>
      <w:r>
        <w:rPr>
          <w:sz w:val="20"/>
          <w:szCs w:val="20"/>
        </w:rPr>
        <w:tab/>
      </w:r>
    </w:p>
    <w:p w14:paraId="1A017A80" w14:textId="77777777" w:rsidR="007A3870" w:rsidRDefault="004B6DCA" w:rsidP="004B6DCA">
      <w:pPr>
        <w:ind w:left="720" w:firstLine="720"/>
        <w:rPr>
          <w:sz w:val="20"/>
          <w:szCs w:val="20"/>
        </w:rPr>
      </w:pPr>
      <w:r>
        <w:rPr>
          <w:sz w:val="20"/>
          <w:szCs w:val="20"/>
        </w:rPr>
        <w:t>No entries required in these columns</w:t>
      </w:r>
    </w:p>
    <w:p w14:paraId="45C54E47" w14:textId="77777777" w:rsidR="004B6DCA" w:rsidRPr="00BB7A4D" w:rsidRDefault="004B6DCA">
      <w:pPr>
        <w:rPr>
          <w:sz w:val="20"/>
          <w:szCs w:val="20"/>
        </w:rPr>
      </w:pPr>
    </w:p>
    <w:p w14:paraId="3D58C219" w14:textId="77777777" w:rsidR="00F76017" w:rsidRPr="00BB7A4D" w:rsidRDefault="00F76017">
      <w:pPr>
        <w:rPr>
          <w:sz w:val="20"/>
          <w:szCs w:val="20"/>
        </w:rPr>
      </w:pPr>
      <w:r w:rsidRPr="006B4EEC">
        <w:rPr>
          <w:b/>
          <w:i/>
          <w:sz w:val="20"/>
          <w:szCs w:val="20"/>
        </w:rPr>
        <w:t xml:space="preserve">Column </w:t>
      </w:r>
      <w:r w:rsidR="00E10DA3">
        <w:rPr>
          <w:b/>
          <w:i/>
          <w:sz w:val="20"/>
          <w:szCs w:val="20"/>
        </w:rPr>
        <w:t>H</w:t>
      </w:r>
      <w:r w:rsidR="004B6DCA">
        <w:rPr>
          <w:sz w:val="20"/>
          <w:szCs w:val="20"/>
        </w:rPr>
        <w:t xml:space="preserve"> – </w:t>
      </w:r>
      <w:r w:rsidR="00BA7BDB">
        <w:rPr>
          <w:sz w:val="20"/>
          <w:szCs w:val="20"/>
        </w:rPr>
        <w:t>U</w:t>
      </w:r>
      <w:r w:rsidRPr="00BB7A4D">
        <w:rPr>
          <w:sz w:val="20"/>
          <w:szCs w:val="20"/>
        </w:rPr>
        <w:t xml:space="preserve">npaid sales </w:t>
      </w:r>
      <w:r w:rsidR="00BA7BDB">
        <w:rPr>
          <w:sz w:val="20"/>
          <w:szCs w:val="20"/>
        </w:rPr>
        <w:t xml:space="preserve">automatically shown </w:t>
      </w:r>
      <w:r w:rsidRPr="00BB7A4D">
        <w:rPr>
          <w:sz w:val="20"/>
          <w:szCs w:val="20"/>
        </w:rPr>
        <w:t>if column D is left blank.</w:t>
      </w:r>
    </w:p>
    <w:p w14:paraId="111B1DCA" w14:textId="77777777" w:rsidR="00F76017" w:rsidRPr="00BB7A4D" w:rsidRDefault="00F76017">
      <w:pPr>
        <w:rPr>
          <w:sz w:val="20"/>
          <w:szCs w:val="20"/>
        </w:rPr>
      </w:pPr>
      <w:r w:rsidRPr="006B4EEC">
        <w:rPr>
          <w:b/>
          <w:i/>
          <w:sz w:val="20"/>
          <w:szCs w:val="20"/>
        </w:rPr>
        <w:t xml:space="preserve">Column </w:t>
      </w:r>
      <w:r w:rsidR="00E10DA3">
        <w:rPr>
          <w:b/>
          <w:i/>
          <w:sz w:val="20"/>
          <w:szCs w:val="20"/>
        </w:rPr>
        <w:t>I</w:t>
      </w:r>
      <w:r w:rsidRPr="00BB7A4D">
        <w:rPr>
          <w:sz w:val="20"/>
          <w:szCs w:val="20"/>
        </w:rPr>
        <w:t xml:space="preserve"> –</w:t>
      </w:r>
      <w:r w:rsidR="004B6DCA">
        <w:rPr>
          <w:sz w:val="20"/>
          <w:szCs w:val="20"/>
        </w:rPr>
        <w:t xml:space="preserve"> </w:t>
      </w:r>
      <w:r w:rsidR="00BA7BDB">
        <w:rPr>
          <w:sz w:val="20"/>
          <w:szCs w:val="20"/>
        </w:rPr>
        <w:t xml:space="preserve">Number of </w:t>
      </w:r>
      <w:r w:rsidR="004B6DCA">
        <w:rPr>
          <w:sz w:val="20"/>
          <w:szCs w:val="20"/>
        </w:rPr>
        <w:t>day’s</w:t>
      </w:r>
      <w:r w:rsidR="00BA7BDB">
        <w:rPr>
          <w:sz w:val="20"/>
          <w:szCs w:val="20"/>
        </w:rPr>
        <w:t xml:space="preserve"> unpaid automatically produced</w:t>
      </w:r>
      <w:r w:rsidR="004B6DCA">
        <w:rPr>
          <w:sz w:val="20"/>
          <w:szCs w:val="20"/>
        </w:rPr>
        <w:t xml:space="preserve"> if unpaid sales in column K.</w:t>
      </w:r>
    </w:p>
    <w:p w14:paraId="585286A7" w14:textId="77777777" w:rsidR="007A3870" w:rsidRDefault="007A3870">
      <w:pPr>
        <w:rPr>
          <w:sz w:val="20"/>
          <w:szCs w:val="20"/>
        </w:rPr>
      </w:pPr>
    </w:p>
    <w:p w14:paraId="71049E50" w14:textId="77777777" w:rsidR="00924F95" w:rsidRPr="00BB7A4D" w:rsidRDefault="00924F95">
      <w:pPr>
        <w:rPr>
          <w:sz w:val="20"/>
          <w:szCs w:val="20"/>
        </w:rPr>
      </w:pPr>
    </w:p>
    <w:p w14:paraId="593A679C" w14:textId="77777777" w:rsidR="005A6314" w:rsidRPr="00BB7A4D" w:rsidRDefault="007A3870">
      <w:pPr>
        <w:rPr>
          <w:b/>
          <w:sz w:val="20"/>
          <w:szCs w:val="20"/>
        </w:rPr>
      </w:pPr>
      <w:r w:rsidRPr="00BB7A4D">
        <w:rPr>
          <w:b/>
          <w:sz w:val="20"/>
          <w:szCs w:val="20"/>
        </w:rPr>
        <w:t>What happens to the information entered?</w:t>
      </w:r>
    </w:p>
    <w:p w14:paraId="30A5B1F3" w14:textId="77777777" w:rsidR="00B012D3" w:rsidRPr="00BB7A4D" w:rsidRDefault="00B012D3">
      <w:pPr>
        <w:rPr>
          <w:sz w:val="20"/>
          <w:szCs w:val="20"/>
        </w:rPr>
      </w:pPr>
    </w:p>
    <w:p w14:paraId="5FA88ECB" w14:textId="77777777" w:rsidR="004B6DCA" w:rsidRDefault="004B6DCA">
      <w:pPr>
        <w:rPr>
          <w:sz w:val="20"/>
          <w:szCs w:val="20"/>
        </w:rPr>
      </w:pPr>
      <w:r>
        <w:rPr>
          <w:sz w:val="20"/>
          <w:szCs w:val="20"/>
        </w:rPr>
        <w:t xml:space="preserve">Row 1 totals each column down to row </w:t>
      </w:r>
      <w:r w:rsidR="00292BBD">
        <w:rPr>
          <w:sz w:val="20"/>
          <w:szCs w:val="20"/>
        </w:rPr>
        <w:t>3</w:t>
      </w:r>
      <w:r w:rsidR="00E10DA3">
        <w:rPr>
          <w:sz w:val="20"/>
          <w:szCs w:val="20"/>
        </w:rPr>
        <w:t>00.</w:t>
      </w:r>
    </w:p>
    <w:p w14:paraId="607AE194" w14:textId="77777777" w:rsidR="004B6DCA" w:rsidRDefault="007A3870">
      <w:pPr>
        <w:rPr>
          <w:sz w:val="20"/>
          <w:szCs w:val="20"/>
        </w:rPr>
      </w:pPr>
      <w:r w:rsidRPr="00BB7A4D">
        <w:rPr>
          <w:sz w:val="20"/>
          <w:szCs w:val="20"/>
        </w:rPr>
        <w:t xml:space="preserve">The totals of each sheet are </w:t>
      </w:r>
      <w:r w:rsidR="004B6DCA">
        <w:rPr>
          <w:sz w:val="20"/>
          <w:szCs w:val="20"/>
        </w:rPr>
        <w:t xml:space="preserve">then </w:t>
      </w:r>
      <w:r w:rsidRPr="00BB7A4D">
        <w:rPr>
          <w:sz w:val="20"/>
          <w:szCs w:val="20"/>
        </w:rPr>
        <w:t>collected by the financial accounting spreadsheet to produce the monthly profit and loss account</w:t>
      </w:r>
      <w:r w:rsidR="009D12EA">
        <w:rPr>
          <w:sz w:val="20"/>
          <w:szCs w:val="20"/>
        </w:rPr>
        <w:t xml:space="preserve"> and</w:t>
      </w:r>
      <w:r w:rsidRPr="00BB7A4D">
        <w:rPr>
          <w:sz w:val="20"/>
          <w:szCs w:val="20"/>
        </w:rPr>
        <w:t xml:space="preserve"> </w:t>
      </w:r>
      <w:proofErr w:type="spellStart"/>
      <w:r w:rsidRPr="00BB7A4D">
        <w:rPr>
          <w:sz w:val="20"/>
          <w:szCs w:val="20"/>
        </w:rPr>
        <w:t>self assessment</w:t>
      </w:r>
      <w:proofErr w:type="spellEnd"/>
      <w:r w:rsidRPr="00BB7A4D">
        <w:rPr>
          <w:sz w:val="20"/>
          <w:szCs w:val="20"/>
        </w:rPr>
        <w:t xml:space="preserve"> tax return</w:t>
      </w:r>
      <w:r w:rsidR="00601AEC" w:rsidRPr="00BB7A4D">
        <w:rPr>
          <w:sz w:val="20"/>
          <w:szCs w:val="20"/>
        </w:rPr>
        <w:t>.</w:t>
      </w:r>
    </w:p>
    <w:p w14:paraId="652CD0D1" w14:textId="77777777" w:rsidR="007A3870" w:rsidRPr="00BB7A4D" w:rsidRDefault="00601AEC">
      <w:pPr>
        <w:rPr>
          <w:sz w:val="20"/>
          <w:szCs w:val="20"/>
        </w:rPr>
      </w:pPr>
      <w:r w:rsidRPr="00BB7A4D">
        <w:rPr>
          <w:sz w:val="20"/>
          <w:szCs w:val="20"/>
        </w:rPr>
        <w:t xml:space="preserve">The sales mileage if </w:t>
      </w:r>
      <w:r w:rsidR="004B6DCA">
        <w:rPr>
          <w:sz w:val="20"/>
          <w:szCs w:val="20"/>
        </w:rPr>
        <w:t>recorded</w:t>
      </w:r>
      <w:r w:rsidRPr="00BB7A4D">
        <w:rPr>
          <w:sz w:val="20"/>
          <w:szCs w:val="20"/>
        </w:rPr>
        <w:t xml:space="preserve"> is also </w:t>
      </w:r>
      <w:r w:rsidR="004B6DCA">
        <w:rPr>
          <w:sz w:val="20"/>
          <w:szCs w:val="20"/>
        </w:rPr>
        <w:t xml:space="preserve">automatically </w:t>
      </w:r>
      <w:r w:rsidRPr="00BB7A4D">
        <w:rPr>
          <w:sz w:val="20"/>
          <w:szCs w:val="20"/>
        </w:rPr>
        <w:t>transferred to the purchases spreadsheet which adds the sales mileage to the purchase mileage and calculates the mileage allowance.</w:t>
      </w:r>
    </w:p>
    <w:p w14:paraId="0353CAE8" w14:textId="77777777" w:rsidR="007A3870" w:rsidRPr="00BB7A4D" w:rsidRDefault="007A3870">
      <w:pPr>
        <w:rPr>
          <w:sz w:val="20"/>
          <w:szCs w:val="20"/>
        </w:rPr>
      </w:pPr>
    </w:p>
    <w:p w14:paraId="409BC5C0" w14:textId="77777777" w:rsidR="007A3870" w:rsidRPr="00BB7A4D" w:rsidRDefault="007A3870">
      <w:pPr>
        <w:rPr>
          <w:sz w:val="20"/>
          <w:szCs w:val="20"/>
        </w:rPr>
      </w:pPr>
    </w:p>
    <w:p w14:paraId="32FE3BAF" w14:textId="77777777" w:rsidR="00D20624" w:rsidRPr="00BB7A4D" w:rsidRDefault="009444C4" w:rsidP="00D20624">
      <w:pPr>
        <w:rPr>
          <w:b/>
          <w:sz w:val="20"/>
          <w:szCs w:val="20"/>
        </w:rPr>
      </w:pPr>
      <w:r w:rsidRPr="00BB7A4D">
        <w:rPr>
          <w:sz w:val="20"/>
          <w:szCs w:val="20"/>
        </w:rPr>
        <w:br w:type="page"/>
      </w:r>
      <w:r w:rsidR="00D20624" w:rsidRPr="00BB7A4D">
        <w:rPr>
          <w:b/>
          <w:sz w:val="20"/>
          <w:szCs w:val="20"/>
        </w:rPr>
        <w:lastRenderedPageBreak/>
        <w:t>PURCHASES SPREADSHEET</w:t>
      </w:r>
    </w:p>
    <w:p w14:paraId="5E446663" w14:textId="77777777" w:rsidR="00A4264A" w:rsidRDefault="00A4264A" w:rsidP="00A4264A">
      <w:pPr>
        <w:rPr>
          <w:sz w:val="20"/>
          <w:szCs w:val="20"/>
        </w:rPr>
      </w:pPr>
    </w:p>
    <w:p w14:paraId="0118DE8D" w14:textId="77777777" w:rsidR="00A4264A" w:rsidRDefault="00A4264A" w:rsidP="00A4264A">
      <w:pPr>
        <w:rPr>
          <w:sz w:val="20"/>
          <w:szCs w:val="20"/>
        </w:rPr>
      </w:pPr>
      <w:r w:rsidRPr="00A4264A">
        <w:rPr>
          <w:sz w:val="20"/>
          <w:szCs w:val="20"/>
        </w:rPr>
        <w:t xml:space="preserve">Transactions to be recorded are from 6 April </w:t>
      </w:r>
      <w:r w:rsidR="00623448">
        <w:rPr>
          <w:sz w:val="20"/>
          <w:szCs w:val="20"/>
        </w:rPr>
        <w:t>2014</w:t>
      </w:r>
      <w:r w:rsidRPr="00A4264A">
        <w:rPr>
          <w:sz w:val="20"/>
          <w:szCs w:val="20"/>
        </w:rPr>
        <w:t xml:space="preserve"> to 5 April </w:t>
      </w:r>
      <w:r w:rsidR="00623448">
        <w:rPr>
          <w:sz w:val="20"/>
          <w:szCs w:val="20"/>
        </w:rPr>
        <w:t>2015</w:t>
      </w:r>
      <w:r>
        <w:rPr>
          <w:sz w:val="20"/>
          <w:szCs w:val="20"/>
        </w:rPr>
        <w:t>.</w:t>
      </w:r>
    </w:p>
    <w:p w14:paraId="321E80FE" w14:textId="77777777" w:rsidR="00A4264A" w:rsidRPr="00A4264A" w:rsidRDefault="00A4264A" w:rsidP="00A4264A">
      <w:pPr>
        <w:rPr>
          <w:sz w:val="20"/>
          <w:szCs w:val="20"/>
        </w:rPr>
      </w:pPr>
      <w:r>
        <w:rPr>
          <w:sz w:val="20"/>
          <w:szCs w:val="20"/>
        </w:rPr>
        <w:t xml:space="preserve">Record transactions 1 – 5 April </w:t>
      </w:r>
      <w:r w:rsidR="00623448">
        <w:rPr>
          <w:sz w:val="20"/>
          <w:szCs w:val="20"/>
        </w:rPr>
        <w:t>2015</w:t>
      </w:r>
      <w:r>
        <w:rPr>
          <w:sz w:val="20"/>
          <w:szCs w:val="20"/>
        </w:rPr>
        <w:t xml:space="preserve"> in March </w:t>
      </w:r>
      <w:r w:rsidR="00623448">
        <w:rPr>
          <w:sz w:val="20"/>
          <w:szCs w:val="20"/>
        </w:rPr>
        <w:t>2015</w:t>
      </w:r>
    </w:p>
    <w:p w14:paraId="57476BD6" w14:textId="77777777" w:rsidR="00D20624" w:rsidRPr="00BB7A4D" w:rsidRDefault="00D20624" w:rsidP="00D20624">
      <w:pPr>
        <w:rPr>
          <w:sz w:val="20"/>
          <w:szCs w:val="20"/>
        </w:rPr>
      </w:pPr>
    </w:p>
    <w:p w14:paraId="6A00D4BB" w14:textId="77777777" w:rsidR="001947DB" w:rsidRPr="00BB7A4D" w:rsidRDefault="001947DB" w:rsidP="00D20624">
      <w:pPr>
        <w:rPr>
          <w:b/>
          <w:sz w:val="20"/>
          <w:szCs w:val="20"/>
        </w:rPr>
      </w:pPr>
      <w:r w:rsidRPr="00BB7A4D">
        <w:rPr>
          <w:b/>
          <w:sz w:val="20"/>
          <w:szCs w:val="20"/>
        </w:rPr>
        <w:t>Data Entry</w:t>
      </w:r>
    </w:p>
    <w:p w14:paraId="3CEE0651" w14:textId="77777777" w:rsidR="001947DB" w:rsidRPr="00BB7A4D" w:rsidRDefault="001947DB" w:rsidP="00D20624">
      <w:pPr>
        <w:rPr>
          <w:sz w:val="20"/>
          <w:szCs w:val="20"/>
        </w:rPr>
      </w:pPr>
    </w:p>
    <w:p w14:paraId="127518FC" w14:textId="77777777" w:rsidR="00D20624" w:rsidRPr="00BB7A4D" w:rsidRDefault="00D20624" w:rsidP="004B6DCA">
      <w:pPr>
        <w:ind w:left="720" w:firstLine="720"/>
        <w:rPr>
          <w:sz w:val="20"/>
          <w:szCs w:val="20"/>
        </w:rPr>
      </w:pPr>
      <w:r w:rsidRPr="00BB7A4D">
        <w:rPr>
          <w:sz w:val="20"/>
          <w:szCs w:val="20"/>
        </w:rPr>
        <w:t>The columns for entering details of your sales are A – G and AA</w:t>
      </w:r>
    </w:p>
    <w:p w14:paraId="314C40EF" w14:textId="77777777" w:rsidR="00D20624" w:rsidRPr="00BB7A4D" w:rsidRDefault="00D20624" w:rsidP="00D20624">
      <w:pPr>
        <w:rPr>
          <w:sz w:val="20"/>
          <w:szCs w:val="20"/>
        </w:rPr>
      </w:pPr>
    </w:p>
    <w:p w14:paraId="5563CBF1" w14:textId="77777777" w:rsidR="00D20624" w:rsidRPr="00BB7A4D" w:rsidRDefault="00D20624" w:rsidP="00D20624">
      <w:pPr>
        <w:rPr>
          <w:sz w:val="20"/>
          <w:szCs w:val="20"/>
        </w:rPr>
      </w:pPr>
      <w:r w:rsidRPr="00E40579">
        <w:rPr>
          <w:b/>
          <w:sz w:val="20"/>
          <w:szCs w:val="20"/>
        </w:rPr>
        <w:t>Column A</w:t>
      </w:r>
      <w:r w:rsidRPr="00BB7A4D">
        <w:rPr>
          <w:sz w:val="20"/>
          <w:szCs w:val="20"/>
        </w:rPr>
        <w:t xml:space="preserve"> – Enter the date of the purchase transaction</w:t>
      </w:r>
    </w:p>
    <w:p w14:paraId="7093C273" w14:textId="77777777" w:rsidR="00D20624" w:rsidRPr="00BB7A4D" w:rsidRDefault="00D20624" w:rsidP="00D20624">
      <w:pPr>
        <w:rPr>
          <w:sz w:val="20"/>
          <w:szCs w:val="20"/>
        </w:rPr>
      </w:pPr>
      <w:r w:rsidRPr="00E40579">
        <w:rPr>
          <w:b/>
          <w:sz w:val="20"/>
          <w:szCs w:val="20"/>
        </w:rPr>
        <w:t>Column B</w:t>
      </w:r>
      <w:r w:rsidRPr="00BB7A4D">
        <w:rPr>
          <w:sz w:val="20"/>
          <w:szCs w:val="20"/>
        </w:rPr>
        <w:t xml:space="preserve"> – Enter the supplier’s name or source of purchase</w:t>
      </w:r>
    </w:p>
    <w:p w14:paraId="6F97B72D" w14:textId="77777777" w:rsidR="00D20624" w:rsidRPr="00BB7A4D" w:rsidRDefault="00D20624" w:rsidP="00D20624">
      <w:pPr>
        <w:rPr>
          <w:sz w:val="20"/>
          <w:szCs w:val="20"/>
        </w:rPr>
      </w:pPr>
      <w:r w:rsidRPr="00E40579">
        <w:rPr>
          <w:b/>
          <w:sz w:val="20"/>
          <w:szCs w:val="20"/>
        </w:rPr>
        <w:t>Column C</w:t>
      </w:r>
      <w:r w:rsidRPr="00BB7A4D">
        <w:rPr>
          <w:sz w:val="20"/>
          <w:szCs w:val="20"/>
        </w:rPr>
        <w:t xml:space="preserve"> – Enter your reference number of the transaction or purchase invoice number.</w:t>
      </w:r>
    </w:p>
    <w:p w14:paraId="2A5B2DDD" w14:textId="77777777" w:rsidR="00D20624" w:rsidRPr="00BB7A4D" w:rsidRDefault="00D20624" w:rsidP="00D20624">
      <w:pPr>
        <w:rPr>
          <w:sz w:val="20"/>
          <w:szCs w:val="20"/>
        </w:rPr>
      </w:pPr>
      <w:r w:rsidRPr="00E40579">
        <w:rPr>
          <w:b/>
          <w:sz w:val="20"/>
          <w:szCs w:val="20"/>
        </w:rPr>
        <w:t>Column D</w:t>
      </w:r>
      <w:r w:rsidRPr="00BB7A4D">
        <w:rPr>
          <w:sz w:val="20"/>
          <w:szCs w:val="20"/>
        </w:rPr>
        <w:t xml:space="preserve"> – Enter the method of payment used to pay the supplier for the goods or service. Complete this column only when the transaction is paid for. </w:t>
      </w:r>
    </w:p>
    <w:p w14:paraId="06FB3C26" w14:textId="77777777" w:rsidR="00337E72" w:rsidRDefault="007610AF" w:rsidP="00D60228">
      <w:pPr>
        <w:rPr>
          <w:sz w:val="20"/>
          <w:szCs w:val="20"/>
        </w:rPr>
      </w:pPr>
      <w:r w:rsidRPr="00E40579">
        <w:rPr>
          <w:b/>
          <w:sz w:val="20"/>
          <w:szCs w:val="20"/>
        </w:rPr>
        <w:t>Column E</w:t>
      </w:r>
      <w:r w:rsidRPr="00BB7A4D">
        <w:rPr>
          <w:sz w:val="20"/>
          <w:szCs w:val="20"/>
        </w:rPr>
        <w:t xml:space="preserve"> – Enter a single letter to i</w:t>
      </w:r>
      <w:r w:rsidR="00D411FF" w:rsidRPr="00BB7A4D">
        <w:rPr>
          <w:sz w:val="20"/>
          <w:szCs w:val="20"/>
        </w:rPr>
        <w:t>dentify the type of expenditure in the expense code column</w:t>
      </w:r>
      <w:r w:rsidR="004B6DCA">
        <w:rPr>
          <w:sz w:val="20"/>
          <w:szCs w:val="20"/>
        </w:rPr>
        <w:t xml:space="preserve"> to automatically update the expense analysis. </w:t>
      </w:r>
      <w:r w:rsidR="00D411FF" w:rsidRPr="00BB7A4D">
        <w:rPr>
          <w:sz w:val="20"/>
          <w:szCs w:val="20"/>
        </w:rPr>
        <w:t xml:space="preserve"> </w:t>
      </w:r>
      <w:r w:rsidR="006F3E20" w:rsidRPr="00BB7A4D">
        <w:rPr>
          <w:sz w:val="20"/>
          <w:szCs w:val="20"/>
        </w:rPr>
        <w:t xml:space="preserve">Eligible letters </w:t>
      </w:r>
      <w:r w:rsidR="006F3E20">
        <w:rPr>
          <w:sz w:val="20"/>
          <w:szCs w:val="20"/>
        </w:rPr>
        <w:t>and definitions of column headings are shown in glossary</w:t>
      </w:r>
      <w:r w:rsidR="004B6DCA">
        <w:rPr>
          <w:sz w:val="20"/>
          <w:szCs w:val="20"/>
        </w:rPr>
        <w:t xml:space="preserve"> of column headings</w:t>
      </w:r>
      <w:r w:rsidR="00337E72">
        <w:rPr>
          <w:sz w:val="20"/>
          <w:szCs w:val="20"/>
        </w:rPr>
        <w:t xml:space="preserve"> and can be automatically entered by clicking the correct letter from the </w:t>
      </w:r>
      <w:r w:rsidR="00337E72" w:rsidRPr="00337E72">
        <w:rPr>
          <w:b/>
          <w:sz w:val="20"/>
          <w:szCs w:val="20"/>
        </w:rPr>
        <w:t>drop down boxes</w:t>
      </w:r>
      <w:r w:rsidR="00337E72">
        <w:rPr>
          <w:sz w:val="20"/>
          <w:szCs w:val="20"/>
        </w:rPr>
        <w:t xml:space="preserve"> contained in the purchase column E for your convenience</w:t>
      </w:r>
      <w:r w:rsidR="006F3E20">
        <w:rPr>
          <w:sz w:val="20"/>
          <w:szCs w:val="20"/>
        </w:rPr>
        <w:t>.</w:t>
      </w:r>
      <w:r w:rsidR="0008031D" w:rsidRPr="0008031D">
        <w:rPr>
          <w:sz w:val="20"/>
          <w:szCs w:val="20"/>
        </w:rPr>
        <w:t xml:space="preserve"> </w:t>
      </w:r>
    </w:p>
    <w:p w14:paraId="6F3F2E81" w14:textId="77777777" w:rsidR="00D60228" w:rsidRDefault="00D60228" w:rsidP="00D60228">
      <w:pPr>
        <w:rPr>
          <w:b/>
          <w:sz w:val="20"/>
          <w:szCs w:val="20"/>
        </w:rPr>
      </w:pPr>
      <w:r>
        <w:rPr>
          <w:sz w:val="20"/>
          <w:szCs w:val="20"/>
        </w:rPr>
        <w:t>Entry of this expense code is</w:t>
      </w:r>
      <w:r>
        <w:rPr>
          <w:b/>
          <w:sz w:val="20"/>
          <w:szCs w:val="20"/>
        </w:rPr>
        <w:t xml:space="preserve"> mandatory, </w:t>
      </w:r>
      <w:r>
        <w:rPr>
          <w:sz w:val="20"/>
          <w:szCs w:val="20"/>
        </w:rPr>
        <w:t>if omitted</w:t>
      </w:r>
      <w:r>
        <w:rPr>
          <w:b/>
          <w:sz w:val="20"/>
          <w:szCs w:val="20"/>
        </w:rPr>
        <w:t xml:space="preserve"> </w:t>
      </w:r>
    </w:p>
    <w:p w14:paraId="65E80D9C" w14:textId="77777777" w:rsidR="00D60228" w:rsidRDefault="00D60228" w:rsidP="00D60228">
      <w:pPr>
        <w:rPr>
          <w:sz w:val="20"/>
          <w:szCs w:val="20"/>
        </w:rPr>
      </w:pPr>
      <w:r>
        <w:rPr>
          <w:b/>
          <w:i/>
          <w:sz w:val="20"/>
          <w:szCs w:val="20"/>
        </w:rPr>
        <w:t>Cell E1 will display the total value of the error as will row 3 of the profit and loss account.</w:t>
      </w:r>
    </w:p>
    <w:p w14:paraId="125F1887" w14:textId="77777777" w:rsidR="007610AF" w:rsidRPr="00BB7A4D" w:rsidRDefault="007610AF" w:rsidP="00D20624">
      <w:pPr>
        <w:rPr>
          <w:sz w:val="20"/>
          <w:szCs w:val="20"/>
        </w:rPr>
      </w:pPr>
    </w:p>
    <w:p w14:paraId="653CBA5F" w14:textId="77777777" w:rsidR="00D20624" w:rsidRPr="00BB7A4D" w:rsidRDefault="00D20624" w:rsidP="00D20624">
      <w:pPr>
        <w:rPr>
          <w:sz w:val="20"/>
          <w:szCs w:val="20"/>
        </w:rPr>
      </w:pPr>
      <w:r w:rsidRPr="00E40579">
        <w:rPr>
          <w:b/>
          <w:sz w:val="20"/>
          <w:szCs w:val="20"/>
        </w:rPr>
        <w:t xml:space="preserve">Column </w:t>
      </w:r>
      <w:r w:rsidR="007610AF" w:rsidRPr="00E40579">
        <w:rPr>
          <w:b/>
          <w:sz w:val="20"/>
          <w:szCs w:val="20"/>
        </w:rPr>
        <w:t>F</w:t>
      </w:r>
      <w:r w:rsidRPr="00BB7A4D">
        <w:rPr>
          <w:sz w:val="20"/>
          <w:szCs w:val="20"/>
        </w:rPr>
        <w:t xml:space="preserve"> – Enter the mileage incurred in connection with the purchase. Should a </w:t>
      </w:r>
      <w:r w:rsidR="004B6DCA">
        <w:rPr>
          <w:sz w:val="20"/>
          <w:szCs w:val="20"/>
        </w:rPr>
        <w:t>journey</w:t>
      </w:r>
      <w:r w:rsidRPr="00BB7A4D">
        <w:rPr>
          <w:sz w:val="20"/>
          <w:szCs w:val="20"/>
        </w:rPr>
        <w:t xml:space="preserve"> be completed without a </w:t>
      </w:r>
      <w:r w:rsidR="007610AF" w:rsidRPr="00BB7A4D">
        <w:rPr>
          <w:sz w:val="20"/>
          <w:szCs w:val="20"/>
        </w:rPr>
        <w:t>purchase</w:t>
      </w:r>
      <w:r w:rsidRPr="00BB7A4D">
        <w:rPr>
          <w:sz w:val="20"/>
          <w:szCs w:val="20"/>
        </w:rPr>
        <w:t xml:space="preserve"> enter the date and nature of</w:t>
      </w:r>
      <w:r w:rsidR="004B6DCA">
        <w:rPr>
          <w:sz w:val="20"/>
          <w:szCs w:val="20"/>
        </w:rPr>
        <w:t xml:space="preserve"> the journey on a separate line excluding sales mileage that can be entered on the sales spreadsheet.</w:t>
      </w:r>
    </w:p>
    <w:p w14:paraId="65C6CBB7" w14:textId="77777777" w:rsidR="00D20624" w:rsidRPr="00BB7A4D" w:rsidRDefault="00D20624" w:rsidP="00D20624">
      <w:pPr>
        <w:rPr>
          <w:sz w:val="20"/>
          <w:szCs w:val="20"/>
        </w:rPr>
      </w:pPr>
      <w:r w:rsidRPr="00BB7A4D">
        <w:rPr>
          <w:sz w:val="20"/>
          <w:szCs w:val="20"/>
        </w:rPr>
        <w:t>Note you may only claim mileage allowances if you are not claiming motoring costs such as the vehicle cost, repairs, tax, insurance, or fuel.</w:t>
      </w:r>
    </w:p>
    <w:p w14:paraId="16821954" w14:textId="77777777" w:rsidR="00D20624" w:rsidRPr="00BB7A4D" w:rsidRDefault="00D20624" w:rsidP="00D20624">
      <w:pPr>
        <w:rPr>
          <w:sz w:val="20"/>
          <w:szCs w:val="20"/>
        </w:rPr>
      </w:pPr>
      <w:r w:rsidRPr="00BB7A4D">
        <w:rPr>
          <w:sz w:val="20"/>
          <w:szCs w:val="20"/>
        </w:rPr>
        <w:t>If you wish to claim vehicle expenses leave this column blank.</w:t>
      </w:r>
    </w:p>
    <w:p w14:paraId="181269EF" w14:textId="77777777" w:rsidR="00D20624" w:rsidRPr="00BB7A4D" w:rsidRDefault="00D20624" w:rsidP="00D20624">
      <w:pPr>
        <w:rPr>
          <w:sz w:val="20"/>
          <w:szCs w:val="20"/>
        </w:rPr>
      </w:pPr>
      <w:r w:rsidRPr="00E40579">
        <w:rPr>
          <w:b/>
          <w:sz w:val="20"/>
          <w:szCs w:val="20"/>
        </w:rPr>
        <w:t xml:space="preserve">Column </w:t>
      </w:r>
      <w:r w:rsidR="005724B7" w:rsidRPr="00E40579">
        <w:rPr>
          <w:b/>
          <w:sz w:val="20"/>
          <w:szCs w:val="20"/>
        </w:rPr>
        <w:t>G</w:t>
      </w:r>
      <w:r w:rsidRPr="00BB7A4D">
        <w:rPr>
          <w:sz w:val="20"/>
          <w:szCs w:val="20"/>
        </w:rPr>
        <w:t xml:space="preserve"> – Enter the gross </w:t>
      </w:r>
      <w:r w:rsidR="005724B7" w:rsidRPr="00BB7A4D">
        <w:rPr>
          <w:sz w:val="20"/>
          <w:szCs w:val="20"/>
        </w:rPr>
        <w:t>purchase</w:t>
      </w:r>
      <w:r w:rsidRPr="00BB7A4D">
        <w:rPr>
          <w:sz w:val="20"/>
          <w:szCs w:val="20"/>
        </w:rPr>
        <w:t xml:space="preserve"> value of the transaction including Vat. </w:t>
      </w:r>
    </w:p>
    <w:p w14:paraId="1576B511" w14:textId="77777777" w:rsidR="004B6DCA" w:rsidRDefault="004B6DCA" w:rsidP="00D20624">
      <w:pPr>
        <w:rPr>
          <w:b/>
          <w:sz w:val="20"/>
          <w:szCs w:val="20"/>
        </w:rPr>
      </w:pPr>
    </w:p>
    <w:p w14:paraId="060D0C58" w14:textId="77777777" w:rsidR="00D20624" w:rsidRPr="00BB7A4D" w:rsidRDefault="00A06B71" w:rsidP="00D20624">
      <w:pPr>
        <w:rPr>
          <w:sz w:val="20"/>
          <w:szCs w:val="20"/>
        </w:rPr>
      </w:pPr>
      <w:r w:rsidRPr="00E40579">
        <w:rPr>
          <w:b/>
          <w:sz w:val="20"/>
          <w:szCs w:val="20"/>
        </w:rPr>
        <w:t xml:space="preserve">Column </w:t>
      </w:r>
      <w:r w:rsidR="002247B9">
        <w:rPr>
          <w:b/>
          <w:sz w:val="20"/>
          <w:szCs w:val="20"/>
        </w:rPr>
        <w:t>X</w:t>
      </w:r>
      <w:r w:rsidRPr="00BB7A4D">
        <w:rPr>
          <w:sz w:val="20"/>
          <w:szCs w:val="20"/>
        </w:rPr>
        <w:t xml:space="preserve"> – Enter a concise description of the fixed asset.</w:t>
      </w:r>
    </w:p>
    <w:p w14:paraId="3D9F442A" w14:textId="77777777" w:rsidR="00A06B71" w:rsidRPr="00BB7A4D" w:rsidRDefault="00A06B71" w:rsidP="00D20624">
      <w:pPr>
        <w:rPr>
          <w:sz w:val="20"/>
          <w:szCs w:val="20"/>
        </w:rPr>
      </w:pPr>
      <w:r w:rsidRPr="00BB7A4D">
        <w:rPr>
          <w:sz w:val="20"/>
          <w:szCs w:val="20"/>
        </w:rPr>
        <w:t>This description will be useful when completing the fixed asset register which is within the purchases workbook on a separate worksheet</w:t>
      </w:r>
    </w:p>
    <w:p w14:paraId="2206E1F1" w14:textId="77777777" w:rsidR="00A06B71" w:rsidRDefault="00A06B71" w:rsidP="00D20624">
      <w:pPr>
        <w:rPr>
          <w:sz w:val="20"/>
          <w:szCs w:val="20"/>
        </w:rPr>
      </w:pPr>
    </w:p>
    <w:p w14:paraId="7D16967D" w14:textId="77777777" w:rsidR="002247B9" w:rsidRPr="00BB7A4D" w:rsidRDefault="002247B9" w:rsidP="002247B9">
      <w:pPr>
        <w:rPr>
          <w:sz w:val="20"/>
          <w:szCs w:val="20"/>
        </w:rPr>
      </w:pPr>
      <w:r w:rsidRPr="00E40579">
        <w:rPr>
          <w:b/>
          <w:sz w:val="20"/>
          <w:szCs w:val="20"/>
        </w:rPr>
        <w:t xml:space="preserve">Column </w:t>
      </w:r>
      <w:r>
        <w:rPr>
          <w:b/>
          <w:sz w:val="20"/>
          <w:szCs w:val="20"/>
        </w:rPr>
        <w:t>Y</w:t>
      </w:r>
      <w:r w:rsidRPr="00BB7A4D">
        <w:rPr>
          <w:sz w:val="20"/>
          <w:szCs w:val="20"/>
        </w:rPr>
        <w:t xml:space="preserve"> – </w:t>
      </w:r>
      <w:r>
        <w:rPr>
          <w:sz w:val="20"/>
          <w:szCs w:val="20"/>
        </w:rPr>
        <w:t>For subcontractors only e</w:t>
      </w:r>
      <w:r w:rsidRPr="00BB7A4D">
        <w:rPr>
          <w:sz w:val="20"/>
          <w:szCs w:val="20"/>
        </w:rPr>
        <w:t xml:space="preserve">nter </w:t>
      </w:r>
      <w:r>
        <w:rPr>
          <w:sz w:val="20"/>
          <w:szCs w:val="20"/>
        </w:rPr>
        <w:t>the income tax deducted from the purchase invoice</w:t>
      </w:r>
    </w:p>
    <w:p w14:paraId="66984599" w14:textId="77777777" w:rsidR="002247B9" w:rsidRPr="00BB7A4D" w:rsidRDefault="002247B9" w:rsidP="002247B9">
      <w:pPr>
        <w:rPr>
          <w:sz w:val="20"/>
          <w:szCs w:val="20"/>
        </w:rPr>
      </w:pPr>
      <w:r w:rsidRPr="00E40579">
        <w:rPr>
          <w:b/>
          <w:sz w:val="20"/>
          <w:szCs w:val="20"/>
        </w:rPr>
        <w:t xml:space="preserve">Column </w:t>
      </w:r>
      <w:r>
        <w:rPr>
          <w:b/>
          <w:sz w:val="20"/>
          <w:szCs w:val="20"/>
        </w:rPr>
        <w:t>Z</w:t>
      </w:r>
      <w:r w:rsidRPr="00BB7A4D">
        <w:rPr>
          <w:sz w:val="20"/>
          <w:szCs w:val="20"/>
        </w:rPr>
        <w:t xml:space="preserve"> – </w:t>
      </w:r>
      <w:r>
        <w:rPr>
          <w:sz w:val="20"/>
          <w:szCs w:val="20"/>
        </w:rPr>
        <w:t>For subcontractors only e</w:t>
      </w:r>
      <w:r w:rsidRPr="00BB7A4D">
        <w:rPr>
          <w:sz w:val="20"/>
          <w:szCs w:val="20"/>
        </w:rPr>
        <w:t xml:space="preserve">nter </w:t>
      </w:r>
      <w:r>
        <w:rPr>
          <w:sz w:val="20"/>
          <w:szCs w:val="20"/>
        </w:rPr>
        <w:t>the certificate number</w:t>
      </w:r>
    </w:p>
    <w:p w14:paraId="7AB2F916" w14:textId="77777777" w:rsidR="002247B9" w:rsidRDefault="002247B9" w:rsidP="00D20624">
      <w:pPr>
        <w:rPr>
          <w:sz w:val="20"/>
          <w:szCs w:val="20"/>
        </w:rPr>
      </w:pPr>
    </w:p>
    <w:p w14:paraId="3F0AC085" w14:textId="77777777" w:rsidR="00924F95" w:rsidRPr="00BB7A4D" w:rsidRDefault="00924F95" w:rsidP="00924F95">
      <w:pPr>
        <w:rPr>
          <w:b/>
          <w:i/>
          <w:sz w:val="20"/>
          <w:szCs w:val="20"/>
        </w:rPr>
      </w:pPr>
      <w:r w:rsidRPr="00BB7A4D">
        <w:rPr>
          <w:b/>
          <w:i/>
          <w:sz w:val="20"/>
          <w:szCs w:val="20"/>
        </w:rPr>
        <w:t>Formulae driven automated columns</w:t>
      </w:r>
    </w:p>
    <w:p w14:paraId="1A888E27" w14:textId="77777777" w:rsidR="00924F95" w:rsidRDefault="00924F95" w:rsidP="00924F95">
      <w:pPr>
        <w:ind w:left="720" w:firstLine="720"/>
        <w:rPr>
          <w:sz w:val="20"/>
          <w:szCs w:val="20"/>
        </w:rPr>
      </w:pPr>
      <w:r>
        <w:rPr>
          <w:sz w:val="20"/>
          <w:szCs w:val="20"/>
        </w:rPr>
        <w:t>No entries required in these columns</w:t>
      </w:r>
    </w:p>
    <w:p w14:paraId="03C22DDC" w14:textId="77777777" w:rsidR="00D20624" w:rsidRPr="00BB7A4D" w:rsidRDefault="00D20624" w:rsidP="00D20624">
      <w:pPr>
        <w:rPr>
          <w:sz w:val="20"/>
          <w:szCs w:val="20"/>
        </w:rPr>
      </w:pPr>
      <w:r w:rsidRPr="00E40579">
        <w:rPr>
          <w:b/>
          <w:sz w:val="20"/>
          <w:szCs w:val="20"/>
        </w:rPr>
        <w:t xml:space="preserve">Column </w:t>
      </w:r>
      <w:r w:rsidR="00FC148A">
        <w:rPr>
          <w:b/>
          <w:sz w:val="20"/>
          <w:szCs w:val="20"/>
        </w:rPr>
        <w:t>H</w:t>
      </w:r>
      <w:r w:rsidRPr="00BB7A4D">
        <w:rPr>
          <w:sz w:val="20"/>
          <w:szCs w:val="20"/>
        </w:rPr>
        <w:t xml:space="preserve"> –</w:t>
      </w:r>
      <w:r w:rsidR="00924F95">
        <w:rPr>
          <w:sz w:val="20"/>
          <w:szCs w:val="20"/>
        </w:rPr>
        <w:t xml:space="preserve"> A</w:t>
      </w:r>
      <w:r w:rsidRPr="00BB7A4D">
        <w:rPr>
          <w:sz w:val="20"/>
          <w:szCs w:val="20"/>
        </w:rPr>
        <w:t xml:space="preserve">utomatically shows unpaid </w:t>
      </w:r>
      <w:r w:rsidR="005724B7" w:rsidRPr="00BB7A4D">
        <w:rPr>
          <w:sz w:val="20"/>
          <w:szCs w:val="20"/>
        </w:rPr>
        <w:t xml:space="preserve">purchases </w:t>
      </w:r>
      <w:r w:rsidRPr="00BB7A4D">
        <w:rPr>
          <w:sz w:val="20"/>
          <w:szCs w:val="20"/>
        </w:rPr>
        <w:t>if column D</w:t>
      </w:r>
      <w:r w:rsidR="005724B7" w:rsidRPr="00BB7A4D">
        <w:rPr>
          <w:sz w:val="20"/>
          <w:szCs w:val="20"/>
        </w:rPr>
        <w:t xml:space="preserve"> payment method </w:t>
      </w:r>
      <w:r w:rsidRPr="00BB7A4D">
        <w:rPr>
          <w:sz w:val="20"/>
          <w:szCs w:val="20"/>
        </w:rPr>
        <w:t>is left blank.</w:t>
      </w:r>
    </w:p>
    <w:p w14:paraId="4B661388" w14:textId="77777777" w:rsidR="00D20624" w:rsidRPr="00BB7A4D" w:rsidRDefault="00D20624" w:rsidP="00D20624">
      <w:pPr>
        <w:rPr>
          <w:sz w:val="20"/>
          <w:szCs w:val="20"/>
        </w:rPr>
      </w:pPr>
      <w:r w:rsidRPr="00BB7A4D">
        <w:rPr>
          <w:sz w:val="20"/>
          <w:szCs w:val="20"/>
        </w:rPr>
        <w:t>Entering the payment method in column D blanks this entry</w:t>
      </w:r>
    </w:p>
    <w:p w14:paraId="2608349B" w14:textId="77777777" w:rsidR="00924F95" w:rsidRDefault="00D20624" w:rsidP="00D20624">
      <w:pPr>
        <w:rPr>
          <w:sz w:val="20"/>
          <w:szCs w:val="20"/>
        </w:rPr>
      </w:pPr>
      <w:r w:rsidRPr="00E40579">
        <w:rPr>
          <w:b/>
          <w:sz w:val="20"/>
          <w:szCs w:val="20"/>
        </w:rPr>
        <w:t xml:space="preserve">Column </w:t>
      </w:r>
      <w:r w:rsidR="00FC148A">
        <w:rPr>
          <w:b/>
          <w:sz w:val="20"/>
          <w:szCs w:val="20"/>
        </w:rPr>
        <w:t>I</w:t>
      </w:r>
      <w:r w:rsidRPr="00BB7A4D">
        <w:rPr>
          <w:sz w:val="20"/>
          <w:szCs w:val="20"/>
        </w:rPr>
        <w:t xml:space="preserve"> –</w:t>
      </w:r>
      <w:r w:rsidR="00924F95">
        <w:rPr>
          <w:sz w:val="20"/>
          <w:szCs w:val="20"/>
        </w:rPr>
        <w:t xml:space="preserve"> Automatically calculates the number of days the purchase has been outstanding.</w:t>
      </w:r>
    </w:p>
    <w:p w14:paraId="23D6DCE0" w14:textId="77777777" w:rsidR="00143E06" w:rsidRPr="00BB7A4D" w:rsidRDefault="00143E06" w:rsidP="00D20624">
      <w:pPr>
        <w:rPr>
          <w:sz w:val="20"/>
          <w:szCs w:val="20"/>
        </w:rPr>
      </w:pPr>
      <w:r w:rsidRPr="00E40579">
        <w:rPr>
          <w:b/>
          <w:sz w:val="20"/>
          <w:szCs w:val="20"/>
        </w:rPr>
        <w:t xml:space="preserve">Columns </w:t>
      </w:r>
      <w:r w:rsidR="00FC148A" w:rsidRPr="00E10DA3">
        <w:rPr>
          <w:b/>
          <w:sz w:val="20"/>
          <w:szCs w:val="20"/>
        </w:rPr>
        <w:t>J</w:t>
      </w:r>
      <w:r w:rsidRPr="00E10DA3">
        <w:rPr>
          <w:b/>
          <w:sz w:val="20"/>
          <w:szCs w:val="20"/>
        </w:rPr>
        <w:t xml:space="preserve"> – </w:t>
      </w:r>
      <w:r w:rsidR="00FC148A" w:rsidRPr="00E10DA3">
        <w:rPr>
          <w:b/>
          <w:sz w:val="20"/>
          <w:szCs w:val="20"/>
        </w:rPr>
        <w:t>X</w:t>
      </w:r>
      <w:r w:rsidRPr="00BB7A4D">
        <w:rPr>
          <w:sz w:val="20"/>
          <w:szCs w:val="20"/>
        </w:rPr>
        <w:t xml:space="preserve"> The letters entered in column E automatically update the expense analysis.</w:t>
      </w:r>
    </w:p>
    <w:p w14:paraId="04E44A8E" w14:textId="77777777" w:rsidR="00365378" w:rsidRDefault="00365378" w:rsidP="00365378">
      <w:pPr>
        <w:rPr>
          <w:sz w:val="20"/>
          <w:szCs w:val="20"/>
        </w:rPr>
      </w:pPr>
    </w:p>
    <w:p w14:paraId="450CE082" w14:textId="77777777" w:rsidR="00924F95" w:rsidRPr="00BB7A4D" w:rsidRDefault="00924F95" w:rsidP="00365378">
      <w:pPr>
        <w:rPr>
          <w:sz w:val="20"/>
          <w:szCs w:val="20"/>
        </w:rPr>
      </w:pPr>
    </w:p>
    <w:p w14:paraId="1A0DBA8A" w14:textId="77777777" w:rsidR="00924F95" w:rsidRPr="00BB7A4D" w:rsidRDefault="00924F95" w:rsidP="00924F95">
      <w:pPr>
        <w:rPr>
          <w:b/>
          <w:sz w:val="20"/>
          <w:szCs w:val="20"/>
        </w:rPr>
      </w:pPr>
      <w:r w:rsidRPr="00BB7A4D">
        <w:rPr>
          <w:b/>
          <w:sz w:val="20"/>
          <w:szCs w:val="20"/>
        </w:rPr>
        <w:t>What happens to the information entered?</w:t>
      </w:r>
    </w:p>
    <w:p w14:paraId="1BB9F569" w14:textId="77777777" w:rsidR="00924F95" w:rsidRDefault="00924F95" w:rsidP="00924F95">
      <w:pPr>
        <w:rPr>
          <w:sz w:val="20"/>
          <w:szCs w:val="20"/>
        </w:rPr>
      </w:pPr>
      <w:r>
        <w:rPr>
          <w:sz w:val="20"/>
          <w:szCs w:val="20"/>
        </w:rPr>
        <w:t xml:space="preserve">Row 1 totals each column down to row </w:t>
      </w:r>
      <w:r w:rsidR="00292BBD">
        <w:rPr>
          <w:sz w:val="20"/>
          <w:szCs w:val="20"/>
        </w:rPr>
        <w:t>3</w:t>
      </w:r>
      <w:r w:rsidR="002247B9">
        <w:rPr>
          <w:sz w:val="20"/>
          <w:szCs w:val="20"/>
        </w:rPr>
        <w:t>00</w:t>
      </w:r>
    </w:p>
    <w:p w14:paraId="4808763D" w14:textId="77777777" w:rsidR="00924F95" w:rsidRDefault="00924F95" w:rsidP="00924F95">
      <w:pPr>
        <w:rPr>
          <w:sz w:val="20"/>
          <w:szCs w:val="20"/>
        </w:rPr>
      </w:pPr>
      <w:r w:rsidRPr="00BB7A4D">
        <w:rPr>
          <w:sz w:val="20"/>
          <w:szCs w:val="20"/>
        </w:rPr>
        <w:t xml:space="preserve">The totals of each sheet are </w:t>
      </w:r>
      <w:r>
        <w:rPr>
          <w:sz w:val="20"/>
          <w:szCs w:val="20"/>
        </w:rPr>
        <w:t xml:space="preserve">then </w:t>
      </w:r>
      <w:r w:rsidRPr="00BB7A4D">
        <w:rPr>
          <w:sz w:val="20"/>
          <w:szCs w:val="20"/>
        </w:rPr>
        <w:t>collected by the financial accounting spreadsheet to produce the monthly profit and loss account</w:t>
      </w:r>
      <w:r w:rsidR="00F82D35">
        <w:rPr>
          <w:sz w:val="20"/>
          <w:szCs w:val="20"/>
        </w:rPr>
        <w:t xml:space="preserve"> and</w:t>
      </w:r>
      <w:r w:rsidRPr="00BB7A4D">
        <w:rPr>
          <w:sz w:val="20"/>
          <w:szCs w:val="20"/>
        </w:rPr>
        <w:t xml:space="preserve"> </w:t>
      </w:r>
      <w:proofErr w:type="spellStart"/>
      <w:r w:rsidRPr="00BB7A4D">
        <w:rPr>
          <w:sz w:val="20"/>
          <w:szCs w:val="20"/>
        </w:rPr>
        <w:t>self assessment</w:t>
      </w:r>
      <w:proofErr w:type="spellEnd"/>
      <w:r w:rsidRPr="00BB7A4D">
        <w:rPr>
          <w:sz w:val="20"/>
          <w:szCs w:val="20"/>
        </w:rPr>
        <w:t xml:space="preserve"> tax return</w:t>
      </w:r>
      <w:r w:rsidR="00F82D35">
        <w:rPr>
          <w:sz w:val="20"/>
          <w:szCs w:val="20"/>
        </w:rPr>
        <w:t>.</w:t>
      </w:r>
    </w:p>
    <w:p w14:paraId="07ACEBBD" w14:textId="77777777" w:rsidR="00924F95" w:rsidRPr="00BB7A4D" w:rsidRDefault="00924F95" w:rsidP="00365378">
      <w:pPr>
        <w:rPr>
          <w:sz w:val="20"/>
          <w:szCs w:val="20"/>
        </w:rPr>
      </w:pPr>
    </w:p>
    <w:p w14:paraId="0FDC6284" w14:textId="77777777" w:rsidR="00365378" w:rsidRPr="00BB7A4D" w:rsidRDefault="00365378" w:rsidP="00365378">
      <w:pPr>
        <w:rPr>
          <w:b/>
          <w:sz w:val="20"/>
          <w:szCs w:val="20"/>
        </w:rPr>
      </w:pPr>
      <w:r w:rsidRPr="00BB7A4D">
        <w:rPr>
          <w:b/>
          <w:sz w:val="20"/>
          <w:szCs w:val="20"/>
        </w:rPr>
        <w:t>Mileage allowances</w:t>
      </w:r>
    </w:p>
    <w:p w14:paraId="14BC25EB" w14:textId="77777777" w:rsidR="00365378" w:rsidRPr="00BB7A4D" w:rsidRDefault="00365378" w:rsidP="00365378">
      <w:pPr>
        <w:rPr>
          <w:sz w:val="20"/>
          <w:szCs w:val="20"/>
        </w:rPr>
      </w:pPr>
      <w:r w:rsidRPr="00BB7A4D">
        <w:rPr>
          <w:sz w:val="20"/>
          <w:szCs w:val="20"/>
        </w:rPr>
        <w:t>Purchase and sales mileage, if recorded, are calculated and included as a business expense on row 4. No entry is required on this row which has been automated.</w:t>
      </w:r>
    </w:p>
    <w:p w14:paraId="1107522F" w14:textId="77777777" w:rsidR="00365378" w:rsidRPr="00BB7A4D" w:rsidRDefault="00365378" w:rsidP="00365378">
      <w:pPr>
        <w:rPr>
          <w:sz w:val="20"/>
          <w:szCs w:val="20"/>
        </w:rPr>
      </w:pPr>
      <w:r w:rsidRPr="00BB7A4D">
        <w:rPr>
          <w:sz w:val="20"/>
          <w:szCs w:val="20"/>
        </w:rPr>
        <w:t>The formulae in respect of mileage allowances automatically calculate the amount in accordance with cu</w:t>
      </w:r>
      <w:r w:rsidR="007F360E">
        <w:rPr>
          <w:sz w:val="20"/>
          <w:szCs w:val="20"/>
        </w:rPr>
        <w:t>rrent Inland Revenue rates of 45</w:t>
      </w:r>
      <w:r w:rsidRPr="00BB7A4D">
        <w:rPr>
          <w:sz w:val="20"/>
          <w:szCs w:val="20"/>
        </w:rPr>
        <w:t>p for the first 10,000 miles and 25p per mile thereafter.</w:t>
      </w:r>
    </w:p>
    <w:p w14:paraId="60E8962F" w14:textId="77777777" w:rsidR="00E961DE" w:rsidRDefault="00365378" w:rsidP="00D20624">
      <w:pPr>
        <w:rPr>
          <w:sz w:val="20"/>
          <w:szCs w:val="20"/>
        </w:rPr>
      </w:pPr>
      <w:r w:rsidRPr="00BB7A4D">
        <w:rPr>
          <w:sz w:val="20"/>
          <w:szCs w:val="20"/>
        </w:rPr>
        <w:t xml:space="preserve">Claiming mileage allowance rather than the costs of the vehicles often works out more unless the vehicle is only lightly used and also avoids the vehicle becoming a tax liability to the </w:t>
      </w:r>
      <w:proofErr w:type="spellStart"/>
      <w:r w:rsidRPr="00BB7A4D">
        <w:rPr>
          <w:sz w:val="20"/>
          <w:szCs w:val="20"/>
        </w:rPr>
        <w:t>self employed</w:t>
      </w:r>
      <w:proofErr w:type="spellEnd"/>
      <w:r w:rsidRPr="00BB7A4D">
        <w:rPr>
          <w:sz w:val="20"/>
          <w:szCs w:val="20"/>
        </w:rPr>
        <w:t xml:space="preserve"> since owning a vehicle and using it for both personal and business use generates a tax benefit which increases your personal tax liability.</w:t>
      </w:r>
    </w:p>
    <w:p w14:paraId="55D6835B" w14:textId="77777777" w:rsidR="00323770" w:rsidRDefault="00323770" w:rsidP="00D20624">
      <w:pPr>
        <w:rPr>
          <w:sz w:val="20"/>
          <w:szCs w:val="20"/>
        </w:rPr>
      </w:pPr>
    </w:p>
    <w:p w14:paraId="217A24AF" w14:textId="77777777" w:rsidR="007A14C2" w:rsidRPr="00BB7A4D" w:rsidRDefault="007A14C2" w:rsidP="00D20624">
      <w:pPr>
        <w:rPr>
          <w:sz w:val="20"/>
          <w:szCs w:val="20"/>
        </w:rPr>
      </w:pPr>
    </w:p>
    <w:p w14:paraId="65DE1341" w14:textId="77777777" w:rsidR="00CC5663" w:rsidRPr="00BB7A4D" w:rsidRDefault="009444C4" w:rsidP="00D20624">
      <w:pPr>
        <w:rPr>
          <w:b/>
          <w:sz w:val="20"/>
          <w:szCs w:val="20"/>
        </w:rPr>
      </w:pPr>
      <w:r w:rsidRPr="00BB7A4D">
        <w:rPr>
          <w:sz w:val="20"/>
          <w:szCs w:val="20"/>
        </w:rPr>
        <w:br w:type="page"/>
      </w:r>
      <w:r w:rsidR="009F1A02">
        <w:rPr>
          <w:b/>
          <w:sz w:val="20"/>
          <w:szCs w:val="20"/>
        </w:rPr>
        <w:lastRenderedPageBreak/>
        <w:t>STOCK</w:t>
      </w:r>
    </w:p>
    <w:p w14:paraId="1395A1F9" w14:textId="77777777" w:rsidR="00787676" w:rsidRPr="00BB7A4D" w:rsidRDefault="00787676">
      <w:pPr>
        <w:rPr>
          <w:sz w:val="20"/>
          <w:szCs w:val="20"/>
        </w:rPr>
      </w:pPr>
    </w:p>
    <w:p w14:paraId="6E737C82" w14:textId="77777777" w:rsidR="001947DB" w:rsidRPr="00BB7A4D" w:rsidRDefault="00323770" w:rsidP="001947DB">
      <w:pPr>
        <w:rPr>
          <w:sz w:val="20"/>
          <w:szCs w:val="20"/>
        </w:rPr>
      </w:pPr>
      <w:r>
        <w:rPr>
          <w:sz w:val="20"/>
          <w:szCs w:val="20"/>
        </w:rPr>
        <w:t xml:space="preserve">The Stock worksheet is only applicable to those businesses that carry physical </w:t>
      </w:r>
      <w:r w:rsidR="001947DB" w:rsidRPr="00BB7A4D">
        <w:rPr>
          <w:sz w:val="20"/>
          <w:szCs w:val="20"/>
        </w:rPr>
        <w:t>stock of goods for resale.</w:t>
      </w:r>
    </w:p>
    <w:p w14:paraId="5F7C8A20" w14:textId="77777777" w:rsidR="001947DB" w:rsidRPr="00BB7A4D" w:rsidRDefault="001947DB" w:rsidP="001947DB">
      <w:pPr>
        <w:rPr>
          <w:sz w:val="20"/>
          <w:szCs w:val="20"/>
        </w:rPr>
      </w:pPr>
    </w:p>
    <w:p w14:paraId="47CBD40D" w14:textId="77777777" w:rsidR="00787676" w:rsidRPr="00BB7A4D" w:rsidRDefault="00BA4237">
      <w:pPr>
        <w:rPr>
          <w:sz w:val="20"/>
          <w:szCs w:val="20"/>
        </w:rPr>
      </w:pPr>
      <w:r w:rsidRPr="00BA4237">
        <w:rPr>
          <w:b/>
          <w:sz w:val="20"/>
          <w:szCs w:val="20"/>
        </w:rPr>
        <w:t>Cell C</w:t>
      </w:r>
      <w:r w:rsidR="00E10DA3">
        <w:rPr>
          <w:b/>
          <w:sz w:val="20"/>
          <w:szCs w:val="20"/>
        </w:rPr>
        <w:t>5</w:t>
      </w:r>
      <w:r>
        <w:rPr>
          <w:sz w:val="20"/>
          <w:szCs w:val="20"/>
        </w:rPr>
        <w:t xml:space="preserve"> - </w:t>
      </w:r>
      <w:r w:rsidR="00365378" w:rsidRPr="00BB7A4D">
        <w:rPr>
          <w:sz w:val="20"/>
          <w:szCs w:val="20"/>
        </w:rPr>
        <w:t>Enter the physical value o</w:t>
      </w:r>
      <w:r>
        <w:rPr>
          <w:sz w:val="20"/>
          <w:szCs w:val="20"/>
        </w:rPr>
        <w:t xml:space="preserve">f stock on hand at 5 April </w:t>
      </w:r>
      <w:r w:rsidR="00623448">
        <w:rPr>
          <w:sz w:val="20"/>
          <w:szCs w:val="20"/>
        </w:rPr>
        <w:t>2014</w:t>
      </w:r>
      <w:r>
        <w:rPr>
          <w:sz w:val="20"/>
          <w:szCs w:val="20"/>
        </w:rPr>
        <w:t>, opening stock.</w:t>
      </w:r>
    </w:p>
    <w:p w14:paraId="7192DC2C" w14:textId="77777777" w:rsidR="00BA4237" w:rsidRDefault="00BA4237">
      <w:pPr>
        <w:rPr>
          <w:sz w:val="20"/>
          <w:szCs w:val="20"/>
        </w:rPr>
      </w:pPr>
    </w:p>
    <w:p w14:paraId="2A1581F1" w14:textId="77777777" w:rsidR="00BA4237" w:rsidRPr="00BB7A4D" w:rsidRDefault="00BA4237" w:rsidP="00BA4237">
      <w:pPr>
        <w:rPr>
          <w:sz w:val="20"/>
          <w:szCs w:val="20"/>
        </w:rPr>
      </w:pPr>
      <w:r w:rsidRPr="00BB7A4D">
        <w:rPr>
          <w:sz w:val="20"/>
          <w:szCs w:val="20"/>
        </w:rPr>
        <w:t>Stock values are used to adjust the value of stock purchases to the cost of sales:</w:t>
      </w:r>
    </w:p>
    <w:p w14:paraId="1626BB11" w14:textId="77777777" w:rsidR="00BA4237" w:rsidRPr="00BB7A4D" w:rsidRDefault="00BA4237" w:rsidP="00BA4237">
      <w:pPr>
        <w:rPr>
          <w:sz w:val="20"/>
          <w:szCs w:val="20"/>
        </w:rPr>
      </w:pPr>
    </w:p>
    <w:p w14:paraId="66E33DB6" w14:textId="77777777" w:rsidR="00BA4237" w:rsidRPr="00BB7A4D" w:rsidRDefault="00BA4237" w:rsidP="00BA4237">
      <w:pPr>
        <w:rPr>
          <w:sz w:val="20"/>
          <w:szCs w:val="20"/>
        </w:rPr>
      </w:pPr>
      <w:r w:rsidRPr="00BB7A4D">
        <w:rPr>
          <w:sz w:val="20"/>
          <w:szCs w:val="20"/>
        </w:rPr>
        <w:tab/>
        <w:t>Opening Stock + Stock Purchases – Closing Stock = Cost of Goods Sold</w:t>
      </w:r>
    </w:p>
    <w:p w14:paraId="36C35459" w14:textId="77777777" w:rsidR="00BA4237" w:rsidRPr="00BB7A4D" w:rsidRDefault="00BA4237" w:rsidP="00BA4237">
      <w:pPr>
        <w:rPr>
          <w:sz w:val="20"/>
          <w:szCs w:val="20"/>
        </w:rPr>
      </w:pPr>
    </w:p>
    <w:p w14:paraId="7E879D04" w14:textId="77777777" w:rsidR="00BA4237" w:rsidRDefault="00BA4237" w:rsidP="00BA4237">
      <w:pPr>
        <w:rPr>
          <w:sz w:val="20"/>
          <w:szCs w:val="20"/>
        </w:rPr>
      </w:pPr>
      <w:r w:rsidRPr="00BB7A4D">
        <w:rPr>
          <w:sz w:val="20"/>
          <w:szCs w:val="20"/>
        </w:rPr>
        <w:t>This calculation is automated on the financial accounts workbook.</w:t>
      </w:r>
    </w:p>
    <w:p w14:paraId="339F959E" w14:textId="77777777" w:rsidR="00BA4237" w:rsidRPr="00BB7A4D" w:rsidRDefault="00BA4237" w:rsidP="00BA4237">
      <w:pPr>
        <w:rPr>
          <w:sz w:val="20"/>
          <w:szCs w:val="20"/>
        </w:rPr>
      </w:pPr>
    </w:p>
    <w:p w14:paraId="0C3BAF49" w14:textId="77777777" w:rsidR="001947DB" w:rsidRPr="00BB7A4D" w:rsidRDefault="001947DB">
      <w:pPr>
        <w:rPr>
          <w:sz w:val="20"/>
          <w:szCs w:val="20"/>
        </w:rPr>
      </w:pPr>
      <w:r w:rsidRPr="00BB7A4D">
        <w:rPr>
          <w:sz w:val="20"/>
          <w:szCs w:val="20"/>
        </w:rPr>
        <w:t>The formulae on this worksheet then assume the same stock value at the end of each month.</w:t>
      </w:r>
    </w:p>
    <w:p w14:paraId="68C031AC" w14:textId="77777777" w:rsidR="001947DB" w:rsidRPr="00BB7A4D" w:rsidRDefault="001947DB">
      <w:pPr>
        <w:rPr>
          <w:sz w:val="20"/>
          <w:szCs w:val="20"/>
        </w:rPr>
      </w:pPr>
      <w:r w:rsidRPr="00BB7A4D">
        <w:rPr>
          <w:sz w:val="20"/>
          <w:szCs w:val="20"/>
        </w:rPr>
        <w:t>Entering different stock values each month will increase the accuracy of the monthly profit and loss account and is only required as an option and personal preference of the business owner.</w:t>
      </w:r>
    </w:p>
    <w:p w14:paraId="303E8F7E" w14:textId="77777777" w:rsidR="001947DB" w:rsidRPr="00BB7A4D" w:rsidRDefault="001947DB">
      <w:pPr>
        <w:rPr>
          <w:sz w:val="20"/>
          <w:szCs w:val="20"/>
        </w:rPr>
      </w:pPr>
    </w:p>
    <w:p w14:paraId="6B139FD9" w14:textId="77777777" w:rsidR="001947DB" w:rsidRPr="00BB7A4D" w:rsidRDefault="00BA4237">
      <w:pPr>
        <w:rPr>
          <w:sz w:val="20"/>
          <w:szCs w:val="20"/>
        </w:rPr>
      </w:pPr>
      <w:r w:rsidRPr="00BA4237">
        <w:rPr>
          <w:b/>
          <w:sz w:val="20"/>
          <w:szCs w:val="20"/>
        </w:rPr>
        <w:t>Cell C</w:t>
      </w:r>
      <w:r w:rsidR="00E10DA3">
        <w:rPr>
          <w:b/>
          <w:sz w:val="20"/>
          <w:szCs w:val="20"/>
        </w:rPr>
        <w:t>30</w:t>
      </w:r>
      <w:r>
        <w:rPr>
          <w:sz w:val="20"/>
          <w:szCs w:val="20"/>
        </w:rPr>
        <w:t xml:space="preserve"> - </w:t>
      </w:r>
      <w:r w:rsidR="001947DB" w:rsidRPr="00BB7A4D">
        <w:rPr>
          <w:sz w:val="20"/>
          <w:szCs w:val="20"/>
        </w:rPr>
        <w:t>Enter the closing stock value</w:t>
      </w:r>
      <w:r>
        <w:rPr>
          <w:sz w:val="20"/>
          <w:szCs w:val="20"/>
        </w:rPr>
        <w:t xml:space="preserve"> at </w:t>
      </w:r>
      <w:r w:rsidRPr="00BB7A4D">
        <w:rPr>
          <w:sz w:val="20"/>
          <w:szCs w:val="20"/>
        </w:rPr>
        <w:t>the end of the financial year</w:t>
      </w:r>
      <w:r w:rsidR="001947DB" w:rsidRPr="00BB7A4D">
        <w:rPr>
          <w:sz w:val="20"/>
          <w:szCs w:val="20"/>
        </w:rPr>
        <w:t xml:space="preserve"> in to enable the automated formulae to accurately calculate the annual net profit or loss.</w:t>
      </w:r>
    </w:p>
    <w:p w14:paraId="6AE8482F" w14:textId="77777777" w:rsidR="002E25A4" w:rsidRPr="00BB7A4D" w:rsidRDefault="002E25A4">
      <w:pPr>
        <w:rPr>
          <w:sz w:val="20"/>
          <w:szCs w:val="20"/>
        </w:rPr>
      </w:pPr>
    </w:p>
    <w:p w14:paraId="6C2612C1" w14:textId="77777777" w:rsidR="00BB7A4D" w:rsidRDefault="00BB7A4D" w:rsidP="002E25A4">
      <w:pPr>
        <w:rPr>
          <w:b/>
          <w:sz w:val="20"/>
          <w:szCs w:val="20"/>
        </w:rPr>
      </w:pPr>
    </w:p>
    <w:p w14:paraId="0BAA74AC" w14:textId="77777777" w:rsidR="00BB7A4D" w:rsidRDefault="00BB7A4D" w:rsidP="002E25A4">
      <w:pPr>
        <w:rPr>
          <w:b/>
          <w:sz w:val="20"/>
          <w:szCs w:val="20"/>
        </w:rPr>
      </w:pPr>
    </w:p>
    <w:p w14:paraId="254A9605" w14:textId="77777777" w:rsidR="002E25A4" w:rsidRPr="00BB7A4D" w:rsidRDefault="002E25A4" w:rsidP="002E25A4">
      <w:pPr>
        <w:rPr>
          <w:b/>
          <w:sz w:val="20"/>
          <w:szCs w:val="20"/>
        </w:rPr>
      </w:pPr>
      <w:r w:rsidRPr="00BB7A4D">
        <w:rPr>
          <w:b/>
          <w:sz w:val="20"/>
          <w:szCs w:val="20"/>
        </w:rPr>
        <w:t>Bank account transactions</w:t>
      </w:r>
    </w:p>
    <w:p w14:paraId="396A05C0" w14:textId="77777777" w:rsidR="002E25A4" w:rsidRPr="00BB7A4D" w:rsidRDefault="002E25A4" w:rsidP="002E25A4">
      <w:pPr>
        <w:rPr>
          <w:b/>
          <w:sz w:val="20"/>
          <w:szCs w:val="20"/>
        </w:rPr>
      </w:pPr>
    </w:p>
    <w:p w14:paraId="336B589D" w14:textId="77777777" w:rsidR="002E25A4" w:rsidRPr="00BB7A4D" w:rsidRDefault="002E25A4" w:rsidP="002E25A4">
      <w:pPr>
        <w:rPr>
          <w:sz w:val="20"/>
          <w:szCs w:val="20"/>
        </w:rPr>
      </w:pPr>
      <w:r w:rsidRPr="00BB7A4D">
        <w:rPr>
          <w:sz w:val="20"/>
          <w:szCs w:val="20"/>
        </w:rPr>
        <w:t>The accounting system works without a dedicated business bank account.</w:t>
      </w:r>
      <w:r w:rsidR="00BA4237">
        <w:rPr>
          <w:sz w:val="20"/>
          <w:szCs w:val="20"/>
        </w:rPr>
        <w:t xml:space="preserve"> </w:t>
      </w:r>
      <w:r w:rsidRPr="00BB7A4D">
        <w:rPr>
          <w:sz w:val="20"/>
          <w:szCs w:val="20"/>
        </w:rPr>
        <w:t>It is appropriate to use the system whether business bank accounts exist or not.</w:t>
      </w:r>
    </w:p>
    <w:p w14:paraId="38334BEA" w14:textId="77777777" w:rsidR="002E25A4" w:rsidRPr="00BB7A4D" w:rsidRDefault="002E25A4" w:rsidP="002E25A4">
      <w:pPr>
        <w:rPr>
          <w:sz w:val="20"/>
          <w:szCs w:val="20"/>
        </w:rPr>
      </w:pPr>
    </w:p>
    <w:p w14:paraId="22F4116C" w14:textId="77777777" w:rsidR="002E25A4" w:rsidRPr="00BB7A4D" w:rsidRDefault="002E25A4" w:rsidP="002E25A4">
      <w:pPr>
        <w:rPr>
          <w:sz w:val="20"/>
          <w:szCs w:val="20"/>
        </w:rPr>
      </w:pPr>
      <w:r w:rsidRPr="00BB7A4D">
        <w:rPr>
          <w:sz w:val="20"/>
          <w:szCs w:val="20"/>
        </w:rPr>
        <w:t>Information from business bank accounts or personal bank accounts used for all or occasional business bank transactions is incorporated into the workbooks to include bank based charges and also to update the payments received and made to enhance the control of both debtors and creditors.</w:t>
      </w:r>
    </w:p>
    <w:p w14:paraId="084D25AB" w14:textId="77777777" w:rsidR="002E25A4" w:rsidRPr="00BB7A4D" w:rsidRDefault="002E25A4" w:rsidP="002E25A4">
      <w:pPr>
        <w:rPr>
          <w:sz w:val="20"/>
          <w:szCs w:val="20"/>
        </w:rPr>
      </w:pPr>
    </w:p>
    <w:p w14:paraId="12AAC4E6" w14:textId="77777777" w:rsidR="006F07CD" w:rsidRDefault="006F07CD" w:rsidP="002E25A4">
      <w:pPr>
        <w:rPr>
          <w:sz w:val="20"/>
          <w:szCs w:val="20"/>
        </w:rPr>
      </w:pPr>
      <w:r w:rsidRPr="00BB7A4D">
        <w:rPr>
          <w:sz w:val="20"/>
          <w:szCs w:val="20"/>
        </w:rPr>
        <w:t xml:space="preserve">Review </w:t>
      </w:r>
      <w:r w:rsidR="00BA4237">
        <w:rPr>
          <w:sz w:val="20"/>
          <w:szCs w:val="20"/>
        </w:rPr>
        <w:t>business and personal</w:t>
      </w:r>
      <w:r w:rsidRPr="00BB7A4D">
        <w:rPr>
          <w:sz w:val="20"/>
          <w:szCs w:val="20"/>
        </w:rPr>
        <w:t xml:space="preserve"> bank accounts.</w:t>
      </w:r>
    </w:p>
    <w:p w14:paraId="3C5072BD" w14:textId="77777777" w:rsidR="00BA4237" w:rsidRPr="00BB7A4D" w:rsidRDefault="00BA4237" w:rsidP="002E25A4">
      <w:pPr>
        <w:rPr>
          <w:sz w:val="20"/>
          <w:szCs w:val="20"/>
        </w:rPr>
      </w:pPr>
    </w:p>
    <w:p w14:paraId="754E8590" w14:textId="77777777" w:rsidR="002E25A4" w:rsidRPr="00BB7A4D" w:rsidRDefault="006F07CD" w:rsidP="002E25A4">
      <w:pPr>
        <w:rPr>
          <w:sz w:val="20"/>
          <w:szCs w:val="20"/>
        </w:rPr>
      </w:pPr>
      <w:r w:rsidRPr="00BB7A4D">
        <w:rPr>
          <w:sz w:val="20"/>
          <w:szCs w:val="20"/>
        </w:rPr>
        <w:t>Enter on the purchase worksheet for that month all business expenses that have been paid directly from the account that ha</w:t>
      </w:r>
      <w:r w:rsidR="00550F31">
        <w:rPr>
          <w:sz w:val="20"/>
          <w:szCs w:val="20"/>
        </w:rPr>
        <w:t>s</w:t>
      </w:r>
      <w:r w:rsidRPr="00BB7A4D">
        <w:rPr>
          <w:sz w:val="20"/>
          <w:szCs w:val="20"/>
        </w:rPr>
        <w:t xml:space="preserve"> not already been entered.</w:t>
      </w:r>
    </w:p>
    <w:p w14:paraId="6066DB66" w14:textId="77777777" w:rsidR="006F07CD" w:rsidRPr="00BB7A4D" w:rsidRDefault="006F07CD" w:rsidP="002E25A4">
      <w:pPr>
        <w:rPr>
          <w:sz w:val="20"/>
          <w:szCs w:val="20"/>
        </w:rPr>
      </w:pPr>
      <w:r w:rsidRPr="00BB7A4D">
        <w:rPr>
          <w:sz w:val="20"/>
          <w:szCs w:val="20"/>
        </w:rPr>
        <w:t xml:space="preserve">For example, bank interest, bank charges, </w:t>
      </w:r>
      <w:r w:rsidR="00AB7DD6" w:rsidRPr="00BB7A4D">
        <w:rPr>
          <w:sz w:val="20"/>
          <w:szCs w:val="20"/>
        </w:rPr>
        <w:t>and the</w:t>
      </w:r>
      <w:r w:rsidRPr="00BB7A4D">
        <w:rPr>
          <w:sz w:val="20"/>
          <w:szCs w:val="20"/>
        </w:rPr>
        <w:t xml:space="preserve"> interest element of leasing or financing charges that may have not already been entered. Direct debit payments for which a purchase invoice has not been received.</w:t>
      </w:r>
    </w:p>
    <w:p w14:paraId="64FBBC15" w14:textId="77777777" w:rsidR="006F07CD" w:rsidRPr="00BB7A4D" w:rsidRDefault="006F07CD" w:rsidP="002E25A4">
      <w:pPr>
        <w:rPr>
          <w:sz w:val="20"/>
          <w:szCs w:val="20"/>
        </w:rPr>
      </w:pPr>
    </w:p>
    <w:p w14:paraId="286B5E47" w14:textId="77777777" w:rsidR="00BA4237" w:rsidRDefault="006F07CD" w:rsidP="002E25A4">
      <w:pPr>
        <w:rPr>
          <w:sz w:val="20"/>
          <w:szCs w:val="20"/>
        </w:rPr>
      </w:pPr>
      <w:r w:rsidRPr="00BB7A4D">
        <w:rPr>
          <w:sz w:val="20"/>
          <w:szCs w:val="20"/>
        </w:rPr>
        <w:t xml:space="preserve">If you have not already done so update the purchase worksheet column D “payment method” to ensure all transactions that have been paid have also </w:t>
      </w:r>
      <w:r w:rsidR="00BA4237">
        <w:rPr>
          <w:sz w:val="20"/>
          <w:szCs w:val="20"/>
        </w:rPr>
        <w:t>been recorded on the worksheet.</w:t>
      </w:r>
    </w:p>
    <w:p w14:paraId="3A0C8BCE" w14:textId="77777777" w:rsidR="006F07CD" w:rsidRPr="00BB7A4D" w:rsidRDefault="00BA4237" w:rsidP="002E25A4">
      <w:pPr>
        <w:rPr>
          <w:sz w:val="20"/>
          <w:szCs w:val="20"/>
        </w:rPr>
      </w:pPr>
      <w:r>
        <w:rPr>
          <w:sz w:val="20"/>
          <w:szCs w:val="20"/>
        </w:rPr>
        <w:t>E</w:t>
      </w:r>
      <w:r w:rsidR="006F07CD" w:rsidRPr="00BB7A4D">
        <w:rPr>
          <w:sz w:val="20"/>
          <w:szCs w:val="20"/>
        </w:rPr>
        <w:t xml:space="preserve">ntering cheque numbers helps provide </w:t>
      </w:r>
      <w:r>
        <w:rPr>
          <w:sz w:val="20"/>
          <w:szCs w:val="20"/>
        </w:rPr>
        <w:t>better</w:t>
      </w:r>
      <w:r w:rsidR="006F07CD" w:rsidRPr="00BB7A4D">
        <w:rPr>
          <w:sz w:val="20"/>
          <w:szCs w:val="20"/>
        </w:rPr>
        <w:t xml:space="preserve"> tracking of payments.</w:t>
      </w:r>
    </w:p>
    <w:p w14:paraId="0E5C38A7" w14:textId="77777777" w:rsidR="006F07CD" w:rsidRPr="00BB7A4D" w:rsidRDefault="006F07CD" w:rsidP="002E25A4">
      <w:pPr>
        <w:rPr>
          <w:sz w:val="20"/>
          <w:szCs w:val="20"/>
        </w:rPr>
      </w:pPr>
    </w:p>
    <w:p w14:paraId="02F617D8" w14:textId="77777777" w:rsidR="004830F7" w:rsidRPr="00BB7A4D" w:rsidRDefault="004830F7" w:rsidP="002E25A4">
      <w:pPr>
        <w:rPr>
          <w:sz w:val="20"/>
          <w:szCs w:val="20"/>
        </w:rPr>
      </w:pPr>
      <w:r w:rsidRPr="00BB7A4D">
        <w:rPr>
          <w:sz w:val="20"/>
          <w:szCs w:val="20"/>
        </w:rPr>
        <w:t>Repeat the same</w:t>
      </w:r>
      <w:r w:rsidR="00BA4237">
        <w:rPr>
          <w:sz w:val="20"/>
          <w:szCs w:val="20"/>
        </w:rPr>
        <w:t xml:space="preserve"> review procedure </w:t>
      </w:r>
      <w:r w:rsidRPr="00BB7A4D">
        <w:rPr>
          <w:sz w:val="20"/>
          <w:szCs w:val="20"/>
        </w:rPr>
        <w:t>for any sales receipts that may not already have been entered on the sales worksheets including sales and bank interest received.</w:t>
      </w:r>
    </w:p>
    <w:p w14:paraId="35FD5D49" w14:textId="77777777" w:rsidR="002E25A4" w:rsidRPr="00BB7A4D" w:rsidRDefault="002E25A4">
      <w:pPr>
        <w:rPr>
          <w:sz w:val="20"/>
          <w:szCs w:val="20"/>
        </w:rPr>
      </w:pPr>
    </w:p>
    <w:p w14:paraId="53F08C9E" w14:textId="77777777" w:rsidR="002E25A4" w:rsidRPr="00BB7A4D" w:rsidRDefault="002E25A4">
      <w:pPr>
        <w:rPr>
          <w:sz w:val="20"/>
          <w:szCs w:val="20"/>
        </w:rPr>
      </w:pPr>
    </w:p>
    <w:p w14:paraId="4E4F64BC" w14:textId="77777777" w:rsidR="00555A66" w:rsidRDefault="009444C4" w:rsidP="00F41041">
      <w:pPr>
        <w:rPr>
          <w:b/>
          <w:sz w:val="20"/>
          <w:szCs w:val="20"/>
        </w:rPr>
      </w:pPr>
      <w:r w:rsidRPr="00BB7A4D">
        <w:rPr>
          <w:sz w:val="20"/>
          <w:szCs w:val="20"/>
        </w:rPr>
        <w:br w:type="page"/>
      </w:r>
      <w:r w:rsidR="00555A66" w:rsidRPr="006B4EEC">
        <w:rPr>
          <w:b/>
          <w:sz w:val="20"/>
          <w:szCs w:val="20"/>
        </w:rPr>
        <w:lastRenderedPageBreak/>
        <w:t>FINANCIAL ACCOUNTS</w:t>
      </w:r>
      <w:r w:rsidR="00555A66" w:rsidRPr="006B4EEC">
        <w:rPr>
          <w:b/>
          <w:sz w:val="20"/>
          <w:szCs w:val="20"/>
        </w:rPr>
        <w:br/>
      </w:r>
    </w:p>
    <w:p w14:paraId="56D86A3F" w14:textId="77777777" w:rsidR="00231AB2" w:rsidRPr="00BB7A4D" w:rsidRDefault="00231AB2" w:rsidP="00231AB2">
      <w:pPr>
        <w:rPr>
          <w:b/>
          <w:sz w:val="20"/>
          <w:szCs w:val="20"/>
        </w:rPr>
      </w:pPr>
      <w:r w:rsidRPr="00BB7A4D">
        <w:rPr>
          <w:b/>
          <w:sz w:val="20"/>
          <w:szCs w:val="20"/>
        </w:rPr>
        <w:t>Fixed Assets</w:t>
      </w:r>
    </w:p>
    <w:p w14:paraId="4770C695" w14:textId="77777777" w:rsidR="00231AB2" w:rsidRPr="00BB7A4D" w:rsidRDefault="00231AB2" w:rsidP="00231AB2">
      <w:pPr>
        <w:rPr>
          <w:sz w:val="20"/>
          <w:szCs w:val="20"/>
        </w:rPr>
      </w:pPr>
      <w:r w:rsidRPr="00BB7A4D">
        <w:rPr>
          <w:sz w:val="20"/>
          <w:szCs w:val="20"/>
        </w:rPr>
        <w:t>Fixed items are physical items used by the business over m a period of more than one year.</w:t>
      </w:r>
    </w:p>
    <w:p w14:paraId="4C7F17D9" w14:textId="77777777" w:rsidR="00231AB2" w:rsidRDefault="00231AB2" w:rsidP="00231AB2">
      <w:pPr>
        <w:rPr>
          <w:sz w:val="20"/>
          <w:szCs w:val="20"/>
        </w:rPr>
      </w:pPr>
      <w:r w:rsidRPr="00BB7A4D">
        <w:rPr>
          <w:sz w:val="20"/>
          <w:szCs w:val="20"/>
        </w:rPr>
        <w:t>Depreciation spreads the financial effect on profits over the life of the asset but does not have an effect on the business tax as depreciation is disallowed as an expense. Instead the business receives tax allowances on the cost of assets to set against its profit.</w:t>
      </w:r>
    </w:p>
    <w:p w14:paraId="42C2B1E1" w14:textId="77777777" w:rsidR="00231AB2" w:rsidRDefault="00231AB2" w:rsidP="00231AB2">
      <w:pPr>
        <w:rPr>
          <w:sz w:val="20"/>
          <w:szCs w:val="20"/>
        </w:rPr>
      </w:pPr>
    </w:p>
    <w:p w14:paraId="422EDA9B" w14:textId="77777777" w:rsidR="00231AB2" w:rsidRDefault="00231AB2" w:rsidP="00231AB2">
      <w:pPr>
        <w:rPr>
          <w:sz w:val="20"/>
          <w:szCs w:val="20"/>
        </w:rPr>
      </w:pPr>
      <w:r>
        <w:rPr>
          <w:sz w:val="20"/>
          <w:szCs w:val="20"/>
        </w:rPr>
        <w:t xml:space="preserve">When the fixed asset schedule is completed the capital allowances are automatically calculated and update the profit </w:t>
      </w:r>
      <w:r w:rsidR="002247B9">
        <w:rPr>
          <w:sz w:val="20"/>
          <w:szCs w:val="20"/>
        </w:rPr>
        <w:t>tax return</w:t>
      </w:r>
      <w:r>
        <w:rPr>
          <w:sz w:val="20"/>
          <w:szCs w:val="20"/>
        </w:rPr>
        <w:t xml:space="preserve">. </w:t>
      </w:r>
      <w:r w:rsidR="00CD0F10">
        <w:rPr>
          <w:sz w:val="20"/>
          <w:szCs w:val="20"/>
        </w:rPr>
        <w:t>Capital allowances on vehicles are automatically reduced by the personal use %.</w:t>
      </w:r>
    </w:p>
    <w:p w14:paraId="1A854C4B" w14:textId="77777777" w:rsidR="00231AB2" w:rsidRPr="00BB7A4D" w:rsidRDefault="00231AB2" w:rsidP="00231AB2">
      <w:pPr>
        <w:rPr>
          <w:sz w:val="20"/>
          <w:szCs w:val="20"/>
        </w:rPr>
      </w:pPr>
    </w:p>
    <w:p w14:paraId="06CCA6E0" w14:textId="77777777" w:rsidR="00231AB2" w:rsidRPr="00BB7A4D" w:rsidRDefault="00231AB2" w:rsidP="00231AB2">
      <w:pPr>
        <w:rPr>
          <w:sz w:val="20"/>
          <w:szCs w:val="20"/>
        </w:rPr>
      </w:pPr>
      <w:r>
        <w:rPr>
          <w:sz w:val="20"/>
          <w:szCs w:val="20"/>
        </w:rPr>
        <w:t xml:space="preserve">For the financial year 6 April </w:t>
      </w:r>
      <w:r w:rsidR="00623448">
        <w:rPr>
          <w:sz w:val="20"/>
          <w:szCs w:val="20"/>
        </w:rPr>
        <w:t>2014</w:t>
      </w:r>
      <w:r>
        <w:rPr>
          <w:sz w:val="20"/>
          <w:szCs w:val="20"/>
        </w:rPr>
        <w:t xml:space="preserve"> – 5 April </w:t>
      </w:r>
      <w:r w:rsidR="00D35B2E">
        <w:rPr>
          <w:sz w:val="20"/>
          <w:szCs w:val="20"/>
        </w:rPr>
        <w:t>201</w:t>
      </w:r>
      <w:r w:rsidR="00623448">
        <w:rPr>
          <w:sz w:val="20"/>
          <w:szCs w:val="20"/>
        </w:rPr>
        <w:t>5</w:t>
      </w:r>
      <w:r>
        <w:rPr>
          <w:sz w:val="20"/>
          <w:szCs w:val="20"/>
        </w:rPr>
        <w:t xml:space="preserve"> </w:t>
      </w:r>
      <w:r w:rsidR="00550F31">
        <w:rPr>
          <w:sz w:val="20"/>
          <w:szCs w:val="20"/>
        </w:rPr>
        <w:t>10</w:t>
      </w:r>
      <w:r>
        <w:rPr>
          <w:sz w:val="20"/>
          <w:szCs w:val="20"/>
        </w:rPr>
        <w:t>0% of the</w:t>
      </w:r>
      <w:r w:rsidRPr="00BB7A4D">
        <w:rPr>
          <w:sz w:val="20"/>
          <w:szCs w:val="20"/>
        </w:rPr>
        <w:t xml:space="preserve"> cost of the asset can be set off against profits in the year purchased which is called </w:t>
      </w:r>
      <w:r w:rsidR="00550F31">
        <w:rPr>
          <w:sz w:val="20"/>
          <w:szCs w:val="20"/>
        </w:rPr>
        <w:t xml:space="preserve">Annual Investment </w:t>
      </w:r>
      <w:r w:rsidRPr="00BB7A4D">
        <w:rPr>
          <w:sz w:val="20"/>
          <w:szCs w:val="20"/>
        </w:rPr>
        <w:t>Allowance</w:t>
      </w:r>
      <w:r w:rsidR="00833ED0">
        <w:rPr>
          <w:sz w:val="20"/>
          <w:szCs w:val="20"/>
        </w:rPr>
        <w:t xml:space="preserve"> subject to a £25</w:t>
      </w:r>
      <w:r w:rsidR="00502C48">
        <w:rPr>
          <w:sz w:val="20"/>
          <w:szCs w:val="20"/>
        </w:rPr>
        <w:t>0</w:t>
      </w:r>
      <w:r w:rsidR="00550F31">
        <w:rPr>
          <w:sz w:val="20"/>
          <w:szCs w:val="20"/>
        </w:rPr>
        <w:t>,000 annual limit</w:t>
      </w:r>
      <w:r w:rsidR="00623448">
        <w:rPr>
          <w:sz w:val="20"/>
          <w:szCs w:val="20"/>
        </w:rPr>
        <w:t xml:space="preserve"> for 2014 and £25,000 for 2015 (roughly £193,750 between 6 April 2014 – 5 April 2015)</w:t>
      </w:r>
      <w:r w:rsidRPr="00BB7A4D">
        <w:rPr>
          <w:sz w:val="20"/>
          <w:szCs w:val="20"/>
        </w:rPr>
        <w:t>. The remaining value of the asset</w:t>
      </w:r>
      <w:r w:rsidR="00550F31">
        <w:rPr>
          <w:sz w:val="20"/>
          <w:szCs w:val="20"/>
        </w:rPr>
        <w:t xml:space="preserve"> and other written down values are</w:t>
      </w:r>
      <w:r w:rsidRPr="00BB7A4D">
        <w:rPr>
          <w:sz w:val="20"/>
          <w:szCs w:val="20"/>
        </w:rPr>
        <w:t xml:space="preserve"> then written off a</w:t>
      </w:r>
      <w:r w:rsidR="00623448">
        <w:rPr>
          <w:sz w:val="20"/>
          <w:szCs w:val="20"/>
        </w:rPr>
        <w:t>gainst future years profits at 18</w:t>
      </w:r>
      <w:r w:rsidRPr="00BB7A4D">
        <w:rPr>
          <w:sz w:val="20"/>
          <w:szCs w:val="20"/>
        </w:rPr>
        <w:t>% of the book value remaining.</w:t>
      </w:r>
    </w:p>
    <w:p w14:paraId="742A99BE" w14:textId="77777777" w:rsidR="00231AB2" w:rsidRPr="00BB7A4D" w:rsidRDefault="00231AB2" w:rsidP="00231AB2">
      <w:pPr>
        <w:rPr>
          <w:sz w:val="20"/>
          <w:szCs w:val="20"/>
        </w:rPr>
      </w:pPr>
    </w:p>
    <w:p w14:paraId="2158FAF9" w14:textId="77777777" w:rsidR="00231AB2" w:rsidRPr="00BB7A4D" w:rsidRDefault="00231AB2" w:rsidP="00231AB2">
      <w:pPr>
        <w:rPr>
          <w:sz w:val="20"/>
          <w:szCs w:val="20"/>
        </w:rPr>
      </w:pPr>
      <w:r w:rsidRPr="00BB7A4D">
        <w:rPr>
          <w:sz w:val="20"/>
          <w:szCs w:val="20"/>
        </w:rPr>
        <w:t>Businesses should set a consistent policy in the treatment of fixed assets and it is suggested that only long term assets</w:t>
      </w:r>
      <w:r>
        <w:rPr>
          <w:sz w:val="20"/>
          <w:szCs w:val="20"/>
        </w:rPr>
        <w:t xml:space="preserve"> (used more than one year) and </w:t>
      </w:r>
      <w:r w:rsidRPr="00BB7A4D">
        <w:rPr>
          <w:sz w:val="20"/>
          <w:szCs w:val="20"/>
        </w:rPr>
        <w:t>costing over £100 should be classified as “fixed”</w:t>
      </w:r>
    </w:p>
    <w:p w14:paraId="6DA0DA20" w14:textId="77777777" w:rsidR="00231AB2" w:rsidRPr="00BB7A4D" w:rsidRDefault="00231AB2" w:rsidP="00231AB2">
      <w:pPr>
        <w:rPr>
          <w:sz w:val="20"/>
          <w:szCs w:val="20"/>
        </w:rPr>
      </w:pPr>
    </w:p>
    <w:p w14:paraId="4EDCFC41" w14:textId="77777777" w:rsidR="00231AB2" w:rsidRPr="00BB7A4D" w:rsidRDefault="00231AB2" w:rsidP="00231AB2">
      <w:pPr>
        <w:rPr>
          <w:b/>
          <w:sz w:val="20"/>
          <w:szCs w:val="20"/>
        </w:rPr>
      </w:pPr>
      <w:r w:rsidRPr="00BB7A4D">
        <w:rPr>
          <w:b/>
          <w:sz w:val="20"/>
          <w:szCs w:val="20"/>
        </w:rPr>
        <w:t>Data Entry</w:t>
      </w:r>
      <w:r>
        <w:rPr>
          <w:b/>
          <w:sz w:val="20"/>
          <w:szCs w:val="20"/>
        </w:rPr>
        <w:t xml:space="preserve"> - Purchases worksheet</w:t>
      </w:r>
    </w:p>
    <w:p w14:paraId="0EC6228E" w14:textId="77777777" w:rsidR="00231AB2" w:rsidRDefault="00231AB2" w:rsidP="00231AB2">
      <w:pPr>
        <w:ind w:left="720"/>
        <w:rPr>
          <w:sz w:val="20"/>
          <w:szCs w:val="20"/>
        </w:rPr>
      </w:pPr>
      <w:r>
        <w:rPr>
          <w:sz w:val="20"/>
          <w:szCs w:val="20"/>
        </w:rPr>
        <w:t>E</w:t>
      </w:r>
      <w:r w:rsidRPr="00BB7A4D">
        <w:rPr>
          <w:sz w:val="20"/>
          <w:szCs w:val="20"/>
        </w:rPr>
        <w:t>nter F in the expense code column of the purchases worksheet</w:t>
      </w:r>
      <w:r>
        <w:rPr>
          <w:sz w:val="20"/>
          <w:szCs w:val="20"/>
        </w:rPr>
        <w:t>.</w:t>
      </w:r>
    </w:p>
    <w:p w14:paraId="62286C5D" w14:textId="77777777" w:rsidR="00231AB2" w:rsidRPr="00BB7A4D" w:rsidRDefault="00231AB2" w:rsidP="00231AB2">
      <w:pPr>
        <w:ind w:firstLine="720"/>
        <w:rPr>
          <w:sz w:val="20"/>
          <w:szCs w:val="20"/>
        </w:rPr>
      </w:pPr>
      <w:r>
        <w:rPr>
          <w:sz w:val="20"/>
          <w:szCs w:val="20"/>
        </w:rPr>
        <w:t>C</w:t>
      </w:r>
      <w:r w:rsidRPr="00BB7A4D">
        <w:rPr>
          <w:sz w:val="20"/>
          <w:szCs w:val="20"/>
        </w:rPr>
        <w:t xml:space="preserve">olumn </w:t>
      </w:r>
      <w:r>
        <w:rPr>
          <w:sz w:val="20"/>
          <w:szCs w:val="20"/>
        </w:rPr>
        <w:t>X</w:t>
      </w:r>
      <w:r w:rsidRPr="00BB7A4D">
        <w:rPr>
          <w:sz w:val="20"/>
          <w:szCs w:val="20"/>
        </w:rPr>
        <w:t xml:space="preserve"> Fixed assets automatically updates with the cost of the asset.</w:t>
      </w:r>
    </w:p>
    <w:p w14:paraId="43D21044" w14:textId="77777777" w:rsidR="00231AB2" w:rsidRPr="00BB7A4D" w:rsidRDefault="00231AB2" w:rsidP="00231AB2">
      <w:pPr>
        <w:rPr>
          <w:sz w:val="20"/>
          <w:szCs w:val="20"/>
        </w:rPr>
      </w:pPr>
    </w:p>
    <w:p w14:paraId="6CC6CA6E" w14:textId="77777777" w:rsidR="00231AB2" w:rsidRDefault="00231AB2" w:rsidP="00231AB2">
      <w:pPr>
        <w:rPr>
          <w:sz w:val="20"/>
          <w:szCs w:val="20"/>
        </w:rPr>
      </w:pPr>
      <w:r w:rsidRPr="00E961DE">
        <w:rPr>
          <w:b/>
          <w:sz w:val="20"/>
          <w:szCs w:val="20"/>
        </w:rPr>
        <w:t>Column Z</w:t>
      </w:r>
      <w:r w:rsidRPr="00BB7A4D">
        <w:rPr>
          <w:sz w:val="20"/>
          <w:szCs w:val="20"/>
        </w:rPr>
        <w:t xml:space="preserve"> Enter </w:t>
      </w:r>
      <w:r>
        <w:rPr>
          <w:sz w:val="20"/>
          <w:szCs w:val="20"/>
        </w:rPr>
        <w:t>asset description. Update the fixed asset schedule each month</w:t>
      </w:r>
    </w:p>
    <w:p w14:paraId="2150D3FA" w14:textId="77777777" w:rsidR="00231AB2" w:rsidRDefault="00231AB2" w:rsidP="00231AB2">
      <w:pPr>
        <w:rPr>
          <w:sz w:val="20"/>
          <w:szCs w:val="20"/>
        </w:rPr>
      </w:pPr>
    </w:p>
    <w:p w14:paraId="34E0D498" w14:textId="77777777" w:rsidR="00231AB2" w:rsidRDefault="00231AB2" w:rsidP="00231AB2">
      <w:pPr>
        <w:rPr>
          <w:b/>
          <w:sz w:val="20"/>
          <w:szCs w:val="20"/>
        </w:rPr>
      </w:pPr>
    </w:p>
    <w:p w14:paraId="30489C98" w14:textId="77777777" w:rsidR="00231AB2" w:rsidRPr="00323770" w:rsidRDefault="00231AB2" w:rsidP="00231AB2">
      <w:pPr>
        <w:rPr>
          <w:b/>
          <w:sz w:val="20"/>
          <w:szCs w:val="20"/>
        </w:rPr>
      </w:pPr>
      <w:r w:rsidRPr="00323770">
        <w:rPr>
          <w:b/>
          <w:sz w:val="20"/>
          <w:szCs w:val="20"/>
        </w:rPr>
        <w:t xml:space="preserve">Data Entry </w:t>
      </w:r>
      <w:r>
        <w:rPr>
          <w:b/>
          <w:sz w:val="20"/>
          <w:szCs w:val="20"/>
        </w:rPr>
        <w:t>–</w:t>
      </w:r>
      <w:r w:rsidRPr="00323770">
        <w:rPr>
          <w:b/>
          <w:sz w:val="20"/>
          <w:szCs w:val="20"/>
        </w:rPr>
        <w:t xml:space="preserve"> </w:t>
      </w:r>
      <w:r>
        <w:rPr>
          <w:b/>
          <w:sz w:val="20"/>
          <w:szCs w:val="20"/>
        </w:rPr>
        <w:t xml:space="preserve">Financial Accounts - </w:t>
      </w:r>
      <w:r w:rsidRPr="00323770">
        <w:rPr>
          <w:b/>
          <w:sz w:val="20"/>
          <w:szCs w:val="20"/>
        </w:rPr>
        <w:t>Fixed Asset worksheet</w:t>
      </w:r>
    </w:p>
    <w:p w14:paraId="6CAC30BC" w14:textId="77777777" w:rsidR="00231AB2" w:rsidRDefault="00231AB2" w:rsidP="00231AB2">
      <w:pPr>
        <w:rPr>
          <w:sz w:val="20"/>
          <w:szCs w:val="20"/>
        </w:rPr>
      </w:pPr>
      <w:r>
        <w:rPr>
          <w:sz w:val="20"/>
          <w:szCs w:val="20"/>
        </w:rPr>
        <w:tab/>
        <w:t>Enter new acquisitions in the additions section of the schedule which is shaded in green</w:t>
      </w:r>
    </w:p>
    <w:p w14:paraId="24D67B02" w14:textId="77777777" w:rsidR="00231AB2" w:rsidRPr="00BB7A4D" w:rsidRDefault="00231AB2" w:rsidP="00231AB2">
      <w:pPr>
        <w:rPr>
          <w:sz w:val="20"/>
          <w:szCs w:val="20"/>
        </w:rPr>
      </w:pPr>
    </w:p>
    <w:p w14:paraId="5339C5FB" w14:textId="77777777" w:rsidR="00231AB2" w:rsidRPr="00BB7A4D" w:rsidRDefault="00231AB2" w:rsidP="00231AB2">
      <w:pPr>
        <w:rPr>
          <w:sz w:val="20"/>
          <w:szCs w:val="20"/>
        </w:rPr>
      </w:pPr>
      <w:r w:rsidRPr="006B4EEC">
        <w:rPr>
          <w:b/>
          <w:sz w:val="20"/>
          <w:szCs w:val="20"/>
        </w:rPr>
        <w:t xml:space="preserve">Column </w:t>
      </w:r>
      <w:r>
        <w:rPr>
          <w:b/>
          <w:sz w:val="20"/>
          <w:szCs w:val="20"/>
        </w:rPr>
        <w:t>A</w:t>
      </w:r>
      <w:r w:rsidRPr="00BB7A4D">
        <w:rPr>
          <w:sz w:val="20"/>
          <w:szCs w:val="20"/>
        </w:rPr>
        <w:t xml:space="preserve"> – Enter date the asset was purchased</w:t>
      </w:r>
      <w:r>
        <w:rPr>
          <w:sz w:val="20"/>
          <w:szCs w:val="20"/>
        </w:rPr>
        <w:t>.</w:t>
      </w:r>
    </w:p>
    <w:p w14:paraId="6A6D083F" w14:textId="77777777" w:rsidR="00231AB2" w:rsidRPr="00BB7A4D" w:rsidRDefault="00231AB2" w:rsidP="00231AB2">
      <w:pPr>
        <w:rPr>
          <w:sz w:val="20"/>
          <w:szCs w:val="20"/>
        </w:rPr>
      </w:pPr>
      <w:r w:rsidRPr="006B4EEC">
        <w:rPr>
          <w:b/>
          <w:sz w:val="20"/>
          <w:szCs w:val="20"/>
        </w:rPr>
        <w:t xml:space="preserve">Column </w:t>
      </w:r>
      <w:r>
        <w:rPr>
          <w:b/>
          <w:sz w:val="20"/>
          <w:szCs w:val="20"/>
        </w:rPr>
        <w:t>B</w:t>
      </w:r>
      <w:r w:rsidRPr="00BB7A4D">
        <w:rPr>
          <w:sz w:val="20"/>
          <w:szCs w:val="20"/>
        </w:rPr>
        <w:t xml:space="preserve"> – Enter the asset description by copying the description already entered on the purchases worksheet. Vehicles should show the make and model number, engine capacity registration number and date first registered to correctly identify the item.</w:t>
      </w:r>
      <w:r>
        <w:rPr>
          <w:sz w:val="20"/>
          <w:szCs w:val="20"/>
        </w:rPr>
        <w:t xml:space="preserve"> Note vehicles costing under £12,000 are included as general items in the first section. Vehicles costing over £12,000 go in the section below as capital allowances are restricted on these vehicles to £3,000 p.a.</w:t>
      </w:r>
    </w:p>
    <w:p w14:paraId="73E23F76" w14:textId="77777777" w:rsidR="00231AB2" w:rsidRPr="00BB7A4D" w:rsidRDefault="00231AB2" w:rsidP="00231AB2">
      <w:pPr>
        <w:rPr>
          <w:sz w:val="20"/>
          <w:szCs w:val="20"/>
        </w:rPr>
      </w:pPr>
      <w:r w:rsidRPr="006B4EEC">
        <w:rPr>
          <w:b/>
          <w:sz w:val="20"/>
          <w:szCs w:val="20"/>
        </w:rPr>
        <w:t xml:space="preserve">Column </w:t>
      </w:r>
      <w:r>
        <w:rPr>
          <w:b/>
          <w:sz w:val="20"/>
          <w:szCs w:val="20"/>
        </w:rPr>
        <w:t>C</w:t>
      </w:r>
      <w:r w:rsidRPr="00BB7A4D">
        <w:rPr>
          <w:sz w:val="20"/>
          <w:szCs w:val="20"/>
        </w:rPr>
        <w:t xml:space="preserve"> – Enter the purchase invoice number, </w:t>
      </w:r>
      <w:r>
        <w:rPr>
          <w:sz w:val="20"/>
          <w:szCs w:val="20"/>
        </w:rPr>
        <w:t>obtained from</w:t>
      </w:r>
      <w:r w:rsidRPr="00BB7A4D">
        <w:rPr>
          <w:sz w:val="20"/>
          <w:szCs w:val="20"/>
        </w:rPr>
        <w:t xml:space="preserve"> the monthly purchase worksheet.</w:t>
      </w:r>
    </w:p>
    <w:p w14:paraId="49A98542" w14:textId="77777777" w:rsidR="00231AB2" w:rsidRDefault="00231AB2" w:rsidP="00231AB2">
      <w:pPr>
        <w:rPr>
          <w:b/>
          <w:sz w:val="20"/>
          <w:szCs w:val="20"/>
        </w:rPr>
      </w:pPr>
      <w:r w:rsidRPr="00E961DE">
        <w:rPr>
          <w:b/>
          <w:sz w:val="20"/>
          <w:szCs w:val="20"/>
        </w:rPr>
        <w:t xml:space="preserve">Column </w:t>
      </w:r>
      <w:r>
        <w:rPr>
          <w:b/>
          <w:sz w:val="20"/>
          <w:szCs w:val="20"/>
        </w:rPr>
        <w:t>D</w:t>
      </w:r>
      <w:r w:rsidRPr="00BB7A4D">
        <w:rPr>
          <w:sz w:val="20"/>
          <w:szCs w:val="20"/>
        </w:rPr>
        <w:t xml:space="preserve"> – Enter </w:t>
      </w:r>
      <w:r>
        <w:rPr>
          <w:sz w:val="20"/>
          <w:szCs w:val="20"/>
        </w:rPr>
        <w:t>p</w:t>
      </w:r>
      <w:r w:rsidRPr="00BB7A4D">
        <w:rPr>
          <w:sz w:val="20"/>
          <w:szCs w:val="20"/>
        </w:rPr>
        <w:t>urchase cost of asset</w:t>
      </w:r>
      <w:r w:rsidRPr="006B4EEC">
        <w:rPr>
          <w:b/>
          <w:sz w:val="20"/>
          <w:szCs w:val="20"/>
        </w:rPr>
        <w:t xml:space="preserve"> </w:t>
      </w:r>
    </w:p>
    <w:p w14:paraId="076A0454" w14:textId="77777777" w:rsidR="00231AB2" w:rsidRPr="00BB7A4D" w:rsidRDefault="00231AB2" w:rsidP="00231AB2">
      <w:pPr>
        <w:rPr>
          <w:sz w:val="20"/>
          <w:szCs w:val="20"/>
        </w:rPr>
      </w:pPr>
      <w:r w:rsidRPr="006B4EEC">
        <w:rPr>
          <w:b/>
          <w:sz w:val="20"/>
          <w:szCs w:val="20"/>
        </w:rPr>
        <w:t xml:space="preserve">Column </w:t>
      </w:r>
      <w:r>
        <w:rPr>
          <w:b/>
          <w:sz w:val="20"/>
          <w:szCs w:val="20"/>
        </w:rPr>
        <w:t>E</w:t>
      </w:r>
      <w:r w:rsidRPr="00BB7A4D">
        <w:rPr>
          <w:sz w:val="20"/>
          <w:szCs w:val="20"/>
        </w:rPr>
        <w:t xml:space="preserve"> – Enter the asset location to enable physical tracking of the item. This entry is optional.</w:t>
      </w:r>
    </w:p>
    <w:p w14:paraId="0934CBB5" w14:textId="77777777" w:rsidR="00231AB2" w:rsidRDefault="00231AB2" w:rsidP="00231AB2">
      <w:pPr>
        <w:rPr>
          <w:sz w:val="20"/>
          <w:szCs w:val="20"/>
        </w:rPr>
      </w:pPr>
    </w:p>
    <w:p w14:paraId="49779347" w14:textId="77777777" w:rsidR="00231AB2" w:rsidRDefault="00231AB2" w:rsidP="00231AB2">
      <w:pPr>
        <w:jc w:val="center"/>
        <w:rPr>
          <w:sz w:val="20"/>
          <w:szCs w:val="20"/>
        </w:rPr>
      </w:pPr>
      <w:r>
        <w:rPr>
          <w:sz w:val="20"/>
          <w:szCs w:val="20"/>
        </w:rPr>
        <w:t>If an asset is sold or scrapped record the transaction on the sales spreadsheet.</w:t>
      </w:r>
    </w:p>
    <w:p w14:paraId="0B59F14C" w14:textId="77777777" w:rsidR="00231AB2" w:rsidRDefault="00231AB2" w:rsidP="00231AB2">
      <w:pPr>
        <w:jc w:val="center"/>
        <w:rPr>
          <w:sz w:val="20"/>
          <w:szCs w:val="20"/>
        </w:rPr>
      </w:pPr>
      <w:r>
        <w:rPr>
          <w:sz w:val="20"/>
          <w:szCs w:val="20"/>
        </w:rPr>
        <w:t>On the fixed asset schedule complete the yellow shaded area.</w:t>
      </w:r>
    </w:p>
    <w:p w14:paraId="148AB6AC" w14:textId="77777777" w:rsidR="00231AB2" w:rsidRDefault="00231AB2" w:rsidP="00231AB2">
      <w:pPr>
        <w:rPr>
          <w:sz w:val="20"/>
          <w:szCs w:val="20"/>
        </w:rPr>
      </w:pPr>
    </w:p>
    <w:p w14:paraId="288E9198" w14:textId="77777777" w:rsidR="00231AB2" w:rsidRDefault="00231AB2" w:rsidP="00231AB2">
      <w:pPr>
        <w:rPr>
          <w:sz w:val="20"/>
          <w:szCs w:val="20"/>
        </w:rPr>
      </w:pPr>
      <w:r w:rsidRPr="000F1452">
        <w:rPr>
          <w:b/>
          <w:sz w:val="20"/>
          <w:szCs w:val="20"/>
        </w:rPr>
        <w:t>Column L</w:t>
      </w:r>
      <w:r>
        <w:rPr>
          <w:sz w:val="20"/>
          <w:szCs w:val="20"/>
        </w:rPr>
        <w:t xml:space="preserve"> – Enter the date the asset was sold or otherwise disposed of</w:t>
      </w:r>
    </w:p>
    <w:p w14:paraId="00743509" w14:textId="77777777" w:rsidR="00231AB2" w:rsidRDefault="00231AB2" w:rsidP="00231AB2">
      <w:pPr>
        <w:rPr>
          <w:sz w:val="20"/>
          <w:szCs w:val="20"/>
        </w:rPr>
      </w:pPr>
      <w:r w:rsidRPr="000F1452">
        <w:rPr>
          <w:b/>
          <w:sz w:val="20"/>
          <w:szCs w:val="20"/>
        </w:rPr>
        <w:t>Column M</w:t>
      </w:r>
      <w:r>
        <w:rPr>
          <w:sz w:val="20"/>
          <w:szCs w:val="20"/>
        </w:rPr>
        <w:t xml:space="preserve"> - Enter the amount received for the asset.</w:t>
      </w:r>
    </w:p>
    <w:p w14:paraId="05235252" w14:textId="77777777" w:rsidR="00231AB2" w:rsidRPr="00BB7A4D" w:rsidRDefault="00231AB2" w:rsidP="00231AB2">
      <w:pPr>
        <w:rPr>
          <w:sz w:val="20"/>
          <w:szCs w:val="20"/>
        </w:rPr>
      </w:pPr>
    </w:p>
    <w:p w14:paraId="3719C22C" w14:textId="77777777" w:rsidR="00231AB2" w:rsidRPr="00BB7A4D" w:rsidRDefault="00231AB2" w:rsidP="00231AB2">
      <w:pPr>
        <w:rPr>
          <w:b/>
          <w:i/>
          <w:sz w:val="20"/>
          <w:szCs w:val="20"/>
        </w:rPr>
      </w:pPr>
      <w:r w:rsidRPr="00BB7A4D">
        <w:rPr>
          <w:b/>
          <w:i/>
          <w:sz w:val="20"/>
          <w:szCs w:val="20"/>
        </w:rPr>
        <w:t>Formulae driven automated columns</w:t>
      </w:r>
    </w:p>
    <w:p w14:paraId="723AE1AA" w14:textId="77777777" w:rsidR="00231AB2" w:rsidRDefault="00231AB2" w:rsidP="00231AB2">
      <w:pPr>
        <w:rPr>
          <w:sz w:val="20"/>
          <w:szCs w:val="20"/>
        </w:rPr>
      </w:pPr>
      <w:r>
        <w:rPr>
          <w:sz w:val="20"/>
          <w:szCs w:val="20"/>
        </w:rPr>
        <w:tab/>
      </w:r>
      <w:r>
        <w:rPr>
          <w:sz w:val="20"/>
          <w:szCs w:val="20"/>
        </w:rPr>
        <w:tab/>
        <w:t>No Entries required</w:t>
      </w:r>
    </w:p>
    <w:p w14:paraId="57F022E1" w14:textId="77777777" w:rsidR="00231AB2" w:rsidRPr="00BB7A4D" w:rsidRDefault="00231AB2" w:rsidP="00231AB2">
      <w:pPr>
        <w:rPr>
          <w:sz w:val="20"/>
          <w:szCs w:val="20"/>
        </w:rPr>
      </w:pPr>
    </w:p>
    <w:p w14:paraId="3276EFC6" w14:textId="77777777" w:rsidR="00231AB2" w:rsidRPr="000F1452" w:rsidRDefault="00231AB2" w:rsidP="00231AB2">
      <w:pPr>
        <w:rPr>
          <w:sz w:val="20"/>
          <w:szCs w:val="20"/>
        </w:rPr>
      </w:pPr>
      <w:r>
        <w:rPr>
          <w:b/>
          <w:sz w:val="20"/>
          <w:szCs w:val="20"/>
        </w:rPr>
        <w:t>Column G –</w:t>
      </w:r>
      <w:r w:rsidRPr="000F1452">
        <w:rPr>
          <w:sz w:val="20"/>
          <w:szCs w:val="20"/>
        </w:rPr>
        <w:t xml:space="preserve">Entries are required for assets existing at 6 April </w:t>
      </w:r>
      <w:r w:rsidR="00623448">
        <w:rPr>
          <w:sz w:val="20"/>
          <w:szCs w:val="20"/>
        </w:rPr>
        <w:t>2014</w:t>
      </w:r>
      <w:r>
        <w:rPr>
          <w:sz w:val="20"/>
          <w:szCs w:val="20"/>
        </w:rPr>
        <w:t xml:space="preserve"> as explained in the “Preparing to get started section”</w:t>
      </w:r>
      <w:r w:rsidRPr="000F1452">
        <w:rPr>
          <w:sz w:val="20"/>
          <w:szCs w:val="20"/>
        </w:rPr>
        <w:t>. No entries are required for assets purchased during the current financial year.</w:t>
      </w:r>
    </w:p>
    <w:p w14:paraId="17D95733" w14:textId="77777777" w:rsidR="00231AB2" w:rsidRPr="00BB7A4D" w:rsidRDefault="00231AB2" w:rsidP="00231AB2">
      <w:pPr>
        <w:rPr>
          <w:sz w:val="20"/>
          <w:szCs w:val="20"/>
        </w:rPr>
      </w:pPr>
      <w:r w:rsidRPr="006B4EEC">
        <w:rPr>
          <w:b/>
          <w:sz w:val="20"/>
          <w:szCs w:val="20"/>
        </w:rPr>
        <w:t>Column H</w:t>
      </w:r>
      <w:r w:rsidRPr="00BB7A4D">
        <w:rPr>
          <w:sz w:val="20"/>
          <w:szCs w:val="20"/>
        </w:rPr>
        <w:t xml:space="preserve"> – </w:t>
      </w:r>
      <w:r>
        <w:rPr>
          <w:sz w:val="20"/>
          <w:szCs w:val="20"/>
        </w:rPr>
        <w:t>Aut</w:t>
      </w:r>
      <w:r w:rsidRPr="00BB7A4D">
        <w:rPr>
          <w:sz w:val="20"/>
          <w:szCs w:val="20"/>
        </w:rPr>
        <w:t xml:space="preserve">omatically </w:t>
      </w:r>
      <w:r>
        <w:rPr>
          <w:sz w:val="20"/>
          <w:szCs w:val="20"/>
        </w:rPr>
        <w:t>calculates the first year allowance of new purchases.</w:t>
      </w:r>
    </w:p>
    <w:p w14:paraId="07F2F1F5" w14:textId="77777777" w:rsidR="00231AB2" w:rsidRDefault="00231AB2" w:rsidP="00231AB2">
      <w:pPr>
        <w:rPr>
          <w:sz w:val="20"/>
          <w:szCs w:val="20"/>
        </w:rPr>
      </w:pPr>
      <w:r w:rsidRPr="006B4EEC">
        <w:rPr>
          <w:b/>
          <w:sz w:val="20"/>
          <w:szCs w:val="20"/>
        </w:rPr>
        <w:t>Column I</w:t>
      </w:r>
      <w:r w:rsidRPr="00BB7A4D">
        <w:rPr>
          <w:sz w:val="20"/>
          <w:szCs w:val="20"/>
        </w:rPr>
        <w:t xml:space="preserve"> –</w:t>
      </w:r>
      <w:r>
        <w:rPr>
          <w:sz w:val="20"/>
          <w:szCs w:val="20"/>
        </w:rPr>
        <w:t xml:space="preserve"> A</w:t>
      </w:r>
      <w:r w:rsidRPr="00BB7A4D">
        <w:rPr>
          <w:sz w:val="20"/>
          <w:szCs w:val="20"/>
        </w:rPr>
        <w:t>utomatically calculate</w:t>
      </w:r>
      <w:r>
        <w:rPr>
          <w:sz w:val="20"/>
          <w:szCs w:val="20"/>
        </w:rPr>
        <w:t>s</w:t>
      </w:r>
      <w:r w:rsidRPr="00BB7A4D">
        <w:rPr>
          <w:sz w:val="20"/>
          <w:szCs w:val="20"/>
        </w:rPr>
        <w:t xml:space="preserve"> the </w:t>
      </w:r>
      <w:r>
        <w:rPr>
          <w:sz w:val="20"/>
          <w:szCs w:val="20"/>
        </w:rPr>
        <w:t>writing down allowance of existing assets.</w:t>
      </w:r>
    </w:p>
    <w:p w14:paraId="0E3900D9" w14:textId="77777777" w:rsidR="00231AB2" w:rsidRDefault="00231AB2" w:rsidP="00231AB2">
      <w:pPr>
        <w:rPr>
          <w:sz w:val="20"/>
          <w:szCs w:val="20"/>
        </w:rPr>
      </w:pPr>
      <w:r w:rsidRPr="006B4EEC">
        <w:rPr>
          <w:b/>
          <w:sz w:val="20"/>
          <w:szCs w:val="20"/>
        </w:rPr>
        <w:t>Column J</w:t>
      </w:r>
      <w:r w:rsidRPr="00BB7A4D">
        <w:rPr>
          <w:sz w:val="20"/>
          <w:szCs w:val="20"/>
        </w:rPr>
        <w:t xml:space="preserve"> –</w:t>
      </w:r>
      <w:r>
        <w:rPr>
          <w:sz w:val="20"/>
          <w:szCs w:val="20"/>
        </w:rPr>
        <w:t xml:space="preserve"> A</w:t>
      </w:r>
      <w:r w:rsidRPr="00BB7A4D">
        <w:rPr>
          <w:sz w:val="20"/>
          <w:szCs w:val="20"/>
        </w:rPr>
        <w:t>utomatically calculate</w:t>
      </w:r>
      <w:r>
        <w:rPr>
          <w:sz w:val="20"/>
          <w:szCs w:val="20"/>
        </w:rPr>
        <w:t>s</w:t>
      </w:r>
      <w:r w:rsidRPr="00BB7A4D">
        <w:rPr>
          <w:sz w:val="20"/>
          <w:szCs w:val="20"/>
        </w:rPr>
        <w:t xml:space="preserve"> the Net Written Down value of asset</w:t>
      </w:r>
      <w:r>
        <w:rPr>
          <w:sz w:val="20"/>
          <w:szCs w:val="20"/>
        </w:rPr>
        <w:t>.</w:t>
      </w:r>
    </w:p>
    <w:p w14:paraId="3BE24B31" w14:textId="77777777" w:rsidR="00231AB2" w:rsidRDefault="00231AB2" w:rsidP="00231AB2">
      <w:pPr>
        <w:rPr>
          <w:b/>
          <w:sz w:val="20"/>
          <w:szCs w:val="20"/>
        </w:rPr>
      </w:pPr>
    </w:p>
    <w:p w14:paraId="736B5FC7" w14:textId="77777777" w:rsidR="00231AB2" w:rsidRDefault="00231AB2" w:rsidP="00231AB2">
      <w:pPr>
        <w:rPr>
          <w:sz w:val="20"/>
          <w:szCs w:val="20"/>
        </w:rPr>
      </w:pPr>
      <w:r w:rsidRPr="00E961DE">
        <w:rPr>
          <w:b/>
          <w:sz w:val="20"/>
          <w:szCs w:val="20"/>
        </w:rPr>
        <w:t xml:space="preserve">Column </w:t>
      </w:r>
      <w:r>
        <w:rPr>
          <w:b/>
          <w:sz w:val="20"/>
          <w:szCs w:val="20"/>
        </w:rPr>
        <w:t>O</w:t>
      </w:r>
      <w:r w:rsidRPr="00BB7A4D">
        <w:rPr>
          <w:sz w:val="20"/>
          <w:szCs w:val="20"/>
        </w:rPr>
        <w:t xml:space="preserve"> –</w:t>
      </w:r>
      <w:r>
        <w:rPr>
          <w:sz w:val="20"/>
          <w:szCs w:val="20"/>
        </w:rPr>
        <w:t xml:space="preserve"> New additions </w:t>
      </w:r>
      <w:r w:rsidRPr="00BB7A4D">
        <w:rPr>
          <w:sz w:val="20"/>
          <w:szCs w:val="20"/>
        </w:rPr>
        <w:t>entered automatically. Sale of assets requires manual entry</w:t>
      </w:r>
      <w:r>
        <w:rPr>
          <w:sz w:val="20"/>
          <w:szCs w:val="20"/>
        </w:rPr>
        <w:t>.</w:t>
      </w:r>
    </w:p>
    <w:p w14:paraId="79465258" w14:textId="77777777" w:rsidR="00231AB2" w:rsidRDefault="00231AB2" w:rsidP="00231AB2">
      <w:pPr>
        <w:rPr>
          <w:sz w:val="20"/>
          <w:szCs w:val="20"/>
        </w:rPr>
      </w:pPr>
      <w:r w:rsidRPr="00E961DE">
        <w:rPr>
          <w:b/>
          <w:sz w:val="20"/>
          <w:szCs w:val="20"/>
        </w:rPr>
        <w:t xml:space="preserve">Column </w:t>
      </w:r>
      <w:r>
        <w:rPr>
          <w:b/>
          <w:sz w:val="20"/>
          <w:szCs w:val="20"/>
        </w:rPr>
        <w:t>P</w:t>
      </w:r>
      <w:r w:rsidRPr="00BB7A4D">
        <w:rPr>
          <w:sz w:val="20"/>
          <w:szCs w:val="20"/>
        </w:rPr>
        <w:t xml:space="preserve"> –</w:t>
      </w:r>
      <w:r>
        <w:rPr>
          <w:sz w:val="20"/>
          <w:szCs w:val="20"/>
        </w:rPr>
        <w:t xml:space="preserve"> A</w:t>
      </w:r>
      <w:r w:rsidRPr="00BB7A4D">
        <w:rPr>
          <w:sz w:val="20"/>
          <w:szCs w:val="20"/>
        </w:rPr>
        <w:t>utomatically calculate</w:t>
      </w:r>
      <w:r>
        <w:rPr>
          <w:sz w:val="20"/>
          <w:szCs w:val="20"/>
        </w:rPr>
        <w:t>s any additional capital allowances resulting from a sale</w:t>
      </w:r>
    </w:p>
    <w:p w14:paraId="19D20051" w14:textId="77777777" w:rsidR="00231AB2" w:rsidRDefault="00231AB2" w:rsidP="00231AB2">
      <w:pPr>
        <w:rPr>
          <w:sz w:val="20"/>
          <w:szCs w:val="20"/>
        </w:rPr>
      </w:pPr>
      <w:r w:rsidRPr="00E961DE">
        <w:rPr>
          <w:b/>
          <w:sz w:val="20"/>
          <w:szCs w:val="20"/>
        </w:rPr>
        <w:t>Column N</w:t>
      </w:r>
      <w:r w:rsidRPr="00BB7A4D">
        <w:rPr>
          <w:sz w:val="20"/>
          <w:szCs w:val="20"/>
        </w:rPr>
        <w:t xml:space="preserve"> – </w:t>
      </w:r>
      <w:r>
        <w:rPr>
          <w:sz w:val="20"/>
          <w:szCs w:val="20"/>
        </w:rPr>
        <w:t>A</w:t>
      </w:r>
      <w:r w:rsidRPr="00BB7A4D">
        <w:rPr>
          <w:sz w:val="20"/>
          <w:szCs w:val="20"/>
        </w:rPr>
        <w:t>utomatically calculate</w:t>
      </w:r>
      <w:r>
        <w:rPr>
          <w:sz w:val="20"/>
          <w:szCs w:val="20"/>
        </w:rPr>
        <w:t>s</w:t>
      </w:r>
      <w:r w:rsidRPr="00BB7A4D">
        <w:rPr>
          <w:sz w:val="20"/>
          <w:szCs w:val="20"/>
        </w:rPr>
        <w:t xml:space="preserve"> </w:t>
      </w:r>
      <w:r>
        <w:rPr>
          <w:sz w:val="20"/>
          <w:szCs w:val="20"/>
        </w:rPr>
        <w:t>any balancing charge if the asset was sold at a price higher than the written down value.</w:t>
      </w:r>
    </w:p>
    <w:p w14:paraId="2862F121" w14:textId="77777777" w:rsidR="004830F7" w:rsidRPr="00BB7A4D" w:rsidRDefault="009F1A02" w:rsidP="00231AB2">
      <w:pPr>
        <w:rPr>
          <w:b/>
          <w:sz w:val="20"/>
          <w:szCs w:val="20"/>
        </w:rPr>
      </w:pPr>
      <w:r>
        <w:rPr>
          <w:b/>
          <w:sz w:val="20"/>
          <w:szCs w:val="20"/>
        </w:rPr>
        <w:br w:type="page"/>
      </w:r>
      <w:r w:rsidR="00555A66">
        <w:rPr>
          <w:b/>
          <w:sz w:val="20"/>
          <w:szCs w:val="20"/>
        </w:rPr>
        <w:lastRenderedPageBreak/>
        <w:t>PROFIT AND LOSS ACCOUNT</w:t>
      </w:r>
    </w:p>
    <w:p w14:paraId="76C94053" w14:textId="77777777" w:rsidR="006D3C74" w:rsidRPr="00BB7A4D" w:rsidRDefault="006D3C74" w:rsidP="004830F7">
      <w:pPr>
        <w:rPr>
          <w:sz w:val="20"/>
          <w:szCs w:val="20"/>
        </w:rPr>
      </w:pPr>
    </w:p>
    <w:p w14:paraId="21B598FB" w14:textId="77777777" w:rsidR="006D3C74" w:rsidRPr="00BB7A4D" w:rsidRDefault="006D3C74" w:rsidP="00555A66">
      <w:pPr>
        <w:ind w:left="1440" w:firstLine="720"/>
        <w:rPr>
          <w:sz w:val="20"/>
          <w:szCs w:val="20"/>
        </w:rPr>
      </w:pPr>
      <w:r w:rsidRPr="00BB7A4D">
        <w:rPr>
          <w:sz w:val="20"/>
          <w:szCs w:val="20"/>
        </w:rPr>
        <w:t>No entries are required.</w:t>
      </w:r>
    </w:p>
    <w:p w14:paraId="4EBA8D28" w14:textId="77777777" w:rsidR="006D3C74" w:rsidRPr="00BB7A4D" w:rsidRDefault="006D3C74" w:rsidP="00555A66">
      <w:pPr>
        <w:ind w:left="2160"/>
        <w:rPr>
          <w:sz w:val="20"/>
          <w:szCs w:val="20"/>
        </w:rPr>
      </w:pPr>
      <w:r w:rsidRPr="00BB7A4D">
        <w:rPr>
          <w:sz w:val="20"/>
          <w:szCs w:val="20"/>
        </w:rPr>
        <w:t>All the financial information is g</w:t>
      </w:r>
      <w:r w:rsidR="004830F7" w:rsidRPr="00BB7A4D">
        <w:rPr>
          <w:sz w:val="20"/>
          <w:szCs w:val="20"/>
        </w:rPr>
        <w:t xml:space="preserve">enerated automatically </w:t>
      </w:r>
      <w:r w:rsidRPr="00BB7A4D">
        <w:rPr>
          <w:sz w:val="20"/>
          <w:szCs w:val="20"/>
        </w:rPr>
        <w:t>from the sales, purchases and payroll sheets each month to produce a monthly profit and loss account and the annual result to date.</w:t>
      </w:r>
    </w:p>
    <w:p w14:paraId="65C6054E" w14:textId="77777777" w:rsidR="006D3C74" w:rsidRPr="00BB7A4D" w:rsidRDefault="006D3C74" w:rsidP="004830F7">
      <w:pPr>
        <w:rPr>
          <w:sz w:val="20"/>
          <w:szCs w:val="20"/>
        </w:rPr>
      </w:pPr>
    </w:p>
    <w:p w14:paraId="78C67000" w14:textId="77777777" w:rsidR="004830F7" w:rsidRPr="00BB7A4D" w:rsidRDefault="006D3C74" w:rsidP="004830F7">
      <w:pPr>
        <w:rPr>
          <w:sz w:val="20"/>
          <w:szCs w:val="20"/>
        </w:rPr>
      </w:pPr>
      <w:r w:rsidRPr="00BB7A4D">
        <w:rPr>
          <w:sz w:val="20"/>
          <w:szCs w:val="20"/>
        </w:rPr>
        <w:t xml:space="preserve">Its usefulness is to </w:t>
      </w:r>
      <w:r w:rsidR="004830F7" w:rsidRPr="00BB7A4D">
        <w:rPr>
          <w:sz w:val="20"/>
          <w:szCs w:val="20"/>
        </w:rPr>
        <w:t>enable progress to a successful financial result to be monitored</w:t>
      </w:r>
      <w:r w:rsidRPr="00BB7A4D">
        <w:rPr>
          <w:sz w:val="20"/>
          <w:szCs w:val="20"/>
        </w:rPr>
        <w:t xml:space="preserve"> and should banks or other institutions request up to date accounts then you have exactly that at the touch of a print button.</w:t>
      </w:r>
    </w:p>
    <w:p w14:paraId="6FC3BB10" w14:textId="77777777" w:rsidR="00F41041" w:rsidRPr="00BB7A4D" w:rsidRDefault="00F41041" w:rsidP="00F41041">
      <w:pPr>
        <w:rPr>
          <w:sz w:val="20"/>
          <w:szCs w:val="20"/>
        </w:rPr>
      </w:pPr>
    </w:p>
    <w:p w14:paraId="42EC59CF" w14:textId="77777777" w:rsidR="000447D4" w:rsidRDefault="000447D4" w:rsidP="000447D4">
      <w:pPr>
        <w:rPr>
          <w:b/>
          <w:sz w:val="20"/>
          <w:szCs w:val="20"/>
        </w:rPr>
      </w:pPr>
      <w:r>
        <w:rPr>
          <w:b/>
          <w:sz w:val="20"/>
          <w:szCs w:val="20"/>
        </w:rPr>
        <w:t>DEBTORS &amp; CREDITORS</w:t>
      </w:r>
    </w:p>
    <w:p w14:paraId="003E43ED" w14:textId="77777777" w:rsidR="000447D4" w:rsidRDefault="000447D4" w:rsidP="000447D4">
      <w:pPr>
        <w:rPr>
          <w:b/>
          <w:sz w:val="20"/>
          <w:szCs w:val="20"/>
        </w:rPr>
      </w:pPr>
    </w:p>
    <w:p w14:paraId="6FC099E3" w14:textId="77777777" w:rsidR="000447D4" w:rsidRDefault="000447D4" w:rsidP="000447D4">
      <w:pPr>
        <w:rPr>
          <w:sz w:val="20"/>
          <w:szCs w:val="20"/>
        </w:rPr>
      </w:pPr>
      <w:r>
        <w:rPr>
          <w:sz w:val="20"/>
          <w:szCs w:val="20"/>
        </w:rPr>
        <w:tab/>
      </w:r>
      <w:r>
        <w:rPr>
          <w:sz w:val="20"/>
          <w:szCs w:val="20"/>
        </w:rPr>
        <w:tab/>
      </w:r>
      <w:r>
        <w:rPr>
          <w:sz w:val="20"/>
          <w:szCs w:val="20"/>
        </w:rPr>
        <w:tab/>
        <w:t>No entries required</w:t>
      </w:r>
    </w:p>
    <w:p w14:paraId="4ADC7B8C" w14:textId="77777777" w:rsidR="000447D4" w:rsidRDefault="000447D4" w:rsidP="000447D4">
      <w:pPr>
        <w:rPr>
          <w:sz w:val="20"/>
          <w:szCs w:val="20"/>
        </w:rPr>
      </w:pPr>
      <w:r>
        <w:rPr>
          <w:sz w:val="20"/>
          <w:szCs w:val="20"/>
        </w:rPr>
        <w:t>This report extracts from the sales and purchase spreadsheets the amounts still outstanding either from customers who haven’t yet paid or suppliers awaiting payment.</w:t>
      </w:r>
    </w:p>
    <w:p w14:paraId="077C893F" w14:textId="77777777" w:rsidR="000447D4" w:rsidRDefault="000447D4" w:rsidP="000447D4">
      <w:pPr>
        <w:rPr>
          <w:sz w:val="20"/>
          <w:szCs w:val="20"/>
        </w:rPr>
      </w:pPr>
      <w:r>
        <w:rPr>
          <w:sz w:val="20"/>
          <w:szCs w:val="20"/>
        </w:rPr>
        <w:t>This report will only be accurate if the method of payment column has been maintained up to date.</w:t>
      </w:r>
    </w:p>
    <w:p w14:paraId="4FA9F221" w14:textId="77777777" w:rsidR="009444C4" w:rsidRPr="00BB7A4D" w:rsidRDefault="009444C4">
      <w:pPr>
        <w:rPr>
          <w:sz w:val="20"/>
          <w:szCs w:val="20"/>
        </w:rPr>
      </w:pPr>
    </w:p>
    <w:p w14:paraId="45BAB753" w14:textId="77777777" w:rsidR="001947DB" w:rsidRPr="00BB7A4D" w:rsidRDefault="001947DB">
      <w:pPr>
        <w:rPr>
          <w:sz w:val="20"/>
          <w:szCs w:val="20"/>
        </w:rPr>
      </w:pPr>
    </w:p>
    <w:p w14:paraId="2717D51A" w14:textId="77777777" w:rsidR="001947DB" w:rsidRPr="00BB7A4D" w:rsidRDefault="000459A5">
      <w:pPr>
        <w:rPr>
          <w:b/>
          <w:sz w:val="20"/>
          <w:szCs w:val="20"/>
        </w:rPr>
      </w:pPr>
      <w:r>
        <w:rPr>
          <w:b/>
          <w:sz w:val="20"/>
          <w:szCs w:val="20"/>
        </w:rPr>
        <w:t xml:space="preserve">SELF </w:t>
      </w:r>
      <w:r w:rsidR="002247B9">
        <w:rPr>
          <w:b/>
          <w:sz w:val="20"/>
          <w:szCs w:val="20"/>
        </w:rPr>
        <w:t>employment TAX RETURN (SHORT)</w:t>
      </w:r>
    </w:p>
    <w:p w14:paraId="58571A24" w14:textId="77777777" w:rsidR="006D3C74" w:rsidRPr="00BB7A4D" w:rsidRDefault="006D3C74">
      <w:pPr>
        <w:rPr>
          <w:sz w:val="20"/>
          <w:szCs w:val="20"/>
        </w:rPr>
      </w:pPr>
    </w:p>
    <w:p w14:paraId="2092ACCC" w14:textId="77777777" w:rsidR="006D3C74" w:rsidRPr="00BB7A4D" w:rsidRDefault="006D3C74" w:rsidP="000459A5">
      <w:pPr>
        <w:ind w:left="1440" w:firstLine="720"/>
        <w:rPr>
          <w:sz w:val="20"/>
          <w:szCs w:val="20"/>
        </w:rPr>
      </w:pPr>
      <w:r w:rsidRPr="00BB7A4D">
        <w:rPr>
          <w:sz w:val="20"/>
          <w:szCs w:val="20"/>
        </w:rPr>
        <w:t>No entries are required.</w:t>
      </w:r>
    </w:p>
    <w:p w14:paraId="35FBE028" w14:textId="77777777" w:rsidR="006D3C74" w:rsidRPr="00BB7A4D" w:rsidRDefault="006D3C74" w:rsidP="000459A5">
      <w:pPr>
        <w:ind w:left="1440" w:firstLine="720"/>
        <w:rPr>
          <w:sz w:val="20"/>
          <w:szCs w:val="20"/>
        </w:rPr>
      </w:pPr>
      <w:r w:rsidRPr="00BB7A4D">
        <w:rPr>
          <w:sz w:val="20"/>
          <w:szCs w:val="20"/>
        </w:rPr>
        <w:t>All the information is updated automatically from the worksheets.</w:t>
      </w:r>
    </w:p>
    <w:p w14:paraId="1AD33467" w14:textId="77777777" w:rsidR="000459A5" w:rsidRDefault="000459A5">
      <w:pPr>
        <w:rPr>
          <w:sz w:val="20"/>
          <w:szCs w:val="20"/>
        </w:rPr>
      </w:pPr>
    </w:p>
    <w:p w14:paraId="338E0D0A" w14:textId="77777777" w:rsidR="006D3C74" w:rsidRPr="00BB7A4D" w:rsidRDefault="000459A5">
      <w:pPr>
        <w:rPr>
          <w:sz w:val="20"/>
          <w:szCs w:val="20"/>
        </w:rPr>
      </w:pPr>
      <w:r>
        <w:rPr>
          <w:sz w:val="20"/>
          <w:szCs w:val="20"/>
        </w:rPr>
        <w:t>This return</w:t>
      </w:r>
      <w:r w:rsidR="006D3C74" w:rsidRPr="00BB7A4D">
        <w:rPr>
          <w:sz w:val="20"/>
          <w:szCs w:val="20"/>
        </w:rPr>
        <w:t xml:space="preserve"> is provided to assist in the completion of the year end </w:t>
      </w:r>
      <w:proofErr w:type="spellStart"/>
      <w:r w:rsidR="006D3C74" w:rsidRPr="00BB7A4D">
        <w:rPr>
          <w:sz w:val="20"/>
          <w:szCs w:val="20"/>
        </w:rPr>
        <w:t>self employed</w:t>
      </w:r>
      <w:proofErr w:type="spellEnd"/>
      <w:r w:rsidR="006D3C74" w:rsidRPr="00BB7A4D">
        <w:rPr>
          <w:sz w:val="20"/>
          <w:szCs w:val="20"/>
        </w:rPr>
        <w:t xml:space="preserve"> section of the tax return.</w:t>
      </w:r>
      <w:r>
        <w:rPr>
          <w:sz w:val="20"/>
          <w:szCs w:val="20"/>
        </w:rPr>
        <w:t xml:space="preserve"> </w:t>
      </w:r>
      <w:r w:rsidR="006D3C74" w:rsidRPr="00BB7A4D">
        <w:rPr>
          <w:sz w:val="20"/>
          <w:szCs w:val="20"/>
        </w:rPr>
        <w:t>All box references on this document are the same as the actual tax return</w:t>
      </w:r>
    </w:p>
    <w:p w14:paraId="6B970642" w14:textId="77777777" w:rsidR="006D3C74" w:rsidRPr="00BB7A4D" w:rsidRDefault="006D3C74">
      <w:pPr>
        <w:rPr>
          <w:sz w:val="20"/>
          <w:szCs w:val="20"/>
        </w:rPr>
      </w:pPr>
    </w:p>
    <w:p w14:paraId="1BD7F2B6" w14:textId="77777777" w:rsidR="00014250" w:rsidRPr="00BB7A4D" w:rsidRDefault="00014250">
      <w:pPr>
        <w:rPr>
          <w:sz w:val="20"/>
          <w:szCs w:val="20"/>
        </w:rPr>
      </w:pPr>
    </w:p>
    <w:p w14:paraId="4686F6C6" w14:textId="77777777" w:rsidR="001947DB" w:rsidRPr="00BB7A4D" w:rsidRDefault="001947DB">
      <w:pPr>
        <w:rPr>
          <w:sz w:val="20"/>
          <w:szCs w:val="20"/>
        </w:rPr>
      </w:pPr>
    </w:p>
    <w:p w14:paraId="42B5EEC9" w14:textId="77777777" w:rsidR="001947DB" w:rsidRPr="00BB7A4D" w:rsidRDefault="000459A5">
      <w:pPr>
        <w:rPr>
          <w:b/>
          <w:sz w:val="20"/>
          <w:szCs w:val="20"/>
        </w:rPr>
      </w:pPr>
      <w:r>
        <w:rPr>
          <w:b/>
          <w:sz w:val="20"/>
          <w:szCs w:val="20"/>
        </w:rPr>
        <w:t>DRAFT TAX CALCULATION</w:t>
      </w:r>
    </w:p>
    <w:p w14:paraId="58965B3A" w14:textId="77777777" w:rsidR="006D2377" w:rsidRPr="00BB7A4D" w:rsidRDefault="006D2377">
      <w:pPr>
        <w:rPr>
          <w:sz w:val="20"/>
          <w:szCs w:val="20"/>
        </w:rPr>
      </w:pPr>
    </w:p>
    <w:p w14:paraId="1B36A17B" w14:textId="77777777" w:rsidR="00014250" w:rsidRPr="00BB7A4D" w:rsidRDefault="006D2377">
      <w:pPr>
        <w:rPr>
          <w:sz w:val="20"/>
          <w:szCs w:val="20"/>
        </w:rPr>
      </w:pPr>
      <w:r w:rsidRPr="00BB7A4D">
        <w:rPr>
          <w:sz w:val="20"/>
          <w:szCs w:val="20"/>
        </w:rPr>
        <w:t xml:space="preserve">This section is provided as a </w:t>
      </w:r>
      <w:r w:rsidR="00014250" w:rsidRPr="00BB7A4D">
        <w:rPr>
          <w:sz w:val="20"/>
          <w:szCs w:val="20"/>
        </w:rPr>
        <w:t>Guide only to the income tax impact of the business profit.</w:t>
      </w:r>
    </w:p>
    <w:p w14:paraId="19DDA442" w14:textId="77777777" w:rsidR="006D2377" w:rsidRPr="00BB7A4D" w:rsidRDefault="006D2377">
      <w:pPr>
        <w:rPr>
          <w:sz w:val="20"/>
          <w:szCs w:val="20"/>
        </w:rPr>
      </w:pPr>
      <w:r w:rsidRPr="00BB7A4D">
        <w:rPr>
          <w:sz w:val="20"/>
          <w:szCs w:val="20"/>
        </w:rPr>
        <w:t>The actual tax payable is dependent on both individual tax allowances and income from other sources.</w:t>
      </w:r>
    </w:p>
    <w:p w14:paraId="66F330C5" w14:textId="77777777" w:rsidR="004830F7" w:rsidRPr="00BB7A4D" w:rsidRDefault="004830F7">
      <w:pPr>
        <w:rPr>
          <w:sz w:val="20"/>
          <w:szCs w:val="20"/>
        </w:rPr>
      </w:pPr>
    </w:p>
    <w:p w14:paraId="1AA2E9A2" w14:textId="77777777" w:rsidR="00F601C8" w:rsidRPr="001A3B00" w:rsidRDefault="004830F7" w:rsidP="00F601C8">
      <w:pPr>
        <w:rPr>
          <w:b/>
          <w:sz w:val="20"/>
          <w:szCs w:val="20"/>
        </w:rPr>
      </w:pPr>
      <w:r w:rsidRPr="00BB7A4D">
        <w:rPr>
          <w:sz w:val="20"/>
          <w:szCs w:val="20"/>
        </w:rPr>
        <w:br w:type="page"/>
      </w:r>
      <w:r w:rsidR="00F601C8" w:rsidRPr="001A3B00">
        <w:rPr>
          <w:b/>
          <w:sz w:val="20"/>
          <w:szCs w:val="20"/>
        </w:rPr>
        <w:lastRenderedPageBreak/>
        <w:t>TAXATION</w:t>
      </w:r>
    </w:p>
    <w:p w14:paraId="76E9AD30" w14:textId="77777777" w:rsidR="00F601C8" w:rsidRPr="001A3B00" w:rsidRDefault="00F601C8" w:rsidP="00F601C8">
      <w:pPr>
        <w:rPr>
          <w:i/>
          <w:sz w:val="20"/>
          <w:szCs w:val="20"/>
        </w:rPr>
      </w:pPr>
      <w:r w:rsidRPr="001A3B00">
        <w:rPr>
          <w:i/>
          <w:sz w:val="20"/>
          <w:szCs w:val="20"/>
        </w:rPr>
        <w:t>Expense guidance notes</w:t>
      </w:r>
    </w:p>
    <w:p w14:paraId="7DA5F342" w14:textId="77777777" w:rsidR="00F601C8" w:rsidRDefault="00F601C8" w:rsidP="00F601C8">
      <w:pPr>
        <w:rPr>
          <w:sz w:val="20"/>
          <w:szCs w:val="20"/>
        </w:rPr>
      </w:pPr>
    </w:p>
    <w:p w14:paraId="62722FAC" w14:textId="77777777" w:rsidR="00F601C8" w:rsidRPr="00B059D0" w:rsidRDefault="00F601C8" w:rsidP="00F601C8">
      <w:pPr>
        <w:rPr>
          <w:i/>
          <w:sz w:val="20"/>
          <w:szCs w:val="20"/>
        </w:rPr>
      </w:pPr>
      <w:r w:rsidRPr="00B059D0">
        <w:rPr>
          <w:i/>
          <w:sz w:val="20"/>
          <w:szCs w:val="20"/>
        </w:rPr>
        <w:t>The Inland Revenue rules for employees/directors claiming expenses are quite strict since they recognise this area as a potential source of tax avoidance.</w:t>
      </w:r>
    </w:p>
    <w:p w14:paraId="519BCDB3" w14:textId="77777777" w:rsidR="00F601C8" w:rsidRDefault="00F601C8" w:rsidP="00F601C8">
      <w:pPr>
        <w:rPr>
          <w:sz w:val="20"/>
          <w:szCs w:val="20"/>
        </w:rPr>
      </w:pPr>
    </w:p>
    <w:p w14:paraId="612F1B4D" w14:textId="77777777" w:rsidR="00F601C8" w:rsidRPr="00B059D0" w:rsidRDefault="00F601C8" w:rsidP="00F601C8">
      <w:pPr>
        <w:rPr>
          <w:b/>
          <w:sz w:val="20"/>
          <w:szCs w:val="20"/>
        </w:rPr>
      </w:pPr>
      <w:r w:rsidRPr="00B059D0">
        <w:rPr>
          <w:b/>
          <w:sz w:val="20"/>
          <w:szCs w:val="20"/>
        </w:rPr>
        <w:t>To comply with the Inland Revenue criteria:</w:t>
      </w:r>
    </w:p>
    <w:p w14:paraId="6737398E" w14:textId="77777777" w:rsidR="00F601C8" w:rsidRDefault="00F601C8" w:rsidP="00F601C8">
      <w:pPr>
        <w:rPr>
          <w:sz w:val="20"/>
          <w:szCs w:val="20"/>
        </w:rPr>
      </w:pPr>
      <w:r>
        <w:rPr>
          <w:sz w:val="20"/>
          <w:szCs w:val="20"/>
        </w:rPr>
        <w:t>Every expense item should ideally be receipted, with limited company expenses, particularly by directors, receipts should be attached to an expense sheet and countersigned.</w:t>
      </w:r>
    </w:p>
    <w:p w14:paraId="4CA7DB98" w14:textId="77777777" w:rsidR="00F601C8" w:rsidRDefault="00F601C8" w:rsidP="00F601C8">
      <w:pPr>
        <w:rPr>
          <w:sz w:val="20"/>
          <w:szCs w:val="20"/>
        </w:rPr>
      </w:pPr>
      <w:r>
        <w:rPr>
          <w:sz w:val="20"/>
          <w:szCs w:val="20"/>
        </w:rPr>
        <w:t>Mileage records have to be maintained showing date of journey, reason for journey and mileage covered.</w:t>
      </w:r>
    </w:p>
    <w:p w14:paraId="5EA03C58" w14:textId="77777777" w:rsidR="00F601C8" w:rsidRDefault="00F601C8" w:rsidP="00F601C8">
      <w:pPr>
        <w:rPr>
          <w:sz w:val="20"/>
          <w:szCs w:val="20"/>
        </w:rPr>
      </w:pPr>
      <w:r>
        <w:rPr>
          <w:sz w:val="20"/>
          <w:szCs w:val="20"/>
        </w:rPr>
        <w:t>Expenses covering non-employees have to be excluded.</w:t>
      </w:r>
    </w:p>
    <w:p w14:paraId="4437EBE9" w14:textId="77777777" w:rsidR="00F601C8" w:rsidRDefault="00F601C8" w:rsidP="00F601C8">
      <w:pPr>
        <w:rPr>
          <w:sz w:val="20"/>
          <w:szCs w:val="20"/>
        </w:rPr>
      </w:pPr>
      <w:r>
        <w:rPr>
          <w:sz w:val="20"/>
          <w:szCs w:val="20"/>
        </w:rPr>
        <w:t>Personal expenses on company credit cards are excluded.</w:t>
      </w:r>
    </w:p>
    <w:p w14:paraId="306231B9" w14:textId="77777777" w:rsidR="00F601C8" w:rsidRDefault="00F601C8" w:rsidP="00F601C8">
      <w:pPr>
        <w:rPr>
          <w:sz w:val="20"/>
          <w:szCs w:val="20"/>
        </w:rPr>
      </w:pPr>
      <w:r>
        <w:rPr>
          <w:sz w:val="20"/>
          <w:szCs w:val="20"/>
        </w:rPr>
        <w:t>Round sum allowances excluding permitted amounts are extremely frowned upon.</w:t>
      </w:r>
    </w:p>
    <w:p w14:paraId="421A4526" w14:textId="77777777" w:rsidR="00F601C8" w:rsidRDefault="00F601C8" w:rsidP="00F601C8">
      <w:pPr>
        <w:rPr>
          <w:sz w:val="20"/>
          <w:szCs w:val="20"/>
        </w:rPr>
      </w:pPr>
      <w:r>
        <w:rPr>
          <w:sz w:val="20"/>
          <w:szCs w:val="20"/>
        </w:rPr>
        <w:t>Only the business element of landline and mobile phone bills may be reclaimed.</w:t>
      </w:r>
    </w:p>
    <w:p w14:paraId="04DB8C77" w14:textId="77777777" w:rsidR="00F601C8" w:rsidRDefault="00F601C8" w:rsidP="00F601C8">
      <w:pPr>
        <w:rPr>
          <w:sz w:val="20"/>
          <w:szCs w:val="20"/>
        </w:rPr>
      </w:pPr>
      <w:r>
        <w:rPr>
          <w:sz w:val="20"/>
          <w:szCs w:val="20"/>
        </w:rPr>
        <w:t>Only the business element of household bills may be claimed.</w:t>
      </w:r>
    </w:p>
    <w:p w14:paraId="75A8538B" w14:textId="77777777" w:rsidR="00F601C8" w:rsidRDefault="00F601C8" w:rsidP="00F601C8">
      <w:pPr>
        <w:rPr>
          <w:sz w:val="20"/>
          <w:szCs w:val="20"/>
        </w:rPr>
      </w:pPr>
      <w:r>
        <w:rPr>
          <w:sz w:val="20"/>
          <w:szCs w:val="20"/>
        </w:rPr>
        <w:t>Amounts relating to a different business may not be claimed.</w:t>
      </w:r>
    </w:p>
    <w:p w14:paraId="559A030A" w14:textId="77777777" w:rsidR="00F601C8" w:rsidRDefault="00F601C8" w:rsidP="00F601C8">
      <w:pPr>
        <w:rPr>
          <w:sz w:val="20"/>
          <w:szCs w:val="20"/>
        </w:rPr>
      </w:pPr>
    </w:p>
    <w:p w14:paraId="1073871A" w14:textId="77777777" w:rsidR="00F601C8" w:rsidRPr="00B059D0" w:rsidRDefault="00F601C8" w:rsidP="00F601C8">
      <w:pPr>
        <w:rPr>
          <w:b/>
          <w:sz w:val="20"/>
          <w:szCs w:val="20"/>
        </w:rPr>
      </w:pPr>
      <w:r w:rsidRPr="00B059D0">
        <w:rPr>
          <w:b/>
          <w:sz w:val="20"/>
          <w:szCs w:val="20"/>
        </w:rPr>
        <w:t>Mileage Allowances</w:t>
      </w:r>
    </w:p>
    <w:p w14:paraId="3B12BC93" w14:textId="77777777" w:rsidR="00F601C8" w:rsidRDefault="00F601C8" w:rsidP="00F601C8">
      <w:pPr>
        <w:rPr>
          <w:sz w:val="20"/>
          <w:szCs w:val="20"/>
        </w:rPr>
      </w:pPr>
      <w:r>
        <w:rPr>
          <w:sz w:val="20"/>
          <w:szCs w:val="20"/>
        </w:rPr>
        <w:t>Everyone can claim as an alternative to vehicle running costs mileage allowances of 4</w:t>
      </w:r>
      <w:r w:rsidR="007F360E">
        <w:rPr>
          <w:sz w:val="20"/>
          <w:szCs w:val="20"/>
        </w:rPr>
        <w:t>5</w:t>
      </w:r>
      <w:r>
        <w:rPr>
          <w:sz w:val="20"/>
          <w:szCs w:val="20"/>
        </w:rPr>
        <w:t>p for the first 10,000 miles and 25p per mile thereafter. The formulae in the spreadsheets automatically calculate these rates. You may not claim mileage allowance and vehicle running costs.</w:t>
      </w:r>
    </w:p>
    <w:p w14:paraId="58D91BDB" w14:textId="77777777" w:rsidR="00F601C8" w:rsidRDefault="00F601C8" w:rsidP="00F601C8">
      <w:pPr>
        <w:rPr>
          <w:sz w:val="20"/>
          <w:szCs w:val="20"/>
        </w:rPr>
      </w:pPr>
      <w:r>
        <w:rPr>
          <w:sz w:val="20"/>
          <w:szCs w:val="20"/>
        </w:rPr>
        <w:t>Should you choose to claim the mileage allowance then keep good records of mileage covered, purpose of journey. You might consider entering the mileage against sales or purchase invoices which naturally provides the date and purpose of the journey.</w:t>
      </w:r>
    </w:p>
    <w:p w14:paraId="1C0E9334" w14:textId="77777777" w:rsidR="00F601C8" w:rsidRDefault="00F601C8" w:rsidP="00F601C8">
      <w:pPr>
        <w:rPr>
          <w:sz w:val="20"/>
          <w:szCs w:val="20"/>
        </w:rPr>
      </w:pPr>
    </w:p>
    <w:p w14:paraId="7631E1EB" w14:textId="77777777" w:rsidR="00F601C8" w:rsidRPr="00B059D0" w:rsidRDefault="00F601C8" w:rsidP="00F601C8">
      <w:pPr>
        <w:rPr>
          <w:b/>
          <w:sz w:val="20"/>
          <w:szCs w:val="20"/>
        </w:rPr>
      </w:pPr>
      <w:r w:rsidRPr="00B059D0">
        <w:rPr>
          <w:b/>
          <w:sz w:val="20"/>
          <w:szCs w:val="20"/>
        </w:rPr>
        <w:t>Travel &amp; Subsistence Allowances</w:t>
      </w:r>
    </w:p>
    <w:p w14:paraId="72B4DEC4" w14:textId="77777777" w:rsidR="00F601C8" w:rsidRDefault="00F601C8" w:rsidP="00F601C8">
      <w:pPr>
        <w:rPr>
          <w:sz w:val="20"/>
          <w:szCs w:val="20"/>
        </w:rPr>
      </w:pPr>
      <w:r>
        <w:rPr>
          <w:sz w:val="20"/>
          <w:szCs w:val="20"/>
        </w:rPr>
        <w:t>You may claim a lunch allowance of £5 or the receipted amount if larger, provided there is only yourself present at lunch and you are away from your normal workplace for more than 5 hours.</w:t>
      </w:r>
    </w:p>
    <w:p w14:paraId="1FD302B6" w14:textId="77777777" w:rsidR="00F601C8" w:rsidRDefault="00F601C8" w:rsidP="00F601C8">
      <w:pPr>
        <w:rPr>
          <w:sz w:val="20"/>
          <w:szCs w:val="20"/>
        </w:rPr>
      </w:pPr>
      <w:r>
        <w:rPr>
          <w:sz w:val="20"/>
          <w:szCs w:val="20"/>
        </w:rPr>
        <w:t>You may claim a dinner allowance of £10 or the receipted amount if larger, provided there is only yourself present at dinner and you are away from your normal workplace for more than 10 hours.</w:t>
      </w:r>
    </w:p>
    <w:p w14:paraId="7D1BBD2E" w14:textId="77777777" w:rsidR="00F601C8" w:rsidRDefault="00F601C8" w:rsidP="00F601C8">
      <w:pPr>
        <w:rPr>
          <w:sz w:val="20"/>
          <w:szCs w:val="20"/>
        </w:rPr>
      </w:pPr>
      <w:r>
        <w:rPr>
          <w:sz w:val="20"/>
          <w:szCs w:val="20"/>
        </w:rPr>
        <w:t>If you stay away from home overnight you may claim a subsistence allowance of £5 per night to cover incidental expenditure, all other expenditure being receipted. This allowance is increased to £10 if the overnight stay is out of the UK.</w:t>
      </w:r>
    </w:p>
    <w:p w14:paraId="2C358F57" w14:textId="77777777" w:rsidR="00F601C8" w:rsidRDefault="00F601C8" w:rsidP="00F601C8">
      <w:pPr>
        <w:rPr>
          <w:sz w:val="20"/>
          <w:szCs w:val="20"/>
        </w:rPr>
      </w:pPr>
      <w:r>
        <w:rPr>
          <w:sz w:val="20"/>
          <w:szCs w:val="20"/>
        </w:rPr>
        <w:t>If you stay at a friend or relatives house instead of an hotel you may claim an allowance of £25 per night.</w:t>
      </w:r>
    </w:p>
    <w:p w14:paraId="1DC8B960" w14:textId="77777777" w:rsidR="00F601C8" w:rsidRDefault="00F601C8" w:rsidP="00F601C8">
      <w:pPr>
        <w:rPr>
          <w:sz w:val="20"/>
          <w:szCs w:val="20"/>
        </w:rPr>
      </w:pPr>
    </w:p>
    <w:p w14:paraId="387C5744" w14:textId="77777777" w:rsidR="00F601C8" w:rsidRPr="00B059D0" w:rsidRDefault="00F601C8" w:rsidP="00F601C8">
      <w:pPr>
        <w:rPr>
          <w:b/>
          <w:sz w:val="20"/>
          <w:szCs w:val="20"/>
        </w:rPr>
      </w:pPr>
      <w:r w:rsidRPr="00B059D0">
        <w:rPr>
          <w:b/>
          <w:sz w:val="20"/>
          <w:szCs w:val="20"/>
        </w:rPr>
        <w:t>Household expenses</w:t>
      </w:r>
    </w:p>
    <w:p w14:paraId="152C98CF" w14:textId="77777777" w:rsidR="00F601C8" w:rsidRDefault="00F601C8" w:rsidP="00F601C8">
      <w:pPr>
        <w:rPr>
          <w:sz w:val="20"/>
          <w:szCs w:val="20"/>
        </w:rPr>
      </w:pPr>
      <w:r>
        <w:rPr>
          <w:sz w:val="20"/>
          <w:szCs w:val="20"/>
        </w:rPr>
        <w:t>You may claim a proportion of household expenses appropriate to the area of your home used for business purposes. If you claim domestic expenses then specific rooms should be designated as business only. For example, if you reside in a 3 bed-roomed house with a lounge and dining room, ignoring the kitchen and bathroom you have 5 rooms. If one bedroom is used as a store room and the dining room used exclusively as an office then 2 rooms are designated as business use. It would be appropriate for 2/5 of domestic costs to be claimed as a business expense. Use a single room exclusively for business purposes and you could claim 1/5 of the domestic bills.</w:t>
      </w:r>
    </w:p>
    <w:p w14:paraId="6AEEED27" w14:textId="77777777" w:rsidR="00F601C8" w:rsidRDefault="00F601C8" w:rsidP="00F601C8">
      <w:pPr>
        <w:rPr>
          <w:sz w:val="20"/>
          <w:szCs w:val="20"/>
        </w:rPr>
      </w:pPr>
      <w:r>
        <w:rPr>
          <w:sz w:val="20"/>
          <w:szCs w:val="20"/>
        </w:rPr>
        <w:t>Domestic bills would be heat &amp; power costs - gas &amp; electricity, rent, general &amp; water rates.</w:t>
      </w:r>
    </w:p>
    <w:p w14:paraId="6B0CD498" w14:textId="77777777" w:rsidR="00F601C8" w:rsidRDefault="00F601C8" w:rsidP="00F601C8">
      <w:pPr>
        <w:rPr>
          <w:sz w:val="20"/>
          <w:szCs w:val="20"/>
        </w:rPr>
      </w:pPr>
      <w:r>
        <w:rPr>
          <w:sz w:val="20"/>
          <w:szCs w:val="20"/>
        </w:rPr>
        <w:t>If you own the property you can claim mortgage interest (not the capital element) although this is not advised as should you claim mortgage interest the Inland Revenue can claim the same proportion of any profit made on that property as a taxable profit when sold.</w:t>
      </w:r>
    </w:p>
    <w:p w14:paraId="6644CCEB" w14:textId="77777777" w:rsidR="00F601C8" w:rsidRDefault="00F601C8" w:rsidP="00F601C8">
      <w:pPr>
        <w:rPr>
          <w:sz w:val="20"/>
          <w:szCs w:val="20"/>
        </w:rPr>
      </w:pPr>
    </w:p>
    <w:p w14:paraId="78763D64" w14:textId="77777777" w:rsidR="00F601C8" w:rsidRPr="00C64AFB" w:rsidRDefault="00F601C8" w:rsidP="00F601C8">
      <w:pPr>
        <w:rPr>
          <w:b/>
          <w:sz w:val="20"/>
          <w:szCs w:val="20"/>
        </w:rPr>
      </w:pPr>
      <w:r w:rsidRPr="00C64AFB">
        <w:rPr>
          <w:b/>
          <w:sz w:val="20"/>
          <w:szCs w:val="20"/>
        </w:rPr>
        <w:t>Partner assistance</w:t>
      </w:r>
    </w:p>
    <w:p w14:paraId="6B1E265A" w14:textId="77777777" w:rsidR="00F601C8" w:rsidRDefault="00F601C8" w:rsidP="00F601C8">
      <w:pPr>
        <w:rPr>
          <w:sz w:val="20"/>
          <w:szCs w:val="20"/>
        </w:rPr>
      </w:pPr>
      <w:r>
        <w:rPr>
          <w:sz w:val="20"/>
          <w:szCs w:val="20"/>
        </w:rPr>
        <w:t>Generally the Inland Revenue do not like claims being made by self-employed businesses in respect of partners’ wages and normally seek to identify if this claim was real or merely tax avoidance.</w:t>
      </w:r>
    </w:p>
    <w:p w14:paraId="7EB242CD" w14:textId="77777777" w:rsidR="00F601C8" w:rsidRDefault="00F601C8" w:rsidP="00F601C8">
      <w:pPr>
        <w:rPr>
          <w:sz w:val="20"/>
          <w:szCs w:val="20"/>
        </w:rPr>
      </w:pPr>
      <w:r>
        <w:rPr>
          <w:sz w:val="20"/>
          <w:szCs w:val="20"/>
        </w:rPr>
        <w:t>If partners’ wages are claimed as a business expense you should be able to produce evidence that the amount claimed has actually been paid, e.g. pay by cheque to your partners’ bank account. The amount paid should be consistence with the amount of work done. For a claim to succeed the partner should have performed specific duties such as the business bookkeeping, placing advertisements, answering sales calls, quoting for work, invoicing clients, delivering goods and services, etc. etc. Stating the partner duties as “Girl (or Man) Friday” would not be acceptable.</w:t>
      </w:r>
    </w:p>
    <w:p w14:paraId="17B9B945" w14:textId="77777777" w:rsidR="009F203D" w:rsidRPr="00D0186D" w:rsidRDefault="00F601C8" w:rsidP="009F203D">
      <w:pPr>
        <w:jc w:val="center"/>
        <w:rPr>
          <w:i/>
          <w:color w:val="FF0000"/>
          <w:sz w:val="20"/>
          <w:szCs w:val="20"/>
        </w:rPr>
      </w:pPr>
      <w:r>
        <w:rPr>
          <w:b/>
          <w:sz w:val="20"/>
          <w:szCs w:val="20"/>
        </w:rPr>
        <w:br w:type="page"/>
      </w:r>
    </w:p>
    <w:p w14:paraId="4B055D37" w14:textId="77777777" w:rsidR="00E936D9" w:rsidRPr="00A64217" w:rsidRDefault="00E936D9" w:rsidP="00E936D9">
      <w:pPr>
        <w:rPr>
          <w:rFonts w:ascii="Arial" w:hAnsi="Arial" w:cs="Arial"/>
          <w:b/>
        </w:rPr>
      </w:pPr>
      <w:r>
        <w:rPr>
          <w:rFonts w:ascii="Arial" w:hAnsi="Arial" w:cs="Arial"/>
          <w:b/>
        </w:rPr>
        <w:lastRenderedPageBreak/>
        <w:t>DIY Accounting Contact Information</w:t>
      </w:r>
    </w:p>
    <w:p w14:paraId="27D5D5F5" w14:textId="77777777" w:rsidR="00E936D9" w:rsidRDefault="00E936D9" w:rsidP="00E936D9">
      <w:pPr>
        <w:rPr>
          <w:rFonts w:ascii="Arial" w:hAnsi="Arial" w:cs="Arial"/>
          <w:sz w:val="20"/>
          <w:szCs w:val="20"/>
        </w:rPr>
      </w:pPr>
    </w:p>
    <w:p w14:paraId="6489219C" w14:textId="42DE52A3" w:rsidR="00E936D9" w:rsidRPr="00EC53FC" w:rsidRDefault="00E936D9" w:rsidP="00E936D9">
      <w:pPr>
        <w:rPr>
          <w:rFonts w:ascii="Arial" w:hAnsi="Arial" w:cs="Arial"/>
          <w:b/>
          <w:sz w:val="20"/>
          <w:szCs w:val="20"/>
        </w:rPr>
      </w:pPr>
      <w:r w:rsidRPr="00EC53FC">
        <w:rPr>
          <w:rFonts w:ascii="Arial" w:hAnsi="Arial" w:cs="Arial"/>
          <w:sz w:val="20"/>
          <w:szCs w:val="20"/>
        </w:rPr>
        <w:t>Our website is the first place to look for any information:</w:t>
      </w:r>
      <w:r w:rsidR="00EC53FC">
        <w:rPr>
          <w:rFonts w:ascii="Arial" w:hAnsi="Arial" w:cs="Arial"/>
          <w:b/>
          <w:sz w:val="20"/>
          <w:szCs w:val="20"/>
        </w:rPr>
        <w:t xml:space="preserve"> </w:t>
      </w:r>
      <w:hyperlink r:id="rId7" w:history="1">
        <w:r w:rsidR="00EC53FC" w:rsidRPr="00296863">
          <w:rPr>
            <w:rStyle w:val="Hyperlink"/>
            <w:rFonts w:ascii="Arial" w:hAnsi="Arial" w:cs="Arial"/>
            <w:sz w:val="20"/>
            <w:szCs w:val="20"/>
          </w:rPr>
          <w:t>http://www.diyaccounting.co.uk/</w:t>
        </w:r>
      </w:hyperlink>
      <w:r w:rsidRPr="00EC53FC">
        <w:rPr>
          <w:rFonts w:ascii="Arial" w:hAnsi="Arial" w:cs="Arial"/>
          <w:sz w:val="20"/>
          <w:szCs w:val="20"/>
        </w:rPr>
        <w:t xml:space="preserve"> </w:t>
      </w:r>
    </w:p>
    <w:p w14:paraId="258B5BA4" w14:textId="255B6C88" w:rsidR="00E936D9" w:rsidRPr="00EC53FC" w:rsidRDefault="00E936D9" w:rsidP="00E936D9">
      <w:pPr>
        <w:rPr>
          <w:rStyle w:val="Hyperlink"/>
          <w:rFonts w:ascii="Arial" w:hAnsi="Arial" w:cs="Arial"/>
          <w:sz w:val="20"/>
          <w:szCs w:val="20"/>
        </w:rPr>
      </w:pPr>
      <w:r w:rsidRPr="00EC53FC">
        <w:rPr>
          <w:rFonts w:ascii="Arial" w:hAnsi="Arial" w:cs="Arial"/>
          <w:sz w:val="20"/>
          <w:szCs w:val="20"/>
        </w:rPr>
        <w:t>When new packages are available the “</w:t>
      </w:r>
      <w:r w:rsidR="00EC53FC" w:rsidRPr="00EC53FC">
        <w:rPr>
          <w:rFonts w:ascii="Arial" w:hAnsi="Arial" w:cs="Arial"/>
          <w:sz w:val="20"/>
          <w:szCs w:val="20"/>
        </w:rPr>
        <w:t>Download</w:t>
      </w:r>
      <w:r w:rsidRPr="00EC53FC">
        <w:rPr>
          <w:rFonts w:ascii="Arial" w:hAnsi="Arial" w:cs="Arial"/>
          <w:sz w:val="20"/>
          <w:szCs w:val="20"/>
        </w:rPr>
        <w:t>” page will be updated on our website.</w:t>
      </w:r>
    </w:p>
    <w:p w14:paraId="6E476A22" w14:textId="77777777" w:rsidR="00E936D9" w:rsidRPr="00EC53FC" w:rsidRDefault="00E936D9" w:rsidP="00E936D9">
      <w:pPr>
        <w:rPr>
          <w:rFonts w:ascii="Arial" w:hAnsi="Arial" w:cs="Arial"/>
          <w:sz w:val="20"/>
          <w:szCs w:val="20"/>
        </w:rPr>
      </w:pPr>
    </w:p>
    <w:p w14:paraId="55B609E9" w14:textId="04280F57" w:rsidR="00EC53FC" w:rsidRPr="00EC53FC" w:rsidRDefault="00EC53FC" w:rsidP="00EC53FC">
      <w:pPr>
        <w:rPr>
          <w:rFonts w:ascii="Arial" w:hAnsi="Arial" w:cs="Arial"/>
          <w:sz w:val="20"/>
          <w:szCs w:val="20"/>
        </w:rPr>
      </w:pPr>
      <w:r w:rsidRPr="00EC53FC">
        <w:rPr>
          <w:rFonts w:ascii="Arial" w:hAnsi="Arial" w:cs="Arial"/>
          <w:sz w:val="20"/>
          <w:szCs w:val="20"/>
        </w:rPr>
        <w:t xml:space="preserve">DIY Accounting's spreadsheet packages </w:t>
      </w:r>
      <w:r>
        <w:rPr>
          <w:rFonts w:ascii="Arial" w:hAnsi="Arial" w:cs="Arial"/>
          <w:sz w:val="20"/>
          <w:szCs w:val="20"/>
        </w:rPr>
        <w:t>are maintained and supported under an</w:t>
      </w:r>
      <w:r w:rsidRPr="00EC53FC">
        <w:rPr>
          <w:rFonts w:ascii="Arial" w:hAnsi="Arial" w:cs="Arial"/>
          <w:sz w:val="20"/>
          <w:szCs w:val="20"/>
        </w:rPr>
        <w:t xml:space="preserve"> </w:t>
      </w:r>
      <w:proofErr w:type="gramStart"/>
      <w:r w:rsidRPr="00EC53FC">
        <w:rPr>
          <w:rFonts w:ascii="Arial" w:hAnsi="Arial" w:cs="Arial"/>
          <w:sz w:val="20"/>
          <w:szCs w:val="20"/>
        </w:rPr>
        <w:t>Open Source</w:t>
      </w:r>
      <w:proofErr w:type="gramEnd"/>
      <w:r w:rsidRPr="00EC53FC">
        <w:rPr>
          <w:rFonts w:ascii="Arial" w:hAnsi="Arial" w:cs="Arial"/>
          <w:sz w:val="20"/>
          <w:szCs w:val="20"/>
        </w:rPr>
        <w:t xml:space="preserve"> model. In return for allowing anyone access to our source files, we find an indefinite </w:t>
      </w:r>
      <w:r w:rsidRPr="00EC53FC">
        <w:rPr>
          <w:rFonts w:ascii="Arial" w:hAnsi="Arial" w:cs="Arial"/>
          <w:sz w:val="20"/>
          <w:szCs w:val="20"/>
        </w:rPr>
        <w:t>low-cost</w:t>
      </w:r>
      <w:r w:rsidRPr="00EC53FC">
        <w:rPr>
          <w:rFonts w:ascii="Arial" w:hAnsi="Arial" w:cs="Arial"/>
          <w:sz w:val="20"/>
          <w:szCs w:val="20"/>
        </w:rPr>
        <w:t xml:space="preserve"> home at GitHub. We continue to keep the website up with downloads for </w:t>
      </w:r>
      <w:r w:rsidRPr="00EC53FC">
        <w:rPr>
          <w:rFonts w:ascii="Arial" w:hAnsi="Arial" w:cs="Arial"/>
          <w:sz w:val="20"/>
          <w:szCs w:val="20"/>
        </w:rPr>
        <w:t>up-to-date</w:t>
      </w:r>
      <w:r w:rsidRPr="00EC53FC">
        <w:rPr>
          <w:rFonts w:ascii="Arial" w:hAnsi="Arial" w:cs="Arial"/>
          <w:sz w:val="20"/>
          <w:szCs w:val="20"/>
        </w:rPr>
        <w:t xml:space="preserve"> packages. This model relies upon community support (an online forum) and accepting donations instead of retaining paid staff and charging a fee.</w:t>
      </w:r>
    </w:p>
    <w:p w14:paraId="43A71B18" w14:textId="77777777" w:rsidR="00EC53FC" w:rsidRPr="00EC53FC" w:rsidRDefault="00EC53FC" w:rsidP="00EC53FC">
      <w:pPr>
        <w:rPr>
          <w:rFonts w:ascii="Arial" w:hAnsi="Arial" w:cs="Arial"/>
          <w:sz w:val="20"/>
          <w:szCs w:val="20"/>
        </w:rPr>
      </w:pPr>
    </w:p>
    <w:p w14:paraId="7CC72D53" w14:textId="0FE127EB" w:rsidR="00EC53FC" w:rsidRPr="00EC53FC" w:rsidRDefault="00EC53FC" w:rsidP="00EC53FC">
      <w:pPr>
        <w:rPr>
          <w:rFonts w:ascii="Arial" w:hAnsi="Arial" w:cs="Arial"/>
          <w:sz w:val="20"/>
          <w:szCs w:val="20"/>
        </w:rPr>
      </w:pPr>
      <w:r w:rsidRPr="00EC53FC">
        <w:rPr>
          <w:rFonts w:ascii="Arial" w:hAnsi="Arial" w:cs="Arial"/>
          <w:sz w:val="20"/>
          <w:szCs w:val="20"/>
        </w:rPr>
        <w:t>Please raise a question in our discussion forum here: </w:t>
      </w:r>
      <w:hyperlink r:id="rId8" w:history="1">
        <w:r w:rsidRPr="00EC53FC">
          <w:rPr>
            <w:rStyle w:val="Hyperlink"/>
            <w:rFonts w:ascii="Arial" w:hAnsi="Arial" w:cs="Arial"/>
            <w:color w:val="1155CC"/>
            <w:sz w:val="20"/>
            <w:szCs w:val="20"/>
          </w:rPr>
          <w:t>https://github.com/antonycc/diy-accounting/discussions</w:t>
        </w:r>
      </w:hyperlink>
      <w:r w:rsidRPr="00EC53FC">
        <w:rPr>
          <w:rFonts w:ascii="Arial" w:hAnsi="Arial" w:cs="Arial"/>
          <w:sz w:val="20"/>
          <w:szCs w:val="20"/>
        </w:rPr>
        <w:t> </w:t>
      </w:r>
    </w:p>
    <w:p w14:paraId="0022BF8B" w14:textId="77777777" w:rsidR="00EC53FC" w:rsidRPr="00EC53FC" w:rsidRDefault="00EC53FC" w:rsidP="00EC53FC">
      <w:pPr>
        <w:rPr>
          <w:rFonts w:ascii="Arial" w:hAnsi="Arial" w:cs="Arial"/>
          <w:sz w:val="20"/>
          <w:szCs w:val="20"/>
        </w:rPr>
      </w:pPr>
    </w:p>
    <w:p w14:paraId="501AEAAC" w14:textId="77777777" w:rsidR="00EC53FC" w:rsidRPr="00EC53FC" w:rsidRDefault="00EC53FC" w:rsidP="00EC53FC">
      <w:pPr>
        <w:rPr>
          <w:rFonts w:ascii="Arial" w:hAnsi="Arial" w:cs="Arial"/>
          <w:sz w:val="20"/>
          <w:szCs w:val="20"/>
        </w:rPr>
      </w:pPr>
      <w:r w:rsidRPr="00EC53FC">
        <w:rPr>
          <w:rFonts w:ascii="Arial" w:hAnsi="Arial" w:cs="Arial"/>
          <w:sz w:val="20"/>
          <w:szCs w:val="20"/>
        </w:rPr>
        <w:t>Or donate to help use keep the packages updated here: </w:t>
      </w:r>
      <w:hyperlink r:id="rId9" w:history="1">
        <w:r w:rsidRPr="00EC53FC">
          <w:rPr>
            <w:rStyle w:val="Hyperlink"/>
            <w:rFonts w:ascii="Arial" w:hAnsi="Arial" w:cs="Arial"/>
            <w:sz w:val="20"/>
            <w:szCs w:val="20"/>
          </w:rPr>
          <w:t>https://www.paypal.com/donate/?hosted_button_id=XTEQ73HM52QQW</w:t>
        </w:r>
      </w:hyperlink>
    </w:p>
    <w:p w14:paraId="33A9A4A6" w14:textId="77777777" w:rsidR="00EC53FC" w:rsidRDefault="00EC53FC" w:rsidP="00EC53FC"/>
    <w:p w14:paraId="4B544B79" w14:textId="77777777" w:rsidR="00E936D9" w:rsidRPr="004344C9" w:rsidRDefault="00E936D9" w:rsidP="00E936D9">
      <w:pPr>
        <w:rPr>
          <w:rFonts w:ascii="Arial" w:hAnsi="Arial" w:cs="Arial"/>
          <w:sz w:val="20"/>
          <w:szCs w:val="20"/>
        </w:rPr>
      </w:pPr>
    </w:p>
    <w:p w14:paraId="7BE04B80" w14:textId="77777777" w:rsidR="00E936D9" w:rsidRDefault="00E936D9" w:rsidP="00E936D9"/>
    <w:p w14:paraId="66BD78F1" w14:textId="77777777" w:rsidR="00E936D9" w:rsidRPr="005E75B1" w:rsidRDefault="00E936D9" w:rsidP="00E936D9">
      <w:r>
        <w:rPr>
          <w:b/>
          <w:noProof/>
          <w:lang w:eastAsia="en-GB"/>
        </w:rPr>
        <w:drawing>
          <wp:inline distT="0" distB="0" distL="0" distR="0" wp14:anchorId="2F2D0395" wp14:editId="6CEF4471">
            <wp:extent cx="2257425" cy="885825"/>
            <wp:effectExtent l="0" t="0" r="9525" b="9525"/>
            <wp:docPr id="2" name="Picture 2"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14:paraId="0DD590BE" w14:textId="77777777" w:rsidR="00AA2A87" w:rsidRDefault="00AA2A87" w:rsidP="00550F31">
      <w:pPr>
        <w:rPr>
          <w:sz w:val="20"/>
          <w:szCs w:val="20"/>
        </w:rPr>
      </w:pPr>
    </w:p>
    <w:p w14:paraId="551E7EAC" w14:textId="77777777" w:rsidR="006B4EEC" w:rsidRPr="00BB7A4D" w:rsidRDefault="006B4EEC" w:rsidP="006B4EEC">
      <w:pPr>
        <w:rPr>
          <w:sz w:val="20"/>
          <w:szCs w:val="20"/>
        </w:rPr>
      </w:pPr>
    </w:p>
    <w:p w14:paraId="0DEE686D" w14:textId="77777777" w:rsidR="00446487" w:rsidRPr="00BB7A4D" w:rsidRDefault="007C5A1C">
      <w:pPr>
        <w:rPr>
          <w:b/>
          <w:sz w:val="18"/>
          <w:szCs w:val="18"/>
        </w:rPr>
      </w:pPr>
      <w:r>
        <w:rPr>
          <w:sz w:val="22"/>
          <w:szCs w:val="22"/>
        </w:rPr>
        <w:br w:type="page"/>
      </w:r>
      <w:r w:rsidR="00CC5663" w:rsidRPr="00BB7A4D">
        <w:rPr>
          <w:b/>
          <w:sz w:val="18"/>
          <w:szCs w:val="18"/>
        </w:rPr>
        <w:lastRenderedPageBreak/>
        <w:t xml:space="preserve">Glossary </w:t>
      </w:r>
      <w:r w:rsidR="00FA4B96" w:rsidRPr="00BB7A4D">
        <w:rPr>
          <w:b/>
          <w:sz w:val="18"/>
          <w:szCs w:val="18"/>
        </w:rPr>
        <w:t xml:space="preserve">Purchase </w:t>
      </w:r>
      <w:r w:rsidR="00CC5663" w:rsidRPr="00BB7A4D">
        <w:rPr>
          <w:b/>
          <w:sz w:val="18"/>
          <w:szCs w:val="18"/>
        </w:rPr>
        <w:t>Column Headings</w:t>
      </w:r>
    </w:p>
    <w:p w14:paraId="0E28CC35" w14:textId="77777777" w:rsidR="00CC5663" w:rsidRPr="00BB7A4D" w:rsidRDefault="00CC5663">
      <w:pPr>
        <w:rPr>
          <w:sz w:val="18"/>
          <w:szCs w:val="18"/>
        </w:rPr>
      </w:pPr>
    </w:p>
    <w:p w14:paraId="4E2EBFFB" w14:textId="77777777" w:rsidR="00014250" w:rsidRPr="004E1DF5" w:rsidRDefault="00FF72B8" w:rsidP="00014250">
      <w:pPr>
        <w:rPr>
          <w:b/>
          <w:i/>
          <w:sz w:val="20"/>
          <w:szCs w:val="20"/>
        </w:rPr>
      </w:pPr>
      <w:r w:rsidRPr="004E1DF5">
        <w:rPr>
          <w:b/>
          <w:i/>
          <w:sz w:val="20"/>
          <w:szCs w:val="20"/>
        </w:rPr>
        <w:t>Stock purchases</w:t>
      </w:r>
      <w:r w:rsidR="00FA4B96" w:rsidRPr="004E1DF5">
        <w:rPr>
          <w:b/>
          <w:i/>
          <w:sz w:val="20"/>
          <w:szCs w:val="20"/>
        </w:rPr>
        <w:tab/>
      </w:r>
      <w:r w:rsidR="00FA4B96" w:rsidRPr="004E1DF5">
        <w:rPr>
          <w:b/>
          <w:i/>
          <w:sz w:val="20"/>
          <w:szCs w:val="20"/>
        </w:rPr>
        <w:tab/>
      </w:r>
      <w:r w:rsidR="00AF68F3" w:rsidRPr="004E1DF5">
        <w:rPr>
          <w:b/>
          <w:i/>
          <w:sz w:val="20"/>
          <w:szCs w:val="20"/>
        </w:rPr>
        <w:tab/>
      </w:r>
      <w:r w:rsidR="004E1DF5">
        <w:rPr>
          <w:b/>
          <w:i/>
          <w:sz w:val="20"/>
          <w:szCs w:val="20"/>
        </w:rPr>
        <w:tab/>
      </w:r>
      <w:r w:rsidRPr="004E1DF5">
        <w:rPr>
          <w:b/>
          <w:i/>
          <w:sz w:val="20"/>
          <w:szCs w:val="20"/>
        </w:rPr>
        <w:t>Expense Code S</w:t>
      </w:r>
      <w:r w:rsidR="00FA4B96" w:rsidRPr="004E1DF5">
        <w:rPr>
          <w:b/>
          <w:i/>
          <w:sz w:val="20"/>
          <w:szCs w:val="20"/>
        </w:rPr>
        <w:tab/>
      </w:r>
      <w:r w:rsidR="00FA4B96" w:rsidRPr="004E1DF5">
        <w:rPr>
          <w:b/>
          <w:i/>
          <w:sz w:val="20"/>
          <w:szCs w:val="20"/>
        </w:rPr>
        <w:tab/>
      </w:r>
      <w:r w:rsidR="005A5255">
        <w:rPr>
          <w:b/>
          <w:i/>
          <w:sz w:val="20"/>
          <w:szCs w:val="20"/>
        </w:rPr>
        <w:t>Purchases Column J</w:t>
      </w:r>
    </w:p>
    <w:p w14:paraId="7287D8E5" w14:textId="77777777" w:rsidR="000C759F" w:rsidRPr="00BB7A4D" w:rsidRDefault="000C759F" w:rsidP="00014250">
      <w:pPr>
        <w:rPr>
          <w:sz w:val="18"/>
          <w:szCs w:val="18"/>
        </w:rPr>
      </w:pPr>
      <w:r w:rsidRPr="00BB7A4D">
        <w:rPr>
          <w:sz w:val="18"/>
          <w:szCs w:val="18"/>
        </w:rPr>
        <w:t xml:space="preserve">Costs of goods purchased for resale including raw material used to produce products for resale. </w:t>
      </w:r>
    </w:p>
    <w:p w14:paraId="6098CBCA" w14:textId="77777777" w:rsidR="00FF72B8" w:rsidRPr="00BB7A4D" w:rsidRDefault="000C759F" w:rsidP="00014250">
      <w:pPr>
        <w:rPr>
          <w:sz w:val="18"/>
          <w:szCs w:val="18"/>
        </w:rPr>
      </w:pPr>
      <w:r w:rsidRPr="00BB7A4D">
        <w:rPr>
          <w:sz w:val="18"/>
          <w:szCs w:val="18"/>
        </w:rPr>
        <w:t>Note: Haulage contractors and taxi drivers should include vehicle or mileage allowances in this column rather than motor expenses. Taxi drivers and haulage contractors only go to Cell E4 on each monthly purchases worksheet and change the expense code “m” to “s” which will automate this change.</w:t>
      </w:r>
    </w:p>
    <w:p w14:paraId="60CEF54C" w14:textId="77777777" w:rsidR="00FF72B8" w:rsidRPr="00BB7A4D" w:rsidRDefault="00FF72B8" w:rsidP="00014250">
      <w:pPr>
        <w:rPr>
          <w:sz w:val="18"/>
          <w:szCs w:val="18"/>
        </w:rPr>
      </w:pPr>
    </w:p>
    <w:p w14:paraId="7EA55A8B" w14:textId="77777777" w:rsidR="00014250" w:rsidRPr="004E1DF5" w:rsidRDefault="00014250" w:rsidP="00014250">
      <w:pPr>
        <w:rPr>
          <w:b/>
          <w:i/>
          <w:sz w:val="20"/>
          <w:szCs w:val="20"/>
        </w:rPr>
      </w:pPr>
      <w:r w:rsidRPr="004E1DF5">
        <w:rPr>
          <w:b/>
          <w:i/>
          <w:sz w:val="20"/>
          <w:szCs w:val="20"/>
        </w:rPr>
        <w:t>Other direct costs</w:t>
      </w:r>
      <w:r w:rsidR="00FA4B96" w:rsidRPr="004E1DF5">
        <w:rPr>
          <w:b/>
          <w:i/>
          <w:sz w:val="20"/>
          <w:szCs w:val="20"/>
        </w:rPr>
        <w:tab/>
      </w:r>
      <w:r w:rsidR="00FA4B96" w:rsidRPr="004E1DF5">
        <w:rPr>
          <w:b/>
          <w:i/>
          <w:sz w:val="20"/>
          <w:szCs w:val="20"/>
        </w:rPr>
        <w:tab/>
      </w:r>
      <w:r w:rsidR="00AF68F3" w:rsidRPr="004E1DF5">
        <w:rPr>
          <w:b/>
          <w:i/>
          <w:sz w:val="20"/>
          <w:szCs w:val="20"/>
        </w:rPr>
        <w:tab/>
      </w:r>
      <w:r w:rsidR="00FF72B8" w:rsidRPr="004E1DF5">
        <w:rPr>
          <w:b/>
          <w:i/>
          <w:sz w:val="20"/>
          <w:szCs w:val="20"/>
        </w:rPr>
        <w:t xml:space="preserve">Expense Code </w:t>
      </w:r>
      <w:r w:rsidR="000C759F" w:rsidRPr="004E1DF5">
        <w:rPr>
          <w:b/>
          <w:i/>
          <w:sz w:val="20"/>
          <w:szCs w:val="20"/>
        </w:rPr>
        <w:t>D</w:t>
      </w:r>
      <w:r w:rsidR="00FA4B96" w:rsidRPr="004E1DF5">
        <w:rPr>
          <w:b/>
          <w:i/>
          <w:sz w:val="20"/>
          <w:szCs w:val="20"/>
        </w:rPr>
        <w:tab/>
      </w:r>
      <w:r w:rsidR="00FA4B96" w:rsidRPr="004E1DF5">
        <w:rPr>
          <w:b/>
          <w:i/>
          <w:sz w:val="20"/>
          <w:szCs w:val="20"/>
        </w:rPr>
        <w:tab/>
      </w:r>
      <w:r w:rsidR="005A5255">
        <w:rPr>
          <w:b/>
          <w:i/>
          <w:sz w:val="20"/>
          <w:szCs w:val="20"/>
        </w:rPr>
        <w:t>Purchases Column K</w:t>
      </w:r>
    </w:p>
    <w:p w14:paraId="288F82F4" w14:textId="77777777" w:rsidR="000C759F" w:rsidRPr="00BB7A4D" w:rsidRDefault="00B90C8F" w:rsidP="00014250">
      <w:pPr>
        <w:rPr>
          <w:sz w:val="18"/>
          <w:szCs w:val="18"/>
        </w:rPr>
      </w:pPr>
      <w:r w:rsidRPr="00BB7A4D">
        <w:rPr>
          <w:sz w:val="18"/>
          <w:szCs w:val="18"/>
        </w:rPr>
        <w:t xml:space="preserve">Discounts </w:t>
      </w:r>
      <w:r w:rsidR="00F41041" w:rsidRPr="00BB7A4D">
        <w:rPr>
          <w:sz w:val="18"/>
          <w:szCs w:val="18"/>
        </w:rPr>
        <w:t>allowed</w:t>
      </w:r>
      <w:r w:rsidRPr="00BB7A4D">
        <w:rPr>
          <w:sz w:val="18"/>
          <w:szCs w:val="18"/>
        </w:rPr>
        <w:t xml:space="preserve"> commissions’ payable, carriage costs. In manufacturing include costs of production, direct labour costs, machine hire small tools and consumables.</w:t>
      </w:r>
    </w:p>
    <w:p w14:paraId="249F993E" w14:textId="77777777" w:rsidR="00B90C8F" w:rsidRPr="00BB7A4D" w:rsidRDefault="00B90C8F" w:rsidP="00014250">
      <w:pPr>
        <w:rPr>
          <w:sz w:val="18"/>
          <w:szCs w:val="18"/>
        </w:rPr>
      </w:pPr>
    </w:p>
    <w:p w14:paraId="19C6A7C2" w14:textId="77777777" w:rsidR="00B90C8F" w:rsidRPr="004E1DF5" w:rsidRDefault="00B90C8F" w:rsidP="00014250">
      <w:pPr>
        <w:rPr>
          <w:b/>
          <w:i/>
          <w:sz w:val="20"/>
          <w:szCs w:val="20"/>
        </w:rPr>
      </w:pPr>
      <w:r w:rsidRPr="004E1DF5">
        <w:rPr>
          <w:b/>
          <w:i/>
          <w:sz w:val="20"/>
          <w:szCs w:val="20"/>
        </w:rPr>
        <w:t>Employee costs</w:t>
      </w:r>
      <w:r w:rsidR="00FA4B96" w:rsidRPr="004E1DF5">
        <w:rPr>
          <w:b/>
          <w:i/>
          <w:sz w:val="20"/>
          <w:szCs w:val="20"/>
        </w:rPr>
        <w:tab/>
      </w:r>
      <w:r w:rsidR="00FA4B96" w:rsidRPr="004E1DF5">
        <w:rPr>
          <w:b/>
          <w:i/>
          <w:sz w:val="20"/>
          <w:szCs w:val="20"/>
        </w:rPr>
        <w:tab/>
      </w:r>
      <w:r w:rsidR="00FA4B96" w:rsidRPr="004E1DF5">
        <w:rPr>
          <w:b/>
          <w:i/>
          <w:sz w:val="20"/>
          <w:szCs w:val="20"/>
        </w:rPr>
        <w:tab/>
      </w:r>
      <w:r w:rsidR="004E1DF5">
        <w:rPr>
          <w:b/>
          <w:i/>
          <w:sz w:val="20"/>
          <w:szCs w:val="20"/>
        </w:rPr>
        <w:tab/>
      </w:r>
      <w:r w:rsidRPr="004E1DF5">
        <w:rPr>
          <w:b/>
          <w:i/>
          <w:sz w:val="20"/>
          <w:szCs w:val="20"/>
        </w:rPr>
        <w:t>Expense Code E</w:t>
      </w:r>
      <w:r w:rsidR="00FA4B96" w:rsidRPr="004E1DF5">
        <w:rPr>
          <w:b/>
          <w:i/>
          <w:sz w:val="20"/>
          <w:szCs w:val="20"/>
        </w:rPr>
        <w:tab/>
      </w:r>
      <w:r w:rsidR="00FA4B96" w:rsidRPr="004E1DF5">
        <w:rPr>
          <w:b/>
          <w:i/>
          <w:sz w:val="20"/>
          <w:szCs w:val="20"/>
        </w:rPr>
        <w:tab/>
      </w:r>
      <w:r w:rsidR="00274477" w:rsidRPr="004E1DF5">
        <w:rPr>
          <w:b/>
          <w:i/>
          <w:sz w:val="20"/>
          <w:szCs w:val="20"/>
        </w:rPr>
        <w:t>Purchases Co</w:t>
      </w:r>
      <w:r w:rsidR="005A5255">
        <w:rPr>
          <w:b/>
          <w:i/>
          <w:sz w:val="20"/>
          <w:szCs w:val="20"/>
        </w:rPr>
        <w:t>lumn L</w:t>
      </w:r>
    </w:p>
    <w:p w14:paraId="751E74D8" w14:textId="77777777" w:rsidR="00B90C8F" w:rsidRPr="00BB7A4D" w:rsidRDefault="00B90C8F" w:rsidP="00014250">
      <w:pPr>
        <w:rPr>
          <w:sz w:val="18"/>
          <w:szCs w:val="18"/>
        </w:rPr>
      </w:pPr>
      <w:r w:rsidRPr="00BB7A4D">
        <w:rPr>
          <w:sz w:val="18"/>
          <w:szCs w:val="18"/>
        </w:rPr>
        <w:t>Salaries, wages, bonuses casual staff.</w:t>
      </w:r>
      <w:r w:rsidR="004E1DF5">
        <w:rPr>
          <w:sz w:val="18"/>
          <w:szCs w:val="18"/>
        </w:rPr>
        <w:t xml:space="preserve"> </w:t>
      </w:r>
      <w:r w:rsidRPr="00BB7A4D">
        <w:rPr>
          <w:sz w:val="18"/>
          <w:szCs w:val="18"/>
        </w:rPr>
        <w:t xml:space="preserve">Do not include your own wages and national insurance costs. </w:t>
      </w:r>
    </w:p>
    <w:p w14:paraId="2C758B97" w14:textId="77777777" w:rsidR="00B90C8F" w:rsidRPr="00BB7A4D" w:rsidRDefault="00B90C8F" w:rsidP="00014250">
      <w:pPr>
        <w:rPr>
          <w:sz w:val="18"/>
          <w:szCs w:val="18"/>
        </w:rPr>
      </w:pPr>
    </w:p>
    <w:p w14:paraId="3478E2EB" w14:textId="77777777" w:rsidR="00B90C8F" w:rsidRPr="004E1DF5" w:rsidRDefault="00B90C8F" w:rsidP="00014250">
      <w:pPr>
        <w:rPr>
          <w:b/>
          <w:i/>
          <w:sz w:val="20"/>
          <w:szCs w:val="20"/>
        </w:rPr>
      </w:pPr>
      <w:r w:rsidRPr="004E1DF5">
        <w:rPr>
          <w:b/>
          <w:i/>
          <w:sz w:val="20"/>
          <w:szCs w:val="20"/>
        </w:rPr>
        <w:t xml:space="preserve">Premises costs </w:t>
      </w:r>
      <w:r w:rsidR="00FA4B96" w:rsidRPr="004E1DF5">
        <w:rPr>
          <w:b/>
          <w:i/>
          <w:sz w:val="20"/>
          <w:szCs w:val="20"/>
        </w:rPr>
        <w:tab/>
      </w:r>
      <w:r w:rsidR="00FA4B96" w:rsidRPr="004E1DF5">
        <w:rPr>
          <w:b/>
          <w:i/>
          <w:sz w:val="20"/>
          <w:szCs w:val="20"/>
        </w:rPr>
        <w:tab/>
      </w:r>
      <w:r w:rsidR="00FA4B96" w:rsidRPr="004E1DF5">
        <w:rPr>
          <w:b/>
          <w:i/>
          <w:sz w:val="20"/>
          <w:szCs w:val="20"/>
        </w:rPr>
        <w:tab/>
      </w:r>
      <w:r w:rsidR="004E1DF5">
        <w:rPr>
          <w:b/>
          <w:i/>
          <w:sz w:val="20"/>
          <w:szCs w:val="20"/>
        </w:rPr>
        <w:tab/>
      </w:r>
      <w:r w:rsidRPr="004E1DF5">
        <w:rPr>
          <w:b/>
          <w:i/>
          <w:sz w:val="20"/>
          <w:szCs w:val="20"/>
        </w:rPr>
        <w:t>Expense Code P</w:t>
      </w:r>
      <w:r w:rsidR="00274477" w:rsidRPr="004E1DF5">
        <w:rPr>
          <w:b/>
          <w:i/>
          <w:sz w:val="20"/>
          <w:szCs w:val="20"/>
        </w:rPr>
        <w:t xml:space="preserve"> </w:t>
      </w:r>
      <w:r w:rsidR="00FA4B96" w:rsidRPr="004E1DF5">
        <w:rPr>
          <w:b/>
          <w:i/>
          <w:sz w:val="20"/>
          <w:szCs w:val="20"/>
        </w:rPr>
        <w:tab/>
      </w:r>
      <w:r w:rsidR="00FA4B96" w:rsidRPr="004E1DF5">
        <w:rPr>
          <w:b/>
          <w:i/>
          <w:sz w:val="20"/>
          <w:szCs w:val="20"/>
        </w:rPr>
        <w:tab/>
      </w:r>
      <w:r w:rsidR="005A5255">
        <w:rPr>
          <w:b/>
          <w:i/>
          <w:sz w:val="20"/>
          <w:szCs w:val="20"/>
        </w:rPr>
        <w:t>Purchases Column M</w:t>
      </w:r>
    </w:p>
    <w:p w14:paraId="1CA61AA7" w14:textId="77777777" w:rsidR="000C759F" w:rsidRPr="00BB7A4D" w:rsidRDefault="007E7E19" w:rsidP="00014250">
      <w:pPr>
        <w:rPr>
          <w:sz w:val="18"/>
          <w:szCs w:val="18"/>
        </w:rPr>
      </w:pPr>
      <w:r w:rsidRPr="00BB7A4D">
        <w:rPr>
          <w:sz w:val="18"/>
          <w:szCs w:val="18"/>
        </w:rPr>
        <w:t>Rent, business rates, water rates, light, heat, power, property insurance and security. Include any amounts of this nature for “use of home” in this column.</w:t>
      </w:r>
    </w:p>
    <w:p w14:paraId="2B5944DF" w14:textId="77777777" w:rsidR="007E7E19" w:rsidRPr="00BB7A4D" w:rsidRDefault="007E7E19" w:rsidP="00014250">
      <w:pPr>
        <w:rPr>
          <w:sz w:val="18"/>
          <w:szCs w:val="18"/>
        </w:rPr>
      </w:pPr>
    </w:p>
    <w:p w14:paraId="1AB3EE70" w14:textId="77777777" w:rsidR="007E7E19" w:rsidRPr="004E1DF5" w:rsidRDefault="007E7E19" w:rsidP="00014250">
      <w:pPr>
        <w:rPr>
          <w:b/>
          <w:i/>
          <w:sz w:val="20"/>
          <w:szCs w:val="20"/>
        </w:rPr>
      </w:pPr>
      <w:r w:rsidRPr="004E1DF5">
        <w:rPr>
          <w:b/>
          <w:i/>
          <w:sz w:val="20"/>
          <w:szCs w:val="20"/>
        </w:rPr>
        <w:t xml:space="preserve">Repairs and Maintenance </w:t>
      </w:r>
      <w:r w:rsidR="00FA4B96" w:rsidRPr="004E1DF5">
        <w:rPr>
          <w:b/>
          <w:i/>
          <w:sz w:val="20"/>
          <w:szCs w:val="20"/>
        </w:rPr>
        <w:tab/>
      </w:r>
      <w:r w:rsidR="00AF68F3" w:rsidRPr="004E1DF5">
        <w:rPr>
          <w:b/>
          <w:i/>
          <w:sz w:val="20"/>
          <w:szCs w:val="20"/>
        </w:rPr>
        <w:tab/>
      </w:r>
      <w:r w:rsidRPr="004E1DF5">
        <w:rPr>
          <w:b/>
          <w:i/>
          <w:sz w:val="20"/>
          <w:szCs w:val="20"/>
        </w:rPr>
        <w:t>Expense Code R</w:t>
      </w:r>
      <w:r w:rsidR="00274477" w:rsidRPr="004E1DF5">
        <w:rPr>
          <w:b/>
          <w:i/>
          <w:sz w:val="20"/>
          <w:szCs w:val="20"/>
        </w:rPr>
        <w:t xml:space="preserve"> </w:t>
      </w:r>
      <w:r w:rsidR="00FA4B96" w:rsidRPr="004E1DF5">
        <w:rPr>
          <w:b/>
          <w:i/>
          <w:sz w:val="20"/>
          <w:szCs w:val="20"/>
        </w:rPr>
        <w:tab/>
      </w:r>
      <w:r w:rsidR="00FA4B96" w:rsidRPr="004E1DF5">
        <w:rPr>
          <w:b/>
          <w:i/>
          <w:sz w:val="20"/>
          <w:szCs w:val="20"/>
        </w:rPr>
        <w:tab/>
      </w:r>
      <w:r w:rsidR="005A5255">
        <w:rPr>
          <w:b/>
          <w:i/>
          <w:sz w:val="20"/>
          <w:szCs w:val="20"/>
        </w:rPr>
        <w:t>Purchases Column N</w:t>
      </w:r>
    </w:p>
    <w:p w14:paraId="03CF06D9" w14:textId="77777777" w:rsidR="007E7E19" w:rsidRPr="00BB7A4D" w:rsidRDefault="007E7E19" w:rsidP="00014250">
      <w:pPr>
        <w:rPr>
          <w:sz w:val="18"/>
          <w:szCs w:val="18"/>
        </w:rPr>
      </w:pPr>
      <w:r w:rsidRPr="00BB7A4D">
        <w:rPr>
          <w:sz w:val="18"/>
          <w:szCs w:val="18"/>
        </w:rPr>
        <w:t>Repairs and renewals including general maintenance of business premises and machinery.</w:t>
      </w:r>
    </w:p>
    <w:p w14:paraId="3846633D" w14:textId="77777777" w:rsidR="007E7E19" w:rsidRPr="00BB7A4D" w:rsidRDefault="007E7E19" w:rsidP="00014250">
      <w:pPr>
        <w:rPr>
          <w:sz w:val="18"/>
          <w:szCs w:val="18"/>
        </w:rPr>
      </w:pPr>
    </w:p>
    <w:p w14:paraId="7F59DBAB" w14:textId="77777777" w:rsidR="007E7E19" w:rsidRPr="004E1DF5" w:rsidRDefault="007E7E19" w:rsidP="00014250">
      <w:pPr>
        <w:rPr>
          <w:b/>
          <w:i/>
          <w:sz w:val="20"/>
          <w:szCs w:val="20"/>
        </w:rPr>
      </w:pPr>
      <w:r w:rsidRPr="004E1DF5">
        <w:rPr>
          <w:b/>
          <w:i/>
          <w:sz w:val="20"/>
          <w:szCs w:val="20"/>
        </w:rPr>
        <w:t>General Administrative expenses</w:t>
      </w:r>
      <w:r w:rsidR="004E1DF5">
        <w:rPr>
          <w:b/>
          <w:i/>
          <w:sz w:val="20"/>
          <w:szCs w:val="20"/>
        </w:rPr>
        <w:tab/>
      </w:r>
      <w:r w:rsidR="004E1DF5">
        <w:rPr>
          <w:b/>
          <w:i/>
          <w:sz w:val="20"/>
          <w:szCs w:val="20"/>
        </w:rPr>
        <w:tab/>
      </w:r>
      <w:r w:rsidR="00FA4B96" w:rsidRPr="004E1DF5">
        <w:rPr>
          <w:b/>
          <w:i/>
          <w:sz w:val="20"/>
          <w:szCs w:val="20"/>
        </w:rPr>
        <w:t xml:space="preserve"> </w:t>
      </w:r>
      <w:r w:rsidRPr="004E1DF5">
        <w:rPr>
          <w:b/>
          <w:i/>
          <w:sz w:val="20"/>
          <w:szCs w:val="20"/>
        </w:rPr>
        <w:t>Expense Code G</w:t>
      </w:r>
      <w:r w:rsidR="00274477" w:rsidRPr="004E1DF5">
        <w:rPr>
          <w:b/>
          <w:i/>
          <w:sz w:val="20"/>
          <w:szCs w:val="20"/>
        </w:rPr>
        <w:t xml:space="preserve"> </w:t>
      </w:r>
      <w:r w:rsidR="00AF68F3" w:rsidRPr="004E1DF5">
        <w:rPr>
          <w:b/>
          <w:i/>
          <w:sz w:val="20"/>
          <w:szCs w:val="20"/>
        </w:rPr>
        <w:tab/>
      </w:r>
      <w:r w:rsidR="005A5255">
        <w:rPr>
          <w:b/>
          <w:i/>
          <w:sz w:val="20"/>
          <w:szCs w:val="20"/>
        </w:rPr>
        <w:t>Purchases Column O</w:t>
      </w:r>
    </w:p>
    <w:p w14:paraId="354D3E63" w14:textId="77777777" w:rsidR="007E7E19" w:rsidRPr="00BB7A4D" w:rsidRDefault="007E7E19" w:rsidP="00014250">
      <w:pPr>
        <w:rPr>
          <w:sz w:val="18"/>
          <w:szCs w:val="18"/>
        </w:rPr>
      </w:pPr>
      <w:r w:rsidRPr="00BB7A4D">
        <w:rPr>
          <w:sz w:val="18"/>
          <w:szCs w:val="18"/>
        </w:rPr>
        <w:t>Telephone, postage, stationery, printing costs and general office expenses.</w:t>
      </w:r>
    </w:p>
    <w:p w14:paraId="6F5F1AD4" w14:textId="77777777" w:rsidR="007E7E19" w:rsidRPr="00BB7A4D" w:rsidRDefault="007E7E19" w:rsidP="00014250">
      <w:pPr>
        <w:rPr>
          <w:sz w:val="18"/>
          <w:szCs w:val="18"/>
        </w:rPr>
      </w:pPr>
    </w:p>
    <w:p w14:paraId="2E952011" w14:textId="77777777" w:rsidR="007E7E19" w:rsidRPr="004E1DF5" w:rsidRDefault="007E7E19" w:rsidP="00014250">
      <w:pPr>
        <w:rPr>
          <w:b/>
          <w:i/>
          <w:sz w:val="20"/>
          <w:szCs w:val="20"/>
        </w:rPr>
      </w:pPr>
      <w:r w:rsidRPr="004E1DF5">
        <w:rPr>
          <w:b/>
          <w:i/>
          <w:sz w:val="20"/>
          <w:szCs w:val="20"/>
        </w:rPr>
        <w:t xml:space="preserve">Motor Expenses </w:t>
      </w:r>
      <w:r w:rsidR="00FA4B96" w:rsidRPr="004E1DF5">
        <w:rPr>
          <w:b/>
          <w:i/>
          <w:sz w:val="20"/>
          <w:szCs w:val="20"/>
        </w:rPr>
        <w:tab/>
      </w:r>
      <w:r w:rsidR="00FA4B96" w:rsidRPr="004E1DF5">
        <w:rPr>
          <w:b/>
          <w:i/>
          <w:sz w:val="20"/>
          <w:szCs w:val="20"/>
        </w:rPr>
        <w:tab/>
      </w:r>
      <w:r w:rsidR="00AF68F3" w:rsidRPr="004E1DF5">
        <w:rPr>
          <w:b/>
          <w:i/>
          <w:sz w:val="20"/>
          <w:szCs w:val="20"/>
        </w:rPr>
        <w:tab/>
      </w:r>
      <w:r w:rsidR="004E1DF5">
        <w:rPr>
          <w:b/>
          <w:i/>
          <w:sz w:val="20"/>
          <w:szCs w:val="20"/>
        </w:rPr>
        <w:tab/>
      </w:r>
      <w:r w:rsidRPr="004E1DF5">
        <w:rPr>
          <w:b/>
          <w:i/>
          <w:sz w:val="20"/>
          <w:szCs w:val="20"/>
        </w:rPr>
        <w:t>Expense Code M</w:t>
      </w:r>
      <w:r w:rsidR="00274477" w:rsidRPr="004E1DF5">
        <w:rPr>
          <w:b/>
          <w:i/>
          <w:sz w:val="20"/>
          <w:szCs w:val="20"/>
        </w:rPr>
        <w:t xml:space="preserve"> </w:t>
      </w:r>
      <w:r w:rsidR="00AF68F3" w:rsidRPr="004E1DF5">
        <w:rPr>
          <w:b/>
          <w:i/>
          <w:sz w:val="20"/>
          <w:szCs w:val="20"/>
        </w:rPr>
        <w:tab/>
      </w:r>
      <w:r w:rsidR="005A5255">
        <w:rPr>
          <w:b/>
          <w:i/>
          <w:sz w:val="20"/>
          <w:szCs w:val="20"/>
        </w:rPr>
        <w:t>Purchases Column P</w:t>
      </w:r>
    </w:p>
    <w:p w14:paraId="29FBF921" w14:textId="77777777" w:rsidR="00542ED9" w:rsidRPr="00BB7A4D" w:rsidRDefault="00C34DC8" w:rsidP="00014250">
      <w:pPr>
        <w:rPr>
          <w:sz w:val="18"/>
          <w:szCs w:val="18"/>
        </w:rPr>
      </w:pPr>
      <w:r w:rsidRPr="00BB7A4D">
        <w:rPr>
          <w:sz w:val="18"/>
          <w:szCs w:val="18"/>
        </w:rPr>
        <w:t>Petrol, diesel, repairs and servicing, insurance, vehicle licence, hire and leasing charges, parking charges, AA/RAC membership.</w:t>
      </w:r>
    </w:p>
    <w:p w14:paraId="42912F5F" w14:textId="77777777" w:rsidR="00C34DC8" w:rsidRPr="00BB7A4D" w:rsidRDefault="00C34DC8" w:rsidP="00014250">
      <w:pPr>
        <w:rPr>
          <w:sz w:val="18"/>
          <w:szCs w:val="18"/>
        </w:rPr>
      </w:pPr>
    </w:p>
    <w:p w14:paraId="56D314D2" w14:textId="77777777" w:rsidR="00014250" w:rsidRPr="004E1DF5" w:rsidRDefault="00014250" w:rsidP="00014250">
      <w:pPr>
        <w:rPr>
          <w:b/>
          <w:i/>
          <w:sz w:val="20"/>
          <w:szCs w:val="20"/>
        </w:rPr>
      </w:pPr>
      <w:r w:rsidRPr="004E1DF5">
        <w:rPr>
          <w:b/>
          <w:i/>
          <w:sz w:val="20"/>
          <w:szCs w:val="20"/>
        </w:rPr>
        <w:t>Travel and subsistence</w:t>
      </w:r>
      <w:r w:rsidR="00C34DC8" w:rsidRPr="004E1DF5">
        <w:rPr>
          <w:b/>
          <w:i/>
          <w:sz w:val="20"/>
          <w:szCs w:val="20"/>
        </w:rPr>
        <w:t xml:space="preserve"> </w:t>
      </w:r>
      <w:r w:rsidR="00FA4B96" w:rsidRPr="004E1DF5">
        <w:rPr>
          <w:b/>
          <w:i/>
          <w:sz w:val="20"/>
          <w:szCs w:val="20"/>
        </w:rPr>
        <w:tab/>
      </w:r>
      <w:r w:rsidR="004E1DF5">
        <w:rPr>
          <w:b/>
          <w:i/>
          <w:sz w:val="20"/>
          <w:szCs w:val="20"/>
        </w:rPr>
        <w:tab/>
      </w:r>
      <w:r w:rsidR="00AF68F3" w:rsidRPr="004E1DF5">
        <w:rPr>
          <w:b/>
          <w:i/>
          <w:sz w:val="20"/>
          <w:szCs w:val="20"/>
        </w:rPr>
        <w:tab/>
      </w:r>
      <w:r w:rsidR="00C34DC8" w:rsidRPr="004E1DF5">
        <w:rPr>
          <w:b/>
          <w:i/>
          <w:sz w:val="20"/>
          <w:szCs w:val="20"/>
        </w:rPr>
        <w:t>Expense Code T</w:t>
      </w:r>
      <w:r w:rsidR="00FA4B96" w:rsidRPr="004E1DF5">
        <w:rPr>
          <w:b/>
          <w:i/>
          <w:sz w:val="20"/>
          <w:szCs w:val="20"/>
        </w:rPr>
        <w:tab/>
      </w:r>
      <w:r w:rsidR="00FA4B96" w:rsidRPr="004E1DF5">
        <w:rPr>
          <w:b/>
          <w:i/>
          <w:sz w:val="20"/>
          <w:szCs w:val="20"/>
        </w:rPr>
        <w:tab/>
      </w:r>
      <w:r w:rsidR="00274477" w:rsidRPr="004E1DF5">
        <w:rPr>
          <w:b/>
          <w:i/>
          <w:sz w:val="20"/>
          <w:szCs w:val="20"/>
        </w:rPr>
        <w:t xml:space="preserve">Purchases Column </w:t>
      </w:r>
      <w:r w:rsidR="005A5255">
        <w:rPr>
          <w:b/>
          <w:i/>
          <w:sz w:val="20"/>
          <w:szCs w:val="20"/>
        </w:rPr>
        <w:t>Q</w:t>
      </w:r>
    </w:p>
    <w:p w14:paraId="7AD296CD" w14:textId="77777777" w:rsidR="00C34DC8" w:rsidRPr="00BB7A4D" w:rsidRDefault="00C34DC8" w:rsidP="00014250">
      <w:pPr>
        <w:rPr>
          <w:sz w:val="18"/>
          <w:szCs w:val="18"/>
        </w:rPr>
      </w:pPr>
      <w:r w:rsidRPr="00BB7A4D">
        <w:rPr>
          <w:sz w:val="18"/>
          <w:szCs w:val="18"/>
        </w:rPr>
        <w:t xml:space="preserve">All travel costs including rail, air, taxis excluding motor expenses. Hotel accommodation </w:t>
      </w:r>
      <w:r w:rsidR="008168EA" w:rsidRPr="00BB7A4D">
        <w:rPr>
          <w:sz w:val="18"/>
          <w:szCs w:val="18"/>
        </w:rPr>
        <w:t>and</w:t>
      </w:r>
      <w:r w:rsidRPr="00BB7A4D">
        <w:rPr>
          <w:sz w:val="18"/>
          <w:szCs w:val="18"/>
        </w:rPr>
        <w:t xml:space="preserve"> subsistence</w:t>
      </w:r>
      <w:r w:rsidR="008168EA" w:rsidRPr="00BB7A4D">
        <w:rPr>
          <w:sz w:val="18"/>
          <w:szCs w:val="18"/>
        </w:rPr>
        <w:t xml:space="preserve"> are allowed, meals except on overnight trips are not.</w:t>
      </w:r>
    </w:p>
    <w:p w14:paraId="7BF0207E" w14:textId="77777777" w:rsidR="00C34DC8" w:rsidRPr="00BB7A4D" w:rsidRDefault="00C34DC8" w:rsidP="00014250">
      <w:pPr>
        <w:rPr>
          <w:sz w:val="18"/>
          <w:szCs w:val="18"/>
        </w:rPr>
      </w:pPr>
    </w:p>
    <w:p w14:paraId="461B82E0" w14:textId="77777777" w:rsidR="00014250" w:rsidRPr="004E1DF5" w:rsidRDefault="00550F31" w:rsidP="00014250">
      <w:pPr>
        <w:rPr>
          <w:b/>
          <w:i/>
          <w:sz w:val="20"/>
          <w:szCs w:val="20"/>
        </w:rPr>
      </w:pPr>
      <w:r>
        <w:rPr>
          <w:b/>
          <w:i/>
          <w:sz w:val="20"/>
          <w:szCs w:val="20"/>
        </w:rPr>
        <w:t>Advertising and promotion</w:t>
      </w:r>
      <w:r>
        <w:rPr>
          <w:b/>
          <w:i/>
          <w:sz w:val="20"/>
          <w:szCs w:val="20"/>
        </w:rPr>
        <w:tab/>
      </w:r>
      <w:r>
        <w:rPr>
          <w:b/>
          <w:i/>
          <w:sz w:val="20"/>
          <w:szCs w:val="20"/>
        </w:rPr>
        <w:tab/>
      </w:r>
      <w:r w:rsidR="00C34DC8" w:rsidRPr="004E1DF5">
        <w:rPr>
          <w:b/>
          <w:i/>
          <w:sz w:val="20"/>
          <w:szCs w:val="20"/>
        </w:rPr>
        <w:t>Expense Code A</w:t>
      </w:r>
      <w:r w:rsidR="00274477" w:rsidRPr="004E1DF5">
        <w:rPr>
          <w:b/>
          <w:i/>
          <w:sz w:val="20"/>
          <w:szCs w:val="20"/>
        </w:rPr>
        <w:t xml:space="preserve"> </w:t>
      </w:r>
      <w:r w:rsidR="00FA4B96" w:rsidRPr="004E1DF5">
        <w:rPr>
          <w:b/>
          <w:i/>
          <w:sz w:val="20"/>
          <w:szCs w:val="20"/>
        </w:rPr>
        <w:tab/>
      </w:r>
      <w:r w:rsidR="00FA4B96" w:rsidRPr="004E1DF5">
        <w:rPr>
          <w:b/>
          <w:i/>
          <w:sz w:val="20"/>
          <w:szCs w:val="20"/>
        </w:rPr>
        <w:tab/>
      </w:r>
      <w:r w:rsidR="005A5255">
        <w:rPr>
          <w:b/>
          <w:i/>
          <w:sz w:val="20"/>
          <w:szCs w:val="20"/>
        </w:rPr>
        <w:t>Purchases Column R</w:t>
      </w:r>
    </w:p>
    <w:p w14:paraId="2878A404" w14:textId="77777777" w:rsidR="00C34DC8" w:rsidRPr="00BB7A4D" w:rsidRDefault="00C34DC8" w:rsidP="00014250">
      <w:pPr>
        <w:rPr>
          <w:sz w:val="18"/>
          <w:szCs w:val="18"/>
        </w:rPr>
      </w:pPr>
      <w:r w:rsidRPr="00BB7A4D">
        <w:rPr>
          <w:sz w:val="18"/>
          <w:szCs w:val="18"/>
        </w:rPr>
        <w:t xml:space="preserve">Advertising, promotions, </w:t>
      </w:r>
      <w:r w:rsidR="008168EA" w:rsidRPr="00BB7A4D">
        <w:rPr>
          <w:sz w:val="18"/>
          <w:szCs w:val="18"/>
        </w:rPr>
        <w:t>mail shots</w:t>
      </w:r>
      <w:r w:rsidRPr="00BB7A4D">
        <w:rPr>
          <w:sz w:val="18"/>
          <w:szCs w:val="18"/>
        </w:rPr>
        <w:t xml:space="preserve"> and entertainment costs.</w:t>
      </w:r>
    </w:p>
    <w:p w14:paraId="373902B9" w14:textId="77777777" w:rsidR="00C34DC8" w:rsidRPr="00BB7A4D" w:rsidRDefault="00C34DC8" w:rsidP="00014250">
      <w:pPr>
        <w:rPr>
          <w:sz w:val="18"/>
          <w:szCs w:val="18"/>
        </w:rPr>
      </w:pPr>
    </w:p>
    <w:p w14:paraId="212A41CF" w14:textId="77777777" w:rsidR="00014250" w:rsidRPr="004E1DF5" w:rsidRDefault="00014250" w:rsidP="00014250">
      <w:pPr>
        <w:rPr>
          <w:b/>
          <w:i/>
          <w:sz w:val="20"/>
          <w:szCs w:val="20"/>
        </w:rPr>
      </w:pPr>
      <w:r w:rsidRPr="004E1DF5">
        <w:rPr>
          <w:b/>
          <w:i/>
          <w:sz w:val="20"/>
          <w:szCs w:val="20"/>
        </w:rPr>
        <w:t>Legal and professional</w:t>
      </w:r>
      <w:r w:rsidR="00C34DC8" w:rsidRPr="004E1DF5">
        <w:rPr>
          <w:b/>
          <w:i/>
          <w:sz w:val="20"/>
          <w:szCs w:val="20"/>
        </w:rPr>
        <w:t xml:space="preserve"> </w:t>
      </w:r>
      <w:r w:rsidR="00FA4B96" w:rsidRPr="004E1DF5">
        <w:rPr>
          <w:b/>
          <w:i/>
          <w:sz w:val="20"/>
          <w:szCs w:val="20"/>
        </w:rPr>
        <w:tab/>
      </w:r>
      <w:r w:rsidR="00AF68F3" w:rsidRPr="004E1DF5">
        <w:rPr>
          <w:b/>
          <w:i/>
          <w:sz w:val="20"/>
          <w:szCs w:val="20"/>
        </w:rPr>
        <w:tab/>
      </w:r>
      <w:r w:rsidR="004E1DF5">
        <w:rPr>
          <w:b/>
          <w:i/>
          <w:sz w:val="20"/>
          <w:szCs w:val="20"/>
        </w:rPr>
        <w:tab/>
      </w:r>
      <w:r w:rsidR="00C34DC8" w:rsidRPr="004E1DF5">
        <w:rPr>
          <w:b/>
          <w:i/>
          <w:sz w:val="20"/>
          <w:szCs w:val="20"/>
        </w:rPr>
        <w:t>Expense Code L</w:t>
      </w:r>
      <w:r w:rsidR="00274477" w:rsidRPr="004E1DF5">
        <w:rPr>
          <w:b/>
          <w:i/>
          <w:sz w:val="20"/>
          <w:szCs w:val="20"/>
        </w:rPr>
        <w:t xml:space="preserve"> </w:t>
      </w:r>
      <w:r w:rsidR="00FA4B96" w:rsidRPr="004E1DF5">
        <w:rPr>
          <w:b/>
          <w:i/>
          <w:sz w:val="20"/>
          <w:szCs w:val="20"/>
        </w:rPr>
        <w:tab/>
      </w:r>
      <w:r w:rsidR="00FA4B96" w:rsidRPr="004E1DF5">
        <w:rPr>
          <w:b/>
          <w:i/>
          <w:sz w:val="20"/>
          <w:szCs w:val="20"/>
        </w:rPr>
        <w:tab/>
      </w:r>
      <w:r w:rsidR="00274477" w:rsidRPr="004E1DF5">
        <w:rPr>
          <w:b/>
          <w:i/>
          <w:sz w:val="20"/>
          <w:szCs w:val="20"/>
        </w:rPr>
        <w:t xml:space="preserve">Purchases Column </w:t>
      </w:r>
      <w:r w:rsidR="005A5255">
        <w:rPr>
          <w:b/>
          <w:i/>
          <w:sz w:val="20"/>
          <w:szCs w:val="20"/>
        </w:rPr>
        <w:t>S</w:t>
      </w:r>
    </w:p>
    <w:p w14:paraId="6D2B6A6D" w14:textId="77777777" w:rsidR="00C34DC8" w:rsidRPr="00BB7A4D" w:rsidRDefault="008168EA" w:rsidP="00014250">
      <w:pPr>
        <w:rPr>
          <w:sz w:val="18"/>
          <w:szCs w:val="18"/>
        </w:rPr>
      </w:pPr>
      <w:r w:rsidRPr="00BB7A4D">
        <w:rPr>
          <w:sz w:val="18"/>
          <w:szCs w:val="18"/>
        </w:rPr>
        <w:t>Accountants</w:t>
      </w:r>
      <w:r w:rsidR="00C34DC8" w:rsidRPr="00BB7A4D">
        <w:rPr>
          <w:sz w:val="18"/>
          <w:szCs w:val="18"/>
        </w:rPr>
        <w:t xml:space="preserve">, </w:t>
      </w:r>
      <w:r w:rsidRPr="00BB7A4D">
        <w:rPr>
          <w:sz w:val="18"/>
          <w:szCs w:val="18"/>
        </w:rPr>
        <w:t>solicitors</w:t>
      </w:r>
      <w:r w:rsidR="00C34DC8" w:rsidRPr="00BB7A4D">
        <w:rPr>
          <w:sz w:val="18"/>
          <w:szCs w:val="18"/>
        </w:rPr>
        <w:t xml:space="preserve">, </w:t>
      </w:r>
      <w:r w:rsidRPr="00BB7A4D">
        <w:rPr>
          <w:sz w:val="18"/>
          <w:szCs w:val="18"/>
        </w:rPr>
        <w:t>surveyors</w:t>
      </w:r>
      <w:r w:rsidR="00C34DC8" w:rsidRPr="00BB7A4D">
        <w:rPr>
          <w:sz w:val="18"/>
          <w:szCs w:val="18"/>
        </w:rPr>
        <w:t>, architects, professional indemnity insurance.</w:t>
      </w:r>
    </w:p>
    <w:p w14:paraId="359EDBB2" w14:textId="77777777" w:rsidR="00274477" w:rsidRPr="00BB7A4D" w:rsidRDefault="00274477" w:rsidP="00274477">
      <w:pPr>
        <w:rPr>
          <w:sz w:val="18"/>
          <w:szCs w:val="18"/>
        </w:rPr>
      </w:pPr>
    </w:p>
    <w:p w14:paraId="2A5F1E7F" w14:textId="77777777" w:rsidR="00C34DC8" w:rsidRPr="004E1DF5" w:rsidRDefault="00C34DC8" w:rsidP="00274477">
      <w:pPr>
        <w:rPr>
          <w:b/>
          <w:i/>
          <w:sz w:val="20"/>
          <w:szCs w:val="20"/>
        </w:rPr>
      </w:pPr>
      <w:r w:rsidRPr="004E1DF5">
        <w:rPr>
          <w:b/>
          <w:i/>
          <w:sz w:val="20"/>
          <w:szCs w:val="20"/>
        </w:rPr>
        <w:t xml:space="preserve">Bad Debts </w:t>
      </w:r>
      <w:r w:rsidR="00FA4B96" w:rsidRPr="004E1DF5">
        <w:rPr>
          <w:b/>
          <w:i/>
          <w:sz w:val="20"/>
          <w:szCs w:val="20"/>
        </w:rPr>
        <w:tab/>
      </w:r>
      <w:r w:rsidR="00FA4B96" w:rsidRPr="004E1DF5">
        <w:rPr>
          <w:b/>
          <w:i/>
          <w:sz w:val="20"/>
          <w:szCs w:val="20"/>
        </w:rPr>
        <w:tab/>
      </w:r>
      <w:r w:rsidR="00FA4B96" w:rsidRPr="004E1DF5">
        <w:rPr>
          <w:b/>
          <w:i/>
          <w:sz w:val="20"/>
          <w:szCs w:val="20"/>
        </w:rPr>
        <w:tab/>
      </w:r>
      <w:r w:rsidR="004E1DF5">
        <w:rPr>
          <w:b/>
          <w:i/>
          <w:sz w:val="20"/>
          <w:szCs w:val="20"/>
        </w:rPr>
        <w:tab/>
      </w:r>
      <w:r w:rsidRPr="004E1DF5">
        <w:rPr>
          <w:b/>
          <w:i/>
          <w:sz w:val="20"/>
          <w:szCs w:val="20"/>
        </w:rPr>
        <w:t>Expense Code B</w:t>
      </w:r>
      <w:r w:rsidR="00FA4B96" w:rsidRPr="004E1DF5">
        <w:rPr>
          <w:b/>
          <w:i/>
          <w:sz w:val="20"/>
          <w:szCs w:val="20"/>
        </w:rPr>
        <w:tab/>
      </w:r>
      <w:r w:rsidR="00FA4B96" w:rsidRPr="004E1DF5">
        <w:rPr>
          <w:b/>
          <w:i/>
          <w:sz w:val="20"/>
          <w:szCs w:val="20"/>
        </w:rPr>
        <w:tab/>
      </w:r>
      <w:r w:rsidR="005A5255">
        <w:rPr>
          <w:b/>
          <w:i/>
          <w:sz w:val="20"/>
          <w:szCs w:val="20"/>
        </w:rPr>
        <w:t xml:space="preserve"> Purchases Column T</w:t>
      </w:r>
    </w:p>
    <w:p w14:paraId="1E21B805" w14:textId="77777777" w:rsidR="00C34DC8" w:rsidRPr="00BB7A4D" w:rsidRDefault="008168EA" w:rsidP="00014250">
      <w:pPr>
        <w:rPr>
          <w:sz w:val="18"/>
          <w:szCs w:val="18"/>
        </w:rPr>
      </w:pPr>
      <w:r w:rsidRPr="00BB7A4D">
        <w:rPr>
          <w:sz w:val="18"/>
          <w:szCs w:val="18"/>
        </w:rPr>
        <w:t>Specific s</w:t>
      </w:r>
      <w:r w:rsidR="00C34DC8" w:rsidRPr="00BB7A4D">
        <w:rPr>
          <w:sz w:val="18"/>
          <w:szCs w:val="18"/>
        </w:rPr>
        <w:t xml:space="preserve">ales included in turnover that is considered at the </w:t>
      </w:r>
      <w:proofErr w:type="spellStart"/>
      <w:r w:rsidR="00C34DC8" w:rsidRPr="00BB7A4D">
        <w:rPr>
          <w:sz w:val="18"/>
          <w:szCs w:val="18"/>
        </w:rPr>
        <w:t>year end</w:t>
      </w:r>
      <w:proofErr w:type="spellEnd"/>
      <w:r w:rsidR="00C34DC8" w:rsidRPr="00BB7A4D">
        <w:rPr>
          <w:sz w:val="18"/>
          <w:szCs w:val="18"/>
        </w:rPr>
        <w:t xml:space="preserve"> will never be paid.</w:t>
      </w:r>
    </w:p>
    <w:p w14:paraId="0E9D4F0B" w14:textId="77777777" w:rsidR="00C34DC8" w:rsidRPr="00BB7A4D" w:rsidRDefault="00C34DC8" w:rsidP="00014250">
      <w:pPr>
        <w:rPr>
          <w:sz w:val="18"/>
          <w:szCs w:val="18"/>
        </w:rPr>
      </w:pPr>
    </w:p>
    <w:p w14:paraId="43EE0774" w14:textId="77777777" w:rsidR="00C34DC8" w:rsidRPr="004E1DF5" w:rsidRDefault="00C34DC8" w:rsidP="00014250">
      <w:pPr>
        <w:rPr>
          <w:b/>
          <w:i/>
          <w:sz w:val="20"/>
          <w:szCs w:val="20"/>
        </w:rPr>
      </w:pPr>
      <w:r w:rsidRPr="004E1DF5">
        <w:rPr>
          <w:b/>
          <w:i/>
          <w:sz w:val="20"/>
          <w:szCs w:val="20"/>
        </w:rPr>
        <w:t>Bank Interest</w:t>
      </w:r>
      <w:r w:rsidR="002247B9">
        <w:rPr>
          <w:b/>
          <w:i/>
          <w:sz w:val="20"/>
          <w:szCs w:val="20"/>
        </w:rPr>
        <w:t xml:space="preserve"> and other finance charges</w:t>
      </w:r>
      <w:r w:rsidR="004E1DF5">
        <w:rPr>
          <w:b/>
          <w:i/>
          <w:sz w:val="20"/>
          <w:szCs w:val="20"/>
        </w:rPr>
        <w:tab/>
      </w:r>
      <w:r w:rsidRPr="004E1DF5">
        <w:rPr>
          <w:b/>
          <w:i/>
          <w:sz w:val="20"/>
          <w:szCs w:val="20"/>
        </w:rPr>
        <w:t>Expense Code I</w:t>
      </w:r>
      <w:r w:rsidR="00FA4B96" w:rsidRPr="004E1DF5">
        <w:rPr>
          <w:b/>
          <w:i/>
          <w:sz w:val="20"/>
          <w:szCs w:val="20"/>
        </w:rPr>
        <w:tab/>
      </w:r>
      <w:r w:rsidR="00FA4B96" w:rsidRPr="004E1DF5">
        <w:rPr>
          <w:b/>
          <w:i/>
          <w:sz w:val="20"/>
          <w:szCs w:val="20"/>
        </w:rPr>
        <w:tab/>
      </w:r>
      <w:r w:rsidR="005A5255">
        <w:rPr>
          <w:b/>
          <w:i/>
          <w:sz w:val="20"/>
          <w:szCs w:val="20"/>
        </w:rPr>
        <w:t xml:space="preserve"> Purchases Column U</w:t>
      </w:r>
    </w:p>
    <w:p w14:paraId="1DA0B84C" w14:textId="77777777" w:rsidR="00C34DC8" w:rsidRDefault="00C34DC8" w:rsidP="00014250">
      <w:pPr>
        <w:rPr>
          <w:sz w:val="18"/>
          <w:szCs w:val="18"/>
        </w:rPr>
      </w:pPr>
      <w:r w:rsidRPr="00BB7A4D">
        <w:rPr>
          <w:sz w:val="18"/>
          <w:szCs w:val="18"/>
        </w:rPr>
        <w:t>Interest</w:t>
      </w:r>
      <w:r w:rsidR="002247B9">
        <w:rPr>
          <w:sz w:val="18"/>
          <w:szCs w:val="18"/>
        </w:rPr>
        <w:t xml:space="preserve"> and charges </w:t>
      </w:r>
      <w:r w:rsidRPr="00BB7A4D">
        <w:rPr>
          <w:sz w:val="18"/>
          <w:szCs w:val="18"/>
        </w:rPr>
        <w:t>on finance payments and bank loans/overdrafts excluding repayment of capital.</w:t>
      </w:r>
    </w:p>
    <w:p w14:paraId="39CAF634" w14:textId="77777777" w:rsidR="002247B9" w:rsidRPr="00BB7A4D" w:rsidRDefault="002247B9" w:rsidP="00014250">
      <w:pPr>
        <w:rPr>
          <w:sz w:val="18"/>
          <w:szCs w:val="18"/>
        </w:rPr>
      </w:pPr>
      <w:r>
        <w:rPr>
          <w:sz w:val="18"/>
          <w:szCs w:val="18"/>
        </w:rPr>
        <w:t>Include lease payments and credit card charges in this column</w:t>
      </w:r>
    </w:p>
    <w:p w14:paraId="3A540461" w14:textId="77777777" w:rsidR="00C34DC8" w:rsidRPr="00BB7A4D" w:rsidRDefault="00C34DC8" w:rsidP="00014250">
      <w:pPr>
        <w:rPr>
          <w:sz w:val="18"/>
          <w:szCs w:val="18"/>
        </w:rPr>
      </w:pPr>
    </w:p>
    <w:p w14:paraId="4438CEC3" w14:textId="77777777" w:rsidR="008168EA" w:rsidRPr="004E1DF5" w:rsidRDefault="008168EA" w:rsidP="00014250">
      <w:pPr>
        <w:rPr>
          <w:b/>
          <w:i/>
          <w:sz w:val="20"/>
          <w:szCs w:val="20"/>
        </w:rPr>
      </w:pPr>
      <w:r w:rsidRPr="004E1DF5">
        <w:rPr>
          <w:b/>
          <w:i/>
          <w:sz w:val="20"/>
          <w:szCs w:val="20"/>
        </w:rPr>
        <w:t>Other Expenses</w:t>
      </w:r>
      <w:r w:rsidR="00FA4B96" w:rsidRPr="004E1DF5">
        <w:rPr>
          <w:b/>
          <w:i/>
          <w:sz w:val="20"/>
          <w:szCs w:val="20"/>
        </w:rPr>
        <w:tab/>
      </w:r>
      <w:r w:rsidR="00FA4B96" w:rsidRPr="004E1DF5">
        <w:rPr>
          <w:b/>
          <w:i/>
          <w:sz w:val="20"/>
          <w:szCs w:val="20"/>
        </w:rPr>
        <w:tab/>
      </w:r>
      <w:r w:rsidR="00AF68F3" w:rsidRPr="004E1DF5">
        <w:rPr>
          <w:b/>
          <w:i/>
          <w:sz w:val="20"/>
          <w:szCs w:val="20"/>
        </w:rPr>
        <w:tab/>
      </w:r>
      <w:r w:rsidR="004E1DF5">
        <w:rPr>
          <w:b/>
          <w:i/>
          <w:sz w:val="20"/>
          <w:szCs w:val="20"/>
        </w:rPr>
        <w:tab/>
      </w:r>
      <w:r w:rsidRPr="004E1DF5">
        <w:rPr>
          <w:b/>
          <w:i/>
          <w:sz w:val="20"/>
          <w:szCs w:val="20"/>
        </w:rPr>
        <w:t xml:space="preserve"> Expense Code O</w:t>
      </w:r>
      <w:r w:rsidR="00274477" w:rsidRPr="004E1DF5">
        <w:rPr>
          <w:b/>
          <w:i/>
          <w:sz w:val="20"/>
          <w:szCs w:val="20"/>
        </w:rPr>
        <w:t xml:space="preserve"> </w:t>
      </w:r>
      <w:r w:rsidR="00AF68F3" w:rsidRPr="004E1DF5">
        <w:rPr>
          <w:b/>
          <w:i/>
          <w:sz w:val="20"/>
          <w:szCs w:val="20"/>
        </w:rPr>
        <w:tab/>
      </w:r>
      <w:r w:rsidR="00274477" w:rsidRPr="004E1DF5">
        <w:rPr>
          <w:b/>
          <w:i/>
          <w:sz w:val="20"/>
          <w:szCs w:val="20"/>
        </w:rPr>
        <w:t>Purc</w:t>
      </w:r>
      <w:r w:rsidR="005A5255">
        <w:rPr>
          <w:b/>
          <w:i/>
          <w:sz w:val="20"/>
          <w:szCs w:val="20"/>
        </w:rPr>
        <w:t xml:space="preserve">hases Column </w:t>
      </w:r>
      <w:r w:rsidR="002247B9">
        <w:rPr>
          <w:b/>
          <w:i/>
          <w:sz w:val="20"/>
          <w:szCs w:val="20"/>
        </w:rPr>
        <w:t>V</w:t>
      </w:r>
    </w:p>
    <w:p w14:paraId="5260DA4B" w14:textId="77777777" w:rsidR="008168EA" w:rsidRPr="00BB7A4D" w:rsidRDefault="008168EA" w:rsidP="00014250">
      <w:pPr>
        <w:rPr>
          <w:sz w:val="18"/>
          <w:szCs w:val="18"/>
        </w:rPr>
      </w:pPr>
      <w:r w:rsidRPr="00BB7A4D">
        <w:rPr>
          <w:sz w:val="18"/>
          <w:szCs w:val="18"/>
        </w:rPr>
        <w:t>Business expenses not included elsewhere</w:t>
      </w:r>
    </w:p>
    <w:p w14:paraId="68A345B6" w14:textId="77777777" w:rsidR="008168EA" w:rsidRPr="00BB7A4D" w:rsidRDefault="008168EA" w:rsidP="00014250">
      <w:pPr>
        <w:rPr>
          <w:sz w:val="18"/>
          <w:szCs w:val="18"/>
        </w:rPr>
      </w:pPr>
    </w:p>
    <w:p w14:paraId="5AB6487B" w14:textId="77777777" w:rsidR="008168EA" w:rsidRPr="004E1DF5" w:rsidRDefault="008168EA" w:rsidP="00014250">
      <w:pPr>
        <w:rPr>
          <w:b/>
          <w:i/>
          <w:sz w:val="20"/>
          <w:szCs w:val="20"/>
        </w:rPr>
      </w:pPr>
      <w:r w:rsidRPr="004E1DF5">
        <w:rPr>
          <w:b/>
          <w:i/>
          <w:sz w:val="20"/>
          <w:szCs w:val="20"/>
        </w:rPr>
        <w:t xml:space="preserve">Fixed Assets </w:t>
      </w:r>
      <w:r w:rsidR="00FA4B96" w:rsidRPr="004E1DF5">
        <w:rPr>
          <w:b/>
          <w:i/>
          <w:sz w:val="20"/>
          <w:szCs w:val="20"/>
        </w:rPr>
        <w:tab/>
      </w:r>
      <w:r w:rsidR="00FA4B96" w:rsidRPr="004E1DF5">
        <w:rPr>
          <w:b/>
          <w:i/>
          <w:sz w:val="20"/>
          <w:szCs w:val="20"/>
        </w:rPr>
        <w:tab/>
      </w:r>
      <w:r w:rsidR="00FA4B96" w:rsidRPr="004E1DF5">
        <w:rPr>
          <w:b/>
          <w:i/>
          <w:sz w:val="20"/>
          <w:szCs w:val="20"/>
        </w:rPr>
        <w:tab/>
      </w:r>
      <w:r w:rsidR="004E1DF5">
        <w:rPr>
          <w:b/>
          <w:i/>
          <w:sz w:val="20"/>
          <w:szCs w:val="20"/>
        </w:rPr>
        <w:tab/>
      </w:r>
      <w:r w:rsidRPr="004E1DF5">
        <w:rPr>
          <w:b/>
          <w:i/>
          <w:sz w:val="20"/>
          <w:szCs w:val="20"/>
        </w:rPr>
        <w:t>Expense Code F</w:t>
      </w:r>
      <w:r w:rsidR="00274477" w:rsidRPr="004E1DF5">
        <w:rPr>
          <w:b/>
          <w:i/>
          <w:sz w:val="20"/>
          <w:szCs w:val="20"/>
        </w:rPr>
        <w:t xml:space="preserve"> </w:t>
      </w:r>
      <w:r w:rsidR="00FA4B96" w:rsidRPr="004E1DF5">
        <w:rPr>
          <w:b/>
          <w:i/>
          <w:sz w:val="20"/>
          <w:szCs w:val="20"/>
        </w:rPr>
        <w:tab/>
      </w:r>
      <w:r w:rsidR="00FA4B96" w:rsidRPr="004E1DF5">
        <w:rPr>
          <w:b/>
          <w:i/>
          <w:sz w:val="20"/>
          <w:szCs w:val="20"/>
        </w:rPr>
        <w:tab/>
      </w:r>
      <w:r w:rsidR="005A5255">
        <w:rPr>
          <w:b/>
          <w:i/>
          <w:sz w:val="20"/>
          <w:szCs w:val="20"/>
        </w:rPr>
        <w:t xml:space="preserve">Purchases Column </w:t>
      </w:r>
      <w:r w:rsidR="002247B9">
        <w:rPr>
          <w:b/>
          <w:i/>
          <w:sz w:val="20"/>
          <w:szCs w:val="20"/>
        </w:rPr>
        <w:t>W</w:t>
      </w:r>
    </w:p>
    <w:p w14:paraId="1E079012" w14:textId="77777777" w:rsidR="008168EA" w:rsidRPr="00BB7A4D" w:rsidRDefault="008168EA" w:rsidP="00014250">
      <w:pPr>
        <w:rPr>
          <w:sz w:val="18"/>
          <w:szCs w:val="18"/>
        </w:rPr>
      </w:pPr>
      <w:r w:rsidRPr="00BB7A4D">
        <w:rPr>
          <w:sz w:val="18"/>
          <w:szCs w:val="18"/>
        </w:rPr>
        <w:t>Land and buildings, vehicles, plant and equipment, fixtures and fittings, computer equipment purchased by the business with a life expectancy exceeding 12 months.</w:t>
      </w:r>
    </w:p>
    <w:sectPr w:rsidR="008168EA" w:rsidRPr="00BB7A4D">
      <w:footerReference w:type="even"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B5498" w14:textId="77777777" w:rsidR="00CE0908" w:rsidRDefault="00CE0908">
      <w:r>
        <w:separator/>
      </w:r>
    </w:p>
  </w:endnote>
  <w:endnote w:type="continuationSeparator" w:id="0">
    <w:p w14:paraId="442A4316" w14:textId="77777777" w:rsidR="00CE0908" w:rsidRDefault="00CE0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B575E" w14:textId="77777777" w:rsidR="007668D5" w:rsidRDefault="007668D5"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78ED">
      <w:rPr>
        <w:rStyle w:val="PageNumber"/>
        <w:noProof/>
      </w:rPr>
      <w:t>11</w:t>
    </w:r>
    <w:r>
      <w:rPr>
        <w:rStyle w:val="PageNumber"/>
      </w:rPr>
      <w:fldChar w:fldCharType="end"/>
    </w:r>
  </w:p>
  <w:p w14:paraId="6A73734F" w14:textId="77777777" w:rsidR="007668D5" w:rsidRDefault="007668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1C112" w14:textId="77777777" w:rsidR="007668D5" w:rsidRDefault="007668D5"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78ED">
      <w:rPr>
        <w:rStyle w:val="PageNumber"/>
        <w:noProof/>
      </w:rPr>
      <w:t>11</w:t>
    </w:r>
    <w:r>
      <w:rPr>
        <w:rStyle w:val="PageNumber"/>
      </w:rPr>
      <w:fldChar w:fldCharType="end"/>
    </w:r>
  </w:p>
  <w:p w14:paraId="07589A79" w14:textId="77777777" w:rsidR="007668D5" w:rsidRDefault="00766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9720E" w14:textId="77777777" w:rsidR="00CE0908" w:rsidRDefault="00CE0908">
      <w:r>
        <w:separator/>
      </w:r>
    </w:p>
  </w:footnote>
  <w:footnote w:type="continuationSeparator" w:id="0">
    <w:p w14:paraId="0C9E55F3" w14:textId="77777777" w:rsidR="00CE0908" w:rsidRDefault="00CE09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6487"/>
    <w:rsid w:val="00012E51"/>
    <w:rsid w:val="00014250"/>
    <w:rsid w:val="000447D4"/>
    <w:rsid w:val="000459A5"/>
    <w:rsid w:val="00065C80"/>
    <w:rsid w:val="000732A9"/>
    <w:rsid w:val="0008031D"/>
    <w:rsid w:val="00087C0D"/>
    <w:rsid w:val="00092078"/>
    <w:rsid w:val="000A252E"/>
    <w:rsid w:val="000A4426"/>
    <w:rsid w:val="000B007E"/>
    <w:rsid w:val="000C759F"/>
    <w:rsid w:val="000F1452"/>
    <w:rsid w:val="0010087F"/>
    <w:rsid w:val="001122B2"/>
    <w:rsid w:val="0012379A"/>
    <w:rsid w:val="00142842"/>
    <w:rsid w:val="0014375D"/>
    <w:rsid w:val="00143E06"/>
    <w:rsid w:val="001932A9"/>
    <w:rsid w:val="001947DB"/>
    <w:rsid w:val="0019724E"/>
    <w:rsid w:val="001E1292"/>
    <w:rsid w:val="00202D0B"/>
    <w:rsid w:val="002247B9"/>
    <w:rsid w:val="0022533B"/>
    <w:rsid w:val="00231AB2"/>
    <w:rsid w:val="0026588A"/>
    <w:rsid w:val="00274477"/>
    <w:rsid w:val="00287BE1"/>
    <w:rsid w:val="00292BBD"/>
    <w:rsid w:val="00293B2B"/>
    <w:rsid w:val="00294DBD"/>
    <w:rsid w:val="002C21DF"/>
    <w:rsid w:val="002E0C1D"/>
    <w:rsid w:val="002E25A4"/>
    <w:rsid w:val="00306001"/>
    <w:rsid w:val="003155C8"/>
    <w:rsid w:val="00316317"/>
    <w:rsid w:val="00323770"/>
    <w:rsid w:val="00337E72"/>
    <w:rsid w:val="00341B6D"/>
    <w:rsid w:val="00365378"/>
    <w:rsid w:val="00366E59"/>
    <w:rsid w:val="00376024"/>
    <w:rsid w:val="003809DF"/>
    <w:rsid w:val="003D1FCE"/>
    <w:rsid w:val="003D3A06"/>
    <w:rsid w:val="004162CB"/>
    <w:rsid w:val="0044207E"/>
    <w:rsid w:val="00443EF2"/>
    <w:rsid w:val="00446487"/>
    <w:rsid w:val="004465F5"/>
    <w:rsid w:val="004830F7"/>
    <w:rsid w:val="004A37E7"/>
    <w:rsid w:val="004B6DCA"/>
    <w:rsid w:val="004C7834"/>
    <w:rsid w:val="004D0896"/>
    <w:rsid w:val="004D6369"/>
    <w:rsid w:val="004E1DF5"/>
    <w:rsid w:val="004F4817"/>
    <w:rsid w:val="00502C48"/>
    <w:rsid w:val="0052071E"/>
    <w:rsid w:val="00542ED9"/>
    <w:rsid w:val="00550F31"/>
    <w:rsid w:val="00554932"/>
    <w:rsid w:val="0055588E"/>
    <w:rsid w:val="00555A66"/>
    <w:rsid w:val="0055755E"/>
    <w:rsid w:val="0056745E"/>
    <w:rsid w:val="005709A5"/>
    <w:rsid w:val="005724B7"/>
    <w:rsid w:val="005833B7"/>
    <w:rsid w:val="005A5255"/>
    <w:rsid w:val="005A6314"/>
    <w:rsid w:val="005B3083"/>
    <w:rsid w:val="005C2C9D"/>
    <w:rsid w:val="00601AEC"/>
    <w:rsid w:val="00605F77"/>
    <w:rsid w:val="00623448"/>
    <w:rsid w:val="006361D4"/>
    <w:rsid w:val="00652E2C"/>
    <w:rsid w:val="006B4EEC"/>
    <w:rsid w:val="006C39ED"/>
    <w:rsid w:val="006C76BB"/>
    <w:rsid w:val="006D2377"/>
    <w:rsid w:val="006D3C74"/>
    <w:rsid w:val="006E7E14"/>
    <w:rsid w:val="006F07CD"/>
    <w:rsid w:val="006F3E20"/>
    <w:rsid w:val="00704004"/>
    <w:rsid w:val="007220DC"/>
    <w:rsid w:val="00730881"/>
    <w:rsid w:val="00741A8C"/>
    <w:rsid w:val="00746139"/>
    <w:rsid w:val="007501A7"/>
    <w:rsid w:val="007610AF"/>
    <w:rsid w:val="007668D5"/>
    <w:rsid w:val="0077346E"/>
    <w:rsid w:val="00781D7E"/>
    <w:rsid w:val="00787676"/>
    <w:rsid w:val="007A14C2"/>
    <w:rsid w:val="007A213F"/>
    <w:rsid w:val="007A3870"/>
    <w:rsid w:val="007C5A1C"/>
    <w:rsid w:val="007E7E19"/>
    <w:rsid w:val="007F2538"/>
    <w:rsid w:val="007F360E"/>
    <w:rsid w:val="007F5C5B"/>
    <w:rsid w:val="00806287"/>
    <w:rsid w:val="008134E2"/>
    <w:rsid w:val="008168EA"/>
    <w:rsid w:val="00833ED0"/>
    <w:rsid w:val="0086640F"/>
    <w:rsid w:val="0088262E"/>
    <w:rsid w:val="008A7A96"/>
    <w:rsid w:val="008C3241"/>
    <w:rsid w:val="008C434F"/>
    <w:rsid w:val="008D0ECB"/>
    <w:rsid w:val="008D5F15"/>
    <w:rsid w:val="008E00F1"/>
    <w:rsid w:val="008E5958"/>
    <w:rsid w:val="008F7F85"/>
    <w:rsid w:val="00904681"/>
    <w:rsid w:val="00924F95"/>
    <w:rsid w:val="00936788"/>
    <w:rsid w:val="009444C4"/>
    <w:rsid w:val="00972991"/>
    <w:rsid w:val="009768B1"/>
    <w:rsid w:val="009B06AE"/>
    <w:rsid w:val="009B2102"/>
    <w:rsid w:val="009D12EA"/>
    <w:rsid w:val="009D2DBB"/>
    <w:rsid w:val="009F1A02"/>
    <w:rsid w:val="009F203D"/>
    <w:rsid w:val="009F2446"/>
    <w:rsid w:val="00A06B71"/>
    <w:rsid w:val="00A278ED"/>
    <w:rsid w:val="00A4264A"/>
    <w:rsid w:val="00AA2A87"/>
    <w:rsid w:val="00AB7DD6"/>
    <w:rsid w:val="00AE2C96"/>
    <w:rsid w:val="00AE55AB"/>
    <w:rsid w:val="00AF68F3"/>
    <w:rsid w:val="00B012D3"/>
    <w:rsid w:val="00B1427F"/>
    <w:rsid w:val="00B90C8F"/>
    <w:rsid w:val="00B90D09"/>
    <w:rsid w:val="00BA4237"/>
    <w:rsid w:val="00BA6DA7"/>
    <w:rsid w:val="00BA7BDB"/>
    <w:rsid w:val="00BB1DEA"/>
    <w:rsid w:val="00BB7A4D"/>
    <w:rsid w:val="00BD58C2"/>
    <w:rsid w:val="00C113A2"/>
    <w:rsid w:val="00C22C4A"/>
    <w:rsid w:val="00C30472"/>
    <w:rsid w:val="00C34DC8"/>
    <w:rsid w:val="00C42545"/>
    <w:rsid w:val="00C446B0"/>
    <w:rsid w:val="00C6082A"/>
    <w:rsid w:val="00C60900"/>
    <w:rsid w:val="00C87385"/>
    <w:rsid w:val="00C9682B"/>
    <w:rsid w:val="00CC5663"/>
    <w:rsid w:val="00CD0F10"/>
    <w:rsid w:val="00CE0908"/>
    <w:rsid w:val="00D20624"/>
    <w:rsid w:val="00D35B2E"/>
    <w:rsid w:val="00D411FF"/>
    <w:rsid w:val="00D47AA3"/>
    <w:rsid w:val="00D60228"/>
    <w:rsid w:val="00D72AAF"/>
    <w:rsid w:val="00DF145B"/>
    <w:rsid w:val="00E03CC1"/>
    <w:rsid w:val="00E10DA3"/>
    <w:rsid w:val="00E37D70"/>
    <w:rsid w:val="00E40579"/>
    <w:rsid w:val="00E50519"/>
    <w:rsid w:val="00E65E48"/>
    <w:rsid w:val="00E778A6"/>
    <w:rsid w:val="00E8392D"/>
    <w:rsid w:val="00E936D9"/>
    <w:rsid w:val="00E961DE"/>
    <w:rsid w:val="00EB00E4"/>
    <w:rsid w:val="00EC53FC"/>
    <w:rsid w:val="00EE0D6F"/>
    <w:rsid w:val="00F1524E"/>
    <w:rsid w:val="00F21B04"/>
    <w:rsid w:val="00F25400"/>
    <w:rsid w:val="00F33D5C"/>
    <w:rsid w:val="00F35AE8"/>
    <w:rsid w:val="00F41041"/>
    <w:rsid w:val="00F601C8"/>
    <w:rsid w:val="00F76017"/>
    <w:rsid w:val="00F824EF"/>
    <w:rsid w:val="00F82D35"/>
    <w:rsid w:val="00FA4B96"/>
    <w:rsid w:val="00FB7F2D"/>
    <w:rsid w:val="00FC148A"/>
    <w:rsid w:val="00FF7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AF334"/>
  <w15:docId w15:val="{33490FCC-7BA5-2645-A283-33A6953C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rsid w:val="007F5C5B"/>
    <w:rPr>
      <w:color w:val="0000FF"/>
      <w:u w:val="single"/>
    </w:rPr>
  </w:style>
  <w:style w:type="paragraph" w:styleId="BalloonText">
    <w:name w:val="Balloon Text"/>
    <w:basedOn w:val="Normal"/>
    <w:link w:val="BalloonTextChar"/>
    <w:rsid w:val="006C39ED"/>
    <w:rPr>
      <w:rFonts w:ascii="Tahoma" w:hAnsi="Tahoma" w:cs="Tahoma"/>
      <w:sz w:val="16"/>
      <w:szCs w:val="16"/>
    </w:rPr>
  </w:style>
  <w:style w:type="character" w:customStyle="1" w:styleId="BalloonTextChar">
    <w:name w:val="Balloon Text Char"/>
    <w:basedOn w:val="DefaultParagraphFont"/>
    <w:link w:val="BalloonText"/>
    <w:rsid w:val="006C39ED"/>
    <w:rPr>
      <w:rFonts w:ascii="Tahoma" w:hAnsi="Tahoma" w:cs="Tahoma"/>
      <w:sz w:val="16"/>
      <w:szCs w:val="16"/>
      <w:lang w:eastAsia="en-US"/>
    </w:rPr>
  </w:style>
  <w:style w:type="character" w:styleId="UnresolvedMention">
    <w:name w:val="Unresolved Mention"/>
    <w:basedOn w:val="DefaultParagraphFont"/>
    <w:uiPriority w:val="99"/>
    <w:semiHidden/>
    <w:unhideWhenUsed/>
    <w:rsid w:val="00EC5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5524">
      <w:bodyDiv w:val="1"/>
      <w:marLeft w:val="0"/>
      <w:marRight w:val="0"/>
      <w:marTop w:val="0"/>
      <w:marBottom w:val="0"/>
      <w:divBdr>
        <w:top w:val="none" w:sz="0" w:space="0" w:color="auto"/>
        <w:left w:val="none" w:sz="0" w:space="0" w:color="auto"/>
        <w:bottom w:val="none" w:sz="0" w:space="0" w:color="auto"/>
        <w:right w:val="none" w:sz="0" w:space="0" w:color="auto"/>
      </w:divBdr>
    </w:div>
    <w:div w:id="1355695248">
      <w:bodyDiv w:val="1"/>
      <w:marLeft w:val="0"/>
      <w:marRight w:val="0"/>
      <w:marTop w:val="0"/>
      <w:marBottom w:val="0"/>
      <w:divBdr>
        <w:top w:val="none" w:sz="0" w:space="0" w:color="auto"/>
        <w:left w:val="none" w:sz="0" w:space="0" w:color="auto"/>
        <w:bottom w:val="none" w:sz="0" w:space="0" w:color="auto"/>
        <w:right w:val="none" w:sz="0" w:space="0" w:color="auto"/>
      </w:divBdr>
    </w:div>
    <w:div w:id="1830173547">
      <w:bodyDiv w:val="1"/>
      <w:marLeft w:val="0"/>
      <w:marRight w:val="0"/>
      <w:marTop w:val="0"/>
      <w:marBottom w:val="0"/>
      <w:divBdr>
        <w:top w:val="none" w:sz="0" w:space="0" w:color="auto"/>
        <w:left w:val="none" w:sz="0" w:space="0" w:color="auto"/>
        <w:bottom w:val="none" w:sz="0" w:space="0" w:color="auto"/>
        <w:right w:val="none" w:sz="0" w:space="0" w:color="auto"/>
      </w:divBdr>
      <w:divsChild>
        <w:div w:id="729230949">
          <w:marLeft w:val="0"/>
          <w:marRight w:val="0"/>
          <w:marTop w:val="0"/>
          <w:marBottom w:val="0"/>
          <w:divBdr>
            <w:top w:val="none" w:sz="0" w:space="0" w:color="auto"/>
            <w:left w:val="none" w:sz="0" w:space="0" w:color="auto"/>
            <w:bottom w:val="none" w:sz="0" w:space="0" w:color="auto"/>
            <w:right w:val="none" w:sz="0" w:space="0" w:color="auto"/>
          </w:divBdr>
        </w:div>
        <w:div w:id="1918395620">
          <w:marLeft w:val="0"/>
          <w:marRight w:val="0"/>
          <w:marTop w:val="0"/>
          <w:marBottom w:val="0"/>
          <w:divBdr>
            <w:top w:val="none" w:sz="0" w:space="0" w:color="auto"/>
            <w:left w:val="none" w:sz="0" w:space="0" w:color="auto"/>
            <w:bottom w:val="none" w:sz="0" w:space="0" w:color="auto"/>
            <w:right w:val="none" w:sz="0" w:space="0" w:color="auto"/>
          </w:divBdr>
        </w:div>
        <w:div w:id="830147238">
          <w:marLeft w:val="0"/>
          <w:marRight w:val="0"/>
          <w:marTop w:val="0"/>
          <w:marBottom w:val="0"/>
          <w:divBdr>
            <w:top w:val="none" w:sz="0" w:space="0" w:color="auto"/>
            <w:left w:val="none" w:sz="0" w:space="0" w:color="auto"/>
            <w:bottom w:val="none" w:sz="0" w:space="0" w:color="auto"/>
            <w:right w:val="none" w:sz="0" w:space="0" w:color="auto"/>
          </w:divBdr>
        </w:div>
        <w:div w:id="372467477">
          <w:marLeft w:val="0"/>
          <w:marRight w:val="0"/>
          <w:marTop w:val="0"/>
          <w:marBottom w:val="0"/>
          <w:divBdr>
            <w:top w:val="none" w:sz="0" w:space="0" w:color="auto"/>
            <w:left w:val="none" w:sz="0" w:space="0" w:color="auto"/>
            <w:bottom w:val="none" w:sz="0" w:space="0" w:color="auto"/>
            <w:right w:val="none" w:sz="0" w:space="0" w:color="auto"/>
          </w:divBdr>
        </w:div>
        <w:div w:id="1066731413">
          <w:marLeft w:val="0"/>
          <w:marRight w:val="0"/>
          <w:marTop w:val="0"/>
          <w:marBottom w:val="0"/>
          <w:divBdr>
            <w:top w:val="none" w:sz="0" w:space="0" w:color="auto"/>
            <w:left w:val="none" w:sz="0" w:space="0" w:color="auto"/>
            <w:bottom w:val="none" w:sz="0" w:space="0" w:color="auto"/>
            <w:right w:val="none" w:sz="0" w:space="0" w:color="auto"/>
          </w:divBdr>
        </w:div>
        <w:div w:id="1898005201">
          <w:marLeft w:val="0"/>
          <w:marRight w:val="0"/>
          <w:marTop w:val="0"/>
          <w:marBottom w:val="0"/>
          <w:divBdr>
            <w:top w:val="none" w:sz="0" w:space="0" w:color="auto"/>
            <w:left w:val="none" w:sz="0" w:space="0" w:color="auto"/>
            <w:bottom w:val="none" w:sz="0" w:space="0" w:color="auto"/>
            <w:right w:val="none" w:sz="0" w:space="0" w:color="auto"/>
          </w:divBdr>
        </w:div>
      </w:divsChild>
    </w:div>
    <w:div w:id="211832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nycc/diy-accounting/discussion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iyaccounting.co.uk/"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www.paypal.com/donate/?hosted_button_id=XTEQ73HM52QQ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4174</Words>
  <Characters>23793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Accounting User Guide</vt:lpstr>
    </vt:vector>
  </TitlesOfParts>
  <Company>Microsoft</Company>
  <LinksUpToDate>false</LinksUpToDate>
  <CharactersWithSpaces>27912</CharactersWithSpaces>
  <SharedDoc>false</SharedDoc>
  <HLinks>
    <vt:vector size="18" baseType="variant">
      <vt:variant>
        <vt:i4>8126560</vt:i4>
      </vt:variant>
      <vt:variant>
        <vt:i4>9</vt:i4>
      </vt:variant>
      <vt:variant>
        <vt:i4>0</vt:i4>
      </vt:variant>
      <vt:variant>
        <vt:i4>5</vt:i4>
      </vt:variant>
      <vt:variant>
        <vt:lpwstr>http://www.diyaccounting.co.uk/</vt:lpwstr>
      </vt:variant>
      <vt:variant>
        <vt:lpwstr/>
      </vt:variant>
      <vt:variant>
        <vt:i4>7733328</vt:i4>
      </vt:variant>
      <vt:variant>
        <vt:i4>6</vt:i4>
      </vt:variant>
      <vt:variant>
        <vt:i4>0</vt:i4>
      </vt:variant>
      <vt:variant>
        <vt:i4>5</vt:i4>
      </vt:variant>
      <vt:variant>
        <vt:lpwstr>mailto:terrycartwright@hotmail.com</vt:lpwstr>
      </vt:variant>
      <vt:variant>
        <vt:lpwstr/>
      </vt:variant>
      <vt:variant>
        <vt:i4>8126560</vt:i4>
      </vt:variant>
      <vt:variant>
        <vt:i4>3</vt:i4>
      </vt:variant>
      <vt:variant>
        <vt:i4>0</vt:i4>
      </vt:variant>
      <vt:variant>
        <vt:i4>5</vt:i4>
      </vt:variant>
      <vt:variant>
        <vt:lpwstr>http://www.diyaccounting.co.uk/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User Guide</dc:title>
  <dc:subject>0607 SSPPV 200.10</dc:subject>
  <dc:creator>Terry Cartwright</dc:creator>
  <cp:lastModifiedBy>Cartwright, Antony</cp:lastModifiedBy>
  <cp:revision>19</cp:revision>
  <cp:lastPrinted>2014-03-15T13:48:00Z</cp:lastPrinted>
  <dcterms:created xsi:type="dcterms:W3CDTF">2011-01-02T12:17:00Z</dcterms:created>
  <dcterms:modified xsi:type="dcterms:W3CDTF">2023-01-27T21:41:00Z</dcterms:modified>
</cp:coreProperties>
</file>