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447" w:rsidRDefault="00C95447" w:rsidP="00C95447">
      <w:pPr>
        <w:pStyle w:val="Default"/>
      </w:pPr>
    </w:p>
    <w:p w:rsidR="00CB1219" w:rsidRDefault="00C95447" w:rsidP="00C95447">
      <w:pPr>
        <w:spacing w:before="57"/>
        <w:ind w:left="647" w:right="607" w:hanging="5"/>
        <w:jc w:val="center"/>
        <w:rPr>
          <w:b/>
          <w:sz w:val="44"/>
        </w:rPr>
      </w:pPr>
      <w:r>
        <w:t xml:space="preserve"> </w:t>
      </w:r>
      <w:r>
        <w:rPr>
          <w:b/>
          <w:bCs/>
          <w:sz w:val="44"/>
          <w:szCs w:val="44"/>
        </w:rPr>
        <w:t>A Context-aware Recommendation Framework with Explicit Sentiment Analysis</w:t>
      </w:r>
    </w:p>
    <w:p w:rsidR="00CB1219" w:rsidRDefault="00022AC0">
      <w:pPr>
        <w:pStyle w:val="Heading2"/>
        <w:spacing w:before="416"/>
        <w:ind w:left="2548" w:right="2510"/>
        <w:jc w:val="center"/>
      </w:pPr>
      <w:r>
        <w:t>A SEMINAR REPORT</w:t>
      </w:r>
    </w:p>
    <w:p w:rsidR="00CB1219" w:rsidRDefault="00CB1219">
      <w:pPr>
        <w:pStyle w:val="BodyText"/>
        <w:rPr>
          <w:b/>
          <w:sz w:val="26"/>
        </w:rPr>
      </w:pPr>
    </w:p>
    <w:p w:rsidR="00CB1219" w:rsidRDefault="00CB1219">
      <w:pPr>
        <w:pStyle w:val="BodyText"/>
        <w:spacing w:before="7"/>
        <w:rPr>
          <w:b/>
          <w:sz w:val="21"/>
        </w:rPr>
      </w:pPr>
    </w:p>
    <w:p w:rsidR="00CB1219" w:rsidRDefault="00022AC0">
      <w:pPr>
        <w:ind w:left="2549" w:right="2509"/>
        <w:jc w:val="center"/>
        <w:rPr>
          <w:i/>
          <w:sz w:val="24"/>
        </w:rPr>
      </w:pPr>
      <w:r>
        <w:rPr>
          <w:i/>
          <w:sz w:val="24"/>
        </w:rPr>
        <w:t>Submitted by</w:t>
      </w:r>
    </w:p>
    <w:p w:rsidR="00CB1219" w:rsidRDefault="00CB1219">
      <w:pPr>
        <w:pStyle w:val="BodyText"/>
        <w:rPr>
          <w:i/>
          <w:sz w:val="26"/>
        </w:rPr>
      </w:pPr>
    </w:p>
    <w:p w:rsidR="00CB1219" w:rsidRDefault="00CB1219">
      <w:pPr>
        <w:pStyle w:val="BodyText"/>
        <w:spacing w:before="5"/>
        <w:rPr>
          <w:i/>
          <w:sz w:val="22"/>
        </w:rPr>
      </w:pPr>
    </w:p>
    <w:p w:rsidR="00CB1219" w:rsidRDefault="00C95447">
      <w:pPr>
        <w:pStyle w:val="Heading2"/>
        <w:spacing w:before="1" w:line="360" w:lineRule="auto"/>
        <w:ind w:left="3813" w:right="3770" w:hanging="2"/>
        <w:jc w:val="center"/>
      </w:pPr>
      <w:r w:rsidRPr="00C95447">
        <w:rPr>
          <w:b w:val="0"/>
          <w:noProof/>
          <w:sz w:val="35"/>
          <w:lang w:bidi="ar-SA"/>
        </w:rPr>
        <mc:AlternateContent>
          <mc:Choice Requires="wps">
            <w:drawing>
              <wp:anchor distT="45720" distB="45720" distL="114300" distR="114300" simplePos="0" relativeHeight="251661312" behindDoc="0" locked="0" layoutInCell="1" allowOverlap="1" wp14:anchorId="6FB4E9B5" wp14:editId="0A76ADCF">
                <wp:simplePos x="0" y="0"/>
                <wp:positionH relativeFrom="margin">
                  <wp:align>center</wp:align>
                </wp:positionH>
                <wp:positionV relativeFrom="paragraph">
                  <wp:posOffset>267970</wp:posOffset>
                </wp:positionV>
                <wp:extent cx="23609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42502" w:rsidRPr="00C95447" w:rsidRDefault="00A42502" w:rsidP="00C95447">
                            <w:pPr>
                              <w:jc w:val="center"/>
                              <w:rPr>
                                <w:b/>
                                <w:sz w:val="24"/>
                                <w:szCs w:val="24"/>
                              </w:rPr>
                            </w:pPr>
                            <w:r w:rsidRPr="00C95447">
                              <w:rPr>
                                <w:b/>
                                <w:sz w:val="24"/>
                                <w:szCs w:val="24"/>
                              </w:rPr>
                              <w:t>MBT16CS068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B4E9B5" id="_x0000_t202" coordsize="21600,21600" o:spt="202" path="m,l,21600r21600,l21600,xe">
                <v:stroke joinstyle="miter"/>
                <v:path gradientshapeok="t" o:connecttype="rect"/>
              </v:shapetype>
              <v:shape id="Text Box 2" o:spid="_x0000_s1026" type="#_x0000_t202" style="position:absolute;left:0;text-align:left;margin-left:0;margin-top:21.1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" stroked="f">
                <v:textbox style="mso-fit-shape-to-text:t">
                  <w:txbxContent>
                    <w:p w:rsidR="00A42502" w:rsidRPr="00C95447" w:rsidRDefault="00A42502" w:rsidP="00C95447">
                      <w:pPr>
                        <w:jc w:val="center"/>
                        <w:rPr>
                          <w:b/>
                          <w:sz w:val="24"/>
                          <w:szCs w:val="24"/>
                        </w:rPr>
                      </w:pPr>
                      <w:r w:rsidRPr="00C95447">
                        <w:rPr>
                          <w:b/>
                          <w:sz w:val="24"/>
                          <w:szCs w:val="24"/>
                        </w:rPr>
                        <w:t>MBT16CS068</w:t>
                      </w:r>
                    </w:p>
                  </w:txbxContent>
                </v:textbox>
                <w10:wrap type="square" anchorx="margin"/>
              </v:shape>
            </w:pict>
          </mc:Fallback>
        </mc:AlternateContent>
      </w:r>
      <w:r>
        <w:t xml:space="preserve">  Mable Biju   </w:t>
      </w:r>
    </w:p>
    <w:p w:rsidR="009C3039" w:rsidRDefault="009C3039" w:rsidP="00C95447">
      <w:pPr>
        <w:spacing w:line="360" w:lineRule="auto"/>
        <w:ind w:right="2510"/>
        <w:rPr>
          <w:b/>
          <w:bCs/>
          <w:sz w:val="24"/>
          <w:szCs w:val="24"/>
        </w:rPr>
      </w:pPr>
    </w:p>
    <w:p w:rsidR="009C3039" w:rsidRDefault="009C3039" w:rsidP="009C3039">
      <w:pPr>
        <w:spacing w:line="360" w:lineRule="auto"/>
        <w:ind w:left="2880" w:right="2510"/>
        <w:rPr>
          <w:i/>
          <w:sz w:val="24"/>
        </w:rPr>
      </w:pPr>
      <w:r>
        <w:rPr>
          <w:i/>
          <w:sz w:val="24"/>
        </w:rPr>
        <w:t xml:space="preserve">     In partial fulfilment of the </w:t>
      </w:r>
      <w:r w:rsidR="00022AC0">
        <w:rPr>
          <w:i/>
          <w:sz w:val="24"/>
        </w:rPr>
        <w:t xml:space="preserve">requirements for the award of </w:t>
      </w:r>
    </w:p>
    <w:p w:rsidR="00CB1219" w:rsidRDefault="009C3039" w:rsidP="009C3039">
      <w:pPr>
        <w:spacing w:line="360" w:lineRule="auto"/>
        <w:ind w:left="2880" w:right="2510"/>
        <w:rPr>
          <w:i/>
          <w:sz w:val="24"/>
        </w:rPr>
      </w:pPr>
      <w:r>
        <w:rPr>
          <w:i/>
          <w:sz w:val="24"/>
        </w:rPr>
        <w:t xml:space="preserve">               </w:t>
      </w:r>
      <w:r w:rsidR="00022AC0">
        <w:rPr>
          <w:i/>
          <w:sz w:val="24"/>
        </w:rPr>
        <w:t>the degree</w:t>
      </w:r>
      <w:r>
        <w:rPr>
          <w:i/>
          <w:sz w:val="24"/>
        </w:rPr>
        <w:t xml:space="preserve"> </w:t>
      </w:r>
      <w:r w:rsidR="00022AC0">
        <w:rPr>
          <w:i/>
          <w:sz w:val="24"/>
        </w:rPr>
        <w:t>of</w:t>
      </w:r>
    </w:p>
    <w:p w:rsidR="00CB1219" w:rsidRDefault="00CB1219">
      <w:pPr>
        <w:pStyle w:val="BodyText"/>
        <w:rPr>
          <w:i/>
          <w:sz w:val="26"/>
        </w:rPr>
      </w:pPr>
    </w:p>
    <w:p w:rsidR="00CB1219" w:rsidRDefault="00CB1219">
      <w:pPr>
        <w:pStyle w:val="BodyText"/>
        <w:spacing w:before="5"/>
        <w:rPr>
          <w:i/>
          <w:sz w:val="22"/>
        </w:rPr>
      </w:pPr>
    </w:p>
    <w:p w:rsidR="00CB1219" w:rsidRDefault="00022AC0">
      <w:pPr>
        <w:pStyle w:val="Heading2"/>
        <w:ind w:left="2549" w:right="2509"/>
        <w:jc w:val="center"/>
      </w:pPr>
      <w:r>
        <w:t>BACHELOR OF TECHNOLOGY</w:t>
      </w:r>
    </w:p>
    <w:p w:rsidR="00CB1219" w:rsidRDefault="00022AC0">
      <w:pPr>
        <w:pStyle w:val="Heading3"/>
        <w:spacing w:before="140"/>
        <w:ind w:left="2549" w:right="2508"/>
        <w:jc w:val="center"/>
      </w:pPr>
      <w:r>
        <w:t>in</w:t>
      </w:r>
    </w:p>
    <w:p w:rsidR="00CB1219" w:rsidRDefault="00022AC0">
      <w:pPr>
        <w:spacing w:before="137"/>
        <w:ind w:left="964" w:right="926"/>
        <w:jc w:val="center"/>
        <w:rPr>
          <w:b/>
          <w:sz w:val="24"/>
        </w:rPr>
      </w:pPr>
      <w:r>
        <w:rPr>
          <w:b/>
          <w:sz w:val="24"/>
        </w:rPr>
        <w:t>COMPUTER SCIENCE AND ENGINEERING</w:t>
      </w:r>
    </w:p>
    <w:p w:rsidR="00CB1219" w:rsidRDefault="00022AC0">
      <w:pPr>
        <w:spacing w:before="139"/>
        <w:ind w:left="964" w:right="929"/>
        <w:jc w:val="center"/>
        <w:rPr>
          <w:b/>
          <w:sz w:val="24"/>
        </w:rPr>
      </w:pPr>
      <w:r>
        <w:rPr>
          <w:noProof/>
          <w:lang w:bidi="ar-SA"/>
        </w:rPr>
        <w:drawing>
          <wp:anchor distT="0" distB="0" distL="0" distR="0" simplePos="0" relativeHeight="251658240" behindDoc="0" locked="0" layoutInCell="1" allowOverlap="1">
            <wp:simplePos x="0" y="0"/>
            <wp:positionH relativeFrom="page">
              <wp:posOffset>3104514</wp:posOffset>
            </wp:positionH>
            <wp:positionV relativeFrom="paragraph">
              <wp:posOffset>350178</wp:posOffset>
            </wp:positionV>
            <wp:extent cx="1549930" cy="16255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9930" cy="1625536"/>
                    </a:xfrm>
                    <a:prstGeom prst="rect">
                      <a:avLst/>
                    </a:prstGeom>
                  </pic:spPr>
                </pic:pic>
              </a:graphicData>
            </a:graphic>
          </wp:anchor>
        </w:drawing>
      </w:r>
      <w:r>
        <w:rPr>
          <w:b/>
          <w:sz w:val="24"/>
        </w:rPr>
        <w:t xml:space="preserve">Of the A.P. J. Abdul </w:t>
      </w:r>
      <w:proofErr w:type="spellStart"/>
      <w:r>
        <w:rPr>
          <w:b/>
          <w:sz w:val="24"/>
        </w:rPr>
        <w:t>Kalam</w:t>
      </w:r>
      <w:proofErr w:type="spellEnd"/>
      <w:r>
        <w:rPr>
          <w:b/>
          <w:sz w:val="24"/>
        </w:rPr>
        <w:t xml:space="preserve"> Technological University</w:t>
      </w:r>
    </w:p>
    <w:p w:rsidR="00CB1219" w:rsidRDefault="00022AC0">
      <w:pPr>
        <w:spacing w:before="131" w:line="360" w:lineRule="auto"/>
        <w:ind w:left="652" w:right="614" w:firstLine="2"/>
        <w:jc w:val="center"/>
        <w:rPr>
          <w:b/>
          <w:sz w:val="24"/>
        </w:rPr>
      </w:pPr>
      <w:r>
        <w:rPr>
          <w:b/>
          <w:sz w:val="24"/>
        </w:rPr>
        <w:t>DEPARTMENT OF COMPUTER SCIENCE AND ENGINEERING MAR BASELIOS COLLEGE OF ENGINEERING AND</w:t>
      </w:r>
      <w:r>
        <w:rPr>
          <w:b/>
          <w:spacing w:val="-14"/>
          <w:sz w:val="24"/>
        </w:rPr>
        <w:t xml:space="preserve"> </w:t>
      </w:r>
      <w:r>
        <w:rPr>
          <w:b/>
          <w:sz w:val="24"/>
        </w:rPr>
        <w:t>TECHNOLOGY MAR IVANIOS VIDYANAGAR, NALANCHIRA THIRUVANANTHAPURAM – 695</w:t>
      </w:r>
      <w:r>
        <w:rPr>
          <w:b/>
          <w:spacing w:val="-1"/>
          <w:sz w:val="24"/>
        </w:rPr>
        <w:t xml:space="preserve"> </w:t>
      </w:r>
      <w:r>
        <w:rPr>
          <w:b/>
          <w:sz w:val="24"/>
        </w:rPr>
        <w:t>015</w:t>
      </w:r>
    </w:p>
    <w:p w:rsidR="00CB1219" w:rsidRDefault="00FB45FF">
      <w:pPr>
        <w:ind w:left="2547" w:right="2510"/>
        <w:jc w:val="center"/>
        <w:rPr>
          <w:b/>
          <w:sz w:val="24"/>
        </w:rPr>
      </w:pPr>
      <w:r>
        <w:rPr>
          <w:b/>
          <w:sz w:val="24"/>
        </w:rPr>
        <w:t>November 2019</w:t>
      </w:r>
    </w:p>
    <w:p w:rsidR="00CB1219" w:rsidRDefault="00CB1219">
      <w:pPr>
        <w:jc w:val="center"/>
        <w:rPr>
          <w:sz w:val="24"/>
        </w:rPr>
        <w:sectPr w:rsidR="00CB1219">
          <w:footerReference w:type="default" r:id="rId9"/>
          <w:type w:val="continuous"/>
          <w:pgSz w:w="12240" w:h="15840"/>
          <w:pgMar w:top="1380" w:right="1680" w:bottom="1460" w:left="1640" w:header="720" w:footer="1277" w:gutter="0"/>
          <w:pgNumType w:start="1"/>
          <w:cols w:space="720"/>
        </w:sectPr>
      </w:pPr>
    </w:p>
    <w:p w:rsidR="00CB1219" w:rsidRDefault="00022AC0">
      <w:pPr>
        <w:spacing w:before="57"/>
        <w:ind w:left="964" w:right="929"/>
        <w:jc w:val="center"/>
        <w:rPr>
          <w:b/>
          <w:sz w:val="32"/>
        </w:rPr>
      </w:pPr>
      <w:r>
        <w:rPr>
          <w:b/>
          <w:sz w:val="32"/>
        </w:rPr>
        <w:lastRenderedPageBreak/>
        <w:t>Mar Baselios College of Engineering &amp; Technology</w:t>
      </w:r>
    </w:p>
    <w:p w:rsidR="00CB1219" w:rsidRDefault="00CB1219">
      <w:pPr>
        <w:pStyle w:val="BodyText"/>
        <w:spacing w:before="1"/>
        <w:rPr>
          <w:b/>
          <w:sz w:val="46"/>
        </w:rPr>
      </w:pPr>
    </w:p>
    <w:p w:rsidR="00CB1219" w:rsidRDefault="00022AC0">
      <w:pPr>
        <w:pStyle w:val="Heading1"/>
        <w:spacing w:before="1"/>
        <w:ind w:left="964" w:right="923"/>
      </w:pPr>
      <w:r>
        <w:t xml:space="preserve">Mar </w:t>
      </w:r>
      <w:proofErr w:type="spellStart"/>
      <w:r>
        <w:t>Ivanious</w:t>
      </w:r>
      <w:proofErr w:type="spellEnd"/>
      <w:r>
        <w:t xml:space="preserve"> </w:t>
      </w:r>
      <w:proofErr w:type="spellStart"/>
      <w:r>
        <w:t>Vidyanagar</w:t>
      </w:r>
      <w:proofErr w:type="spellEnd"/>
      <w:r>
        <w:t xml:space="preserve">, </w:t>
      </w:r>
      <w:proofErr w:type="spellStart"/>
      <w:r>
        <w:t>Nalanchira</w:t>
      </w:r>
      <w:proofErr w:type="spellEnd"/>
      <w:r>
        <w:t>,</w:t>
      </w:r>
    </w:p>
    <w:p w:rsidR="00CB1219" w:rsidRDefault="00022AC0">
      <w:pPr>
        <w:spacing w:before="160"/>
        <w:ind w:left="2549" w:right="2510"/>
        <w:jc w:val="center"/>
        <w:rPr>
          <w:b/>
          <w:sz w:val="28"/>
        </w:rPr>
      </w:pPr>
      <w:r>
        <w:rPr>
          <w:b/>
          <w:sz w:val="28"/>
        </w:rPr>
        <w:t>Thiruvananthapuram - 695 015</w:t>
      </w:r>
    </w:p>
    <w:p w:rsidR="00CB1219" w:rsidRDefault="00022AC0">
      <w:pPr>
        <w:pStyle w:val="Heading2"/>
        <w:spacing w:before="162"/>
        <w:ind w:left="964" w:right="206"/>
        <w:jc w:val="center"/>
      </w:pPr>
      <w:r>
        <w:t xml:space="preserve">(Affiliated to A. P. J. Abdul </w:t>
      </w:r>
      <w:proofErr w:type="spellStart"/>
      <w:r>
        <w:t>Kalam</w:t>
      </w:r>
      <w:proofErr w:type="spellEnd"/>
      <w:r>
        <w:t xml:space="preserve"> Technological University)</w:t>
      </w:r>
    </w:p>
    <w:p w:rsidR="00CB1219" w:rsidRDefault="00022AC0">
      <w:pPr>
        <w:spacing w:before="70"/>
        <w:ind w:left="964" w:right="925"/>
        <w:jc w:val="center"/>
        <w:rPr>
          <w:b/>
          <w:sz w:val="28"/>
        </w:rPr>
      </w:pPr>
      <w:r>
        <w:rPr>
          <w:b/>
          <w:sz w:val="28"/>
        </w:rPr>
        <w:t>Department of Computer Science and Engineering</w:t>
      </w:r>
    </w:p>
    <w:p w:rsidR="00CB1219" w:rsidRDefault="00CB1219">
      <w:pPr>
        <w:pStyle w:val="BodyText"/>
        <w:rPr>
          <w:b/>
          <w:sz w:val="20"/>
        </w:rPr>
      </w:pPr>
    </w:p>
    <w:p w:rsidR="00CB1219" w:rsidRDefault="00CB1219">
      <w:pPr>
        <w:pStyle w:val="BodyText"/>
        <w:rPr>
          <w:b/>
          <w:sz w:val="20"/>
        </w:rPr>
      </w:pPr>
    </w:p>
    <w:p w:rsidR="00CB1219" w:rsidRDefault="00022AC0">
      <w:pPr>
        <w:pStyle w:val="BodyText"/>
        <w:spacing w:before="3"/>
        <w:rPr>
          <w:b/>
          <w:sz w:val="12"/>
        </w:rPr>
      </w:pPr>
      <w:r>
        <w:rPr>
          <w:noProof/>
          <w:lang w:bidi="ar-SA"/>
        </w:rPr>
        <w:drawing>
          <wp:anchor distT="0" distB="0" distL="0" distR="0" simplePos="0" relativeHeight="251659264" behindDoc="0" locked="0" layoutInCell="1" allowOverlap="1">
            <wp:simplePos x="0" y="0"/>
            <wp:positionH relativeFrom="page">
              <wp:posOffset>3104514</wp:posOffset>
            </wp:positionH>
            <wp:positionV relativeFrom="paragraph">
              <wp:posOffset>114440</wp:posOffset>
            </wp:positionV>
            <wp:extent cx="1549930" cy="162553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49930" cy="1625536"/>
                    </a:xfrm>
                    <a:prstGeom prst="rect">
                      <a:avLst/>
                    </a:prstGeom>
                  </pic:spPr>
                </pic:pic>
              </a:graphicData>
            </a:graphic>
          </wp:anchor>
        </w:drawing>
      </w:r>
    </w:p>
    <w:p w:rsidR="00CB1219" w:rsidRDefault="00022AC0">
      <w:pPr>
        <w:spacing w:before="129"/>
        <w:ind w:left="2549" w:right="2505"/>
        <w:jc w:val="center"/>
        <w:rPr>
          <w:b/>
          <w:sz w:val="28"/>
        </w:rPr>
      </w:pPr>
      <w:r>
        <w:rPr>
          <w:b/>
          <w:sz w:val="28"/>
        </w:rPr>
        <w:t>CERTIFICATE</w:t>
      </w:r>
    </w:p>
    <w:p w:rsidR="00CB1219" w:rsidRDefault="00CB1219">
      <w:pPr>
        <w:pStyle w:val="BodyText"/>
        <w:rPr>
          <w:b/>
          <w:sz w:val="30"/>
        </w:rPr>
      </w:pPr>
    </w:p>
    <w:p w:rsidR="00CB1219" w:rsidRDefault="00022AC0">
      <w:pPr>
        <w:spacing w:before="228" w:line="360" w:lineRule="auto"/>
        <w:ind w:left="160" w:right="114"/>
        <w:jc w:val="both"/>
        <w:rPr>
          <w:sz w:val="24"/>
        </w:rPr>
      </w:pPr>
      <w:r>
        <w:rPr>
          <w:sz w:val="24"/>
        </w:rPr>
        <w:t>This is to certify that the Seminar Report titled ‘</w:t>
      </w:r>
      <w:r w:rsidR="00B714AF" w:rsidRPr="00B714AF">
        <w:rPr>
          <w:i/>
          <w:sz w:val="24"/>
        </w:rPr>
        <w:t>A Context-aware Recommendation Framework with Explicit Sentiment Analysis</w:t>
      </w:r>
      <w:r w:rsidR="00127C9F">
        <w:rPr>
          <w:i/>
          <w:sz w:val="24"/>
        </w:rPr>
        <w:t>’</w:t>
      </w:r>
      <w:r w:rsidR="00127C9F">
        <w:rPr>
          <w:sz w:val="24"/>
        </w:rPr>
        <w:t xml:space="preserve"> </w:t>
      </w:r>
      <w:r>
        <w:rPr>
          <w:sz w:val="24"/>
        </w:rPr>
        <w:t xml:space="preserve">is a </w:t>
      </w:r>
      <w:proofErr w:type="spellStart"/>
      <w:r>
        <w:rPr>
          <w:sz w:val="24"/>
        </w:rPr>
        <w:t>bonafide</w:t>
      </w:r>
      <w:proofErr w:type="spellEnd"/>
      <w:r>
        <w:rPr>
          <w:sz w:val="24"/>
        </w:rPr>
        <w:t xml:space="preserve"> record of</w:t>
      </w:r>
      <w:r w:rsidR="00B714AF">
        <w:rPr>
          <w:sz w:val="24"/>
        </w:rPr>
        <w:t xml:space="preserve"> seminar presented by Mable Biju (MBT16CS068</w:t>
      </w:r>
      <w:r>
        <w:rPr>
          <w:sz w:val="24"/>
        </w:rPr>
        <w:t>).</w:t>
      </w:r>
    </w:p>
    <w:p w:rsidR="00CB1219" w:rsidRDefault="00CB1219">
      <w:pPr>
        <w:pStyle w:val="BodyText"/>
        <w:rPr>
          <w:sz w:val="20"/>
        </w:rPr>
      </w:pPr>
    </w:p>
    <w:p w:rsidR="00CB1219" w:rsidRDefault="00CB1219">
      <w:pPr>
        <w:pStyle w:val="BodyText"/>
        <w:rPr>
          <w:sz w:val="20"/>
        </w:rPr>
      </w:pPr>
    </w:p>
    <w:p w:rsidR="00CB1219" w:rsidRDefault="00CB1219">
      <w:pPr>
        <w:pStyle w:val="BodyText"/>
        <w:rPr>
          <w:sz w:val="20"/>
        </w:rPr>
      </w:pPr>
    </w:p>
    <w:p w:rsidR="00CB1219" w:rsidRDefault="00CB1219">
      <w:pPr>
        <w:pStyle w:val="BodyText"/>
        <w:rPr>
          <w:sz w:val="20"/>
        </w:rPr>
      </w:pPr>
    </w:p>
    <w:p w:rsidR="00CB1219" w:rsidRDefault="00CB1219">
      <w:pPr>
        <w:pStyle w:val="BodyText"/>
        <w:rPr>
          <w:sz w:val="20"/>
        </w:rPr>
      </w:pPr>
    </w:p>
    <w:p w:rsidR="00CB1219" w:rsidRDefault="00CB1219">
      <w:pPr>
        <w:pStyle w:val="BodyText"/>
        <w:rPr>
          <w:sz w:val="20"/>
        </w:rPr>
      </w:pPr>
    </w:p>
    <w:p w:rsidR="00CB1219" w:rsidRDefault="00CB1219">
      <w:pPr>
        <w:pStyle w:val="BodyText"/>
        <w:rPr>
          <w:sz w:val="20"/>
        </w:rPr>
      </w:pPr>
    </w:p>
    <w:p w:rsidR="00CB1219" w:rsidRDefault="00CB1219">
      <w:pPr>
        <w:pStyle w:val="BodyText"/>
        <w:rPr>
          <w:sz w:val="20"/>
        </w:rPr>
      </w:pPr>
    </w:p>
    <w:p w:rsidR="00CB1219" w:rsidRDefault="00CB1219">
      <w:pPr>
        <w:pStyle w:val="BodyText"/>
        <w:spacing w:before="3" w:after="1"/>
        <w:rPr>
          <w:sz w:val="15"/>
        </w:rPr>
      </w:pPr>
    </w:p>
    <w:tbl>
      <w:tblPr>
        <w:tblW w:w="0" w:type="auto"/>
        <w:tblInd w:w="117" w:type="dxa"/>
        <w:tblLayout w:type="fixed"/>
        <w:tblCellMar>
          <w:left w:w="0" w:type="dxa"/>
          <w:right w:w="0" w:type="dxa"/>
        </w:tblCellMar>
        <w:tblLook w:val="01E0" w:firstRow="1" w:lastRow="1" w:firstColumn="1" w:lastColumn="1" w:noHBand="0" w:noVBand="0"/>
      </w:tblPr>
      <w:tblGrid>
        <w:gridCol w:w="2719"/>
        <w:gridCol w:w="3012"/>
        <w:gridCol w:w="2800"/>
      </w:tblGrid>
      <w:tr w:rsidR="00CB1219">
        <w:trPr>
          <w:trHeight w:val="336"/>
        </w:trPr>
        <w:tc>
          <w:tcPr>
            <w:tcW w:w="2719" w:type="dxa"/>
          </w:tcPr>
          <w:p w:rsidR="00CB1219" w:rsidRDefault="00B714AF">
            <w:pPr>
              <w:pStyle w:val="TableParagraph"/>
              <w:spacing w:line="266" w:lineRule="exact"/>
              <w:rPr>
                <w:b/>
                <w:sz w:val="24"/>
              </w:rPr>
            </w:pPr>
            <w:r>
              <w:rPr>
                <w:b/>
                <w:sz w:val="24"/>
              </w:rPr>
              <w:t xml:space="preserve">Mrs. </w:t>
            </w:r>
            <w:proofErr w:type="spellStart"/>
            <w:r>
              <w:rPr>
                <w:b/>
                <w:sz w:val="24"/>
              </w:rPr>
              <w:t>Jesna</w:t>
            </w:r>
            <w:proofErr w:type="spellEnd"/>
            <w:r>
              <w:rPr>
                <w:b/>
                <w:sz w:val="24"/>
              </w:rPr>
              <w:t xml:space="preserve"> Mohan</w:t>
            </w:r>
          </w:p>
        </w:tc>
        <w:tc>
          <w:tcPr>
            <w:tcW w:w="3012" w:type="dxa"/>
          </w:tcPr>
          <w:p w:rsidR="00CB1219" w:rsidRDefault="00B714AF">
            <w:pPr>
              <w:pStyle w:val="TableParagraph"/>
              <w:spacing w:line="266" w:lineRule="exact"/>
              <w:ind w:left="571"/>
              <w:rPr>
                <w:b/>
                <w:sz w:val="24"/>
              </w:rPr>
            </w:pPr>
            <w:r>
              <w:rPr>
                <w:b/>
                <w:sz w:val="24"/>
              </w:rPr>
              <w:t xml:space="preserve">Mrs. </w:t>
            </w:r>
            <w:proofErr w:type="spellStart"/>
            <w:r>
              <w:rPr>
                <w:b/>
                <w:sz w:val="24"/>
              </w:rPr>
              <w:t>Shini</w:t>
            </w:r>
            <w:proofErr w:type="spellEnd"/>
            <w:r>
              <w:rPr>
                <w:b/>
                <w:sz w:val="24"/>
              </w:rPr>
              <w:t xml:space="preserve"> </w:t>
            </w:r>
            <w:proofErr w:type="spellStart"/>
            <w:r>
              <w:rPr>
                <w:b/>
                <w:sz w:val="24"/>
              </w:rPr>
              <w:t>Renjith</w:t>
            </w:r>
            <w:proofErr w:type="spellEnd"/>
          </w:p>
        </w:tc>
        <w:tc>
          <w:tcPr>
            <w:tcW w:w="2800" w:type="dxa"/>
          </w:tcPr>
          <w:p w:rsidR="00CB1219" w:rsidRDefault="00022AC0">
            <w:pPr>
              <w:pStyle w:val="TableParagraph"/>
              <w:spacing w:line="266" w:lineRule="exact"/>
              <w:ind w:left="420"/>
              <w:rPr>
                <w:b/>
                <w:sz w:val="24"/>
              </w:rPr>
            </w:pPr>
            <w:r>
              <w:rPr>
                <w:b/>
                <w:sz w:val="24"/>
              </w:rPr>
              <w:t xml:space="preserve">Dr. </w:t>
            </w:r>
            <w:proofErr w:type="spellStart"/>
            <w:r>
              <w:rPr>
                <w:b/>
                <w:sz w:val="24"/>
              </w:rPr>
              <w:t>Tessy</w:t>
            </w:r>
            <w:proofErr w:type="spellEnd"/>
            <w:r>
              <w:rPr>
                <w:b/>
                <w:sz w:val="24"/>
              </w:rPr>
              <w:t xml:space="preserve"> Mathew</w:t>
            </w:r>
          </w:p>
        </w:tc>
      </w:tr>
      <w:tr w:rsidR="00CB1219">
        <w:trPr>
          <w:trHeight w:val="336"/>
        </w:trPr>
        <w:tc>
          <w:tcPr>
            <w:tcW w:w="2719" w:type="dxa"/>
          </w:tcPr>
          <w:p w:rsidR="00CB1219" w:rsidRDefault="00022AC0">
            <w:pPr>
              <w:pStyle w:val="TableParagraph"/>
              <w:spacing w:before="61"/>
              <w:rPr>
                <w:sz w:val="24"/>
              </w:rPr>
            </w:pPr>
            <w:r>
              <w:rPr>
                <w:sz w:val="24"/>
              </w:rPr>
              <w:t>Seminar Co-</w:t>
            </w:r>
            <w:proofErr w:type="spellStart"/>
            <w:r>
              <w:rPr>
                <w:sz w:val="24"/>
              </w:rPr>
              <w:t>ordinator</w:t>
            </w:r>
            <w:proofErr w:type="spellEnd"/>
          </w:p>
        </w:tc>
        <w:tc>
          <w:tcPr>
            <w:tcW w:w="3012" w:type="dxa"/>
          </w:tcPr>
          <w:p w:rsidR="00CB1219" w:rsidRDefault="00022AC0">
            <w:pPr>
              <w:pStyle w:val="TableParagraph"/>
              <w:spacing w:before="61"/>
              <w:ind w:left="571"/>
              <w:rPr>
                <w:sz w:val="24"/>
              </w:rPr>
            </w:pPr>
            <w:r>
              <w:rPr>
                <w:sz w:val="24"/>
              </w:rPr>
              <w:t>Seminar Guide</w:t>
            </w:r>
          </w:p>
        </w:tc>
        <w:tc>
          <w:tcPr>
            <w:tcW w:w="2800" w:type="dxa"/>
          </w:tcPr>
          <w:p w:rsidR="00CB1219" w:rsidRDefault="00022AC0">
            <w:pPr>
              <w:pStyle w:val="TableParagraph"/>
              <w:spacing w:before="61"/>
              <w:ind w:left="439"/>
              <w:rPr>
                <w:sz w:val="24"/>
              </w:rPr>
            </w:pPr>
            <w:r>
              <w:rPr>
                <w:sz w:val="24"/>
              </w:rPr>
              <w:t>Head of the Department</w:t>
            </w:r>
          </w:p>
        </w:tc>
      </w:tr>
    </w:tbl>
    <w:p w:rsidR="00CB1219" w:rsidRDefault="00CB1219">
      <w:pPr>
        <w:pStyle w:val="BodyText"/>
        <w:rPr>
          <w:sz w:val="20"/>
        </w:rPr>
      </w:pPr>
    </w:p>
    <w:p w:rsidR="00CB1219" w:rsidRDefault="00CB1219">
      <w:pPr>
        <w:pStyle w:val="BodyText"/>
        <w:rPr>
          <w:sz w:val="20"/>
        </w:rPr>
      </w:pPr>
    </w:p>
    <w:p w:rsidR="00CB1219" w:rsidRDefault="00CB1219">
      <w:pPr>
        <w:pStyle w:val="BodyText"/>
        <w:rPr>
          <w:sz w:val="20"/>
        </w:rPr>
      </w:pPr>
    </w:p>
    <w:p w:rsidR="00CB1219" w:rsidRDefault="00CB1219">
      <w:pPr>
        <w:pStyle w:val="BodyText"/>
        <w:spacing w:before="8"/>
        <w:rPr>
          <w:sz w:val="16"/>
        </w:rPr>
      </w:pPr>
    </w:p>
    <w:p w:rsidR="00CB1219" w:rsidRDefault="00022AC0">
      <w:pPr>
        <w:pStyle w:val="Heading3"/>
        <w:tabs>
          <w:tab w:val="left" w:pos="945"/>
        </w:tabs>
        <w:spacing w:before="90" w:line="360" w:lineRule="auto"/>
        <w:ind w:right="5910"/>
      </w:pPr>
      <w:r>
        <w:t xml:space="preserve">Place: Thiruvananthapuram </w:t>
      </w:r>
      <w:r w:rsidR="00B714AF">
        <w:t>Date:</w:t>
      </w:r>
      <w:r w:rsidR="00B714AF">
        <w:tab/>
        <w:t xml:space="preserve"> /   /2019</w:t>
      </w:r>
    </w:p>
    <w:p w:rsidR="00CB1219" w:rsidRDefault="00CB1219">
      <w:pPr>
        <w:spacing w:line="360" w:lineRule="auto"/>
        <w:sectPr w:rsidR="00CB1219">
          <w:pgSz w:w="12240" w:h="15840"/>
          <w:pgMar w:top="1380" w:right="1680" w:bottom="1540" w:left="1640" w:header="0" w:footer="1277" w:gutter="0"/>
          <w:cols w:space="720"/>
        </w:sectPr>
      </w:pPr>
    </w:p>
    <w:p w:rsidR="00CB1219" w:rsidRDefault="00CB1219">
      <w:pPr>
        <w:pStyle w:val="BodyText"/>
        <w:spacing w:before="9"/>
        <w:rPr>
          <w:b/>
          <w:i/>
          <w:sz w:val="28"/>
        </w:rPr>
      </w:pPr>
    </w:p>
    <w:p w:rsidR="00CB1219" w:rsidRDefault="00022AC0">
      <w:pPr>
        <w:spacing w:before="89"/>
        <w:ind w:left="2549" w:right="2246"/>
        <w:jc w:val="center"/>
        <w:rPr>
          <w:b/>
          <w:sz w:val="28"/>
        </w:rPr>
      </w:pPr>
      <w:r>
        <w:rPr>
          <w:b/>
          <w:sz w:val="28"/>
        </w:rPr>
        <w:t>ACKNOWLEDGEMENT</w:t>
      </w:r>
    </w:p>
    <w:p w:rsidR="00CB1219" w:rsidRDefault="00CB1219">
      <w:pPr>
        <w:pStyle w:val="BodyText"/>
        <w:rPr>
          <w:b/>
          <w:sz w:val="30"/>
        </w:rPr>
      </w:pPr>
    </w:p>
    <w:p w:rsidR="00CB1219" w:rsidRDefault="00CB1219">
      <w:pPr>
        <w:pStyle w:val="BodyText"/>
        <w:rPr>
          <w:b/>
          <w:sz w:val="30"/>
        </w:rPr>
      </w:pPr>
    </w:p>
    <w:p w:rsidR="00CB1219" w:rsidRDefault="00CB1219">
      <w:pPr>
        <w:pStyle w:val="BodyText"/>
        <w:spacing w:before="5"/>
        <w:rPr>
          <w:b/>
          <w:sz w:val="25"/>
        </w:rPr>
      </w:pPr>
    </w:p>
    <w:p w:rsidR="00CB1219" w:rsidRDefault="00022AC0">
      <w:pPr>
        <w:pStyle w:val="BodyText"/>
        <w:spacing w:line="480" w:lineRule="auto"/>
        <w:ind w:left="160" w:right="113"/>
        <w:jc w:val="both"/>
      </w:pPr>
      <w:r>
        <w:t xml:space="preserve">First and foremost, I thank God Almighty for His divine grace and blessings in making all these possible. May He continue to lead us in the years. </w:t>
      </w:r>
      <w:r>
        <w:rPr>
          <w:spacing w:val="-3"/>
        </w:rPr>
        <w:t xml:space="preserve">It </w:t>
      </w:r>
      <w:r>
        <w:t>is to render my heartfelt thanks and gratitude to our principal</w:t>
      </w:r>
      <w:r>
        <w:rPr>
          <w:b/>
        </w:rPr>
        <w:t xml:space="preserve">, Dr. T. M. George </w:t>
      </w:r>
      <w:r>
        <w:t>for providing the opportunity to do this semin</w:t>
      </w:r>
      <w:r w:rsidR="00FA18BC">
        <w:t>ar during the 7th semester (2019</w:t>
      </w:r>
      <w:r>
        <w:t>) of my B. Tech degree</w:t>
      </w:r>
      <w:r>
        <w:rPr>
          <w:spacing w:val="-11"/>
        </w:rPr>
        <w:t xml:space="preserve"> </w:t>
      </w:r>
      <w:r>
        <w:t>course.</w:t>
      </w:r>
    </w:p>
    <w:p w:rsidR="00CB1219" w:rsidRDefault="00022AC0">
      <w:pPr>
        <w:pStyle w:val="BodyText"/>
        <w:spacing w:before="1" w:line="480" w:lineRule="auto"/>
        <w:ind w:left="160" w:right="114"/>
        <w:jc w:val="both"/>
      </w:pPr>
      <w:r>
        <w:t>I am deeply thankful</w:t>
      </w:r>
      <w:r w:rsidR="00FA18BC">
        <w:t xml:space="preserve"> for our Head of the Department</w:t>
      </w:r>
      <w:r>
        <w:rPr>
          <w:b/>
        </w:rPr>
        <w:t>, Dr.</w:t>
      </w:r>
      <w:r w:rsidR="00FA18BC">
        <w:rPr>
          <w:b/>
        </w:rPr>
        <w:t xml:space="preserve"> </w:t>
      </w:r>
      <w:proofErr w:type="spellStart"/>
      <w:r>
        <w:rPr>
          <w:b/>
        </w:rPr>
        <w:t>Tessy</w:t>
      </w:r>
      <w:proofErr w:type="spellEnd"/>
      <w:r>
        <w:rPr>
          <w:b/>
        </w:rPr>
        <w:t xml:space="preserve"> Mathew </w:t>
      </w:r>
      <w:r>
        <w:t xml:space="preserve">for her support and encouragement. I would like to express </w:t>
      </w:r>
      <w:r>
        <w:rPr>
          <w:spacing w:val="2"/>
        </w:rPr>
        <w:t xml:space="preserve">my </w:t>
      </w:r>
      <w:r>
        <w:t xml:space="preserve">sincere gratitude to </w:t>
      </w:r>
      <w:r>
        <w:rPr>
          <w:spacing w:val="2"/>
        </w:rPr>
        <w:t xml:space="preserve">my </w:t>
      </w:r>
      <w:r>
        <w:t>seminar guide Asst.</w:t>
      </w:r>
      <w:r w:rsidR="00FA18BC">
        <w:t xml:space="preserve"> </w:t>
      </w:r>
      <w:r>
        <w:t xml:space="preserve">Professor, </w:t>
      </w:r>
      <w:r w:rsidR="00FA18BC">
        <w:rPr>
          <w:b/>
        </w:rPr>
        <w:t xml:space="preserve">Mrs. </w:t>
      </w:r>
      <w:proofErr w:type="spellStart"/>
      <w:r w:rsidR="00FA18BC">
        <w:rPr>
          <w:b/>
        </w:rPr>
        <w:t>Shini</w:t>
      </w:r>
      <w:proofErr w:type="spellEnd"/>
      <w:r w:rsidR="00FA18BC">
        <w:rPr>
          <w:b/>
        </w:rPr>
        <w:t xml:space="preserve"> </w:t>
      </w:r>
      <w:proofErr w:type="spellStart"/>
      <w:r w:rsidR="00FA18BC">
        <w:rPr>
          <w:b/>
        </w:rPr>
        <w:t>Renjith</w:t>
      </w:r>
      <w:proofErr w:type="spellEnd"/>
      <w:r>
        <w:t>, and project coordinator, Asst.</w:t>
      </w:r>
      <w:r w:rsidR="00FA18BC">
        <w:t xml:space="preserve"> </w:t>
      </w:r>
      <w:r>
        <w:t xml:space="preserve">Professor, </w:t>
      </w:r>
      <w:r w:rsidR="00FA18BC">
        <w:rPr>
          <w:b/>
        </w:rPr>
        <w:t xml:space="preserve">Mrs. </w:t>
      </w:r>
      <w:proofErr w:type="spellStart"/>
      <w:r w:rsidR="00FA18BC">
        <w:rPr>
          <w:b/>
        </w:rPr>
        <w:t>Jesna</w:t>
      </w:r>
      <w:proofErr w:type="spellEnd"/>
      <w:r w:rsidR="00FA18BC">
        <w:rPr>
          <w:b/>
        </w:rPr>
        <w:t xml:space="preserve"> Mohan</w:t>
      </w:r>
      <w:r>
        <w:rPr>
          <w:b/>
        </w:rPr>
        <w:t xml:space="preserve">, </w:t>
      </w:r>
      <w:r>
        <w:t>Department</w:t>
      </w:r>
      <w:r w:rsidR="00FA18BC">
        <w:t xml:space="preserve"> </w:t>
      </w:r>
      <w:r>
        <w:t>Computer Science and Engineering for their motivation, assistance and help for the seminar. I also thank all the staff members of the Computer Science Department for providing their assistance and support. Last, but not the least, I thank all my friends and family for their valuable feedback from time to time as well their help and encouragement.</w:t>
      </w:r>
    </w:p>
    <w:p w:rsidR="00CB1219" w:rsidRDefault="00CB1219">
      <w:pPr>
        <w:pStyle w:val="BodyText"/>
        <w:rPr>
          <w:sz w:val="26"/>
        </w:rPr>
      </w:pPr>
    </w:p>
    <w:p w:rsidR="00CB1219" w:rsidRDefault="00CB1219">
      <w:pPr>
        <w:pStyle w:val="BodyText"/>
        <w:rPr>
          <w:sz w:val="26"/>
        </w:rPr>
      </w:pPr>
    </w:p>
    <w:p w:rsidR="00CB1219" w:rsidRDefault="00CB1219">
      <w:pPr>
        <w:pStyle w:val="BodyText"/>
        <w:rPr>
          <w:sz w:val="26"/>
        </w:rPr>
      </w:pPr>
    </w:p>
    <w:p w:rsidR="00CB1219" w:rsidRDefault="00CB1219">
      <w:pPr>
        <w:pStyle w:val="BodyText"/>
        <w:rPr>
          <w:sz w:val="26"/>
        </w:rPr>
      </w:pPr>
    </w:p>
    <w:p w:rsidR="00CB1219" w:rsidRDefault="00CB1219">
      <w:pPr>
        <w:pStyle w:val="BodyText"/>
        <w:rPr>
          <w:sz w:val="26"/>
        </w:rPr>
      </w:pPr>
    </w:p>
    <w:p w:rsidR="00CB1219" w:rsidRDefault="00FA18BC" w:rsidP="00FA18BC">
      <w:pPr>
        <w:pStyle w:val="Heading2"/>
        <w:spacing w:before="168"/>
        <w:ind w:left="5921"/>
        <w:sectPr w:rsidR="00CB1219">
          <w:pgSz w:w="12240" w:h="15840"/>
          <w:pgMar w:top="1500" w:right="1680" w:bottom="1540" w:left="1640" w:header="0" w:footer="1277" w:gutter="0"/>
          <w:cols w:space="720"/>
        </w:sectPr>
      </w:pPr>
      <w:r>
        <w:t>Mable Biju</w:t>
      </w:r>
    </w:p>
    <w:p w:rsidR="00CB1219" w:rsidRDefault="00022AC0">
      <w:pPr>
        <w:spacing w:before="78"/>
        <w:ind w:left="2549" w:right="2330"/>
        <w:jc w:val="center"/>
        <w:rPr>
          <w:b/>
          <w:sz w:val="28"/>
        </w:rPr>
      </w:pPr>
      <w:r>
        <w:rPr>
          <w:b/>
          <w:sz w:val="28"/>
          <w:u w:val="thick"/>
        </w:rPr>
        <w:lastRenderedPageBreak/>
        <w:t>CONTENTS</w:t>
      </w:r>
    </w:p>
    <w:p w:rsidR="00CB1219" w:rsidRDefault="00CB1219">
      <w:pPr>
        <w:pStyle w:val="BodyText"/>
        <w:rPr>
          <w:b/>
          <w:sz w:val="20"/>
        </w:rPr>
      </w:pPr>
    </w:p>
    <w:p w:rsidR="00CB1219" w:rsidRDefault="00CB1219">
      <w:pPr>
        <w:pStyle w:val="BodyText"/>
        <w:rPr>
          <w:b/>
          <w:sz w:val="20"/>
        </w:rPr>
      </w:pPr>
    </w:p>
    <w:p w:rsidR="00CB1219" w:rsidRDefault="00CB1219">
      <w:pPr>
        <w:pStyle w:val="BodyText"/>
        <w:spacing w:before="9"/>
        <w:rPr>
          <w:b/>
          <w:sz w:val="27"/>
        </w:rPr>
      </w:pPr>
    </w:p>
    <w:sdt>
      <w:sdtPr>
        <w:id w:val="-364986423"/>
        <w:docPartObj>
          <w:docPartGallery w:val="Table of Contents"/>
          <w:docPartUnique/>
        </w:docPartObj>
      </w:sdtPr>
      <w:sdtEndPr/>
      <w:sdtContent>
        <w:p w:rsidR="00CB1219" w:rsidRDefault="0079632B">
          <w:pPr>
            <w:pStyle w:val="TOC2"/>
            <w:numPr>
              <w:ilvl w:val="0"/>
              <w:numId w:val="1"/>
            </w:numPr>
            <w:tabs>
              <w:tab w:val="left" w:pos="881"/>
              <w:tab w:val="left" w:pos="8290"/>
            </w:tabs>
            <w:ind w:hanging="361"/>
            <w:jc w:val="left"/>
          </w:pPr>
          <w:hyperlink w:anchor="_TOC_250008" w:history="1">
            <w:r w:rsidR="00022AC0">
              <w:t>Introduction</w:t>
            </w:r>
            <w:r w:rsidR="00022AC0">
              <w:tab/>
              <w:t>7</w:t>
            </w:r>
          </w:hyperlink>
        </w:p>
        <w:p w:rsidR="00CB1219" w:rsidRDefault="0079632B">
          <w:pPr>
            <w:pStyle w:val="TOC2"/>
            <w:numPr>
              <w:ilvl w:val="0"/>
              <w:numId w:val="1"/>
            </w:numPr>
            <w:tabs>
              <w:tab w:val="left" w:pos="881"/>
              <w:tab w:val="left" w:pos="8290"/>
            </w:tabs>
            <w:spacing w:before="324"/>
            <w:ind w:hanging="361"/>
            <w:jc w:val="left"/>
          </w:pPr>
          <w:hyperlink w:anchor="_TOC_250007" w:history="1">
            <w:r w:rsidR="00C5017B">
              <w:t>Motivation</w:t>
            </w:r>
            <w:r w:rsidR="00022AC0">
              <w:tab/>
              <w:t>9</w:t>
            </w:r>
          </w:hyperlink>
        </w:p>
        <w:p w:rsidR="00CB1219" w:rsidRDefault="0079632B">
          <w:pPr>
            <w:pStyle w:val="TOC2"/>
            <w:numPr>
              <w:ilvl w:val="0"/>
              <w:numId w:val="1"/>
            </w:numPr>
            <w:tabs>
              <w:tab w:val="left" w:pos="881"/>
              <w:tab w:val="left" w:pos="8290"/>
            </w:tabs>
            <w:spacing w:before="321"/>
            <w:ind w:hanging="361"/>
            <w:jc w:val="left"/>
          </w:pPr>
          <w:hyperlink w:anchor="_TOC_250006" w:history="1">
            <w:r w:rsidR="00A41169">
              <w:t>System</w:t>
            </w:r>
            <w:r w:rsidR="002F26BC">
              <w:t xml:space="preserve"> Framework                                                                         </w:t>
            </w:r>
            <w:r w:rsidR="00022AC0">
              <w:t>1</w:t>
            </w:r>
          </w:hyperlink>
          <w:r w:rsidR="00A41169">
            <w:t>0</w:t>
          </w:r>
        </w:p>
        <w:p w:rsidR="0017392D" w:rsidRDefault="0017392D" w:rsidP="0017392D">
          <w:pPr>
            <w:pStyle w:val="TOC1"/>
            <w:numPr>
              <w:ilvl w:val="1"/>
              <w:numId w:val="1"/>
            </w:numPr>
            <w:tabs>
              <w:tab w:val="left" w:pos="552"/>
            </w:tabs>
            <w:ind w:right="377"/>
            <w:jc w:val="left"/>
          </w:pPr>
          <w:r>
            <w:t>Review Pre-processing Module</w:t>
          </w:r>
          <w:r>
            <w:tab/>
          </w:r>
          <w:r w:rsidR="002F26BC">
            <w:t xml:space="preserve">                                             11</w:t>
          </w:r>
        </w:p>
        <w:p w:rsidR="00720BB6" w:rsidRDefault="00720BB6" w:rsidP="00720BB6">
          <w:pPr>
            <w:pStyle w:val="TOC1"/>
            <w:tabs>
              <w:tab w:val="left" w:pos="552"/>
            </w:tabs>
            <w:ind w:left="1432" w:right="377" w:firstLine="0"/>
            <w:jc w:val="left"/>
          </w:pPr>
          <w:r>
            <w:t>3.A.1.</w:t>
          </w:r>
          <w:r w:rsidR="002F26BC">
            <w:t xml:space="preserve"> Word Stemming </w:t>
          </w:r>
          <w:r w:rsidR="002F26BC">
            <w:tab/>
          </w:r>
          <w:r w:rsidR="002F26BC">
            <w:tab/>
          </w:r>
          <w:r w:rsidR="002F26BC">
            <w:tab/>
          </w:r>
          <w:r w:rsidR="002F26BC">
            <w:tab/>
          </w:r>
          <w:r w:rsidR="002F26BC">
            <w:tab/>
          </w:r>
          <w:r w:rsidR="002F26BC">
            <w:tab/>
            <w:t xml:space="preserve">    12</w:t>
          </w:r>
        </w:p>
        <w:p w:rsidR="00720BB6" w:rsidRDefault="00720BB6" w:rsidP="00720BB6">
          <w:pPr>
            <w:pStyle w:val="TOC1"/>
            <w:tabs>
              <w:tab w:val="left" w:pos="552"/>
            </w:tabs>
            <w:ind w:left="1432" w:right="377" w:firstLine="0"/>
            <w:jc w:val="left"/>
          </w:pPr>
          <w:r>
            <w:t>3.A.2.</w:t>
          </w:r>
          <w:r w:rsidR="002F26BC">
            <w:t xml:space="preserve"> Tokenization</w:t>
          </w:r>
          <w:r w:rsidR="002F26BC">
            <w:tab/>
          </w:r>
          <w:r w:rsidR="002F26BC">
            <w:tab/>
          </w:r>
          <w:r w:rsidR="002F26BC">
            <w:tab/>
          </w:r>
          <w:r w:rsidR="002F26BC">
            <w:tab/>
          </w:r>
          <w:r w:rsidR="002F26BC">
            <w:tab/>
          </w:r>
          <w:r w:rsidR="002F26BC">
            <w:tab/>
            <w:t xml:space="preserve">    12</w:t>
          </w:r>
        </w:p>
        <w:p w:rsidR="00720BB6" w:rsidRDefault="00720BB6" w:rsidP="00720BB6">
          <w:pPr>
            <w:pStyle w:val="TOC1"/>
            <w:tabs>
              <w:tab w:val="left" w:pos="552"/>
            </w:tabs>
            <w:ind w:left="1432" w:right="377" w:firstLine="0"/>
            <w:jc w:val="left"/>
          </w:pPr>
          <w:r>
            <w:t>3.A.3.</w:t>
          </w:r>
          <w:r w:rsidR="002F26BC">
            <w:t xml:space="preserve"> Stop Word Removal </w:t>
          </w:r>
          <w:r w:rsidR="002F26BC">
            <w:tab/>
          </w:r>
          <w:r w:rsidR="002F26BC">
            <w:tab/>
          </w:r>
          <w:r w:rsidR="002F26BC">
            <w:tab/>
          </w:r>
          <w:r w:rsidR="002F26BC">
            <w:tab/>
          </w:r>
          <w:r w:rsidR="002F26BC">
            <w:tab/>
            <w:t xml:space="preserve">    12</w:t>
          </w:r>
        </w:p>
        <w:p w:rsidR="00720BB6" w:rsidRDefault="00720BB6" w:rsidP="00720BB6">
          <w:pPr>
            <w:pStyle w:val="TOC1"/>
            <w:tabs>
              <w:tab w:val="left" w:pos="552"/>
            </w:tabs>
            <w:ind w:left="1432" w:right="377" w:firstLine="0"/>
            <w:jc w:val="left"/>
          </w:pPr>
          <w:r>
            <w:t>3.A.4.</w:t>
          </w:r>
          <w:r w:rsidR="002F26BC">
            <w:t xml:space="preserve"> Word Spelling</w:t>
          </w:r>
          <w:r w:rsidR="002F26BC">
            <w:tab/>
          </w:r>
          <w:r w:rsidR="002F26BC">
            <w:tab/>
          </w:r>
          <w:r w:rsidR="002F26BC">
            <w:tab/>
          </w:r>
          <w:r w:rsidR="002F26BC">
            <w:tab/>
          </w:r>
          <w:r w:rsidR="002F26BC">
            <w:tab/>
          </w:r>
          <w:r w:rsidR="002F26BC">
            <w:tab/>
            <w:t xml:space="preserve">    12</w:t>
          </w:r>
        </w:p>
        <w:p w:rsidR="00720BB6" w:rsidRDefault="0017392D" w:rsidP="0017392D">
          <w:pPr>
            <w:pStyle w:val="TOC1"/>
            <w:numPr>
              <w:ilvl w:val="1"/>
              <w:numId w:val="1"/>
            </w:numPr>
            <w:tabs>
              <w:tab w:val="left" w:pos="552"/>
            </w:tabs>
            <w:ind w:right="377"/>
            <w:jc w:val="left"/>
          </w:pPr>
          <w:r>
            <w:t>Review Analysis Module</w:t>
          </w:r>
          <w:r w:rsidR="002F26BC">
            <w:t xml:space="preserve"> </w:t>
          </w:r>
          <w:r w:rsidR="002F26BC">
            <w:tab/>
          </w:r>
          <w:r w:rsidR="002F26BC">
            <w:tab/>
          </w:r>
          <w:r w:rsidR="002F26BC">
            <w:tab/>
          </w:r>
          <w:r w:rsidR="002F26BC">
            <w:tab/>
          </w:r>
          <w:r w:rsidR="002F26BC">
            <w:tab/>
            <w:t xml:space="preserve">    13</w:t>
          </w:r>
        </w:p>
        <w:p w:rsidR="00720BB6" w:rsidRDefault="00720BB6" w:rsidP="00720BB6">
          <w:pPr>
            <w:pStyle w:val="TOC1"/>
            <w:tabs>
              <w:tab w:val="left" w:pos="552"/>
            </w:tabs>
            <w:ind w:left="1432" w:right="377" w:firstLine="0"/>
            <w:jc w:val="left"/>
          </w:pPr>
          <w:r>
            <w:t>3.B.1.</w:t>
          </w:r>
          <w:r w:rsidR="00D662CB">
            <w:t xml:space="preserve"> </w:t>
          </w:r>
          <w:proofErr w:type="spellStart"/>
          <w:r w:rsidR="00D662CB">
            <w:t>PoS</w:t>
          </w:r>
          <w:proofErr w:type="spellEnd"/>
          <w:r w:rsidR="00D662CB">
            <w:t xml:space="preserve"> Tagging</w:t>
          </w:r>
          <w:r w:rsidR="003912D0">
            <w:tab/>
          </w:r>
          <w:r w:rsidR="003912D0">
            <w:tab/>
            <w:t xml:space="preserve">         </w:t>
          </w:r>
          <w:r w:rsidR="003912D0">
            <w:tab/>
          </w:r>
          <w:r w:rsidR="003912D0">
            <w:tab/>
          </w:r>
          <w:r w:rsidR="003912D0">
            <w:tab/>
          </w:r>
          <w:r w:rsidR="003912D0">
            <w:tab/>
            <w:t xml:space="preserve">    13</w:t>
          </w:r>
        </w:p>
        <w:p w:rsidR="0017392D" w:rsidRDefault="00720BB6" w:rsidP="00720BB6">
          <w:pPr>
            <w:pStyle w:val="TOC1"/>
            <w:tabs>
              <w:tab w:val="left" w:pos="552"/>
            </w:tabs>
            <w:ind w:left="1432" w:right="377" w:firstLine="0"/>
            <w:jc w:val="left"/>
          </w:pPr>
          <w:r>
            <w:t>3.B.2.</w:t>
          </w:r>
          <w:r w:rsidR="00D662CB">
            <w:t xml:space="preserve"> Feature Extraction</w:t>
          </w:r>
          <w:r w:rsidR="0017392D">
            <w:t xml:space="preserve"> </w:t>
          </w:r>
          <w:r w:rsidR="0017392D">
            <w:tab/>
          </w:r>
          <w:r w:rsidR="003912D0">
            <w:tab/>
          </w:r>
          <w:r w:rsidR="003912D0">
            <w:tab/>
          </w:r>
          <w:r w:rsidR="003912D0">
            <w:tab/>
          </w:r>
          <w:r w:rsidR="003912D0">
            <w:tab/>
            <w:t xml:space="preserve">    13</w:t>
          </w:r>
        </w:p>
        <w:p w:rsidR="0017392D" w:rsidRDefault="0017392D" w:rsidP="0017392D">
          <w:pPr>
            <w:pStyle w:val="TOC1"/>
            <w:numPr>
              <w:ilvl w:val="1"/>
              <w:numId w:val="1"/>
            </w:numPr>
            <w:tabs>
              <w:tab w:val="left" w:pos="552"/>
            </w:tabs>
            <w:ind w:right="377"/>
            <w:jc w:val="left"/>
          </w:pPr>
          <w:r>
            <w:t>Polarity Detection Module</w:t>
          </w:r>
          <w:r w:rsidR="00EF3FAD">
            <w:tab/>
          </w:r>
          <w:r w:rsidR="00EF3FAD">
            <w:tab/>
          </w:r>
          <w:r w:rsidR="00EF3FAD">
            <w:tab/>
          </w:r>
          <w:r w:rsidR="00EF3FAD">
            <w:tab/>
          </w:r>
          <w:r w:rsidR="00EF3FAD">
            <w:tab/>
            <w:t xml:space="preserve">    14</w:t>
          </w:r>
        </w:p>
        <w:p w:rsidR="00720BB6" w:rsidRDefault="00720BB6" w:rsidP="00720BB6">
          <w:pPr>
            <w:pStyle w:val="TOC1"/>
            <w:tabs>
              <w:tab w:val="left" w:pos="552"/>
            </w:tabs>
            <w:ind w:left="1432" w:right="377" w:firstLine="0"/>
            <w:jc w:val="left"/>
          </w:pPr>
          <w:r>
            <w:t>3.C.1.</w:t>
          </w:r>
          <w:r w:rsidR="00D662CB">
            <w:t xml:space="preserve"> Naïve </w:t>
          </w:r>
          <w:r w:rsidR="00A75928">
            <w:t>Bayes Model</w:t>
          </w:r>
          <w:r w:rsidR="00EF3FAD">
            <w:tab/>
          </w:r>
          <w:r w:rsidR="00EF3FAD">
            <w:tab/>
          </w:r>
          <w:r w:rsidR="00EF3FAD">
            <w:tab/>
          </w:r>
          <w:r w:rsidR="00EF3FAD">
            <w:tab/>
          </w:r>
          <w:r w:rsidR="00EF3FAD">
            <w:tab/>
            <w:t xml:space="preserve">    15</w:t>
          </w:r>
        </w:p>
        <w:p w:rsidR="00720BB6" w:rsidRDefault="00720BB6" w:rsidP="00720BB6">
          <w:pPr>
            <w:pStyle w:val="TOC1"/>
            <w:tabs>
              <w:tab w:val="left" w:pos="552"/>
            </w:tabs>
            <w:ind w:left="1432" w:right="377" w:firstLine="0"/>
            <w:jc w:val="left"/>
          </w:pPr>
          <w:r>
            <w:t>3.C.2.</w:t>
          </w:r>
          <w:r w:rsidR="00A75928">
            <w:t xml:space="preserve"> SVM Model</w:t>
          </w:r>
          <w:r w:rsidR="00EF3FAD">
            <w:tab/>
          </w:r>
          <w:r w:rsidR="00EF3FAD">
            <w:tab/>
          </w:r>
          <w:r w:rsidR="00EF3FAD">
            <w:tab/>
          </w:r>
          <w:r w:rsidR="00EF3FAD">
            <w:tab/>
          </w:r>
          <w:r w:rsidR="00EF3FAD">
            <w:tab/>
          </w:r>
          <w:r w:rsidR="00EF3FAD">
            <w:tab/>
          </w:r>
          <w:r w:rsidR="00EF3FAD">
            <w:tab/>
            <w:t xml:space="preserve">    15</w:t>
          </w:r>
        </w:p>
        <w:p w:rsidR="00720BB6" w:rsidRDefault="00720BB6" w:rsidP="00720BB6">
          <w:pPr>
            <w:pStyle w:val="TOC1"/>
            <w:tabs>
              <w:tab w:val="left" w:pos="552"/>
            </w:tabs>
            <w:ind w:left="1432" w:right="377" w:firstLine="0"/>
            <w:jc w:val="left"/>
          </w:pPr>
          <w:r>
            <w:t>3.C.3.</w:t>
          </w:r>
          <w:r w:rsidR="00A75928">
            <w:t xml:space="preserve"> Aggregated Sentiment Score</w:t>
          </w:r>
          <w:r w:rsidR="007474B4">
            <w:tab/>
          </w:r>
          <w:r w:rsidR="007474B4">
            <w:tab/>
          </w:r>
          <w:r w:rsidR="007474B4">
            <w:tab/>
          </w:r>
          <w:r w:rsidR="007474B4">
            <w:tab/>
            <w:t xml:space="preserve">    15</w:t>
          </w:r>
        </w:p>
        <w:p w:rsidR="00720BB6" w:rsidRDefault="0017392D" w:rsidP="0017392D">
          <w:pPr>
            <w:pStyle w:val="TOC1"/>
            <w:numPr>
              <w:ilvl w:val="1"/>
              <w:numId w:val="1"/>
            </w:numPr>
            <w:tabs>
              <w:tab w:val="left" w:pos="552"/>
            </w:tabs>
            <w:ind w:right="377"/>
            <w:jc w:val="left"/>
          </w:pPr>
          <w:r>
            <w:t>Recommendation Module</w:t>
          </w:r>
          <w:r w:rsidR="00741953">
            <w:tab/>
          </w:r>
          <w:r w:rsidR="00741953">
            <w:tab/>
          </w:r>
          <w:r w:rsidR="00741953">
            <w:tab/>
          </w:r>
          <w:r w:rsidR="00741953">
            <w:tab/>
          </w:r>
          <w:r w:rsidR="00741953">
            <w:tab/>
            <w:t xml:space="preserve">    16</w:t>
          </w:r>
        </w:p>
        <w:p w:rsidR="00CB1219" w:rsidRDefault="00720BB6" w:rsidP="00720BB6">
          <w:pPr>
            <w:pStyle w:val="TOC1"/>
            <w:tabs>
              <w:tab w:val="left" w:pos="552"/>
            </w:tabs>
            <w:ind w:right="377" w:hanging="1768"/>
            <w:jc w:val="left"/>
          </w:pPr>
          <w:r>
            <w:tab/>
            <w:t xml:space="preserve">            3.D.1.</w:t>
          </w:r>
          <w:r>
            <w:tab/>
          </w:r>
          <w:r w:rsidR="00A75928">
            <w:t>Popularity Ranking</w:t>
          </w:r>
          <w:r>
            <w:tab/>
          </w:r>
          <w:r>
            <w:tab/>
          </w:r>
          <w:r>
            <w:tab/>
          </w:r>
          <w:r>
            <w:tab/>
          </w:r>
          <w:r w:rsidR="00A75928">
            <w:tab/>
            <w:t xml:space="preserve">    </w:t>
          </w:r>
          <w:r w:rsidR="001D5EF1">
            <w:t>16</w:t>
          </w:r>
        </w:p>
        <w:p w:rsidR="00CB1219" w:rsidRDefault="0079632B">
          <w:pPr>
            <w:pStyle w:val="TOC1"/>
            <w:numPr>
              <w:ilvl w:val="0"/>
              <w:numId w:val="1"/>
            </w:numPr>
            <w:tabs>
              <w:tab w:val="left" w:pos="281"/>
              <w:tab w:val="left" w:pos="7851"/>
            </w:tabs>
            <w:ind w:left="719" w:hanging="720"/>
          </w:pPr>
          <w:hyperlink w:anchor="_TOC_250001" w:history="1">
            <w:r w:rsidR="00720BB6">
              <w:t>Comparison</w:t>
            </w:r>
            <w:r w:rsidR="001D5EF1">
              <w:t xml:space="preserve">                                                                                   17</w:t>
            </w:r>
            <w:r w:rsidR="001D5EF1">
              <w:tab/>
            </w:r>
          </w:hyperlink>
        </w:p>
        <w:p w:rsidR="001D5EF1" w:rsidRDefault="001D5EF1" w:rsidP="001D5EF1">
          <w:pPr>
            <w:pStyle w:val="TOC1"/>
            <w:tabs>
              <w:tab w:val="left" w:pos="281"/>
              <w:tab w:val="left" w:pos="7851"/>
            </w:tabs>
            <w:ind w:hanging="1768"/>
            <w:jc w:val="left"/>
          </w:pPr>
        </w:p>
        <w:p w:rsidR="00CB1219" w:rsidRDefault="0079632B">
          <w:pPr>
            <w:pStyle w:val="TOC1"/>
            <w:numPr>
              <w:ilvl w:val="0"/>
              <w:numId w:val="1"/>
            </w:numPr>
            <w:tabs>
              <w:tab w:val="left" w:pos="281"/>
              <w:tab w:val="left" w:pos="7851"/>
            </w:tabs>
            <w:ind w:left="719" w:hanging="720"/>
          </w:pPr>
          <w:hyperlink w:anchor="_TOC_250000" w:history="1">
            <w:r w:rsidR="00022AC0">
              <w:t>Conclusion</w:t>
            </w:r>
            <w:r w:rsidR="00022AC0">
              <w:tab/>
              <w:t>19</w:t>
            </w:r>
          </w:hyperlink>
        </w:p>
        <w:p w:rsidR="00CB1219" w:rsidRDefault="00022AC0">
          <w:pPr>
            <w:pStyle w:val="TOC1"/>
            <w:numPr>
              <w:ilvl w:val="0"/>
              <w:numId w:val="1"/>
            </w:numPr>
            <w:tabs>
              <w:tab w:val="left" w:pos="281"/>
              <w:tab w:val="left" w:pos="7851"/>
            </w:tabs>
            <w:spacing w:before="325"/>
            <w:ind w:left="719" w:hanging="720"/>
          </w:pPr>
          <w:r>
            <w:t>References</w:t>
          </w:r>
          <w:r>
            <w:tab/>
            <w:t>20</w:t>
          </w:r>
        </w:p>
      </w:sdtContent>
    </w:sdt>
    <w:p w:rsidR="00CB1219" w:rsidRDefault="00CB1219">
      <w:pPr>
        <w:jc w:val="right"/>
        <w:sectPr w:rsidR="00CB1219">
          <w:pgSz w:w="12240" w:h="15840"/>
          <w:pgMar w:top="1360" w:right="1680" w:bottom="1540" w:left="1640" w:header="0" w:footer="1277" w:gutter="0"/>
          <w:cols w:space="720"/>
        </w:sectPr>
      </w:pPr>
    </w:p>
    <w:p w:rsidR="00CB1219" w:rsidRDefault="00022AC0">
      <w:pPr>
        <w:spacing w:before="78"/>
        <w:ind w:left="2549" w:right="2507"/>
        <w:jc w:val="center"/>
        <w:rPr>
          <w:b/>
          <w:sz w:val="28"/>
        </w:rPr>
      </w:pPr>
      <w:r>
        <w:rPr>
          <w:b/>
          <w:sz w:val="28"/>
          <w:u w:val="thick"/>
        </w:rPr>
        <w:lastRenderedPageBreak/>
        <w:t>List of Figures</w:t>
      </w:r>
    </w:p>
    <w:p w:rsidR="00CB1219" w:rsidRDefault="00CB1219">
      <w:pPr>
        <w:pStyle w:val="BodyText"/>
        <w:rPr>
          <w:b/>
          <w:sz w:val="30"/>
        </w:rPr>
      </w:pPr>
    </w:p>
    <w:p w:rsidR="00CB1219" w:rsidRDefault="00CB1219">
      <w:pPr>
        <w:pStyle w:val="BodyText"/>
        <w:rPr>
          <w:b/>
          <w:sz w:val="30"/>
        </w:rPr>
      </w:pPr>
    </w:p>
    <w:p w:rsidR="00CB1219" w:rsidRDefault="00CB1219">
      <w:pPr>
        <w:pStyle w:val="BodyText"/>
        <w:spacing w:before="7"/>
        <w:rPr>
          <w:b/>
          <w:sz w:val="37"/>
        </w:rPr>
      </w:pPr>
    </w:p>
    <w:p w:rsidR="00BF0A59" w:rsidRDefault="00BF0A59" w:rsidP="00BF0A59">
      <w:pPr>
        <w:tabs>
          <w:tab w:val="left" w:pos="8081"/>
        </w:tabs>
        <w:ind w:left="520"/>
        <w:rPr>
          <w:sz w:val="28"/>
        </w:rPr>
      </w:pPr>
      <w:r>
        <w:rPr>
          <w:sz w:val="28"/>
        </w:rPr>
        <w:t xml:space="preserve">FIGURE 2.1. </w:t>
      </w:r>
      <w:r w:rsidRPr="00BF0A59">
        <w:rPr>
          <w:sz w:val="27"/>
          <w:szCs w:val="27"/>
        </w:rPr>
        <w:t>Example of biasness in user rating</w:t>
      </w:r>
      <w:r>
        <w:rPr>
          <w:sz w:val="28"/>
        </w:rPr>
        <w:tab/>
        <w:t xml:space="preserve"> 9</w:t>
      </w:r>
    </w:p>
    <w:p w:rsidR="00BF0A59" w:rsidRDefault="00BF0A59">
      <w:pPr>
        <w:tabs>
          <w:tab w:val="left" w:pos="8081"/>
        </w:tabs>
        <w:ind w:left="520"/>
        <w:rPr>
          <w:sz w:val="28"/>
        </w:rPr>
      </w:pPr>
    </w:p>
    <w:p w:rsidR="00CB1219" w:rsidRDefault="004F7DD7">
      <w:pPr>
        <w:tabs>
          <w:tab w:val="left" w:pos="8081"/>
        </w:tabs>
        <w:ind w:left="520"/>
        <w:rPr>
          <w:sz w:val="28"/>
        </w:rPr>
      </w:pPr>
      <w:r>
        <w:rPr>
          <w:sz w:val="28"/>
        </w:rPr>
        <w:t>FIGURE 3.1. Recommendation s</w:t>
      </w:r>
      <w:r w:rsidR="00E02A37">
        <w:rPr>
          <w:sz w:val="28"/>
        </w:rPr>
        <w:t>ystem</w:t>
      </w:r>
      <w:r w:rsidR="00022AC0">
        <w:rPr>
          <w:spacing w:val="-1"/>
          <w:sz w:val="28"/>
        </w:rPr>
        <w:t xml:space="preserve"> </w:t>
      </w:r>
      <w:r>
        <w:rPr>
          <w:sz w:val="28"/>
        </w:rPr>
        <w:t>f</w:t>
      </w:r>
      <w:r w:rsidR="00E02A37">
        <w:rPr>
          <w:sz w:val="28"/>
        </w:rPr>
        <w:t>ramework</w:t>
      </w:r>
      <w:r w:rsidR="00E02A37">
        <w:rPr>
          <w:sz w:val="28"/>
        </w:rPr>
        <w:tab/>
        <w:t>10</w:t>
      </w:r>
    </w:p>
    <w:p w:rsidR="00CB1219" w:rsidRDefault="00CB1219">
      <w:pPr>
        <w:pStyle w:val="BodyText"/>
        <w:spacing w:before="11"/>
        <w:rPr>
          <w:sz w:val="27"/>
        </w:rPr>
      </w:pPr>
    </w:p>
    <w:p w:rsidR="00CB1219" w:rsidRDefault="00022AC0">
      <w:pPr>
        <w:tabs>
          <w:tab w:val="left" w:pos="8081"/>
        </w:tabs>
        <w:ind w:left="520"/>
        <w:rPr>
          <w:sz w:val="28"/>
        </w:rPr>
      </w:pPr>
      <w:r>
        <w:rPr>
          <w:sz w:val="28"/>
        </w:rPr>
        <w:t>FIGURE 3.2.</w:t>
      </w:r>
      <w:r w:rsidR="00BB1B6B" w:rsidRPr="00BB1B6B">
        <w:t xml:space="preserve"> </w:t>
      </w:r>
      <w:proofErr w:type="spellStart"/>
      <w:r w:rsidR="00BB1B6B" w:rsidRPr="00BB1B6B">
        <w:rPr>
          <w:sz w:val="28"/>
          <w:szCs w:val="24"/>
        </w:rPr>
        <w:t>PoS</w:t>
      </w:r>
      <w:proofErr w:type="spellEnd"/>
      <w:r w:rsidR="00BB1B6B" w:rsidRPr="00BB1B6B">
        <w:rPr>
          <w:sz w:val="28"/>
          <w:szCs w:val="24"/>
        </w:rPr>
        <w:t xml:space="preserve"> </w:t>
      </w:r>
      <w:r w:rsidR="00BB1B6B">
        <w:rPr>
          <w:sz w:val="28"/>
          <w:szCs w:val="24"/>
        </w:rPr>
        <w:t>T</w:t>
      </w:r>
      <w:r w:rsidR="00BB1B6B" w:rsidRPr="00BB1B6B">
        <w:rPr>
          <w:sz w:val="28"/>
          <w:szCs w:val="24"/>
        </w:rPr>
        <w:t>aggi</w:t>
      </w:r>
      <w:r w:rsidR="00BB1B6B">
        <w:rPr>
          <w:sz w:val="28"/>
          <w:szCs w:val="24"/>
        </w:rPr>
        <w:t xml:space="preserve">ng </w:t>
      </w:r>
      <w:r w:rsidR="004F7DD7">
        <w:rPr>
          <w:sz w:val="28"/>
          <w:szCs w:val="24"/>
        </w:rPr>
        <w:t>d</w:t>
      </w:r>
      <w:r w:rsidR="00BB1B6B">
        <w:rPr>
          <w:sz w:val="28"/>
          <w:szCs w:val="24"/>
        </w:rPr>
        <w:t xml:space="preserve">one </w:t>
      </w:r>
      <w:r w:rsidR="004F7DD7">
        <w:rPr>
          <w:sz w:val="28"/>
          <w:szCs w:val="24"/>
        </w:rPr>
        <w:t>o</w:t>
      </w:r>
      <w:r w:rsidR="00BB1B6B">
        <w:rPr>
          <w:sz w:val="28"/>
          <w:szCs w:val="24"/>
        </w:rPr>
        <w:t xml:space="preserve">n </w:t>
      </w:r>
      <w:r w:rsidR="004F7DD7">
        <w:rPr>
          <w:sz w:val="28"/>
          <w:szCs w:val="24"/>
        </w:rPr>
        <w:t>a</w:t>
      </w:r>
      <w:r w:rsidR="00BB1B6B">
        <w:rPr>
          <w:sz w:val="28"/>
          <w:szCs w:val="24"/>
        </w:rPr>
        <w:t xml:space="preserve"> </w:t>
      </w:r>
      <w:r w:rsidR="004F7DD7">
        <w:rPr>
          <w:sz w:val="28"/>
          <w:szCs w:val="24"/>
        </w:rPr>
        <w:t>s</w:t>
      </w:r>
      <w:r w:rsidR="00BB1B6B" w:rsidRPr="00BB1B6B">
        <w:rPr>
          <w:sz w:val="28"/>
          <w:szCs w:val="24"/>
        </w:rPr>
        <w:t>entence</w:t>
      </w:r>
      <w:r w:rsidR="00BB1B6B">
        <w:rPr>
          <w:sz w:val="28"/>
        </w:rPr>
        <w:tab/>
        <w:t>13</w:t>
      </w:r>
    </w:p>
    <w:p w:rsidR="00CB1219" w:rsidRDefault="00CB1219">
      <w:pPr>
        <w:pStyle w:val="BodyText"/>
        <w:spacing w:before="11"/>
        <w:rPr>
          <w:sz w:val="27"/>
        </w:rPr>
      </w:pPr>
    </w:p>
    <w:p w:rsidR="00CB1219" w:rsidRDefault="004F7DD7">
      <w:pPr>
        <w:tabs>
          <w:tab w:val="left" w:pos="8081"/>
        </w:tabs>
        <w:ind w:left="520"/>
        <w:rPr>
          <w:sz w:val="28"/>
        </w:rPr>
      </w:pPr>
      <w:r>
        <w:rPr>
          <w:sz w:val="28"/>
        </w:rPr>
        <w:t>FIGURE 3.3</w:t>
      </w:r>
      <w:r w:rsidR="00022AC0">
        <w:rPr>
          <w:sz w:val="28"/>
        </w:rPr>
        <w:t>.</w:t>
      </w:r>
      <w:r w:rsidRPr="004F7DD7">
        <w:t xml:space="preserve"> </w:t>
      </w:r>
      <w:r w:rsidRPr="004F7DD7">
        <w:rPr>
          <w:sz w:val="28"/>
        </w:rPr>
        <w:t>Polarity Detection performed using machine learning</w:t>
      </w:r>
      <w:r w:rsidR="00022AC0">
        <w:rPr>
          <w:sz w:val="28"/>
        </w:rPr>
        <w:tab/>
      </w:r>
      <w:r w:rsidR="001A13FF">
        <w:rPr>
          <w:sz w:val="28"/>
        </w:rPr>
        <w:t>14</w:t>
      </w:r>
    </w:p>
    <w:p w:rsidR="00CB1219" w:rsidRDefault="00CB1219">
      <w:pPr>
        <w:pStyle w:val="BodyText"/>
        <w:spacing w:before="2"/>
        <w:rPr>
          <w:sz w:val="28"/>
        </w:rPr>
      </w:pPr>
    </w:p>
    <w:p w:rsidR="00CB1219" w:rsidRDefault="0009217E">
      <w:pPr>
        <w:tabs>
          <w:tab w:val="left" w:pos="8081"/>
        </w:tabs>
        <w:ind w:left="520"/>
        <w:rPr>
          <w:sz w:val="28"/>
        </w:rPr>
      </w:pPr>
      <w:r>
        <w:rPr>
          <w:sz w:val="28"/>
        </w:rPr>
        <w:t>FIGURE 4.1</w:t>
      </w:r>
      <w:r w:rsidR="00022AC0">
        <w:rPr>
          <w:sz w:val="28"/>
        </w:rPr>
        <w:t>.</w:t>
      </w:r>
      <w:r w:rsidR="00022AC0">
        <w:rPr>
          <w:spacing w:val="-5"/>
          <w:sz w:val="28"/>
        </w:rPr>
        <w:t xml:space="preserve"> </w:t>
      </w:r>
      <w:r w:rsidR="00022AC0">
        <w:rPr>
          <w:sz w:val="28"/>
        </w:rPr>
        <w:t>Model</w:t>
      </w:r>
      <w:r w:rsidR="00022AC0">
        <w:rPr>
          <w:spacing w:val="-4"/>
          <w:sz w:val="28"/>
        </w:rPr>
        <w:t xml:space="preserve"> </w:t>
      </w:r>
      <w:r w:rsidR="009C0ECA">
        <w:rPr>
          <w:sz w:val="28"/>
        </w:rPr>
        <w:t>Comparison</w:t>
      </w:r>
      <w:r w:rsidR="009C0ECA">
        <w:rPr>
          <w:sz w:val="28"/>
        </w:rPr>
        <w:tab/>
        <w:t>17</w:t>
      </w:r>
    </w:p>
    <w:p w:rsidR="00CB1219" w:rsidRDefault="00CB1219">
      <w:pPr>
        <w:rPr>
          <w:sz w:val="28"/>
        </w:rPr>
        <w:sectPr w:rsidR="00CB1219">
          <w:pgSz w:w="12240" w:h="15840"/>
          <w:pgMar w:top="1360" w:right="1680" w:bottom="1540" w:left="1640" w:header="0" w:footer="1277" w:gutter="0"/>
          <w:cols w:space="720"/>
        </w:sectPr>
      </w:pPr>
    </w:p>
    <w:p w:rsidR="00CB1219" w:rsidRDefault="00022AC0">
      <w:pPr>
        <w:spacing w:before="78"/>
        <w:ind w:left="2549" w:right="2505"/>
        <w:jc w:val="center"/>
        <w:rPr>
          <w:b/>
          <w:sz w:val="28"/>
        </w:rPr>
      </w:pPr>
      <w:r>
        <w:rPr>
          <w:b/>
          <w:sz w:val="28"/>
        </w:rPr>
        <w:lastRenderedPageBreak/>
        <w:t>Abstract</w:t>
      </w:r>
    </w:p>
    <w:p w:rsidR="00CB1219" w:rsidRDefault="00CB1219">
      <w:pPr>
        <w:pStyle w:val="BodyText"/>
        <w:rPr>
          <w:b/>
          <w:sz w:val="30"/>
        </w:rPr>
      </w:pPr>
    </w:p>
    <w:p w:rsidR="00CB1219" w:rsidRDefault="00CB1219">
      <w:pPr>
        <w:pStyle w:val="BodyText"/>
        <w:rPr>
          <w:b/>
          <w:sz w:val="30"/>
        </w:rPr>
      </w:pPr>
    </w:p>
    <w:p w:rsidR="00CB1219" w:rsidRPr="00081F94" w:rsidRDefault="00CB1219" w:rsidP="00081F94">
      <w:pPr>
        <w:pStyle w:val="BodyText"/>
        <w:spacing w:before="8"/>
        <w:jc w:val="both"/>
        <w:rPr>
          <w:b/>
          <w:i/>
          <w:sz w:val="37"/>
        </w:rPr>
      </w:pPr>
    </w:p>
    <w:p w:rsidR="00081F94" w:rsidRPr="00081F94" w:rsidRDefault="00081F94" w:rsidP="00081F94">
      <w:pPr>
        <w:spacing w:line="360" w:lineRule="auto"/>
        <w:jc w:val="both"/>
        <w:rPr>
          <w:i/>
          <w:sz w:val="24"/>
          <w:szCs w:val="24"/>
        </w:rPr>
      </w:pPr>
      <w:r w:rsidRPr="00081F94">
        <w:rPr>
          <w:i/>
          <w:sz w:val="24"/>
          <w:szCs w:val="24"/>
        </w:rPr>
        <w:t>The recommendation systems usually match users’ preferences based on the star ratings provided by the users for various products. However, simply relying on users’ ratings about an item can produce biased opinions, as a user’s textual feedback may differ from the item rating provided by the user.</w:t>
      </w:r>
    </w:p>
    <w:p w:rsidR="00081F94" w:rsidRPr="00081F94" w:rsidRDefault="00081F94" w:rsidP="00081F94">
      <w:pPr>
        <w:spacing w:line="360" w:lineRule="auto"/>
        <w:jc w:val="both"/>
        <w:rPr>
          <w:i/>
          <w:sz w:val="24"/>
          <w:szCs w:val="24"/>
        </w:rPr>
      </w:pPr>
      <w:proofErr w:type="spellStart"/>
      <w:r w:rsidRPr="00081F94">
        <w:rPr>
          <w:i/>
          <w:sz w:val="24"/>
          <w:szCs w:val="24"/>
        </w:rPr>
        <w:t>SocialRec</w:t>
      </w:r>
      <w:proofErr w:type="spellEnd"/>
      <w:r w:rsidRPr="00081F94">
        <w:rPr>
          <w:i/>
          <w:sz w:val="24"/>
          <w:szCs w:val="24"/>
        </w:rPr>
        <w:t>, a hybrid context-aware recommendation framework that utilizes a rating inference approach to incorporate users’ textual reviews into traditional collaborative filtering methods for personalized recommendations of various items.</w:t>
      </w:r>
    </w:p>
    <w:p w:rsidR="00081F94" w:rsidRPr="00081F94" w:rsidRDefault="00081F94" w:rsidP="00081F94">
      <w:pPr>
        <w:spacing w:line="360" w:lineRule="auto"/>
        <w:jc w:val="both"/>
        <w:rPr>
          <w:i/>
          <w:sz w:val="24"/>
          <w:szCs w:val="24"/>
        </w:rPr>
      </w:pPr>
      <w:r w:rsidRPr="00081F94">
        <w:rPr>
          <w:i/>
          <w:sz w:val="24"/>
          <w:szCs w:val="24"/>
        </w:rPr>
        <w:t>The motivation behind this is to bridge the gap between recommendations based on numeric ratings, and those of users’ opinions entered as free text to reach an unbiased rating about an item/venue.</w:t>
      </w:r>
    </w:p>
    <w:p w:rsidR="00081F94" w:rsidRPr="00081F94" w:rsidRDefault="00081F94" w:rsidP="00081F94">
      <w:pPr>
        <w:spacing w:line="360" w:lineRule="auto"/>
        <w:jc w:val="both"/>
        <w:rPr>
          <w:i/>
          <w:sz w:val="24"/>
          <w:szCs w:val="24"/>
        </w:rPr>
      </w:pPr>
      <w:r w:rsidRPr="00081F94">
        <w:rPr>
          <w:i/>
          <w:sz w:val="24"/>
          <w:szCs w:val="24"/>
        </w:rPr>
        <w:t>Here text-mining algorithms are applied on a large-scale user-item feedback dataset to compute the sentiment scores. Moreover, the proposed framework consists of 4 preprocessing modules which makes it overcome some of the conventional issues of recommenders.</w:t>
      </w:r>
    </w:p>
    <w:p w:rsidR="00081F94" w:rsidRPr="00081F94" w:rsidRDefault="00081F94" w:rsidP="00081F94">
      <w:pPr>
        <w:spacing w:line="360" w:lineRule="auto"/>
        <w:jc w:val="both"/>
        <w:rPr>
          <w:i/>
          <w:sz w:val="24"/>
          <w:szCs w:val="24"/>
        </w:rPr>
        <w:sectPr w:rsidR="00081F94" w:rsidRPr="00081F94">
          <w:pgSz w:w="12240" w:h="15840"/>
          <w:pgMar w:top="1360" w:right="1680" w:bottom="1540" w:left="1640" w:header="0" w:footer="1277" w:gutter="0"/>
          <w:cols w:space="720"/>
        </w:sectPr>
      </w:pPr>
      <w:r w:rsidRPr="00081F94">
        <w:rPr>
          <w:i/>
          <w:sz w:val="24"/>
          <w:szCs w:val="24"/>
        </w:rPr>
        <w:t xml:space="preserve">Rigorous evaluations of </w:t>
      </w:r>
      <w:proofErr w:type="spellStart"/>
      <w:r w:rsidRPr="00081F94">
        <w:rPr>
          <w:i/>
          <w:sz w:val="24"/>
          <w:szCs w:val="24"/>
        </w:rPr>
        <w:t>SocialRec</w:t>
      </w:r>
      <w:proofErr w:type="spellEnd"/>
      <w:r w:rsidRPr="00081F94">
        <w:rPr>
          <w:i/>
          <w:sz w:val="24"/>
          <w:szCs w:val="24"/>
        </w:rPr>
        <w:t xml:space="preserve"> (on large-scale datasets) demonstrate high accuracy, especially in comparison w</w:t>
      </w:r>
      <w:r>
        <w:rPr>
          <w:i/>
          <w:sz w:val="24"/>
          <w:szCs w:val="24"/>
        </w:rPr>
        <w:t>ith previous related framewor</w:t>
      </w:r>
      <w:r w:rsidR="00F90468">
        <w:rPr>
          <w:i/>
          <w:sz w:val="24"/>
          <w:szCs w:val="24"/>
        </w:rPr>
        <w:t>k.</w:t>
      </w:r>
    </w:p>
    <w:p w:rsidR="00CB1219" w:rsidRPr="00081F94" w:rsidRDefault="00022AC0" w:rsidP="00D161E0">
      <w:pPr>
        <w:pStyle w:val="Heading1"/>
        <w:ind w:left="2160" w:firstLine="720"/>
        <w:jc w:val="left"/>
      </w:pPr>
      <w:bookmarkStart w:id="0" w:name="_TOC_250008"/>
      <w:bookmarkEnd w:id="0"/>
      <w:r>
        <w:lastRenderedPageBreak/>
        <w:t>1. INTRODUCTION</w:t>
      </w:r>
    </w:p>
    <w:p w:rsidR="00CB1219" w:rsidRDefault="00CB1219">
      <w:pPr>
        <w:pStyle w:val="BodyText"/>
        <w:rPr>
          <w:b/>
          <w:sz w:val="30"/>
        </w:rPr>
      </w:pPr>
    </w:p>
    <w:p w:rsidR="00CB1219" w:rsidRDefault="00CB1219">
      <w:pPr>
        <w:pStyle w:val="BodyText"/>
        <w:spacing w:before="8"/>
        <w:rPr>
          <w:b/>
          <w:sz w:val="37"/>
        </w:rPr>
      </w:pPr>
    </w:p>
    <w:p w:rsidR="00D161E0" w:rsidRPr="00F90468" w:rsidRDefault="00D161E0" w:rsidP="00DE4B21">
      <w:pPr>
        <w:spacing w:line="360" w:lineRule="auto"/>
        <w:jc w:val="both"/>
        <w:rPr>
          <w:rFonts w:cs="Arial"/>
          <w:color w:val="222222"/>
          <w:sz w:val="24"/>
          <w:szCs w:val="24"/>
          <w:shd w:val="clear" w:color="auto" w:fill="FFFFFF"/>
        </w:rPr>
      </w:pPr>
      <w:r w:rsidRPr="00F90468">
        <w:rPr>
          <w:sz w:val="24"/>
          <w:szCs w:val="24"/>
        </w:rPr>
        <w:t xml:space="preserve">Recommender system </w:t>
      </w:r>
      <w:r w:rsidRPr="00F90468">
        <w:rPr>
          <w:rFonts w:cs="Arial"/>
          <w:color w:val="222222"/>
          <w:sz w:val="24"/>
          <w:szCs w:val="24"/>
          <w:shd w:val="clear" w:color="auto" w:fill="FFFFFF"/>
        </w:rPr>
        <w:t xml:space="preserve"> is a subclass of information </w:t>
      </w:r>
      <w:r w:rsidR="0040415F">
        <w:rPr>
          <w:rFonts w:cs="Arial"/>
          <w:color w:val="222222"/>
          <w:sz w:val="24"/>
          <w:szCs w:val="24"/>
          <w:shd w:val="clear" w:color="auto" w:fill="FFFFFF"/>
        </w:rPr>
        <w:t>filtering system that seeks to give a general recommendation based on the rating and the textual reviews combined</w:t>
      </w:r>
      <w:r w:rsidRPr="00F90468">
        <w:rPr>
          <w:rFonts w:cs="Arial"/>
          <w:color w:val="222222"/>
          <w:sz w:val="24"/>
          <w:szCs w:val="24"/>
          <w:shd w:val="clear" w:color="auto" w:fill="FFFFFF"/>
        </w:rPr>
        <w:t>.</w:t>
      </w:r>
      <w:r w:rsidRPr="00F90468">
        <w:rPr>
          <w:rFonts w:cs="Arial"/>
          <w:color w:val="222222"/>
          <w:sz w:val="24"/>
          <w:szCs w:val="24"/>
          <w:shd w:val="clear" w:color="auto" w:fill="FFFFFF"/>
        </w:rPr>
        <w:br/>
      </w:r>
    </w:p>
    <w:p w:rsidR="00D161E0" w:rsidRPr="00F90468" w:rsidRDefault="00D161E0" w:rsidP="00DE4B21">
      <w:pPr>
        <w:spacing w:line="360" w:lineRule="auto"/>
        <w:jc w:val="both"/>
        <w:rPr>
          <w:rFonts w:cs="Arial"/>
          <w:color w:val="222222"/>
          <w:sz w:val="24"/>
          <w:szCs w:val="24"/>
          <w:shd w:val="clear" w:color="auto" w:fill="FFFFFF"/>
        </w:rPr>
      </w:pPr>
      <w:r w:rsidRPr="00F90468">
        <w:rPr>
          <w:rFonts w:cs="Arial"/>
          <w:color w:val="222222"/>
          <w:sz w:val="24"/>
          <w:szCs w:val="24"/>
          <w:shd w:val="clear" w:color="auto" w:fill="FFFFFF"/>
        </w:rPr>
        <w:t xml:space="preserve">There are 2 types of </w:t>
      </w:r>
      <w:r w:rsidR="001A5061" w:rsidRPr="00F90468">
        <w:rPr>
          <w:rFonts w:cs="Arial"/>
          <w:color w:val="222222"/>
          <w:sz w:val="24"/>
          <w:szCs w:val="24"/>
          <w:shd w:val="clear" w:color="auto" w:fill="FFFFFF"/>
        </w:rPr>
        <w:t>recommender</w:t>
      </w:r>
      <w:r w:rsidRPr="00F90468">
        <w:rPr>
          <w:rFonts w:cs="Arial"/>
          <w:color w:val="222222"/>
          <w:sz w:val="24"/>
          <w:szCs w:val="24"/>
          <w:shd w:val="clear" w:color="auto" w:fill="FFFFFF"/>
        </w:rPr>
        <w:t xml:space="preserve"> system:</w:t>
      </w:r>
    </w:p>
    <w:p w:rsidR="00D161E0" w:rsidRPr="00F90468" w:rsidRDefault="00D161E0" w:rsidP="00DE4B21">
      <w:pPr>
        <w:spacing w:line="360" w:lineRule="auto"/>
        <w:jc w:val="both"/>
        <w:rPr>
          <w:rFonts w:cs="Arial"/>
          <w:color w:val="222222"/>
          <w:sz w:val="24"/>
          <w:szCs w:val="24"/>
          <w:shd w:val="clear" w:color="auto" w:fill="FFFFFF"/>
        </w:rPr>
      </w:pPr>
      <w:r w:rsidRPr="00F90468">
        <w:rPr>
          <w:rFonts w:cs="Arial"/>
          <w:color w:val="222222"/>
          <w:sz w:val="24"/>
          <w:szCs w:val="24"/>
          <w:shd w:val="clear" w:color="auto" w:fill="FFFFFF"/>
        </w:rPr>
        <w:t>1.Content-based: T</w:t>
      </w:r>
      <w:r w:rsidR="0040415F">
        <w:rPr>
          <w:spacing w:val="-1"/>
          <w:sz w:val="24"/>
          <w:szCs w:val="24"/>
          <w:shd w:val="clear" w:color="auto" w:fill="FFFFFF"/>
        </w:rPr>
        <w:t>he basic idea</w:t>
      </w:r>
      <w:r w:rsidRPr="00F90468">
        <w:rPr>
          <w:spacing w:val="-1"/>
          <w:sz w:val="24"/>
          <w:szCs w:val="24"/>
          <w:shd w:val="clear" w:color="auto" w:fill="FFFFFF"/>
        </w:rPr>
        <w:t xml:space="preserve"> of content-based filtering is that if you like an item you will also like a ‘similar’ item.</w:t>
      </w:r>
      <w:r w:rsidRPr="00F90468">
        <w:rPr>
          <w:rFonts w:ascii="Georgia" w:hAnsi="Georgia"/>
          <w:spacing w:val="-1"/>
          <w:sz w:val="24"/>
          <w:szCs w:val="24"/>
          <w:shd w:val="clear" w:color="auto" w:fill="FFFFFF"/>
        </w:rPr>
        <w:t> </w:t>
      </w:r>
      <w:r w:rsidRPr="00F90468">
        <w:rPr>
          <w:spacing w:val="-1"/>
          <w:sz w:val="24"/>
          <w:szCs w:val="24"/>
          <w:shd w:val="clear" w:color="auto" w:fill="FFFFFF"/>
        </w:rPr>
        <w:t> </w:t>
      </w:r>
      <w:r w:rsidR="0040415F">
        <w:rPr>
          <w:spacing w:val="-1"/>
          <w:sz w:val="24"/>
          <w:szCs w:val="24"/>
          <w:shd w:val="clear" w:color="auto" w:fill="FFFFFF"/>
        </w:rPr>
        <w:t xml:space="preserve">The content of each item is stored in the database, this is </w:t>
      </w:r>
      <w:proofErr w:type="gramStart"/>
      <w:r w:rsidR="0040415F">
        <w:rPr>
          <w:spacing w:val="-1"/>
          <w:sz w:val="24"/>
          <w:szCs w:val="24"/>
          <w:shd w:val="clear" w:color="auto" w:fill="FFFFFF"/>
        </w:rPr>
        <w:t xml:space="preserve">further </w:t>
      </w:r>
      <w:r w:rsidRPr="00F90468">
        <w:rPr>
          <w:spacing w:val="-1"/>
          <w:sz w:val="24"/>
          <w:szCs w:val="24"/>
          <w:shd w:val="clear" w:color="auto" w:fill="FFFFFF"/>
        </w:rPr>
        <w:t>.</w:t>
      </w:r>
      <w:proofErr w:type="gramEnd"/>
    </w:p>
    <w:p w:rsidR="00D161E0" w:rsidRPr="00F90468" w:rsidRDefault="00D161E0" w:rsidP="00DE4B21">
      <w:pPr>
        <w:spacing w:line="360" w:lineRule="auto"/>
        <w:jc w:val="both"/>
        <w:rPr>
          <w:rFonts w:cs="Arial"/>
          <w:color w:val="222222"/>
          <w:sz w:val="24"/>
          <w:szCs w:val="24"/>
          <w:shd w:val="clear" w:color="auto" w:fill="FFFFFF"/>
        </w:rPr>
      </w:pPr>
    </w:p>
    <w:p w:rsidR="00D161E0" w:rsidRPr="00F90468" w:rsidRDefault="00D161E0" w:rsidP="00DE4B21">
      <w:pPr>
        <w:spacing w:line="360" w:lineRule="auto"/>
        <w:jc w:val="both"/>
        <w:rPr>
          <w:spacing w:val="-1"/>
          <w:sz w:val="24"/>
          <w:szCs w:val="24"/>
          <w:shd w:val="clear" w:color="auto" w:fill="FFFFFF"/>
        </w:rPr>
      </w:pPr>
      <w:r w:rsidRPr="00F90468">
        <w:rPr>
          <w:rFonts w:cs="Arial"/>
          <w:color w:val="222222"/>
          <w:sz w:val="24"/>
          <w:szCs w:val="24"/>
          <w:shd w:val="clear" w:color="auto" w:fill="FFFFFF"/>
        </w:rPr>
        <w:t xml:space="preserve">2.Collaborative-Filtering based (CF): </w:t>
      </w:r>
      <w:r w:rsidRPr="00F90468">
        <w:rPr>
          <w:spacing w:val="-1"/>
          <w:sz w:val="24"/>
          <w:szCs w:val="24"/>
          <w:shd w:val="clear" w:color="auto" w:fill="FFFFFF"/>
        </w:rPr>
        <w:t xml:space="preserve"> It is based on the assumption that people who agreed in the past will agree in the future. This filtering method is usually based on collecting and analyzing information on user’s behaviors, their activities or </w:t>
      </w:r>
    </w:p>
    <w:p w:rsidR="00D161E0" w:rsidRPr="00F90468" w:rsidRDefault="00D161E0" w:rsidP="00DE4B21">
      <w:pPr>
        <w:spacing w:line="360" w:lineRule="auto"/>
        <w:jc w:val="both"/>
        <w:rPr>
          <w:spacing w:val="-1"/>
          <w:sz w:val="24"/>
          <w:szCs w:val="24"/>
          <w:shd w:val="clear" w:color="auto" w:fill="FFFFFF"/>
        </w:rPr>
      </w:pPr>
      <w:r w:rsidRPr="00F90468">
        <w:rPr>
          <w:spacing w:val="-1"/>
          <w:sz w:val="24"/>
          <w:szCs w:val="24"/>
          <w:shd w:val="clear" w:color="auto" w:fill="FFFFFF"/>
        </w:rPr>
        <w:t xml:space="preserve">preferences and predicting what they will like based on the similarity with other users. </w:t>
      </w:r>
    </w:p>
    <w:p w:rsidR="00F90468" w:rsidRPr="00F90468" w:rsidRDefault="00F90468" w:rsidP="00DE4B21">
      <w:pPr>
        <w:spacing w:line="360" w:lineRule="auto"/>
        <w:jc w:val="both"/>
        <w:rPr>
          <w:sz w:val="24"/>
          <w:szCs w:val="24"/>
        </w:rPr>
      </w:pPr>
    </w:p>
    <w:p w:rsidR="00D161E0" w:rsidRPr="00F90468" w:rsidRDefault="00D161E0" w:rsidP="00DE4B21">
      <w:pPr>
        <w:spacing w:line="360" w:lineRule="auto"/>
        <w:jc w:val="both"/>
        <w:rPr>
          <w:sz w:val="24"/>
          <w:szCs w:val="24"/>
        </w:rPr>
      </w:pPr>
      <w:r w:rsidRPr="00F90468">
        <w:rPr>
          <w:sz w:val="24"/>
          <w:szCs w:val="24"/>
        </w:rPr>
        <w:t xml:space="preserve">There are also several other categories of </w:t>
      </w:r>
      <w:r w:rsidR="001A5061" w:rsidRPr="00F90468">
        <w:rPr>
          <w:sz w:val="24"/>
          <w:szCs w:val="24"/>
        </w:rPr>
        <w:t>recommenders</w:t>
      </w:r>
      <w:r w:rsidRPr="00F90468">
        <w:rPr>
          <w:sz w:val="24"/>
          <w:szCs w:val="24"/>
        </w:rPr>
        <w:t xml:space="preserve"> like knowledge-based, demographic-based and hybrid.</w:t>
      </w:r>
    </w:p>
    <w:p w:rsidR="00F90468" w:rsidRPr="00F90468" w:rsidRDefault="00F90468" w:rsidP="00DE4B21">
      <w:pPr>
        <w:spacing w:line="360" w:lineRule="auto"/>
        <w:jc w:val="both"/>
        <w:rPr>
          <w:sz w:val="24"/>
          <w:szCs w:val="24"/>
        </w:rPr>
      </w:pPr>
      <w:r w:rsidRPr="00F90468">
        <w:rPr>
          <w:sz w:val="24"/>
          <w:szCs w:val="24"/>
        </w:rPr>
        <w:t>Some common issues regarding recommenders are:</w:t>
      </w:r>
    </w:p>
    <w:p w:rsidR="00F90468" w:rsidRPr="00F90468" w:rsidRDefault="00F90468" w:rsidP="00DE4B21">
      <w:pPr>
        <w:pStyle w:val="ListParagraph"/>
        <w:numPr>
          <w:ilvl w:val="0"/>
          <w:numId w:val="7"/>
        </w:numPr>
        <w:spacing w:line="360" w:lineRule="auto"/>
        <w:jc w:val="both"/>
        <w:rPr>
          <w:sz w:val="24"/>
          <w:szCs w:val="24"/>
        </w:rPr>
      </w:pPr>
      <w:r w:rsidRPr="00F90468">
        <w:rPr>
          <w:sz w:val="24"/>
          <w:szCs w:val="24"/>
        </w:rPr>
        <w:t>Cold start- Lack of information regarding new items.</w:t>
      </w:r>
    </w:p>
    <w:p w:rsidR="00F90468" w:rsidRPr="00F90468" w:rsidRDefault="00F90468" w:rsidP="00DE4B21">
      <w:pPr>
        <w:pStyle w:val="ListParagraph"/>
        <w:numPr>
          <w:ilvl w:val="0"/>
          <w:numId w:val="7"/>
        </w:numPr>
        <w:spacing w:line="360" w:lineRule="auto"/>
        <w:jc w:val="both"/>
        <w:rPr>
          <w:sz w:val="24"/>
          <w:szCs w:val="24"/>
        </w:rPr>
      </w:pPr>
      <w:r w:rsidRPr="00F90468">
        <w:rPr>
          <w:sz w:val="24"/>
          <w:szCs w:val="24"/>
        </w:rPr>
        <w:t>Data sparsity- Large amount of items, but less user rating.</w:t>
      </w:r>
    </w:p>
    <w:p w:rsidR="00F90468" w:rsidRPr="00F90468" w:rsidRDefault="00F90468" w:rsidP="00DE4B21">
      <w:pPr>
        <w:pStyle w:val="ListParagraph"/>
        <w:numPr>
          <w:ilvl w:val="0"/>
          <w:numId w:val="7"/>
        </w:numPr>
        <w:spacing w:line="360" w:lineRule="auto"/>
        <w:jc w:val="both"/>
        <w:rPr>
          <w:sz w:val="24"/>
          <w:szCs w:val="24"/>
        </w:rPr>
      </w:pPr>
      <w:r w:rsidRPr="00F90468">
        <w:rPr>
          <w:sz w:val="24"/>
          <w:szCs w:val="24"/>
        </w:rPr>
        <w:t>Scalability- Growth of number of users and items are not proportional.</w:t>
      </w:r>
    </w:p>
    <w:p w:rsidR="00B07DD2" w:rsidRDefault="00F90468" w:rsidP="00DE4B21">
      <w:pPr>
        <w:spacing w:line="360" w:lineRule="auto"/>
        <w:jc w:val="both"/>
        <w:rPr>
          <w:sz w:val="24"/>
          <w:szCs w:val="24"/>
        </w:rPr>
      </w:pPr>
      <w:r w:rsidRPr="00F90468">
        <w:rPr>
          <w:sz w:val="24"/>
          <w:szCs w:val="24"/>
        </w:rPr>
        <w:t>The best way to tackle this issue is by using a hybrid recommender system. This system c</w:t>
      </w:r>
      <w:r w:rsidR="00B07DD2" w:rsidRPr="00F90468">
        <w:rPr>
          <w:sz w:val="24"/>
          <w:szCs w:val="24"/>
        </w:rPr>
        <w:t>ombines two or more standard recommendation systems to benefit from their complementary advantages.</w:t>
      </w:r>
    </w:p>
    <w:p w:rsidR="00723254" w:rsidRDefault="00723254" w:rsidP="00DE4B21">
      <w:pPr>
        <w:spacing w:line="360" w:lineRule="auto"/>
        <w:jc w:val="both"/>
        <w:rPr>
          <w:sz w:val="24"/>
          <w:szCs w:val="24"/>
        </w:rPr>
      </w:pPr>
    </w:p>
    <w:p w:rsidR="00B07DD2" w:rsidRPr="00723254" w:rsidRDefault="00723254" w:rsidP="00DE4B21">
      <w:pPr>
        <w:spacing w:line="360" w:lineRule="auto"/>
        <w:jc w:val="both"/>
        <w:rPr>
          <w:sz w:val="24"/>
          <w:szCs w:val="24"/>
        </w:rPr>
      </w:pPr>
      <w:r>
        <w:rPr>
          <w:sz w:val="24"/>
          <w:szCs w:val="24"/>
        </w:rPr>
        <w:t>One of the most popular example of a hybrid recommender system is Netflix.</w:t>
      </w:r>
    </w:p>
    <w:p w:rsidR="00723254" w:rsidRPr="00723254" w:rsidRDefault="00723254" w:rsidP="00DE4B21">
      <w:pPr>
        <w:spacing w:line="360" w:lineRule="auto"/>
        <w:jc w:val="both"/>
        <w:rPr>
          <w:sz w:val="24"/>
          <w:szCs w:val="24"/>
        </w:rPr>
      </w:pPr>
      <w:r w:rsidRPr="00723254">
        <w:rPr>
          <w:sz w:val="24"/>
          <w:szCs w:val="24"/>
        </w:rPr>
        <w:t xml:space="preserve">It makes recommendations by comparing the watching and searching habits of </w:t>
      </w:r>
      <w:r>
        <w:rPr>
          <w:sz w:val="24"/>
          <w:szCs w:val="24"/>
        </w:rPr>
        <w:t xml:space="preserve">similar users </w:t>
      </w:r>
      <w:r w:rsidRPr="00723254">
        <w:rPr>
          <w:sz w:val="24"/>
          <w:szCs w:val="24"/>
        </w:rPr>
        <w:t>(i.e., collaborative filtering)</w:t>
      </w:r>
      <w:r>
        <w:rPr>
          <w:sz w:val="24"/>
          <w:szCs w:val="24"/>
        </w:rPr>
        <w:t xml:space="preserve">. </w:t>
      </w:r>
      <w:r w:rsidRPr="00723254">
        <w:rPr>
          <w:sz w:val="24"/>
          <w:szCs w:val="24"/>
        </w:rPr>
        <w:t xml:space="preserve">It offers movies that share characteristics with films that a </w:t>
      </w:r>
      <w:r>
        <w:rPr>
          <w:sz w:val="24"/>
          <w:szCs w:val="24"/>
        </w:rPr>
        <w:t xml:space="preserve">user </w:t>
      </w:r>
      <w:r w:rsidRPr="00723254">
        <w:rPr>
          <w:sz w:val="24"/>
          <w:szCs w:val="24"/>
        </w:rPr>
        <w:t>has rated highly (content-based filtering).</w:t>
      </w:r>
    </w:p>
    <w:p w:rsidR="00723254" w:rsidRPr="00F90468" w:rsidRDefault="00723254" w:rsidP="00F90468">
      <w:pPr>
        <w:spacing w:line="360" w:lineRule="auto"/>
        <w:jc w:val="both"/>
        <w:rPr>
          <w:sz w:val="24"/>
          <w:szCs w:val="24"/>
        </w:rPr>
      </w:pPr>
    </w:p>
    <w:p w:rsidR="00F90468" w:rsidRPr="00F90468" w:rsidRDefault="00F90468" w:rsidP="00F90468">
      <w:pPr>
        <w:spacing w:line="360" w:lineRule="auto"/>
        <w:jc w:val="both"/>
      </w:pPr>
    </w:p>
    <w:p w:rsidR="00DE4B21" w:rsidRPr="00DE4B21" w:rsidRDefault="00DE4B21" w:rsidP="00DE4B21">
      <w:pPr>
        <w:spacing w:line="360" w:lineRule="auto"/>
        <w:jc w:val="both"/>
        <w:rPr>
          <w:sz w:val="24"/>
          <w:szCs w:val="24"/>
        </w:rPr>
      </w:pPr>
      <w:r w:rsidRPr="00DE4B21">
        <w:rPr>
          <w:sz w:val="24"/>
          <w:szCs w:val="24"/>
        </w:rPr>
        <w:lastRenderedPageBreak/>
        <w:t>Some recent technologies that are used in this proposed system are:</w:t>
      </w:r>
    </w:p>
    <w:p w:rsidR="00DE4B21" w:rsidRPr="00DE4B21" w:rsidRDefault="00DE4B21" w:rsidP="00DE4B21">
      <w:pPr>
        <w:spacing w:line="360" w:lineRule="auto"/>
        <w:jc w:val="both"/>
        <w:rPr>
          <w:sz w:val="24"/>
          <w:szCs w:val="24"/>
        </w:rPr>
      </w:pPr>
    </w:p>
    <w:p w:rsidR="00CB1219" w:rsidRPr="00DE4B21" w:rsidRDefault="00DE4B21" w:rsidP="00DE4B21">
      <w:pPr>
        <w:spacing w:line="360" w:lineRule="auto"/>
        <w:jc w:val="both"/>
        <w:rPr>
          <w:sz w:val="24"/>
          <w:szCs w:val="24"/>
        </w:rPr>
      </w:pPr>
      <w:r w:rsidRPr="00DE4B21">
        <w:rPr>
          <w:sz w:val="24"/>
          <w:szCs w:val="24"/>
        </w:rPr>
        <w:t>1.CONTEXT AWARENESS</w:t>
      </w:r>
    </w:p>
    <w:p w:rsidR="00DE4B21" w:rsidRPr="00DE4B21" w:rsidRDefault="00DE4B21" w:rsidP="00DE4B21">
      <w:pPr>
        <w:spacing w:line="360" w:lineRule="auto"/>
        <w:jc w:val="both"/>
        <w:rPr>
          <w:rFonts w:cs="Arial"/>
          <w:sz w:val="24"/>
          <w:szCs w:val="24"/>
          <w:shd w:val="clear" w:color="auto" w:fill="FFFFFF"/>
        </w:rPr>
      </w:pPr>
      <w:r w:rsidRPr="00DE4B21">
        <w:rPr>
          <w:spacing w:val="-1"/>
          <w:sz w:val="24"/>
          <w:szCs w:val="24"/>
          <w:shd w:val="clear" w:color="auto" w:fill="FFFFFF"/>
        </w:rPr>
        <w:t xml:space="preserve">It </w:t>
      </w:r>
      <w:r w:rsidRPr="00DE4B21">
        <w:rPr>
          <w:rFonts w:cs="Arial"/>
          <w:sz w:val="24"/>
          <w:szCs w:val="24"/>
          <w:shd w:val="clear" w:color="auto" w:fill="FFFFFF"/>
        </w:rPr>
        <w:t>is the ability of a system or system components to gather information about its environment at any given time and adapt behaviors accordingly. It uses software and hardware to automatically collect and analyze data to guide responses.</w:t>
      </w:r>
    </w:p>
    <w:p w:rsidR="00DE4B21" w:rsidRPr="00DE4B21" w:rsidRDefault="00DE4B21" w:rsidP="00DE4B21">
      <w:pPr>
        <w:spacing w:line="360" w:lineRule="auto"/>
        <w:jc w:val="both"/>
        <w:rPr>
          <w:sz w:val="24"/>
          <w:szCs w:val="24"/>
        </w:rPr>
      </w:pPr>
      <w:r w:rsidRPr="00DE4B21">
        <w:rPr>
          <w:sz w:val="24"/>
          <w:szCs w:val="24"/>
        </w:rPr>
        <w:t>In short, context awareness is the fact of being aware of the location or surroundings and making appropriate decisions.</w:t>
      </w:r>
    </w:p>
    <w:p w:rsidR="00DE4B21" w:rsidRPr="00DE4B21" w:rsidRDefault="00DE4B21" w:rsidP="00DE4B21">
      <w:pPr>
        <w:spacing w:line="360" w:lineRule="auto"/>
        <w:jc w:val="both"/>
        <w:rPr>
          <w:sz w:val="24"/>
          <w:szCs w:val="24"/>
        </w:rPr>
      </w:pPr>
    </w:p>
    <w:p w:rsidR="00DE4B21" w:rsidRPr="00DE4B21" w:rsidRDefault="00DE4B21" w:rsidP="00DE4B21">
      <w:pPr>
        <w:spacing w:line="360" w:lineRule="auto"/>
        <w:jc w:val="both"/>
        <w:rPr>
          <w:sz w:val="24"/>
          <w:szCs w:val="24"/>
        </w:rPr>
      </w:pPr>
    </w:p>
    <w:p w:rsidR="00DE4B21" w:rsidRPr="00DE4B21" w:rsidRDefault="00DE4B21" w:rsidP="00DE4B21">
      <w:pPr>
        <w:spacing w:line="360" w:lineRule="auto"/>
        <w:jc w:val="both"/>
        <w:rPr>
          <w:rFonts w:cs="Arial"/>
          <w:sz w:val="24"/>
          <w:szCs w:val="24"/>
          <w:shd w:val="clear" w:color="auto" w:fill="FFFFFF"/>
        </w:rPr>
      </w:pPr>
      <w:r w:rsidRPr="00DE4B21">
        <w:rPr>
          <w:sz w:val="24"/>
          <w:szCs w:val="24"/>
        </w:rPr>
        <w:t>2.</w:t>
      </w:r>
      <w:r w:rsidRPr="00DE4B21">
        <w:rPr>
          <w:rFonts w:cs="Arial"/>
          <w:sz w:val="24"/>
          <w:szCs w:val="24"/>
          <w:shd w:val="clear" w:color="auto" w:fill="FFFFFF"/>
        </w:rPr>
        <w:t xml:space="preserve"> SENTIMENT ANALYSIS </w:t>
      </w:r>
    </w:p>
    <w:p w:rsidR="00DE4B21" w:rsidRPr="00DE4B21" w:rsidRDefault="00DE4B21" w:rsidP="00DE4B21">
      <w:pPr>
        <w:spacing w:line="360" w:lineRule="auto"/>
        <w:jc w:val="both"/>
        <w:rPr>
          <w:spacing w:val="-1"/>
          <w:sz w:val="24"/>
          <w:szCs w:val="24"/>
          <w:shd w:val="clear" w:color="auto" w:fill="FFFFFF"/>
        </w:rPr>
      </w:pPr>
      <w:r w:rsidRPr="00DE4B21">
        <w:rPr>
          <w:rFonts w:cs="Arial"/>
          <w:sz w:val="24"/>
          <w:szCs w:val="24"/>
          <w:shd w:val="clear" w:color="auto" w:fill="FFFFFF"/>
        </w:rPr>
        <w:t>It identifies and extracts subjective information in source material. It helps a business to understand the social sentiment of their brand, product or service while monitoring online conversations. However, analysis of social media streams is usually restricted to just basic sentiment analysis and count based metrics.</w:t>
      </w:r>
    </w:p>
    <w:p w:rsidR="00DE4B21" w:rsidRDefault="00DE4B21">
      <w:pPr>
        <w:spacing w:line="360" w:lineRule="auto"/>
        <w:jc w:val="both"/>
        <w:rPr>
          <w:sz w:val="24"/>
        </w:rPr>
        <w:sectPr w:rsidR="00DE4B21">
          <w:pgSz w:w="12240" w:h="15840"/>
          <w:pgMar w:top="1360" w:right="1680" w:bottom="1540" w:left="1640" w:header="0" w:footer="1277" w:gutter="0"/>
          <w:cols w:space="720"/>
        </w:sectPr>
      </w:pPr>
    </w:p>
    <w:p w:rsidR="00CB1219" w:rsidRDefault="00C5017B">
      <w:pPr>
        <w:pStyle w:val="Heading1"/>
        <w:numPr>
          <w:ilvl w:val="1"/>
          <w:numId w:val="5"/>
        </w:numPr>
        <w:tabs>
          <w:tab w:val="left" w:pos="3250"/>
        </w:tabs>
        <w:ind w:hanging="361"/>
        <w:jc w:val="left"/>
      </w:pPr>
      <w:r>
        <w:lastRenderedPageBreak/>
        <w:t>MOTIVATION</w:t>
      </w:r>
    </w:p>
    <w:p w:rsidR="00CB1219" w:rsidRDefault="00CB1219">
      <w:pPr>
        <w:pStyle w:val="BodyText"/>
        <w:rPr>
          <w:b/>
          <w:sz w:val="30"/>
        </w:rPr>
      </w:pPr>
    </w:p>
    <w:p w:rsidR="00CB1219" w:rsidRDefault="00CB1219">
      <w:pPr>
        <w:pStyle w:val="BodyText"/>
        <w:rPr>
          <w:b/>
          <w:sz w:val="30"/>
        </w:rPr>
      </w:pPr>
    </w:p>
    <w:p w:rsidR="00CB1219" w:rsidRDefault="00CB1219">
      <w:pPr>
        <w:pStyle w:val="BodyText"/>
        <w:spacing w:before="9"/>
        <w:rPr>
          <w:b/>
          <w:sz w:val="23"/>
        </w:rPr>
      </w:pPr>
    </w:p>
    <w:p w:rsidR="001551A7" w:rsidRDefault="001551A7">
      <w:pPr>
        <w:pStyle w:val="BodyText"/>
        <w:spacing w:before="136"/>
        <w:ind w:left="160"/>
        <w:jc w:val="both"/>
      </w:pPr>
      <w:r>
        <w:t>The main motivation behind such framework is the biasness caused by user star rating and the actually opinion. Such a mismatch can lead to the degradation of the actual recommendation and the entire recommender system.</w:t>
      </w:r>
    </w:p>
    <w:p w:rsidR="00A42502" w:rsidRDefault="00264353">
      <w:pPr>
        <w:pStyle w:val="BodyText"/>
        <w:spacing w:before="136"/>
        <w:ind w:left="160"/>
        <w:jc w:val="both"/>
      </w:pPr>
      <w:r>
        <w:t>From the figure give</w:t>
      </w:r>
      <w:r w:rsidR="00B932F4">
        <w:t>n</w:t>
      </w:r>
      <w:r>
        <w:t xml:space="preserve"> below</w:t>
      </w:r>
      <w:r w:rsidR="00B932F4">
        <w:t>, the two reviewers have given their review for a particular restaurant.</w:t>
      </w:r>
    </w:p>
    <w:p w:rsidR="00B932F4" w:rsidRDefault="00B932F4">
      <w:pPr>
        <w:pStyle w:val="BodyText"/>
        <w:spacing w:before="136"/>
        <w:ind w:left="160"/>
        <w:jc w:val="both"/>
      </w:pPr>
      <w:r>
        <w:rPr>
          <w:noProof/>
          <w:lang w:bidi="ar-SA"/>
        </w:rPr>
        <w:drawing>
          <wp:inline distT="0" distB="0" distL="0" distR="0">
            <wp:extent cx="5737860" cy="2342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2.png"/>
                    <pic:cNvPicPr/>
                  </pic:nvPicPr>
                  <pic:blipFill>
                    <a:blip r:embed="rId10">
                      <a:extLst>
                        <a:ext uri="{28A0092B-C50C-407E-A947-70E740481C1C}">
                          <a14:useLocalDpi xmlns:a14="http://schemas.microsoft.com/office/drawing/2010/main" val="0"/>
                        </a:ext>
                      </a:extLst>
                    </a:blip>
                    <a:stretch>
                      <a:fillRect/>
                    </a:stretch>
                  </pic:blipFill>
                  <pic:spPr>
                    <a:xfrm>
                      <a:off x="0" y="0"/>
                      <a:ext cx="5737860" cy="2342515"/>
                    </a:xfrm>
                    <a:prstGeom prst="rect">
                      <a:avLst/>
                    </a:prstGeom>
                  </pic:spPr>
                </pic:pic>
              </a:graphicData>
            </a:graphic>
          </wp:inline>
        </w:drawing>
      </w:r>
    </w:p>
    <w:p w:rsidR="00B932F4" w:rsidRDefault="00B932F4" w:rsidP="00B932F4">
      <w:pPr>
        <w:pStyle w:val="BodyText"/>
        <w:spacing w:before="8"/>
        <w:rPr>
          <w:sz w:val="16"/>
        </w:rPr>
      </w:pPr>
    </w:p>
    <w:p w:rsidR="00B932F4" w:rsidRDefault="00B932F4" w:rsidP="00B932F4">
      <w:pPr>
        <w:spacing w:before="90"/>
        <w:ind w:left="964" w:right="925"/>
        <w:jc w:val="center"/>
        <w:rPr>
          <w:sz w:val="24"/>
        </w:rPr>
      </w:pPr>
      <w:r>
        <w:rPr>
          <w:b/>
          <w:sz w:val="24"/>
        </w:rPr>
        <w:t>FIGURE 2.1</w:t>
      </w:r>
      <w:r>
        <w:rPr>
          <w:sz w:val="24"/>
        </w:rPr>
        <w:t xml:space="preserve"> Example of biasness in user rating</w:t>
      </w:r>
    </w:p>
    <w:p w:rsidR="00B932F4" w:rsidRDefault="00B932F4" w:rsidP="00B932F4">
      <w:pPr>
        <w:spacing w:before="90"/>
        <w:ind w:right="925"/>
        <w:rPr>
          <w:sz w:val="24"/>
        </w:rPr>
      </w:pPr>
    </w:p>
    <w:p w:rsidR="00B932F4" w:rsidRDefault="004F0EC2">
      <w:pPr>
        <w:pStyle w:val="BodyText"/>
        <w:spacing w:before="136"/>
        <w:ind w:left="160"/>
        <w:jc w:val="both"/>
      </w:pPr>
      <w:r>
        <w:t>From the above figure it is clear that even though both users gave positive feedback, the star rating was different. This leads to a biasness in the actual recommendation system.</w:t>
      </w:r>
    </w:p>
    <w:p w:rsidR="00D84ACE" w:rsidRDefault="00D84ACE">
      <w:pPr>
        <w:pStyle w:val="BodyText"/>
        <w:spacing w:before="136"/>
        <w:ind w:left="160"/>
        <w:jc w:val="both"/>
      </w:pPr>
    </w:p>
    <w:p w:rsidR="00D84ACE" w:rsidRDefault="00D84ACE">
      <w:pPr>
        <w:pStyle w:val="BodyText"/>
        <w:spacing w:before="136"/>
        <w:ind w:left="160"/>
        <w:jc w:val="both"/>
      </w:pPr>
      <w:r>
        <w:t xml:space="preserve">Many conventional Collaborative filtering systems use the 5-star rating system to explicit generate a recommendation. Moreover, users also prefer a text free rating. </w:t>
      </w:r>
      <w:r w:rsidR="00DA06E7">
        <w:t xml:space="preserve">However, </w:t>
      </w:r>
      <w:r>
        <w:t xml:space="preserve">these conditions </w:t>
      </w:r>
      <w:r w:rsidR="00CD0545">
        <w:t xml:space="preserve">increase </w:t>
      </w:r>
      <w:r w:rsidR="004E4234">
        <w:t>biasness and affect the essence of the review.</w:t>
      </w:r>
    </w:p>
    <w:p w:rsidR="00CB1219" w:rsidRPr="00DA06E7" w:rsidRDefault="004E4234" w:rsidP="00DA06E7">
      <w:pPr>
        <w:pStyle w:val="BodyText"/>
        <w:spacing w:before="136"/>
        <w:ind w:left="160"/>
        <w:jc w:val="both"/>
      </w:pPr>
      <w:r w:rsidRPr="004E4234">
        <w:t xml:space="preserve">In this way, it is critical to cross over any barrier between suggestions dependent on numeric </w:t>
      </w:r>
      <w:r w:rsidR="00DA06E7">
        <w:t>evaluations, and those of users' textual review</w:t>
      </w:r>
      <w:r w:rsidRPr="004E4234">
        <w:t xml:space="preserve"> entered as free content to arrive at an u</w:t>
      </w:r>
      <w:r w:rsidR="00DA06E7">
        <w:t>nprejudiced rating about an item or venue.</w:t>
      </w:r>
    </w:p>
    <w:p w:rsidR="00CB1219" w:rsidRDefault="00CB1219">
      <w:pPr>
        <w:spacing w:line="350" w:lineRule="auto"/>
        <w:rPr>
          <w:sz w:val="24"/>
        </w:rPr>
        <w:sectPr w:rsidR="00CB1219">
          <w:pgSz w:w="12240" w:h="15840"/>
          <w:pgMar w:top="1360" w:right="1680" w:bottom="1540" w:left="1640" w:header="0" w:footer="1277" w:gutter="0"/>
          <w:cols w:space="720"/>
        </w:sectPr>
      </w:pPr>
    </w:p>
    <w:p w:rsidR="00CB1219" w:rsidRPr="00DA06E7" w:rsidRDefault="00DA06E7" w:rsidP="00DA06E7">
      <w:pPr>
        <w:pStyle w:val="Heading1"/>
        <w:tabs>
          <w:tab w:val="left" w:pos="2336"/>
        </w:tabs>
        <w:ind w:left="0"/>
        <w:jc w:val="left"/>
      </w:pPr>
      <w:r>
        <w:lastRenderedPageBreak/>
        <w:tab/>
        <w:t>3.</w:t>
      </w:r>
      <w:r w:rsidR="00A41169">
        <w:t xml:space="preserve"> </w:t>
      </w:r>
      <w:bookmarkStart w:id="1" w:name="_TOC_250006"/>
      <w:r w:rsidR="00A41169">
        <w:t>SYSTEM</w:t>
      </w:r>
      <w:r w:rsidR="00022AC0">
        <w:rPr>
          <w:spacing w:val="-2"/>
        </w:rPr>
        <w:t xml:space="preserve"> </w:t>
      </w:r>
      <w:bookmarkEnd w:id="1"/>
      <w:r w:rsidR="00022AC0">
        <w:t>FRAMEWORK</w:t>
      </w:r>
    </w:p>
    <w:p w:rsidR="00CB1219" w:rsidRDefault="00CB1219">
      <w:pPr>
        <w:pStyle w:val="BodyText"/>
        <w:rPr>
          <w:b/>
          <w:sz w:val="30"/>
        </w:rPr>
      </w:pPr>
    </w:p>
    <w:p w:rsidR="00DB78BE" w:rsidRDefault="00530208">
      <w:pPr>
        <w:pStyle w:val="BodyText"/>
        <w:spacing w:before="180" w:line="360" w:lineRule="auto"/>
        <w:ind w:left="160" w:right="115"/>
        <w:jc w:val="both"/>
      </w:pPr>
      <w:r>
        <w:t>The system consists of a polarity detection module which is used for sen</w:t>
      </w:r>
      <w:r w:rsidR="0043151C">
        <w:t xml:space="preserve">timental analysis and a record </w:t>
      </w:r>
      <w:r>
        <w:t>is used to store this score.</w:t>
      </w:r>
      <w:r w:rsidR="0043151C">
        <w:t xml:space="preserve"> Along wi</w:t>
      </w:r>
      <w:r w:rsidR="00DB78BE">
        <w:t>t</w:t>
      </w:r>
      <w:r w:rsidR="0043151C">
        <w:t>h this</w:t>
      </w:r>
      <w:r w:rsidR="00DB78BE">
        <w:t xml:space="preserve"> a separate record is also maintained to keep the reviews and ratings of each user and venue.</w:t>
      </w:r>
    </w:p>
    <w:p w:rsidR="00DB78BE" w:rsidRDefault="00DB78BE">
      <w:pPr>
        <w:pStyle w:val="BodyText"/>
        <w:spacing w:before="180" w:line="360" w:lineRule="auto"/>
        <w:ind w:left="160" w:right="115"/>
        <w:jc w:val="both"/>
      </w:pPr>
      <w:r>
        <w:t>This entire framework is divided into four phases as follows:</w:t>
      </w:r>
    </w:p>
    <w:p w:rsidR="00DB78BE" w:rsidRDefault="00DB78BE">
      <w:pPr>
        <w:pStyle w:val="BodyText"/>
        <w:spacing w:before="180" w:line="360" w:lineRule="auto"/>
        <w:ind w:left="160" w:right="115"/>
        <w:jc w:val="both"/>
      </w:pPr>
      <w:r>
        <w:t>3.A. Review pre-processing module</w:t>
      </w:r>
    </w:p>
    <w:p w:rsidR="00530208" w:rsidRDefault="00DB78BE">
      <w:pPr>
        <w:pStyle w:val="BodyText"/>
        <w:spacing w:before="180" w:line="360" w:lineRule="auto"/>
        <w:ind w:left="160" w:right="115"/>
        <w:jc w:val="both"/>
      </w:pPr>
      <w:r>
        <w:t xml:space="preserve">3.B. </w:t>
      </w:r>
      <w:r w:rsidR="0043151C">
        <w:t xml:space="preserve"> </w:t>
      </w:r>
      <w:r>
        <w:t>Review analysis module</w:t>
      </w:r>
    </w:p>
    <w:p w:rsidR="00DB78BE" w:rsidRDefault="00DB78BE">
      <w:pPr>
        <w:pStyle w:val="BodyText"/>
        <w:spacing w:before="180" w:line="360" w:lineRule="auto"/>
        <w:ind w:left="160" w:right="115"/>
        <w:jc w:val="both"/>
      </w:pPr>
      <w:r>
        <w:t>3.C. Polarity detection module</w:t>
      </w:r>
    </w:p>
    <w:p w:rsidR="00DB78BE" w:rsidRDefault="00DB78BE">
      <w:pPr>
        <w:pStyle w:val="BodyText"/>
        <w:spacing w:before="180" w:line="360" w:lineRule="auto"/>
        <w:ind w:left="160" w:right="115"/>
        <w:jc w:val="both"/>
      </w:pPr>
      <w:r>
        <w:t>3.D. Recommendation module</w:t>
      </w:r>
    </w:p>
    <w:p w:rsidR="00DB78BE" w:rsidRDefault="00DB78BE">
      <w:pPr>
        <w:pStyle w:val="BodyText"/>
        <w:spacing w:before="180" w:line="360" w:lineRule="auto"/>
        <w:ind w:left="160" w:right="115"/>
        <w:jc w:val="both"/>
      </w:pPr>
      <w:r>
        <w:t>The figure given below shows the e</w:t>
      </w:r>
      <w:r w:rsidR="00E02A37">
        <w:t>ntire architecture of the recommender system.</w:t>
      </w:r>
    </w:p>
    <w:p w:rsidR="00E02A37" w:rsidRDefault="00E02A37">
      <w:pPr>
        <w:pStyle w:val="BodyText"/>
        <w:spacing w:before="180" w:line="360" w:lineRule="auto"/>
        <w:ind w:left="160" w:right="115"/>
        <w:jc w:val="both"/>
      </w:pPr>
      <w:r>
        <w:rPr>
          <w:noProof/>
          <w:lang w:bidi="ar-SA"/>
        </w:rPr>
        <w:drawing>
          <wp:inline distT="0" distB="0" distL="0" distR="0">
            <wp:extent cx="5664200" cy="3578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1">
                      <a:extLst>
                        <a:ext uri="{28A0092B-C50C-407E-A947-70E740481C1C}">
                          <a14:useLocalDpi xmlns:a14="http://schemas.microsoft.com/office/drawing/2010/main" val="0"/>
                        </a:ext>
                      </a:extLst>
                    </a:blip>
                    <a:stretch>
                      <a:fillRect/>
                    </a:stretch>
                  </pic:blipFill>
                  <pic:spPr>
                    <a:xfrm>
                      <a:off x="0" y="0"/>
                      <a:ext cx="5664200" cy="3578225"/>
                    </a:xfrm>
                    <a:prstGeom prst="rect">
                      <a:avLst/>
                    </a:prstGeom>
                  </pic:spPr>
                </pic:pic>
              </a:graphicData>
            </a:graphic>
          </wp:inline>
        </w:drawing>
      </w:r>
    </w:p>
    <w:p w:rsidR="00E02A37" w:rsidRDefault="00E02A37" w:rsidP="00E02A37">
      <w:pPr>
        <w:pStyle w:val="BodyText"/>
        <w:spacing w:before="180" w:line="360" w:lineRule="auto"/>
        <w:ind w:left="1600" w:right="115" w:firstLine="560"/>
        <w:jc w:val="both"/>
      </w:pPr>
      <w:r>
        <w:rPr>
          <w:b/>
        </w:rPr>
        <w:t>FIGURE 3.1</w:t>
      </w:r>
      <w:r>
        <w:t xml:space="preserve"> Recommendation system framework</w:t>
      </w:r>
    </w:p>
    <w:p w:rsidR="000A0881" w:rsidRDefault="000A0881" w:rsidP="00DB78BE">
      <w:pPr>
        <w:pStyle w:val="BodyText"/>
        <w:spacing w:before="180" w:line="360" w:lineRule="auto"/>
        <w:ind w:left="160" w:right="115"/>
        <w:jc w:val="both"/>
      </w:pPr>
    </w:p>
    <w:p w:rsidR="000A0881" w:rsidRPr="00A10991" w:rsidRDefault="000A0881" w:rsidP="000A0881">
      <w:pPr>
        <w:pStyle w:val="BodyText"/>
        <w:spacing w:before="180" w:line="360" w:lineRule="auto"/>
        <w:ind w:right="115"/>
        <w:jc w:val="center"/>
        <w:rPr>
          <w:b/>
          <w:sz w:val="28"/>
          <w:szCs w:val="30"/>
        </w:rPr>
      </w:pPr>
      <w:r w:rsidRPr="00A10991">
        <w:rPr>
          <w:b/>
          <w:sz w:val="28"/>
          <w:szCs w:val="30"/>
        </w:rPr>
        <w:lastRenderedPageBreak/>
        <w:t>3.A. Review Pre-processing Module</w:t>
      </w:r>
    </w:p>
    <w:p w:rsidR="000A0881" w:rsidRDefault="000A0881" w:rsidP="000A0881">
      <w:pPr>
        <w:pStyle w:val="BodyText"/>
        <w:spacing w:before="180" w:line="360" w:lineRule="auto"/>
        <w:ind w:right="115"/>
        <w:jc w:val="both"/>
        <w:rPr>
          <w:szCs w:val="30"/>
        </w:rPr>
      </w:pPr>
      <w:r>
        <w:rPr>
          <w:szCs w:val="30"/>
        </w:rPr>
        <w:t>This module ensures that the unstructured review is processed and converted into a proper format before performing the machine learning algorithms for the actual recommendation system.</w:t>
      </w:r>
      <w:r w:rsidR="00032E4D">
        <w:rPr>
          <w:szCs w:val="30"/>
        </w:rPr>
        <w:t xml:space="preserve"> This phases removes all the noisy and unclean data from the first stage itself.</w:t>
      </w:r>
    </w:p>
    <w:p w:rsidR="00032E4D" w:rsidRDefault="00032E4D" w:rsidP="000A0881">
      <w:pPr>
        <w:pStyle w:val="BodyText"/>
        <w:spacing w:before="180" w:line="360" w:lineRule="auto"/>
        <w:ind w:right="115"/>
        <w:jc w:val="both"/>
        <w:rPr>
          <w:szCs w:val="30"/>
        </w:rPr>
      </w:pPr>
      <w:r>
        <w:rPr>
          <w:szCs w:val="30"/>
        </w:rPr>
        <w:t>The following are the various stages of pre-processing</w:t>
      </w:r>
    </w:p>
    <w:p w:rsidR="00DE795B" w:rsidRDefault="00DE795B" w:rsidP="00DE795B">
      <w:pPr>
        <w:pStyle w:val="BodyText"/>
        <w:spacing w:before="180" w:line="360" w:lineRule="auto"/>
        <w:ind w:right="115"/>
        <w:rPr>
          <w:b/>
          <w:szCs w:val="30"/>
        </w:rPr>
      </w:pPr>
      <w:r>
        <w:rPr>
          <w:b/>
          <w:szCs w:val="30"/>
        </w:rPr>
        <w:t>3.A.1. Word stemming</w:t>
      </w:r>
    </w:p>
    <w:p w:rsidR="00DE795B" w:rsidRDefault="00DE795B" w:rsidP="00DE795B">
      <w:pPr>
        <w:pStyle w:val="BodyText"/>
        <w:spacing w:before="180" w:line="360" w:lineRule="auto"/>
        <w:ind w:right="115"/>
        <w:rPr>
          <w:szCs w:val="30"/>
        </w:rPr>
      </w:pPr>
      <w:r>
        <w:rPr>
          <w:szCs w:val="30"/>
        </w:rPr>
        <w:t>It is the process of removing all the tenses, suffixes and prefixes from a word. In such a way the root word can be obtained. This process reduces the time tak</w:t>
      </w:r>
      <w:r w:rsidR="002652A8">
        <w:rPr>
          <w:szCs w:val="30"/>
        </w:rPr>
        <w:t>en for the pre-processing phase.</w:t>
      </w:r>
    </w:p>
    <w:p w:rsidR="00DE795B" w:rsidRDefault="00DE795B" w:rsidP="00DE795B">
      <w:pPr>
        <w:pStyle w:val="BodyText"/>
        <w:spacing w:before="180" w:line="360" w:lineRule="auto"/>
        <w:ind w:right="115"/>
        <w:rPr>
          <w:b/>
          <w:szCs w:val="30"/>
        </w:rPr>
      </w:pPr>
      <w:r>
        <w:rPr>
          <w:b/>
          <w:szCs w:val="30"/>
        </w:rPr>
        <w:t>3.A.2. Tokenization</w:t>
      </w:r>
    </w:p>
    <w:p w:rsidR="00DE795B" w:rsidRPr="00C72239" w:rsidRDefault="00C72239" w:rsidP="00C72239">
      <w:pPr>
        <w:pStyle w:val="BodyText"/>
        <w:spacing w:before="180" w:line="360" w:lineRule="auto"/>
        <w:ind w:right="115"/>
        <w:jc w:val="both"/>
        <w:rPr>
          <w:szCs w:val="30"/>
        </w:rPr>
      </w:pPr>
      <w:r>
        <w:rPr>
          <w:szCs w:val="30"/>
        </w:rPr>
        <w:t xml:space="preserve">This step is done to divide the words of each sentences into different categories like </w:t>
      </w:r>
      <w:r w:rsidR="002652A8">
        <w:rPr>
          <w:szCs w:val="30"/>
        </w:rPr>
        <w:t>numerical, punctuations, words, etc.</w:t>
      </w:r>
      <w:r w:rsidR="00004031">
        <w:rPr>
          <w:szCs w:val="30"/>
        </w:rPr>
        <w:t xml:space="preserve"> The entire process of review pre-processing would be much easier after the tokenization.</w:t>
      </w:r>
    </w:p>
    <w:p w:rsidR="00DE795B" w:rsidRDefault="00DE795B" w:rsidP="00DE795B">
      <w:pPr>
        <w:pStyle w:val="BodyText"/>
        <w:spacing w:before="180" w:line="360" w:lineRule="auto"/>
        <w:ind w:right="115"/>
        <w:rPr>
          <w:b/>
          <w:szCs w:val="30"/>
        </w:rPr>
      </w:pPr>
      <w:r>
        <w:rPr>
          <w:b/>
          <w:szCs w:val="30"/>
        </w:rPr>
        <w:t>3.A.3. Stop word removal</w:t>
      </w:r>
    </w:p>
    <w:p w:rsidR="00556361" w:rsidRDefault="00004031" w:rsidP="00DE795B">
      <w:pPr>
        <w:pStyle w:val="BodyText"/>
        <w:spacing w:before="180" w:line="360" w:lineRule="auto"/>
        <w:ind w:right="115"/>
        <w:rPr>
          <w:szCs w:val="30"/>
        </w:rPr>
      </w:pPr>
      <w:r>
        <w:rPr>
          <w:szCs w:val="30"/>
        </w:rPr>
        <w:t>Stop words are those words that occur repeatedly</w:t>
      </w:r>
      <w:r w:rsidR="00733F1F">
        <w:rPr>
          <w:szCs w:val="30"/>
        </w:rPr>
        <w:t xml:space="preserve"> and does not provide any significant syntactic difference to the sentence. Some of the stop words are “the”, “am”, “a”, “an”, etc.</w:t>
      </w:r>
      <w:r>
        <w:rPr>
          <w:szCs w:val="30"/>
        </w:rPr>
        <w:t xml:space="preserve"> </w:t>
      </w:r>
      <w:r w:rsidR="00556361">
        <w:rPr>
          <w:szCs w:val="30"/>
        </w:rPr>
        <w:t>As a result, it is necessary to remove stop words from the text corpus.</w:t>
      </w:r>
    </w:p>
    <w:p w:rsidR="00DE795B" w:rsidRDefault="00DE795B" w:rsidP="00DE795B">
      <w:pPr>
        <w:pStyle w:val="BodyText"/>
        <w:spacing w:before="180" w:line="360" w:lineRule="auto"/>
        <w:ind w:right="115"/>
        <w:jc w:val="both"/>
        <w:rPr>
          <w:b/>
          <w:szCs w:val="30"/>
        </w:rPr>
      </w:pPr>
      <w:r>
        <w:rPr>
          <w:b/>
          <w:szCs w:val="30"/>
        </w:rPr>
        <w:t xml:space="preserve">3.A.4. Word spelling </w:t>
      </w:r>
    </w:p>
    <w:p w:rsidR="00556361" w:rsidRDefault="00556361" w:rsidP="00DE795B">
      <w:pPr>
        <w:pStyle w:val="BodyText"/>
        <w:spacing w:before="180" w:line="360" w:lineRule="auto"/>
        <w:ind w:right="115"/>
        <w:jc w:val="both"/>
        <w:rPr>
          <w:szCs w:val="30"/>
        </w:rPr>
      </w:pPr>
      <w:r>
        <w:rPr>
          <w:szCs w:val="30"/>
        </w:rPr>
        <w:t>Words that are incorrectly spelt are a main hindrance to the review analysis phase. So it is indeed necessary to check for the correct spelling i</w:t>
      </w:r>
      <w:r w:rsidR="00600B92">
        <w:rPr>
          <w:szCs w:val="30"/>
        </w:rPr>
        <w:t xml:space="preserve">n the textual review. </w:t>
      </w:r>
      <w:proofErr w:type="spellStart"/>
      <w:r w:rsidR="00600B92">
        <w:rPr>
          <w:szCs w:val="30"/>
        </w:rPr>
        <w:t>PyEnchant</w:t>
      </w:r>
      <w:proofErr w:type="spellEnd"/>
      <w:r w:rsidR="00600B92">
        <w:rPr>
          <w:szCs w:val="30"/>
        </w:rPr>
        <w:t>, is a free python library that be used for spell check. It has a predefined dictionary from where it will replace the misspelt word with the most probable correct word.</w:t>
      </w:r>
    </w:p>
    <w:p w:rsidR="001775B3" w:rsidRDefault="001775B3" w:rsidP="000A0881">
      <w:pPr>
        <w:pStyle w:val="BodyText"/>
        <w:spacing w:before="180" w:line="360" w:lineRule="auto"/>
        <w:ind w:right="115"/>
        <w:jc w:val="both"/>
        <w:rPr>
          <w:szCs w:val="30"/>
        </w:rPr>
      </w:pPr>
    </w:p>
    <w:p w:rsidR="00C278B1" w:rsidRDefault="00C855B0" w:rsidP="000A0881">
      <w:pPr>
        <w:pStyle w:val="BodyText"/>
        <w:spacing w:before="180" w:line="360" w:lineRule="auto"/>
        <w:ind w:right="115"/>
        <w:jc w:val="both"/>
      </w:pPr>
      <w:r>
        <w:t xml:space="preserve">Some additional steps such as case transformation and punctuation removal are also performed in this module. </w:t>
      </w:r>
      <w:r w:rsidR="00C278B1">
        <w:t xml:space="preserve">The main aim of review pre-processor is to make the raw textual input suitable for review analysis phase. </w:t>
      </w:r>
    </w:p>
    <w:p w:rsidR="005B4513" w:rsidRPr="00A10991" w:rsidRDefault="005B4513" w:rsidP="005B4513">
      <w:pPr>
        <w:pStyle w:val="BodyText"/>
        <w:spacing w:before="180" w:line="360" w:lineRule="auto"/>
        <w:ind w:right="115"/>
        <w:jc w:val="center"/>
        <w:rPr>
          <w:sz w:val="22"/>
        </w:rPr>
      </w:pPr>
      <w:r w:rsidRPr="00A10991">
        <w:rPr>
          <w:b/>
          <w:sz w:val="28"/>
          <w:szCs w:val="30"/>
        </w:rPr>
        <w:lastRenderedPageBreak/>
        <w:t>3.B. Review Analysis Module</w:t>
      </w:r>
    </w:p>
    <w:p w:rsidR="005B4513" w:rsidRDefault="005B4513" w:rsidP="005B4513">
      <w:pPr>
        <w:pStyle w:val="BodyText"/>
        <w:spacing w:before="180" w:line="360" w:lineRule="auto"/>
        <w:ind w:right="115"/>
        <w:jc w:val="both"/>
      </w:pPr>
      <w:r w:rsidRPr="005B4513">
        <w:t>Th</w:t>
      </w:r>
      <w:r>
        <w:t>e review analysis phase examines</w:t>
      </w:r>
      <w:r w:rsidRPr="005B4513">
        <w:t xml:space="preserve"> the linguistic features </w:t>
      </w:r>
      <w:r>
        <w:t>of review so that from the review a particular opinion can be determined.</w:t>
      </w:r>
      <w:r w:rsidRPr="005B4513">
        <w:t xml:space="preserve"> Two significantly</w:t>
      </w:r>
      <w:r>
        <w:t xml:space="preserve"> received assignments for review analysis</w:t>
      </w:r>
      <w:r w:rsidRPr="005B4513">
        <w:t xml:space="preserve"> examination are POS labeling and include </w:t>
      </w:r>
      <w:r w:rsidR="00594943">
        <w:t>extraction. The description</w:t>
      </w:r>
      <w:r w:rsidRPr="005B4513">
        <w:t xml:space="preserve"> depiction of the previously mentioned is exhibited in ensuing content.</w:t>
      </w:r>
    </w:p>
    <w:p w:rsidR="00594943" w:rsidRDefault="00E0583B" w:rsidP="005B4513">
      <w:pPr>
        <w:pStyle w:val="BodyText"/>
        <w:spacing w:before="180" w:line="360" w:lineRule="auto"/>
        <w:ind w:right="115"/>
        <w:jc w:val="both"/>
        <w:rPr>
          <w:b/>
        </w:rPr>
      </w:pPr>
      <w:r>
        <w:rPr>
          <w:b/>
        </w:rPr>
        <w:t>3.B</w:t>
      </w:r>
      <w:r w:rsidR="00594943">
        <w:rPr>
          <w:b/>
        </w:rPr>
        <w:t xml:space="preserve">.1. </w:t>
      </w:r>
      <w:proofErr w:type="spellStart"/>
      <w:r w:rsidR="00594943">
        <w:rPr>
          <w:b/>
        </w:rPr>
        <w:t>PoS</w:t>
      </w:r>
      <w:proofErr w:type="spellEnd"/>
      <w:r w:rsidR="00594943">
        <w:rPr>
          <w:b/>
        </w:rPr>
        <w:t xml:space="preserve"> tagging</w:t>
      </w:r>
    </w:p>
    <w:p w:rsidR="00E0583B" w:rsidRDefault="00E0583B" w:rsidP="005B4513">
      <w:pPr>
        <w:pStyle w:val="BodyText"/>
        <w:spacing w:before="180" w:line="360" w:lineRule="auto"/>
        <w:ind w:right="115"/>
        <w:jc w:val="both"/>
      </w:pPr>
      <w:r>
        <w:t>This is one of the most important step in this particular framework. It is done using NLTK and each sentence is split after the review is parsed completely. Subsequently, a tag is added to each word in that sentence. This tag will indicate the part of speech that the word denotes in that particular sentence.</w:t>
      </w:r>
      <w:r w:rsidR="00E72007">
        <w:t xml:space="preserve"> It can be a noun, verb, adjectives, etc. After the </w:t>
      </w:r>
      <w:proofErr w:type="spellStart"/>
      <w:r w:rsidR="00E72007">
        <w:t>Pos</w:t>
      </w:r>
      <w:proofErr w:type="spellEnd"/>
      <w:r w:rsidR="00E72007">
        <w:t xml:space="preserve"> tagging, the review along with the tag is used for feature extraction.</w:t>
      </w:r>
    </w:p>
    <w:p w:rsidR="005B4526" w:rsidRDefault="005B4526" w:rsidP="005B4513">
      <w:pPr>
        <w:pStyle w:val="BodyText"/>
        <w:spacing w:before="180" w:line="360" w:lineRule="auto"/>
        <w:ind w:right="115"/>
        <w:jc w:val="both"/>
        <w:rPr>
          <w:noProof/>
          <w:lang w:bidi="ar-SA"/>
        </w:rPr>
      </w:pPr>
      <w:r>
        <w:rPr>
          <w:noProof/>
          <w:lang w:bidi="ar-SA"/>
        </w:rPr>
        <w:drawing>
          <wp:inline distT="0" distB="0" distL="0" distR="0" wp14:anchorId="63D92110" wp14:editId="1BD66138">
            <wp:extent cx="5494020"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7.png"/>
                    <pic:cNvPicPr/>
                  </pic:nvPicPr>
                  <pic:blipFill rotWithShape="1">
                    <a:blip r:embed="rId12">
                      <a:extLst>
                        <a:ext uri="{28A0092B-C50C-407E-A947-70E740481C1C}">
                          <a14:useLocalDpi xmlns:a14="http://schemas.microsoft.com/office/drawing/2010/main" val="0"/>
                        </a:ext>
                      </a:extLst>
                    </a:blip>
                    <a:srcRect l="-1" r="277" b="24031"/>
                    <a:stretch/>
                  </pic:blipFill>
                  <pic:spPr bwMode="auto">
                    <a:xfrm>
                      <a:off x="0" y="0"/>
                      <a:ext cx="5494020" cy="1493520"/>
                    </a:xfrm>
                    <a:prstGeom prst="rect">
                      <a:avLst/>
                    </a:prstGeom>
                    <a:ln>
                      <a:noFill/>
                    </a:ln>
                    <a:extLst>
                      <a:ext uri="{53640926-AAD7-44D8-BBD7-CCE9431645EC}">
                        <a14:shadowObscured xmlns:a14="http://schemas.microsoft.com/office/drawing/2010/main"/>
                      </a:ext>
                    </a:extLst>
                  </pic:spPr>
                </pic:pic>
              </a:graphicData>
            </a:graphic>
          </wp:inline>
        </w:drawing>
      </w:r>
    </w:p>
    <w:p w:rsidR="005B4526" w:rsidRDefault="005B4526" w:rsidP="005B4526">
      <w:pPr>
        <w:pStyle w:val="BodyText"/>
        <w:spacing w:before="180" w:line="360" w:lineRule="auto"/>
        <w:ind w:left="1600" w:right="115" w:firstLine="560"/>
        <w:jc w:val="both"/>
      </w:pPr>
      <w:r>
        <w:rPr>
          <w:b/>
        </w:rPr>
        <w:t>FIGURE 3.2</w:t>
      </w:r>
      <w:r>
        <w:t xml:space="preserve"> </w:t>
      </w:r>
      <w:proofErr w:type="spellStart"/>
      <w:r>
        <w:t>PoS</w:t>
      </w:r>
      <w:proofErr w:type="spellEnd"/>
      <w:r>
        <w:t xml:space="preserve"> tagging done on a sentence</w:t>
      </w:r>
    </w:p>
    <w:p w:rsidR="00E72007" w:rsidRDefault="00E72007" w:rsidP="005B4513">
      <w:pPr>
        <w:pStyle w:val="BodyText"/>
        <w:spacing w:before="180" w:line="360" w:lineRule="auto"/>
        <w:ind w:right="115"/>
        <w:jc w:val="both"/>
        <w:rPr>
          <w:b/>
        </w:rPr>
      </w:pPr>
      <w:r>
        <w:rPr>
          <w:b/>
        </w:rPr>
        <w:t>3.B.2. Feature extraction</w:t>
      </w:r>
    </w:p>
    <w:p w:rsidR="00194C20" w:rsidRDefault="00194C20" w:rsidP="005B4513">
      <w:pPr>
        <w:pStyle w:val="BodyText"/>
        <w:spacing w:before="180" w:line="360" w:lineRule="auto"/>
        <w:ind w:right="115"/>
        <w:jc w:val="both"/>
      </w:pPr>
      <w:r>
        <w:t>Sentences can be broadly classified into two types, objective and subjective sentences. Feature extraction is the process of identifying these types of sentences. Subjective sentences are those which states hard facts and objective sentences are those which state emotions of feelings. In the context of recommendation system, we only need the subjective type sentences. So after the feature extraction phase the objective sentences are pruned out.</w:t>
      </w:r>
      <w:r w:rsidR="004F7DD7">
        <w:t xml:space="preserve"> </w:t>
      </w:r>
      <w:proofErr w:type="spellStart"/>
      <w:r>
        <w:t>SentiWord</w:t>
      </w:r>
      <w:proofErr w:type="spellEnd"/>
      <w:r>
        <w:t xml:space="preserve"> Net is used for sentiment analysis as it is a lexical resource. </w:t>
      </w:r>
    </w:p>
    <w:p w:rsidR="004F7DD7" w:rsidRDefault="004F7DD7" w:rsidP="005B4513">
      <w:pPr>
        <w:pStyle w:val="BodyText"/>
        <w:spacing w:before="180" w:line="360" w:lineRule="auto"/>
        <w:ind w:right="115"/>
        <w:jc w:val="both"/>
      </w:pPr>
    </w:p>
    <w:p w:rsidR="004F7DD7" w:rsidRDefault="004F7DD7" w:rsidP="005B4513">
      <w:pPr>
        <w:pStyle w:val="BodyText"/>
        <w:spacing w:before="180" w:line="360" w:lineRule="auto"/>
        <w:ind w:right="115"/>
        <w:jc w:val="both"/>
      </w:pPr>
    </w:p>
    <w:p w:rsidR="00194C20" w:rsidRPr="00E72007" w:rsidRDefault="00194C20" w:rsidP="005B4513">
      <w:pPr>
        <w:pStyle w:val="BodyText"/>
        <w:spacing w:before="180" w:line="360" w:lineRule="auto"/>
        <w:ind w:right="115"/>
        <w:jc w:val="both"/>
      </w:pPr>
      <w:r>
        <w:lastRenderedPageBreak/>
        <w:t xml:space="preserve">After the review analysis </w:t>
      </w:r>
      <w:r w:rsidR="002E4F12">
        <w:t>module,</w:t>
      </w:r>
      <w:r>
        <w:t xml:space="preserve"> the </w:t>
      </w:r>
      <w:r w:rsidR="003912D0">
        <w:t>dimension of the entire input is reduced significantly. This is an added benefit to the whole recommendation system compared to the conventional systems.</w:t>
      </w:r>
    </w:p>
    <w:p w:rsidR="00E0583B" w:rsidRDefault="00E0583B" w:rsidP="005B4513">
      <w:pPr>
        <w:pStyle w:val="BodyText"/>
        <w:spacing w:before="180" w:line="360" w:lineRule="auto"/>
        <w:ind w:right="115"/>
        <w:jc w:val="both"/>
        <w:rPr>
          <w:b/>
        </w:rPr>
      </w:pPr>
    </w:p>
    <w:p w:rsidR="003912D0" w:rsidRDefault="003912D0" w:rsidP="005B4513">
      <w:pPr>
        <w:pStyle w:val="BodyText"/>
        <w:spacing w:before="180" w:line="360" w:lineRule="auto"/>
        <w:ind w:right="115"/>
        <w:jc w:val="both"/>
        <w:rPr>
          <w:b/>
        </w:rPr>
      </w:pPr>
    </w:p>
    <w:p w:rsidR="003912D0" w:rsidRPr="00A10991" w:rsidRDefault="003912D0" w:rsidP="004F7DD7">
      <w:pPr>
        <w:pStyle w:val="BodyText"/>
        <w:spacing w:before="180" w:line="360" w:lineRule="auto"/>
        <w:ind w:right="115"/>
        <w:jc w:val="center"/>
        <w:rPr>
          <w:b/>
          <w:sz w:val="28"/>
          <w:szCs w:val="30"/>
        </w:rPr>
      </w:pPr>
      <w:r w:rsidRPr="00A10991">
        <w:rPr>
          <w:b/>
          <w:sz w:val="28"/>
          <w:szCs w:val="30"/>
        </w:rPr>
        <w:t>3.C</w:t>
      </w:r>
      <w:r w:rsidRPr="00A10991">
        <w:rPr>
          <w:b/>
          <w:sz w:val="28"/>
          <w:szCs w:val="30"/>
        </w:rPr>
        <w:t>.</w:t>
      </w:r>
      <w:r w:rsidRPr="00A10991">
        <w:rPr>
          <w:b/>
          <w:sz w:val="28"/>
          <w:szCs w:val="30"/>
        </w:rPr>
        <w:t xml:space="preserve"> Polarity Detection</w:t>
      </w:r>
      <w:r w:rsidRPr="00A10991">
        <w:rPr>
          <w:b/>
          <w:sz w:val="28"/>
          <w:szCs w:val="30"/>
        </w:rPr>
        <w:t xml:space="preserve"> Module</w:t>
      </w:r>
    </w:p>
    <w:p w:rsidR="003912D0" w:rsidRDefault="003912D0" w:rsidP="00B65E21">
      <w:pPr>
        <w:pStyle w:val="BodyText"/>
        <w:spacing w:before="180" w:line="360" w:lineRule="auto"/>
        <w:ind w:right="115"/>
        <w:jc w:val="both"/>
        <w:rPr>
          <w:szCs w:val="30"/>
        </w:rPr>
      </w:pPr>
      <w:r w:rsidRPr="003912D0">
        <w:rPr>
          <w:szCs w:val="30"/>
        </w:rPr>
        <w:t>At the end of this module, there is a sentence</w:t>
      </w:r>
      <w:r>
        <w:rPr>
          <w:szCs w:val="30"/>
        </w:rPr>
        <w:t xml:space="preserve">-level classification. The reviews are classified as positive, negative or neutral after this module. There will be fine grained polarity detection since there is sentence-level pruning. </w:t>
      </w:r>
    </w:p>
    <w:p w:rsidR="00B65E21" w:rsidRDefault="003912D0" w:rsidP="00B65E21">
      <w:pPr>
        <w:pStyle w:val="BodyText"/>
        <w:spacing w:before="180" w:line="360" w:lineRule="auto"/>
        <w:ind w:right="115"/>
        <w:jc w:val="both"/>
        <w:rPr>
          <w:szCs w:val="30"/>
        </w:rPr>
      </w:pPr>
      <w:r>
        <w:rPr>
          <w:szCs w:val="30"/>
        </w:rPr>
        <w:t>Various supervised learning algorithms can be implemented for the polarity detection module.</w:t>
      </w:r>
      <w:r w:rsidR="00B65E21">
        <w:rPr>
          <w:szCs w:val="30"/>
        </w:rPr>
        <w:t xml:space="preserve"> Naïve Bayes and SVM are used because they have better results in text mining.</w:t>
      </w:r>
    </w:p>
    <w:p w:rsidR="004F7DD7" w:rsidRDefault="004F7DD7" w:rsidP="004F7DD7">
      <w:pPr>
        <w:pStyle w:val="BodyText"/>
        <w:spacing w:before="180" w:line="360" w:lineRule="auto"/>
        <w:ind w:right="115"/>
        <w:jc w:val="center"/>
        <w:rPr>
          <w:szCs w:val="30"/>
        </w:rPr>
      </w:pPr>
      <w:r>
        <w:rPr>
          <w:noProof/>
          <w:szCs w:val="30"/>
          <w:lang w:bidi="ar-SA"/>
        </w:rPr>
        <w:drawing>
          <wp:inline distT="0" distB="0" distL="0" distR="0">
            <wp:extent cx="3413760" cy="35498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3">
                      <a:extLst>
                        <a:ext uri="{28A0092B-C50C-407E-A947-70E740481C1C}">
                          <a14:useLocalDpi xmlns:a14="http://schemas.microsoft.com/office/drawing/2010/main" val="0"/>
                        </a:ext>
                      </a:extLst>
                    </a:blip>
                    <a:stretch>
                      <a:fillRect/>
                    </a:stretch>
                  </pic:blipFill>
                  <pic:spPr>
                    <a:xfrm>
                      <a:off x="0" y="0"/>
                      <a:ext cx="3423209" cy="3559663"/>
                    </a:xfrm>
                    <a:prstGeom prst="rect">
                      <a:avLst/>
                    </a:prstGeom>
                  </pic:spPr>
                </pic:pic>
              </a:graphicData>
            </a:graphic>
          </wp:inline>
        </w:drawing>
      </w:r>
    </w:p>
    <w:p w:rsidR="004F7DD7" w:rsidRDefault="004F7DD7" w:rsidP="004F7DD7">
      <w:pPr>
        <w:pStyle w:val="BodyText"/>
        <w:spacing w:before="180" w:line="360" w:lineRule="auto"/>
        <w:ind w:left="720" w:right="115" w:firstLine="720"/>
        <w:jc w:val="both"/>
      </w:pPr>
      <w:r>
        <w:rPr>
          <w:b/>
        </w:rPr>
        <w:t>FIGURE 3.3</w:t>
      </w:r>
      <w:r>
        <w:t xml:space="preserve"> P</w:t>
      </w:r>
      <w:r>
        <w:t xml:space="preserve">olarity Detection performed using machine learning </w:t>
      </w:r>
    </w:p>
    <w:p w:rsidR="00EF3FAD" w:rsidRDefault="00EF3FAD" w:rsidP="00B65E21">
      <w:pPr>
        <w:pStyle w:val="BodyText"/>
        <w:spacing w:before="180" w:line="360" w:lineRule="auto"/>
        <w:ind w:right="115"/>
        <w:jc w:val="both"/>
        <w:rPr>
          <w:szCs w:val="30"/>
        </w:rPr>
      </w:pPr>
    </w:p>
    <w:p w:rsidR="00B65E21" w:rsidRDefault="00B65E21" w:rsidP="00B65E21">
      <w:pPr>
        <w:pStyle w:val="BodyText"/>
        <w:spacing w:before="180" w:line="360" w:lineRule="auto"/>
        <w:ind w:right="115"/>
        <w:jc w:val="both"/>
        <w:rPr>
          <w:b/>
          <w:szCs w:val="30"/>
        </w:rPr>
      </w:pPr>
      <w:r>
        <w:rPr>
          <w:b/>
          <w:szCs w:val="30"/>
        </w:rPr>
        <w:lastRenderedPageBreak/>
        <w:t>3.C.1</w:t>
      </w:r>
      <w:r w:rsidR="00012809">
        <w:rPr>
          <w:b/>
          <w:szCs w:val="30"/>
        </w:rPr>
        <w:t>.</w:t>
      </w:r>
      <w:r>
        <w:rPr>
          <w:b/>
          <w:szCs w:val="30"/>
        </w:rPr>
        <w:t xml:space="preserve"> Naïve Bayes Model</w:t>
      </w:r>
    </w:p>
    <w:p w:rsidR="00B65E21" w:rsidRDefault="00B65E21" w:rsidP="00B65E21">
      <w:pPr>
        <w:pStyle w:val="BodyText"/>
        <w:spacing w:before="180" w:line="360" w:lineRule="auto"/>
        <w:ind w:right="115"/>
        <w:jc w:val="both"/>
        <w:rPr>
          <w:szCs w:val="30"/>
        </w:rPr>
      </w:pPr>
      <w:r>
        <w:rPr>
          <w:szCs w:val="30"/>
        </w:rPr>
        <w:t xml:space="preserve">There are two types of distribution models for sentiment classification, probability based and deterministic model. Naïve Bayes is a probabilistic model for classification. A probability is given to each review based on the similarity with the output class. The output class with the highest probability will be chosen at the end. </w:t>
      </w:r>
    </w:p>
    <w:p w:rsidR="00B65E21" w:rsidRDefault="00012809" w:rsidP="00B65E21">
      <w:pPr>
        <w:pStyle w:val="BodyText"/>
        <w:spacing w:before="180" w:line="360" w:lineRule="auto"/>
        <w:ind w:right="115"/>
        <w:jc w:val="both"/>
        <w:rPr>
          <w:b/>
          <w:szCs w:val="30"/>
        </w:rPr>
      </w:pPr>
      <w:r>
        <w:rPr>
          <w:b/>
          <w:szCs w:val="30"/>
        </w:rPr>
        <w:t>3.C.2. SVM Model</w:t>
      </w:r>
    </w:p>
    <w:p w:rsidR="00012809" w:rsidRDefault="00012809" w:rsidP="00012809">
      <w:pPr>
        <w:pStyle w:val="BodyText"/>
        <w:spacing w:before="180" w:line="360" w:lineRule="auto"/>
        <w:ind w:right="115"/>
        <w:jc w:val="both"/>
      </w:pPr>
      <w:r>
        <w:rPr>
          <w:szCs w:val="30"/>
        </w:rPr>
        <w:t xml:space="preserve">It is one of the most popular machine learning algorithm that is used for text based inputs. This method makes use of drawing a hyperplane that separates the various classes of output. Based on this the output is assigned. </w:t>
      </w:r>
      <w:r w:rsidRPr="00012809">
        <w:t>T</w:t>
      </w:r>
      <w:r w:rsidRPr="00012809">
        <w:t>he distance between the two hyperplanes</w:t>
      </w:r>
      <w:r w:rsidRPr="00012809">
        <w:t xml:space="preserve"> represents t</w:t>
      </w:r>
      <w:r w:rsidRPr="00012809">
        <w:t>he margin of the d</w:t>
      </w:r>
      <w:r w:rsidRPr="00012809">
        <w:t>ecision boundary.</w:t>
      </w:r>
    </w:p>
    <w:p w:rsidR="001025BE" w:rsidRPr="001025BE" w:rsidRDefault="001025BE" w:rsidP="00012809">
      <w:pPr>
        <w:pStyle w:val="BodyText"/>
        <w:spacing w:before="180" w:line="360" w:lineRule="auto"/>
        <w:ind w:right="115"/>
        <w:jc w:val="both"/>
        <w:rPr>
          <w:b/>
          <w:szCs w:val="30"/>
        </w:rPr>
      </w:pPr>
      <w:r>
        <w:rPr>
          <w:b/>
        </w:rPr>
        <w:t>3.C.3. Aggregated Sentiment Score</w:t>
      </w:r>
    </w:p>
    <w:p w:rsidR="003912D0" w:rsidRDefault="00B65E21" w:rsidP="003912D0">
      <w:pPr>
        <w:pStyle w:val="BodyText"/>
        <w:spacing w:before="180" w:line="360" w:lineRule="auto"/>
        <w:ind w:right="115"/>
        <w:rPr>
          <w:szCs w:val="30"/>
        </w:rPr>
      </w:pPr>
      <w:r>
        <w:rPr>
          <w:szCs w:val="30"/>
        </w:rPr>
        <w:t xml:space="preserve"> </w:t>
      </w:r>
      <w:r w:rsidR="001025BE">
        <w:rPr>
          <w:szCs w:val="30"/>
        </w:rPr>
        <w:t>Once the classification is done, each sentence will have a sentiment score like 1,0 and -1 for positive, neutral and negative sentences respectively. Since a review is not just made up of one sentence, it will require an aggregated score for all the sentences in that review. This is done by adding up the sen</w:t>
      </w:r>
      <w:r w:rsidR="00C05430">
        <w:rPr>
          <w:szCs w:val="30"/>
        </w:rPr>
        <w:t>timent score of each sentence in</w:t>
      </w:r>
      <w:r w:rsidR="001025BE">
        <w:rPr>
          <w:szCs w:val="30"/>
        </w:rPr>
        <w:t xml:space="preserve"> the review. After pruning through the entire </w:t>
      </w:r>
      <w:r w:rsidR="000662AE">
        <w:rPr>
          <w:szCs w:val="30"/>
        </w:rPr>
        <w:t>review if</w:t>
      </w:r>
      <w:r w:rsidR="00C05430">
        <w:rPr>
          <w:szCs w:val="30"/>
        </w:rPr>
        <w:t xml:space="preserve"> the final aggregated score is mor</w:t>
      </w:r>
      <w:r w:rsidR="000662AE">
        <w:rPr>
          <w:szCs w:val="30"/>
        </w:rPr>
        <w:t>e zero, then it’s a positive number. If it is less than zero, then it is a negative review. Otherwise it will be a neutral review.</w:t>
      </w:r>
    </w:p>
    <w:p w:rsidR="00C05430" w:rsidRDefault="00C05430" w:rsidP="003912D0">
      <w:pPr>
        <w:pStyle w:val="BodyText"/>
        <w:spacing w:before="180" w:line="360" w:lineRule="auto"/>
        <w:ind w:right="115"/>
        <w:rPr>
          <w:szCs w:val="30"/>
        </w:rPr>
      </w:pPr>
    </w:p>
    <w:p w:rsidR="00C05430" w:rsidRPr="003912D0" w:rsidRDefault="00C05430" w:rsidP="003912D0">
      <w:pPr>
        <w:pStyle w:val="BodyText"/>
        <w:spacing w:before="180" w:line="360" w:lineRule="auto"/>
        <w:ind w:right="115"/>
        <w:rPr>
          <w:sz w:val="22"/>
        </w:rPr>
      </w:pPr>
      <w:r>
        <w:rPr>
          <w:szCs w:val="30"/>
        </w:rPr>
        <w:t>After the polarity detection module, the aggregated score is used for popularity ranking in the recommendation phase. Once the sentences are found to be neutral, it will be extracted out just like objective sentences as they contain no vital information for the rest of the recommendation process.</w:t>
      </w:r>
    </w:p>
    <w:p w:rsidR="00CB1219" w:rsidRDefault="00CB1219">
      <w:pPr>
        <w:spacing w:line="360" w:lineRule="auto"/>
        <w:jc w:val="both"/>
        <w:rPr>
          <w:sz w:val="24"/>
        </w:rPr>
      </w:pPr>
    </w:p>
    <w:p w:rsidR="00E0583B" w:rsidRDefault="00E0583B">
      <w:pPr>
        <w:spacing w:line="360" w:lineRule="auto"/>
        <w:jc w:val="both"/>
        <w:rPr>
          <w:sz w:val="24"/>
        </w:rPr>
      </w:pPr>
    </w:p>
    <w:p w:rsidR="00C855B0" w:rsidRDefault="00C855B0">
      <w:pPr>
        <w:spacing w:line="360" w:lineRule="auto"/>
        <w:jc w:val="both"/>
        <w:rPr>
          <w:sz w:val="24"/>
        </w:rPr>
      </w:pPr>
    </w:p>
    <w:p w:rsidR="00C855B0" w:rsidRDefault="00C855B0">
      <w:pPr>
        <w:spacing w:line="360" w:lineRule="auto"/>
        <w:jc w:val="both"/>
        <w:rPr>
          <w:sz w:val="24"/>
        </w:rPr>
      </w:pPr>
    </w:p>
    <w:p w:rsidR="00C855B0" w:rsidRDefault="00C855B0" w:rsidP="00C855B0">
      <w:pPr>
        <w:spacing w:line="360" w:lineRule="auto"/>
        <w:rPr>
          <w:sz w:val="24"/>
        </w:rPr>
      </w:pPr>
    </w:p>
    <w:p w:rsidR="00C855B0" w:rsidRDefault="00C855B0" w:rsidP="00C855B0">
      <w:pPr>
        <w:spacing w:line="360" w:lineRule="auto"/>
        <w:jc w:val="center"/>
        <w:rPr>
          <w:b/>
          <w:sz w:val="28"/>
          <w:szCs w:val="30"/>
        </w:rPr>
      </w:pPr>
      <w:r w:rsidRPr="00A10991">
        <w:rPr>
          <w:b/>
          <w:sz w:val="28"/>
          <w:szCs w:val="30"/>
        </w:rPr>
        <w:lastRenderedPageBreak/>
        <w:t>3.</w:t>
      </w:r>
      <w:r w:rsidRPr="00A10991">
        <w:rPr>
          <w:b/>
          <w:sz w:val="28"/>
          <w:szCs w:val="30"/>
        </w:rPr>
        <w:t>D</w:t>
      </w:r>
      <w:r w:rsidRPr="00A10991">
        <w:rPr>
          <w:b/>
          <w:sz w:val="28"/>
          <w:szCs w:val="30"/>
        </w:rPr>
        <w:t xml:space="preserve">. </w:t>
      </w:r>
      <w:r w:rsidR="001775B3" w:rsidRPr="00A10991">
        <w:rPr>
          <w:b/>
          <w:sz w:val="28"/>
          <w:szCs w:val="30"/>
        </w:rPr>
        <w:t>Recommendation</w:t>
      </w:r>
      <w:r w:rsidRPr="00A10991">
        <w:rPr>
          <w:b/>
          <w:sz w:val="28"/>
          <w:szCs w:val="30"/>
        </w:rPr>
        <w:t xml:space="preserve"> Module</w:t>
      </w:r>
    </w:p>
    <w:p w:rsidR="000B720A" w:rsidRDefault="00A10991" w:rsidP="00A10991">
      <w:pPr>
        <w:spacing w:line="360" w:lineRule="auto"/>
        <w:jc w:val="both"/>
        <w:rPr>
          <w:sz w:val="24"/>
          <w:szCs w:val="20"/>
        </w:rPr>
      </w:pPr>
      <w:r>
        <w:rPr>
          <w:sz w:val="24"/>
          <w:szCs w:val="20"/>
        </w:rPr>
        <w:t xml:space="preserve">In this module, the input will be the sentiment score from the polarity detection module. As an output, it </w:t>
      </w:r>
      <w:r w:rsidRPr="00A10991">
        <w:rPr>
          <w:sz w:val="24"/>
          <w:szCs w:val="20"/>
        </w:rPr>
        <w:t>recommends</w:t>
      </w:r>
      <w:r>
        <w:rPr>
          <w:sz w:val="24"/>
          <w:szCs w:val="20"/>
        </w:rPr>
        <w:t xml:space="preserve"> </w:t>
      </w:r>
      <w:r w:rsidRPr="00A10991">
        <w:rPr>
          <w:sz w:val="24"/>
          <w:szCs w:val="20"/>
        </w:rPr>
        <w:t>for an active reviewer</w:t>
      </w:r>
      <w:r>
        <w:rPr>
          <w:sz w:val="24"/>
          <w:szCs w:val="20"/>
        </w:rPr>
        <w:t xml:space="preserve"> the </w:t>
      </w:r>
      <w:proofErr w:type="gramStart"/>
      <w:r>
        <w:rPr>
          <w:sz w:val="24"/>
          <w:szCs w:val="20"/>
        </w:rPr>
        <w:t>top</w:t>
      </w:r>
      <w:proofErr w:type="gramEnd"/>
      <w:r>
        <w:rPr>
          <w:sz w:val="24"/>
          <w:szCs w:val="20"/>
        </w:rPr>
        <w:t xml:space="preserve">-N venues. Here N is the number of venues for that particular user. Further </w:t>
      </w:r>
      <w:r>
        <w:rPr>
          <w:sz w:val="24"/>
          <w:szCs w:val="20"/>
        </w:rPr>
        <w:t xml:space="preserve">HA-based inference model </w:t>
      </w:r>
      <w:r>
        <w:rPr>
          <w:sz w:val="24"/>
          <w:szCs w:val="20"/>
        </w:rPr>
        <w:t>is used to compute</w:t>
      </w:r>
      <w:r w:rsidRPr="00A10991">
        <w:rPr>
          <w:sz w:val="24"/>
          <w:szCs w:val="20"/>
        </w:rPr>
        <w:t xml:space="preserve"> numerical ranks of reviewers and venues. The basic idea of the HA-based inference model is to assign ranking to the reviewers and venues based on a mutual</w:t>
      </w:r>
      <w:r w:rsidR="000B720A">
        <w:rPr>
          <w:sz w:val="24"/>
          <w:szCs w:val="20"/>
        </w:rPr>
        <w:t xml:space="preserve"> reinforcement relationship</w:t>
      </w:r>
      <w:r w:rsidRPr="00A10991">
        <w:rPr>
          <w:sz w:val="24"/>
          <w:szCs w:val="20"/>
        </w:rPr>
        <w:t>.</w:t>
      </w:r>
    </w:p>
    <w:p w:rsidR="00255300" w:rsidRDefault="00255300" w:rsidP="00A10991">
      <w:pPr>
        <w:spacing w:line="360" w:lineRule="auto"/>
        <w:jc w:val="both"/>
        <w:rPr>
          <w:b/>
          <w:sz w:val="24"/>
          <w:szCs w:val="20"/>
        </w:rPr>
      </w:pPr>
    </w:p>
    <w:p w:rsidR="000B720A" w:rsidRDefault="000B720A" w:rsidP="00A10991">
      <w:pPr>
        <w:spacing w:line="360" w:lineRule="auto"/>
        <w:jc w:val="both"/>
        <w:rPr>
          <w:b/>
          <w:sz w:val="24"/>
          <w:szCs w:val="20"/>
        </w:rPr>
      </w:pPr>
      <w:r>
        <w:rPr>
          <w:b/>
          <w:sz w:val="24"/>
          <w:szCs w:val="20"/>
        </w:rPr>
        <w:t>3.D.1. Popularity Ranking</w:t>
      </w:r>
    </w:p>
    <w:p w:rsidR="000B720A" w:rsidRDefault="00A10991" w:rsidP="00A10991">
      <w:pPr>
        <w:spacing w:line="360" w:lineRule="auto"/>
        <w:jc w:val="both"/>
        <w:rPr>
          <w:sz w:val="24"/>
          <w:szCs w:val="20"/>
        </w:rPr>
      </w:pPr>
      <w:r w:rsidRPr="00A10991">
        <w:rPr>
          <w:sz w:val="24"/>
          <w:szCs w:val="20"/>
        </w:rPr>
        <w:t xml:space="preserve"> A reviewer is assigned a hi</w:t>
      </w:r>
      <w:r w:rsidR="000B720A">
        <w:rPr>
          <w:sz w:val="24"/>
          <w:szCs w:val="20"/>
        </w:rPr>
        <w:t>gher rank (or called as expert</w:t>
      </w:r>
      <w:r w:rsidRPr="00A10991">
        <w:rPr>
          <w:sz w:val="24"/>
          <w:szCs w:val="20"/>
        </w:rPr>
        <w:t>), if</w:t>
      </w:r>
      <w:r w:rsidR="000B720A">
        <w:rPr>
          <w:sz w:val="24"/>
          <w:szCs w:val="20"/>
        </w:rPr>
        <w:t xml:space="preserve"> the reviewer has given reviews for</w:t>
      </w:r>
      <w:r w:rsidRPr="00A10991">
        <w:rPr>
          <w:sz w:val="24"/>
          <w:szCs w:val="20"/>
        </w:rPr>
        <w:t xml:space="preserve"> about</w:t>
      </w:r>
      <w:r w:rsidR="000B720A">
        <w:rPr>
          <w:sz w:val="24"/>
          <w:szCs w:val="20"/>
        </w:rPr>
        <w:t xml:space="preserve"> numerous high ranked venues. Likewise</w:t>
      </w:r>
      <w:r w:rsidRPr="00A10991">
        <w:rPr>
          <w:sz w:val="24"/>
          <w:szCs w:val="20"/>
        </w:rPr>
        <w:t>, a venue gets a higher score (</w:t>
      </w:r>
      <w:r w:rsidR="000B720A">
        <w:rPr>
          <w:sz w:val="24"/>
          <w:szCs w:val="20"/>
        </w:rPr>
        <w:t>or called as popular) if the venue is given review by many expert reviewers</w:t>
      </w:r>
      <w:r w:rsidRPr="00A10991">
        <w:rPr>
          <w:sz w:val="24"/>
          <w:szCs w:val="20"/>
        </w:rPr>
        <w:t xml:space="preserve">. </w:t>
      </w:r>
    </w:p>
    <w:p w:rsidR="005B0AB7" w:rsidRDefault="000B720A" w:rsidP="00A10991">
      <w:pPr>
        <w:spacing w:line="360" w:lineRule="auto"/>
        <w:jc w:val="both"/>
        <w:rPr>
          <w:sz w:val="24"/>
          <w:szCs w:val="20"/>
        </w:rPr>
      </w:pPr>
      <w:r>
        <w:rPr>
          <w:sz w:val="24"/>
          <w:szCs w:val="20"/>
        </w:rPr>
        <w:t>Further</w:t>
      </w:r>
      <w:r w:rsidR="00A10991" w:rsidRPr="00A10991">
        <w:rPr>
          <w:sz w:val="24"/>
          <w:szCs w:val="20"/>
        </w:rPr>
        <w:t xml:space="preserve">, </w:t>
      </w:r>
      <w:r>
        <w:rPr>
          <w:sz w:val="24"/>
          <w:szCs w:val="20"/>
        </w:rPr>
        <w:t xml:space="preserve">a similarity graph is computed by </w:t>
      </w:r>
      <w:r w:rsidR="00A10991" w:rsidRPr="00A10991">
        <w:rPr>
          <w:sz w:val="24"/>
          <w:szCs w:val="20"/>
        </w:rPr>
        <w:t>the rec</w:t>
      </w:r>
      <w:r>
        <w:rPr>
          <w:sz w:val="24"/>
          <w:szCs w:val="20"/>
        </w:rPr>
        <w:t>ommendation module of the expert reviewers. In order to reduce the online processing time, the reviews with low scores are pruned out in this module. Thereby the dataset becomes more compact</w:t>
      </w:r>
      <w:r w:rsidR="00A10991" w:rsidRPr="00A10991">
        <w:rPr>
          <w:sz w:val="24"/>
          <w:szCs w:val="20"/>
        </w:rPr>
        <w:t xml:space="preserve">. </w:t>
      </w:r>
    </w:p>
    <w:p w:rsidR="00A10991" w:rsidRDefault="005B0AB7" w:rsidP="00A10991">
      <w:pPr>
        <w:spacing w:line="360" w:lineRule="auto"/>
        <w:jc w:val="both"/>
        <w:rPr>
          <w:sz w:val="24"/>
          <w:szCs w:val="20"/>
        </w:rPr>
      </w:pPr>
      <w:r>
        <w:rPr>
          <w:sz w:val="24"/>
          <w:szCs w:val="20"/>
        </w:rPr>
        <w:t>Heuristic based approach finds out the venues that matches the user’s preferences the best as suggestions. The suggestions that satisfies the user the most will be the ones in the top of the recommendation list that is made after popularity ranking.</w:t>
      </w:r>
    </w:p>
    <w:p w:rsidR="00255300" w:rsidRDefault="00255300" w:rsidP="00A10991">
      <w:pPr>
        <w:spacing w:line="360" w:lineRule="auto"/>
        <w:jc w:val="both"/>
        <w:rPr>
          <w:sz w:val="24"/>
          <w:szCs w:val="20"/>
        </w:rPr>
      </w:pPr>
    </w:p>
    <w:p w:rsidR="00255300" w:rsidRPr="00A10991" w:rsidRDefault="00255300" w:rsidP="00A10991">
      <w:pPr>
        <w:spacing w:line="360" w:lineRule="auto"/>
        <w:jc w:val="both"/>
        <w:rPr>
          <w:sz w:val="36"/>
          <w:szCs w:val="30"/>
        </w:rPr>
      </w:pPr>
      <w:r>
        <w:rPr>
          <w:sz w:val="24"/>
          <w:szCs w:val="20"/>
        </w:rPr>
        <w:t>This module is the last one in the framework and this provides the proper recommendation for the user based on context awareness and explicit sentiment analysis.</w:t>
      </w:r>
    </w:p>
    <w:p w:rsidR="00A10991" w:rsidRDefault="00A10991" w:rsidP="00A10991">
      <w:pPr>
        <w:spacing w:line="360" w:lineRule="auto"/>
        <w:rPr>
          <w:b/>
          <w:sz w:val="30"/>
          <w:szCs w:val="30"/>
        </w:rPr>
      </w:pPr>
    </w:p>
    <w:p w:rsidR="00A10991" w:rsidRPr="00A10991" w:rsidRDefault="00A10991" w:rsidP="00A10991">
      <w:pPr>
        <w:spacing w:line="360" w:lineRule="auto"/>
        <w:rPr>
          <w:sz w:val="24"/>
        </w:rPr>
        <w:sectPr w:rsidR="00A10991" w:rsidRPr="00A10991">
          <w:pgSz w:w="12240" w:h="15840"/>
          <w:pgMar w:top="1360" w:right="1680" w:bottom="1540" w:left="1640" w:header="0" w:footer="1277" w:gutter="0"/>
          <w:cols w:space="720"/>
        </w:sectPr>
      </w:pPr>
    </w:p>
    <w:p w:rsidR="003F42C2" w:rsidRDefault="00C82CA7" w:rsidP="003F42C2">
      <w:pPr>
        <w:pStyle w:val="Heading1"/>
        <w:numPr>
          <w:ilvl w:val="1"/>
          <w:numId w:val="4"/>
        </w:numPr>
        <w:tabs>
          <w:tab w:val="left" w:pos="4033"/>
        </w:tabs>
        <w:ind w:hanging="282"/>
        <w:jc w:val="left"/>
      </w:pPr>
      <w:bookmarkStart w:id="2" w:name="_TOC_250001"/>
      <w:bookmarkEnd w:id="2"/>
      <w:r>
        <w:lastRenderedPageBreak/>
        <w:t>COMPARISON</w:t>
      </w:r>
    </w:p>
    <w:p w:rsidR="003F42C2" w:rsidRDefault="003F42C2" w:rsidP="003F42C2">
      <w:pPr>
        <w:pStyle w:val="Heading1"/>
        <w:tabs>
          <w:tab w:val="left" w:pos="4033"/>
        </w:tabs>
        <w:ind w:left="0"/>
        <w:jc w:val="left"/>
      </w:pPr>
    </w:p>
    <w:p w:rsidR="003F42C2" w:rsidRPr="0012781C" w:rsidRDefault="003F42C2" w:rsidP="0012781C">
      <w:pPr>
        <w:pStyle w:val="Heading1"/>
        <w:tabs>
          <w:tab w:val="left" w:pos="4033"/>
        </w:tabs>
        <w:ind w:left="0"/>
        <w:jc w:val="both"/>
        <w:rPr>
          <w:b w:val="0"/>
          <w:sz w:val="24"/>
          <w:szCs w:val="24"/>
        </w:rPr>
      </w:pPr>
      <w:r w:rsidRPr="0012781C">
        <w:rPr>
          <w:b w:val="0"/>
          <w:sz w:val="24"/>
          <w:szCs w:val="24"/>
        </w:rPr>
        <w:t xml:space="preserve">A comparison was made with this framework and several other existing frameworks like </w:t>
      </w:r>
      <w:r w:rsidRPr="0012781C">
        <w:rPr>
          <w:b w:val="0"/>
          <w:bCs w:val="0"/>
          <w:sz w:val="24"/>
          <w:szCs w:val="24"/>
        </w:rPr>
        <w:t>UBCF (</w:t>
      </w:r>
      <w:r w:rsidRPr="0012781C">
        <w:rPr>
          <w:b w:val="0"/>
          <w:sz w:val="24"/>
          <w:szCs w:val="24"/>
        </w:rPr>
        <w:t>User-based Collaborative Filtering</w:t>
      </w:r>
      <w:r w:rsidRPr="0012781C">
        <w:rPr>
          <w:b w:val="0"/>
          <w:sz w:val="24"/>
          <w:szCs w:val="24"/>
        </w:rPr>
        <w:t>)</w:t>
      </w:r>
      <w:r w:rsidRPr="0012781C">
        <w:rPr>
          <w:b w:val="0"/>
          <w:sz w:val="24"/>
          <w:szCs w:val="24"/>
        </w:rPr>
        <w:t>, (b)</w:t>
      </w:r>
      <w:r w:rsidRPr="0012781C">
        <w:rPr>
          <w:b w:val="0"/>
          <w:sz w:val="24"/>
          <w:szCs w:val="24"/>
        </w:rPr>
        <w:t xml:space="preserve"> SVD</w:t>
      </w:r>
      <w:r w:rsidRPr="0012781C">
        <w:rPr>
          <w:b w:val="0"/>
          <w:sz w:val="24"/>
          <w:szCs w:val="24"/>
        </w:rPr>
        <w:t xml:space="preserve"> </w:t>
      </w:r>
      <w:r w:rsidRPr="0012781C">
        <w:rPr>
          <w:b w:val="0"/>
          <w:sz w:val="24"/>
          <w:szCs w:val="24"/>
        </w:rPr>
        <w:t>(</w:t>
      </w:r>
      <w:r w:rsidRPr="0012781C">
        <w:rPr>
          <w:b w:val="0"/>
          <w:sz w:val="24"/>
          <w:szCs w:val="24"/>
        </w:rPr>
        <w:t>Singular Value Decomposition</w:t>
      </w:r>
      <w:r w:rsidRPr="0012781C">
        <w:rPr>
          <w:b w:val="0"/>
          <w:sz w:val="24"/>
          <w:szCs w:val="24"/>
        </w:rPr>
        <w:t>), RWR</w:t>
      </w:r>
      <w:r w:rsidRPr="0012781C">
        <w:rPr>
          <w:b w:val="0"/>
          <w:sz w:val="24"/>
          <w:szCs w:val="24"/>
        </w:rPr>
        <w:t xml:space="preserve"> </w:t>
      </w:r>
      <w:r w:rsidRPr="0012781C">
        <w:rPr>
          <w:b w:val="0"/>
          <w:sz w:val="24"/>
          <w:szCs w:val="24"/>
        </w:rPr>
        <w:t>(</w:t>
      </w:r>
      <w:r w:rsidRPr="0012781C">
        <w:rPr>
          <w:b w:val="0"/>
          <w:sz w:val="24"/>
          <w:szCs w:val="24"/>
        </w:rPr>
        <w:t>Ra</w:t>
      </w:r>
      <w:r w:rsidRPr="0012781C">
        <w:rPr>
          <w:b w:val="0"/>
          <w:sz w:val="24"/>
          <w:szCs w:val="24"/>
        </w:rPr>
        <w:t xml:space="preserve">ndom Walk with Restart), and </w:t>
      </w:r>
      <w:r w:rsidRPr="0012781C">
        <w:rPr>
          <w:b w:val="0"/>
          <w:sz w:val="24"/>
          <w:szCs w:val="24"/>
        </w:rPr>
        <w:t>Popular</w:t>
      </w:r>
      <w:r w:rsidRPr="0012781C">
        <w:rPr>
          <w:b w:val="0"/>
          <w:sz w:val="24"/>
          <w:szCs w:val="24"/>
        </w:rPr>
        <w:t>. Several performance metrics such as precision, recall and f-measure was used to evaluate their performance.</w:t>
      </w:r>
    </w:p>
    <w:p w:rsidR="0012781C" w:rsidRPr="0012781C" w:rsidRDefault="0012781C" w:rsidP="0012781C">
      <w:pPr>
        <w:pStyle w:val="Heading1"/>
        <w:tabs>
          <w:tab w:val="left" w:pos="4033"/>
        </w:tabs>
        <w:ind w:left="0"/>
        <w:jc w:val="both"/>
        <w:rPr>
          <w:b w:val="0"/>
          <w:sz w:val="24"/>
          <w:szCs w:val="24"/>
        </w:rPr>
      </w:pPr>
      <w:r w:rsidRPr="0012781C">
        <w:rPr>
          <w:b w:val="0"/>
          <w:sz w:val="24"/>
          <w:szCs w:val="24"/>
        </w:rPr>
        <w:t xml:space="preserve">A standard 10-fold cross validation technique was used and 80% of the data was taken for training with just 20% for testing. </w:t>
      </w:r>
    </w:p>
    <w:p w:rsidR="00CB1219" w:rsidRPr="00DF1320" w:rsidRDefault="0012781C" w:rsidP="00DF1320">
      <w:pPr>
        <w:pStyle w:val="Heading1"/>
        <w:tabs>
          <w:tab w:val="left" w:pos="4033"/>
        </w:tabs>
        <w:ind w:left="0"/>
        <w:jc w:val="both"/>
        <w:rPr>
          <w:bCs w:val="0"/>
          <w:sz w:val="32"/>
          <w:szCs w:val="24"/>
        </w:rPr>
      </w:pPr>
      <w:r w:rsidRPr="0012781C">
        <w:rPr>
          <w:b w:val="0"/>
          <w:sz w:val="24"/>
          <w:szCs w:val="24"/>
        </w:rPr>
        <w:t>The results can be observed in the following figure</w:t>
      </w:r>
      <w:r w:rsidRPr="0012781C">
        <w:rPr>
          <w:b w:val="0"/>
          <w:szCs w:val="24"/>
        </w:rPr>
        <w:t>.</w:t>
      </w:r>
    </w:p>
    <w:p w:rsidR="00CB1219" w:rsidRDefault="00CB1219">
      <w:pPr>
        <w:pStyle w:val="BodyText"/>
        <w:rPr>
          <w:sz w:val="20"/>
        </w:rPr>
      </w:pPr>
    </w:p>
    <w:p w:rsidR="00CB1219" w:rsidRDefault="00DF1320" w:rsidP="00DF1320">
      <w:pPr>
        <w:pStyle w:val="BodyText"/>
        <w:spacing w:before="10"/>
        <w:jc w:val="center"/>
        <w:rPr>
          <w:sz w:val="12"/>
        </w:rPr>
      </w:pPr>
      <w:r>
        <w:rPr>
          <w:noProof/>
          <w:sz w:val="12"/>
          <w:lang w:bidi="ar-SA"/>
        </w:rPr>
        <w:drawing>
          <wp:inline distT="0" distB="0" distL="0" distR="0">
            <wp:extent cx="3612193" cy="4359018"/>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PNG"/>
                    <pic:cNvPicPr/>
                  </pic:nvPicPr>
                  <pic:blipFill>
                    <a:blip r:embed="rId14">
                      <a:extLst>
                        <a:ext uri="{28A0092B-C50C-407E-A947-70E740481C1C}">
                          <a14:useLocalDpi xmlns:a14="http://schemas.microsoft.com/office/drawing/2010/main" val="0"/>
                        </a:ext>
                      </a:extLst>
                    </a:blip>
                    <a:stretch>
                      <a:fillRect/>
                    </a:stretch>
                  </pic:blipFill>
                  <pic:spPr>
                    <a:xfrm>
                      <a:off x="0" y="0"/>
                      <a:ext cx="3612193" cy="4359018"/>
                    </a:xfrm>
                    <a:prstGeom prst="rect">
                      <a:avLst/>
                    </a:prstGeom>
                  </pic:spPr>
                </pic:pic>
              </a:graphicData>
            </a:graphic>
          </wp:inline>
        </w:drawing>
      </w:r>
    </w:p>
    <w:p w:rsidR="00CB1219" w:rsidRDefault="00DF1320" w:rsidP="00DF1320">
      <w:pPr>
        <w:pStyle w:val="BodyText"/>
        <w:spacing w:before="116"/>
        <w:ind w:left="720"/>
      </w:pPr>
      <w:r>
        <w:rPr>
          <w:b/>
        </w:rPr>
        <w:t xml:space="preserve">  </w:t>
      </w:r>
      <w:r>
        <w:rPr>
          <w:b/>
        </w:rPr>
        <w:tab/>
      </w:r>
      <w:r>
        <w:rPr>
          <w:b/>
        </w:rPr>
        <w:tab/>
        <w:t xml:space="preserve">      </w:t>
      </w:r>
      <w:r w:rsidR="00022AC0">
        <w:rPr>
          <w:b/>
        </w:rPr>
        <w:t xml:space="preserve">FIGURE 4.1 </w:t>
      </w:r>
      <w:r>
        <w:rPr>
          <w:sz w:val="28"/>
        </w:rPr>
        <w:t>Model</w:t>
      </w:r>
      <w:r>
        <w:rPr>
          <w:spacing w:val="-4"/>
          <w:sz w:val="28"/>
        </w:rPr>
        <w:t xml:space="preserve"> </w:t>
      </w:r>
      <w:r>
        <w:rPr>
          <w:sz w:val="28"/>
        </w:rPr>
        <w:t>Comparison</w:t>
      </w:r>
    </w:p>
    <w:p w:rsidR="00CB1219" w:rsidRDefault="00CB1219">
      <w:pPr>
        <w:pStyle w:val="BodyText"/>
        <w:rPr>
          <w:sz w:val="26"/>
        </w:rPr>
      </w:pPr>
    </w:p>
    <w:p w:rsidR="00CB1219" w:rsidRPr="00E32190" w:rsidRDefault="00CB1219" w:rsidP="00E32190">
      <w:pPr>
        <w:pStyle w:val="BodyText"/>
        <w:spacing w:before="1"/>
        <w:jc w:val="both"/>
      </w:pPr>
    </w:p>
    <w:p w:rsidR="0012781C" w:rsidRPr="00E32190" w:rsidRDefault="0012781C" w:rsidP="00E32190">
      <w:pPr>
        <w:spacing w:line="360" w:lineRule="auto"/>
        <w:jc w:val="both"/>
        <w:rPr>
          <w:sz w:val="24"/>
          <w:szCs w:val="24"/>
        </w:rPr>
      </w:pPr>
      <w:r w:rsidRPr="00E32190">
        <w:rPr>
          <w:sz w:val="24"/>
          <w:szCs w:val="24"/>
        </w:rPr>
        <w:t xml:space="preserve">It is clear that for both Naïve Bayes and SVM based classification, the </w:t>
      </w:r>
      <w:proofErr w:type="spellStart"/>
      <w:r w:rsidRPr="00E32190">
        <w:rPr>
          <w:sz w:val="24"/>
          <w:szCs w:val="24"/>
        </w:rPr>
        <w:t>SocialRec</w:t>
      </w:r>
      <w:proofErr w:type="spellEnd"/>
      <w:r w:rsidRPr="00E32190">
        <w:rPr>
          <w:sz w:val="24"/>
          <w:szCs w:val="24"/>
        </w:rPr>
        <w:t xml:space="preserve"> stood out with clear lead margins. Moreover, it also outperforms the other schemes in terms of all the performance metrics.</w:t>
      </w:r>
    </w:p>
    <w:p w:rsidR="0012781C" w:rsidRPr="00E32190" w:rsidRDefault="0012781C" w:rsidP="00E32190">
      <w:pPr>
        <w:spacing w:line="360" w:lineRule="auto"/>
        <w:jc w:val="both"/>
        <w:rPr>
          <w:sz w:val="24"/>
          <w:szCs w:val="24"/>
        </w:rPr>
      </w:pPr>
    </w:p>
    <w:p w:rsidR="00CB1219" w:rsidRDefault="0012781C" w:rsidP="00E32190">
      <w:pPr>
        <w:spacing w:line="360" w:lineRule="auto"/>
        <w:jc w:val="both"/>
        <w:rPr>
          <w:sz w:val="24"/>
          <w:szCs w:val="24"/>
        </w:rPr>
      </w:pPr>
      <w:r w:rsidRPr="00E32190">
        <w:rPr>
          <w:sz w:val="24"/>
          <w:szCs w:val="24"/>
        </w:rPr>
        <w:lastRenderedPageBreak/>
        <w:t xml:space="preserve">This model has also addressed some of the conventional problems of recommendation systems. Cold start problem can be removed to some extent by the use </w:t>
      </w:r>
      <w:r w:rsidR="00EB3E47" w:rsidRPr="00E32190">
        <w:rPr>
          <w:sz w:val="24"/>
          <w:szCs w:val="24"/>
        </w:rPr>
        <w:t>HA based approach. Data sparsity can be tackled by using conditional probability as in the case of Naïve Bayes classifier.</w:t>
      </w:r>
      <w:r w:rsidRPr="00E32190">
        <w:rPr>
          <w:sz w:val="24"/>
          <w:szCs w:val="24"/>
        </w:rPr>
        <w:t xml:space="preserve">  </w:t>
      </w:r>
    </w:p>
    <w:p w:rsidR="00E32190" w:rsidRDefault="00E32190" w:rsidP="00E32190">
      <w:pPr>
        <w:spacing w:line="360" w:lineRule="auto"/>
        <w:jc w:val="both"/>
        <w:rPr>
          <w:sz w:val="24"/>
          <w:szCs w:val="24"/>
        </w:rPr>
      </w:pPr>
    </w:p>
    <w:p w:rsidR="00E32190" w:rsidRPr="00E32190" w:rsidRDefault="00E32190" w:rsidP="00E32190">
      <w:pPr>
        <w:spacing w:line="360" w:lineRule="auto"/>
        <w:jc w:val="both"/>
        <w:rPr>
          <w:sz w:val="24"/>
          <w:szCs w:val="24"/>
        </w:rPr>
        <w:sectPr w:rsidR="00E32190" w:rsidRPr="00E32190">
          <w:pgSz w:w="12240" w:h="15840"/>
          <w:pgMar w:top="1360" w:right="1680" w:bottom="1540" w:left="1640" w:header="0" w:footer="1277" w:gutter="0"/>
          <w:cols w:space="720"/>
        </w:sectPr>
      </w:pPr>
      <w:r>
        <w:rPr>
          <w:sz w:val="24"/>
          <w:szCs w:val="24"/>
        </w:rPr>
        <w:t>Another advantage of this system is that, even at high number of recommendations the performance of the system do not degrade.  As this system uses top-k based recommendation, the k value plays a very important job in terms of precision, recall and f-measure. As the value of k increases most of the recommendation system tends to give low results.</w:t>
      </w:r>
      <w:r w:rsidRPr="00E32190">
        <w:rPr>
          <w:sz w:val="20"/>
          <w:szCs w:val="20"/>
        </w:rPr>
        <w:t xml:space="preserve"> </w:t>
      </w:r>
      <w:r w:rsidRPr="00E32190">
        <w:rPr>
          <w:sz w:val="24"/>
          <w:szCs w:val="24"/>
        </w:rPr>
        <w:t xml:space="preserve">However, even at </w:t>
      </w:r>
      <w:r w:rsidRPr="00E32190">
        <w:rPr>
          <w:i/>
          <w:iCs/>
          <w:sz w:val="24"/>
          <w:szCs w:val="24"/>
        </w:rPr>
        <w:t>K=20</w:t>
      </w:r>
      <w:r w:rsidRPr="00E32190">
        <w:rPr>
          <w:sz w:val="24"/>
          <w:szCs w:val="24"/>
        </w:rPr>
        <w:t>, the average ove</w:t>
      </w:r>
      <w:r>
        <w:rPr>
          <w:sz w:val="24"/>
          <w:szCs w:val="24"/>
        </w:rPr>
        <w:t>r</w:t>
      </w:r>
      <w:r w:rsidRPr="00E32190">
        <w:rPr>
          <w:sz w:val="24"/>
          <w:szCs w:val="24"/>
        </w:rPr>
        <w:t>all pe</w:t>
      </w:r>
      <w:r>
        <w:rPr>
          <w:sz w:val="24"/>
          <w:szCs w:val="24"/>
        </w:rPr>
        <w:t>r</w:t>
      </w:r>
      <w:r w:rsidRPr="00E32190">
        <w:rPr>
          <w:sz w:val="24"/>
          <w:szCs w:val="24"/>
        </w:rPr>
        <w:t xml:space="preserve">formance of </w:t>
      </w:r>
      <w:r>
        <w:rPr>
          <w:sz w:val="24"/>
          <w:szCs w:val="24"/>
        </w:rPr>
        <w:t xml:space="preserve">this system </w:t>
      </w:r>
      <w:r w:rsidRPr="00E32190">
        <w:rPr>
          <w:sz w:val="24"/>
          <w:szCs w:val="24"/>
        </w:rPr>
        <w:t>remains superior than the existing schemes</w:t>
      </w:r>
      <w:r>
        <w:rPr>
          <w:sz w:val="20"/>
          <w:szCs w:val="20"/>
        </w:rPr>
        <w:t>.</w:t>
      </w:r>
    </w:p>
    <w:p w:rsidR="00CB1219" w:rsidRDefault="00CB1219">
      <w:pPr>
        <w:pStyle w:val="BodyText"/>
        <w:rPr>
          <w:sz w:val="26"/>
        </w:rPr>
      </w:pPr>
    </w:p>
    <w:p w:rsidR="00CB1219" w:rsidRDefault="00022AC0">
      <w:pPr>
        <w:pStyle w:val="Heading1"/>
        <w:numPr>
          <w:ilvl w:val="1"/>
          <w:numId w:val="4"/>
        </w:numPr>
        <w:tabs>
          <w:tab w:val="left" w:pos="3891"/>
        </w:tabs>
        <w:ind w:left="3890" w:hanging="361"/>
        <w:jc w:val="left"/>
      </w:pPr>
      <w:bookmarkStart w:id="3" w:name="_TOC_250000"/>
      <w:bookmarkEnd w:id="3"/>
      <w:r>
        <w:t>CONCLUSION</w:t>
      </w:r>
    </w:p>
    <w:p w:rsidR="00CB1219" w:rsidRDefault="00CB1219">
      <w:pPr>
        <w:pStyle w:val="BodyText"/>
        <w:rPr>
          <w:b/>
          <w:sz w:val="30"/>
        </w:rPr>
      </w:pPr>
    </w:p>
    <w:p w:rsidR="00CB1219" w:rsidRDefault="00CB1219">
      <w:pPr>
        <w:pStyle w:val="BodyText"/>
        <w:rPr>
          <w:b/>
          <w:sz w:val="30"/>
        </w:rPr>
      </w:pPr>
    </w:p>
    <w:p w:rsidR="00CB1219" w:rsidRDefault="00CB1219">
      <w:pPr>
        <w:pStyle w:val="BodyText"/>
        <w:spacing w:before="9"/>
        <w:rPr>
          <w:b/>
          <w:sz w:val="23"/>
        </w:rPr>
      </w:pPr>
    </w:p>
    <w:p w:rsidR="00CB1219" w:rsidRPr="006506F7" w:rsidRDefault="00E32190">
      <w:pPr>
        <w:spacing w:line="360" w:lineRule="auto"/>
        <w:jc w:val="both"/>
        <w:rPr>
          <w:sz w:val="24"/>
          <w:szCs w:val="24"/>
        </w:rPr>
      </w:pPr>
      <w:r w:rsidRPr="006506F7">
        <w:rPr>
          <w:sz w:val="24"/>
          <w:szCs w:val="24"/>
        </w:rPr>
        <w:t>This seminar was about recommendation system that uses context awareness and explicit sentiment</w:t>
      </w:r>
      <w:r w:rsidR="00CC78E6" w:rsidRPr="006506F7">
        <w:rPr>
          <w:sz w:val="24"/>
          <w:szCs w:val="24"/>
        </w:rPr>
        <w:t xml:space="preserve"> analysis. Conventional recommenders do not have a mechanism to detect biasness in terms of the contradicting ratings and textual reviews. </w:t>
      </w:r>
      <w:r w:rsidR="001F771D" w:rsidRPr="006506F7">
        <w:rPr>
          <w:sz w:val="24"/>
          <w:szCs w:val="24"/>
        </w:rPr>
        <w:t>However,</w:t>
      </w:r>
      <w:r w:rsidR="00CC78E6" w:rsidRPr="006506F7">
        <w:rPr>
          <w:sz w:val="24"/>
          <w:szCs w:val="24"/>
        </w:rPr>
        <w:t xml:space="preserve"> by using intense data pre-processing and polarity detection for sentiment score we can prune out the unwanted reviews and at the same time bridge the gap between star based rating and textual reviews.</w:t>
      </w:r>
      <w:r w:rsidR="001F771D" w:rsidRPr="006506F7">
        <w:rPr>
          <w:sz w:val="24"/>
          <w:szCs w:val="24"/>
        </w:rPr>
        <w:t xml:space="preserve"> This system also outperforms the existing systems in other performance evaluating </w:t>
      </w:r>
      <w:r w:rsidR="0025151A" w:rsidRPr="006506F7">
        <w:rPr>
          <w:sz w:val="24"/>
          <w:szCs w:val="24"/>
        </w:rPr>
        <w:t>measures</w:t>
      </w:r>
    </w:p>
    <w:p w:rsidR="0025151A" w:rsidRDefault="0025151A">
      <w:pPr>
        <w:spacing w:line="360" w:lineRule="auto"/>
        <w:jc w:val="both"/>
      </w:pPr>
    </w:p>
    <w:p w:rsidR="0025151A" w:rsidRDefault="0025151A">
      <w:pPr>
        <w:spacing w:line="360" w:lineRule="auto"/>
        <w:jc w:val="both"/>
        <w:sectPr w:rsidR="0025151A">
          <w:pgSz w:w="12240" w:h="15840"/>
          <w:pgMar w:top="1360" w:right="1680" w:bottom="1540" w:left="1640" w:header="0" w:footer="1277" w:gutter="0"/>
          <w:cols w:space="720"/>
        </w:sectPr>
      </w:pPr>
    </w:p>
    <w:p w:rsidR="00CB1219" w:rsidRPr="0025151A" w:rsidRDefault="0025151A" w:rsidP="0025151A">
      <w:pPr>
        <w:pStyle w:val="Heading1"/>
        <w:tabs>
          <w:tab w:val="left" w:pos="3891"/>
        </w:tabs>
        <w:ind w:left="0"/>
      </w:pPr>
      <w:r>
        <w:lastRenderedPageBreak/>
        <w:t>6. REFERENCES</w:t>
      </w:r>
    </w:p>
    <w:p w:rsidR="00366A70" w:rsidRDefault="00366A70" w:rsidP="006506F7">
      <w:pPr>
        <w:pStyle w:val="BodyText"/>
        <w:spacing w:before="90" w:line="360" w:lineRule="auto"/>
        <w:ind w:left="160" w:right="118" w:firstLine="60"/>
        <w:jc w:val="both"/>
      </w:pPr>
    </w:p>
    <w:p w:rsidR="006506F7" w:rsidRPr="006506F7" w:rsidRDefault="006506F7" w:rsidP="006506F7">
      <w:pPr>
        <w:pStyle w:val="BodyText"/>
        <w:spacing w:before="90" w:line="360" w:lineRule="auto"/>
        <w:ind w:left="160" w:right="118" w:firstLine="60"/>
        <w:jc w:val="both"/>
      </w:pPr>
      <w:bookmarkStart w:id="4" w:name="_GoBack"/>
      <w:bookmarkEnd w:id="4"/>
      <w:r w:rsidRPr="006506F7">
        <w:t xml:space="preserve">[1] </w:t>
      </w:r>
      <w:r w:rsidRPr="006506F7">
        <w:tab/>
        <w:t xml:space="preserve">R. Irfan, O. Khalid, M. U. S. Khan, F. </w:t>
      </w:r>
      <w:proofErr w:type="spellStart"/>
      <w:r w:rsidRPr="006506F7">
        <w:t>Rehman</w:t>
      </w:r>
      <w:proofErr w:type="spellEnd"/>
      <w:r w:rsidRPr="006506F7">
        <w:t>, A. U. R. Khan and R. Nawaz, "</w:t>
      </w:r>
      <w:proofErr w:type="spellStart"/>
      <w:r w:rsidRPr="006506F7">
        <w:t>SocialRec</w:t>
      </w:r>
      <w:proofErr w:type="spellEnd"/>
      <w:r w:rsidRPr="006506F7">
        <w:t xml:space="preserve">: A Context-Aware Recommendation Framework </w:t>
      </w:r>
      <w:proofErr w:type="gramStart"/>
      <w:r w:rsidRPr="006506F7">
        <w:t>With</w:t>
      </w:r>
      <w:proofErr w:type="gramEnd"/>
      <w:r w:rsidRPr="006506F7">
        <w:t xml:space="preserve"> Explicit Sentiment Analysis," in IEEE Access, vol. 7, pp. 116295-116308, 2019.</w:t>
      </w:r>
      <w:r w:rsidRPr="006506F7">
        <w:tab/>
      </w:r>
    </w:p>
    <w:p w:rsidR="006506F7" w:rsidRPr="006506F7" w:rsidRDefault="006506F7" w:rsidP="006506F7">
      <w:pPr>
        <w:pStyle w:val="BodyText"/>
        <w:spacing w:before="90" w:line="360" w:lineRule="auto"/>
        <w:ind w:left="160" w:right="118" w:firstLine="60"/>
        <w:jc w:val="both"/>
      </w:pPr>
      <w:r w:rsidRPr="006506F7">
        <w:t xml:space="preserve">[2] </w:t>
      </w:r>
      <w:r w:rsidRPr="006506F7">
        <w:tab/>
        <w:t xml:space="preserve">L. Cui, W. Huang, Q. Yan, F. R. Yu, Z. </w:t>
      </w:r>
      <w:proofErr w:type="spellStart"/>
      <w:r w:rsidRPr="006506F7">
        <w:t>Wena</w:t>
      </w:r>
      <w:proofErr w:type="spellEnd"/>
      <w:r w:rsidRPr="006506F7">
        <w:t xml:space="preserve"> and N. Lu, "A novel context-aware recommendation algorithm with two-level SVD in social networks," </w:t>
      </w:r>
      <w:r w:rsidRPr="006506F7">
        <w:rPr>
          <w:i/>
          <w:iCs/>
        </w:rPr>
        <w:t xml:space="preserve">Future Generation Computer Systems, </w:t>
      </w:r>
      <w:r w:rsidRPr="006506F7">
        <w:t xml:space="preserve">vol. 86, p. 1459–1470, 2018. </w:t>
      </w:r>
      <w:r w:rsidRPr="006506F7">
        <w:tab/>
      </w:r>
    </w:p>
    <w:p w:rsidR="00CB1219" w:rsidRDefault="006506F7" w:rsidP="006506F7">
      <w:pPr>
        <w:pStyle w:val="BodyText"/>
        <w:spacing w:before="90" w:line="360" w:lineRule="auto"/>
        <w:ind w:left="160" w:right="118" w:firstLine="60"/>
        <w:jc w:val="both"/>
      </w:pPr>
      <w:r w:rsidRPr="006506F7">
        <w:t xml:space="preserve">[3] </w:t>
      </w:r>
      <w:r w:rsidRPr="006506F7">
        <w:tab/>
        <w:t xml:space="preserve">S. N. Alves-Souza, L. V. L. </w:t>
      </w:r>
      <w:proofErr w:type="spellStart"/>
      <w:r w:rsidRPr="006506F7">
        <w:t>Filgueiras</w:t>
      </w:r>
      <w:proofErr w:type="spellEnd"/>
      <w:r w:rsidRPr="006506F7">
        <w:t xml:space="preserve"> and L. S. </w:t>
      </w:r>
      <w:proofErr w:type="spellStart"/>
      <w:r w:rsidRPr="006506F7">
        <w:t>DeSouza</w:t>
      </w:r>
      <w:proofErr w:type="spellEnd"/>
      <w:r w:rsidRPr="006506F7">
        <w:t xml:space="preserve">, "Sentiment Analysis of Social Network Data for Cold-Start Relief in Recommender Systems," in </w:t>
      </w:r>
      <w:proofErr w:type="spellStart"/>
      <w:r w:rsidRPr="006506F7">
        <w:rPr>
          <w:i/>
          <w:iCs/>
        </w:rPr>
        <w:t>WorldCIST</w:t>
      </w:r>
      <w:proofErr w:type="spellEnd"/>
      <w:r w:rsidRPr="006506F7">
        <w:t>, 2018.</w:t>
      </w:r>
    </w:p>
    <w:p w:rsidR="006506F7" w:rsidRDefault="006506F7" w:rsidP="006506F7">
      <w:pPr>
        <w:pStyle w:val="BodyText"/>
        <w:spacing w:before="90" w:line="360" w:lineRule="auto"/>
        <w:ind w:left="160" w:right="118" w:firstLine="60"/>
        <w:jc w:val="both"/>
      </w:pPr>
      <w:r>
        <w:t xml:space="preserve">[4] </w:t>
      </w:r>
      <w:r>
        <w:t>Q. Qi, Z. Chen, J. Liu, C. Hui and Q. Wu, "Using Inferred tag rating to Improve User-based Collaborative Filtering," in Proceedings of the 27th ACM Symposium on Applied Computing, ACM, 2012.</w:t>
      </w:r>
    </w:p>
    <w:p w:rsidR="006506F7" w:rsidRPr="006506F7" w:rsidRDefault="006506F7" w:rsidP="006506F7">
      <w:pPr>
        <w:pStyle w:val="BodyText"/>
        <w:spacing w:before="90" w:line="360" w:lineRule="auto"/>
        <w:ind w:left="160" w:right="118" w:firstLine="60"/>
        <w:jc w:val="both"/>
      </w:pPr>
      <w:r>
        <w:t xml:space="preserve">[5] </w:t>
      </w:r>
      <w:r>
        <w:t xml:space="preserve">M. </w:t>
      </w:r>
      <w:proofErr w:type="spellStart"/>
      <w:r>
        <w:t>Eirinaki</w:t>
      </w:r>
      <w:proofErr w:type="spellEnd"/>
      <w:r>
        <w:t xml:space="preserve">, J. Gao, I. </w:t>
      </w:r>
      <w:proofErr w:type="spellStart"/>
      <w:r>
        <w:t>Varlamis</w:t>
      </w:r>
      <w:proofErr w:type="spellEnd"/>
      <w:r>
        <w:t xml:space="preserve"> and K. </w:t>
      </w:r>
      <w:proofErr w:type="spellStart"/>
      <w:r>
        <w:t>Tserpes</w:t>
      </w:r>
      <w:proofErr w:type="spellEnd"/>
      <w:r>
        <w:t>, "Recommender Systems for Large-Scale Social Networks: A review of challenges and solutions," Future Generation Computer Systems, vol. 78, no. 1, pp. 403-418, 2018.</w:t>
      </w:r>
    </w:p>
    <w:sectPr w:rsidR="006506F7" w:rsidRPr="006506F7">
      <w:pgSz w:w="12240" w:h="15840"/>
      <w:pgMar w:top="1360" w:right="1680" w:bottom="1540" w:left="1640" w:header="0" w:footer="12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32B" w:rsidRDefault="0079632B">
      <w:r>
        <w:separator/>
      </w:r>
    </w:p>
  </w:endnote>
  <w:endnote w:type="continuationSeparator" w:id="0">
    <w:p w:rsidR="0079632B" w:rsidRDefault="0079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2502" w:rsidRDefault="00A42502">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3785235</wp:posOffset>
              </wp:positionH>
              <wp:positionV relativeFrom="page">
                <wp:posOffset>9066530</wp:posOffset>
              </wp:positionV>
              <wp:extent cx="203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502" w:rsidRDefault="00A42502">
                          <w:pPr>
                            <w:pStyle w:val="BodyText"/>
                            <w:spacing w:before="10"/>
                            <w:ind w:left="40"/>
                          </w:pPr>
                          <w:r>
                            <w:fldChar w:fldCharType="begin"/>
                          </w:r>
                          <w:r>
                            <w:instrText xml:space="preserve"> PAGE </w:instrText>
                          </w:r>
                          <w:r>
                            <w:fldChar w:fldCharType="separate"/>
                          </w:r>
                          <w:r w:rsidR="00366A70">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8.05pt;margin-top:713.9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AXrA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" filled="f" stroked="f">
              <v:textbox inset="0,0,0,0">
                <w:txbxContent>
                  <w:p w:rsidR="00A42502" w:rsidRDefault="00A42502">
                    <w:pPr>
                      <w:pStyle w:val="BodyText"/>
                      <w:spacing w:before="10"/>
                      <w:ind w:left="40"/>
                    </w:pPr>
                    <w:r>
                      <w:fldChar w:fldCharType="begin"/>
                    </w:r>
                    <w:r>
                      <w:instrText xml:space="preserve"> PAGE </w:instrText>
                    </w:r>
                    <w:r>
                      <w:fldChar w:fldCharType="separate"/>
                    </w:r>
                    <w:r w:rsidR="00366A70">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32B" w:rsidRDefault="0079632B">
      <w:r>
        <w:separator/>
      </w:r>
    </w:p>
  </w:footnote>
  <w:footnote w:type="continuationSeparator" w:id="0">
    <w:p w:rsidR="0079632B" w:rsidRDefault="007963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4303"/>
    <w:multiLevelType w:val="hybridMultilevel"/>
    <w:tmpl w:val="F3ACCEF2"/>
    <w:lvl w:ilvl="0" w:tplc="A8984D88">
      <w:start w:val="1"/>
      <w:numFmt w:val="decimal"/>
      <w:lvlText w:val="%1."/>
      <w:lvlJc w:val="left"/>
      <w:pPr>
        <w:ind w:left="880" w:hanging="360"/>
      </w:pPr>
      <w:rPr>
        <w:rFonts w:ascii="Times New Roman" w:eastAsia="Times New Roman" w:hAnsi="Times New Roman" w:cs="Times New Roman" w:hint="default"/>
        <w:spacing w:val="-2"/>
        <w:w w:val="99"/>
        <w:sz w:val="24"/>
        <w:szCs w:val="24"/>
        <w:lang w:val="en-US" w:eastAsia="en-US" w:bidi="en-US"/>
      </w:rPr>
    </w:lvl>
    <w:lvl w:ilvl="1" w:tplc="E8FEF7AA">
      <w:start w:val="2"/>
      <w:numFmt w:val="decimal"/>
      <w:lvlText w:val="%2."/>
      <w:lvlJc w:val="left"/>
      <w:pPr>
        <w:ind w:left="3249" w:hanging="360"/>
        <w:jc w:val="right"/>
      </w:pPr>
      <w:rPr>
        <w:rFonts w:ascii="Times New Roman" w:eastAsia="Times New Roman" w:hAnsi="Times New Roman" w:cs="Times New Roman" w:hint="default"/>
        <w:b/>
        <w:bCs/>
        <w:spacing w:val="0"/>
        <w:w w:val="100"/>
        <w:sz w:val="28"/>
        <w:szCs w:val="28"/>
        <w:lang w:val="en-US" w:eastAsia="en-US" w:bidi="en-US"/>
      </w:rPr>
    </w:lvl>
    <w:lvl w:ilvl="2" w:tplc="FA6A38D4">
      <w:numFmt w:val="bullet"/>
      <w:lvlText w:val="•"/>
      <w:lvlJc w:val="left"/>
      <w:pPr>
        <w:ind w:left="3871" w:hanging="360"/>
      </w:pPr>
      <w:rPr>
        <w:rFonts w:hint="default"/>
        <w:lang w:val="en-US" w:eastAsia="en-US" w:bidi="en-US"/>
      </w:rPr>
    </w:lvl>
    <w:lvl w:ilvl="3" w:tplc="88049810">
      <w:numFmt w:val="bullet"/>
      <w:lvlText w:val="•"/>
      <w:lvlJc w:val="left"/>
      <w:pPr>
        <w:ind w:left="4502" w:hanging="360"/>
      </w:pPr>
      <w:rPr>
        <w:rFonts w:hint="default"/>
        <w:lang w:val="en-US" w:eastAsia="en-US" w:bidi="en-US"/>
      </w:rPr>
    </w:lvl>
    <w:lvl w:ilvl="4" w:tplc="0BBA4F24">
      <w:numFmt w:val="bullet"/>
      <w:lvlText w:val="•"/>
      <w:lvlJc w:val="left"/>
      <w:pPr>
        <w:ind w:left="5133" w:hanging="360"/>
      </w:pPr>
      <w:rPr>
        <w:rFonts w:hint="default"/>
        <w:lang w:val="en-US" w:eastAsia="en-US" w:bidi="en-US"/>
      </w:rPr>
    </w:lvl>
    <w:lvl w:ilvl="5" w:tplc="77600A9C">
      <w:numFmt w:val="bullet"/>
      <w:lvlText w:val="•"/>
      <w:lvlJc w:val="left"/>
      <w:pPr>
        <w:ind w:left="5764" w:hanging="360"/>
      </w:pPr>
      <w:rPr>
        <w:rFonts w:hint="default"/>
        <w:lang w:val="en-US" w:eastAsia="en-US" w:bidi="en-US"/>
      </w:rPr>
    </w:lvl>
    <w:lvl w:ilvl="6" w:tplc="6F48834E">
      <w:numFmt w:val="bullet"/>
      <w:lvlText w:val="•"/>
      <w:lvlJc w:val="left"/>
      <w:pPr>
        <w:ind w:left="6395" w:hanging="360"/>
      </w:pPr>
      <w:rPr>
        <w:rFonts w:hint="default"/>
        <w:lang w:val="en-US" w:eastAsia="en-US" w:bidi="en-US"/>
      </w:rPr>
    </w:lvl>
    <w:lvl w:ilvl="7" w:tplc="F17A589E">
      <w:numFmt w:val="bullet"/>
      <w:lvlText w:val="•"/>
      <w:lvlJc w:val="left"/>
      <w:pPr>
        <w:ind w:left="7026" w:hanging="360"/>
      </w:pPr>
      <w:rPr>
        <w:rFonts w:hint="default"/>
        <w:lang w:val="en-US" w:eastAsia="en-US" w:bidi="en-US"/>
      </w:rPr>
    </w:lvl>
    <w:lvl w:ilvl="8" w:tplc="0EBCA0C2">
      <w:numFmt w:val="bullet"/>
      <w:lvlText w:val="•"/>
      <w:lvlJc w:val="left"/>
      <w:pPr>
        <w:ind w:left="7657" w:hanging="360"/>
      </w:pPr>
      <w:rPr>
        <w:rFonts w:hint="default"/>
        <w:lang w:val="en-US" w:eastAsia="en-US" w:bidi="en-US"/>
      </w:rPr>
    </w:lvl>
  </w:abstractNum>
  <w:abstractNum w:abstractNumId="1" w15:restartNumberingAfterBreak="0">
    <w:nsid w:val="19760406"/>
    <w:multiLevelType w:val="hybridMultilevel"/>
    <w:tmpl w:val="065EBDCC"/>
    <w:lvl w:ilvl="0" w:tplc="C4ACAF88">
      <w:start w:val="1"/>
      <w:numFmt w:val="decimal"/>
      <w:lvlText w:val="%1."/>
      <w:lvlJc w:val="left"/>
      <w:pPr>
        <w:ind w:left="880" w:hanging="360"/>
      </w:pPr>
      <w:rPr>
        <w:rFonts w:ascii="Times New Roman" w:eastAsia="Times New Roman" w:hAnsi="Times New Roman" w:cs="Times New Roman" w:hint="default"/>
        <w:spacing w:val="-6"/>
        <w:w w:val="99"/>
        <w:sz w:val="24"/>
        <w:szCs w:val="24"/>
        <w:lang w:val="en-US" w:eastAsia="en-US" w:bidi="en-US"/>
      </w:rPr>
    </w:lvl>
    <w:lvl w:ilvl="1" w:tplc="7A3608F8">
      <w:start w:val="4"/>
      <w:numFmt w:val="decimal"/>
      <w:lvlText w:val="%2."/>
      <w:lvlJc w:val="left"/>
      <w:pPr>
        <w:ind w:left="4032" w:hanging="281"/>
        <w:jc w:val="right"/>
      </w:pPr>
      <w:rPr>
        <w:rFonts w:ascii="Times New Roman" w:eastAsia="Times New Roman" w:hAnsi="Times New Roman" w:cs="Times New Roman" w:hint="default"/>
        <w:b/>
        <w:bCs/>
        <w:spacing w:val="0"/>
        <w:w w:val="100"/>
        <w:sz w:val="28"/>
        <w:szCs w:val="28"/>
        <w:lang w:val="en-US" w:eastAsia="en-US" w:bidi="en-US"/>
      </w:rPr>
    </w:lvl>
    <w:lvl w:ilvl="2" w:tplc="6FC68A74">
      <w:numFmt w:val="bullet"/>
      <w:lvlText w:val="•"/>
      <w:lvlJc w:val="left"/>
      <w:pPr>
        <w:ind w:left="4582" w:hanging="281"/>
      </w:pPr>
      <w:rPr>
        <w:rFonts w:hint="default"/>
        <w:lang w:val="en-US" w:eastAsia="en-US" w:bidi="en-US"/>
      </w:rPr>
    </w:lvl>
    <w:lvl w:ilvl="3" w:tplc="277AEC5E">
      <w:numFmt w:val="bullet"/>
      <w:lvlText w:val="•"/>
      <w:lvlJc w:val="left"/>
      <w:pPr>
        <w:ind w:left="5124" w:hanging="281"/>
      </w:pPr>
      <w:rPr>
        <w:rFonts w:hint="default"/>
        <w:lang w:val="en-US" w:eastAsia="en-US" w:bidi="en-US"/>
      </w:rPr>
    </w:lvl>
    <w:lvl w:ilvl="4" w:tplc="842AD6E4">
      <w:numFmt w:val="bullet"/>
      <w:lvlText w:val="•"/>
      <w:lvlJc w:val="left"/>
      <w:pPr>
        <w:ind w:left="5666" w:hanging="281"/>
      </w:pPr>
      <w:rPr>
        <w:rFonts w:hint="default"/>
        <w:lang w:val="en-US" w:eastAsia="en-US" w:bidi="en-US"/>
      </w:rPr>
    </w:lvl>
    <w:lvl w:ilvl="5" w:tplc="9482A69A">
      <w:numFmt w:val="bullet"/>
      <w:lvlText w:val="•"/>
      <w:lvlJc w:val="left"/>
      <w:pPr>
        <w:ind w:left="6208" w:hanging="281"/>
      </w:pPr>
      <w:rPr>
        <w:rFonts w:hint="default"/>
        <w:lang w:val="en-US" w:eastAsia="en-US" w:bidi="en-US"/>
      </w:rPr>
    </w:lvl>
    <w:lvl w:ilvl="6" w:tplc="DD1E80EA">
      <w:numFmt w:val="bullet"/>
      <w:lvlText w:val="•"/>
      <w:lvlJc w:val="left"/>
      <w:pPr>
        <w:ind w:left="6751" w:hanging="281"/>
      </w:pPr>
      <w:rPr>
        <w:rFonts w:hint="default"/>
        <w:lang w:val="en-US" w:eastAsia="en-US" w:bidi="en-US"/>
      </w:rPr>
    </w:lvl>
    <w:lvl w:ilvl="7" w:tplc="286860FE">
      <w:numFmt w:val="bullet"/>
      <w:lvlText w:val="•"/>
      <w:lvlJc w:val="left"/>
      <w:pPr>
        <w:ind w:left="7293" w:hanging="281"/>
      </w:pPr>
      <w:rPr>
        <w:rFonts w:hint="default"/>
        <w:lang w:val="en-US" w:eastAsia="en-US" w:bidi="en-US"/>
      </w:rPr>
    </w:lvl>
    <w:lvl w:ilvl="8" w:tplc="4E709742">
      <w:numFmt w:val="bullet"/>
      <w:lvlText w:val="•"/>
      <w:lvlJc w:val="left"/>
      <w:pPr>
        <w:ind w:left="7835" w:hanging="281"/>
      </w:pPr>
      <w:rPr>
        <w:rFonts w:hint="default"/>
        <w:lang w:val="en-US" w:eastAsia="en-US" w:bidi="en-US"/>
      </w:rPr>
    </w:lvl>
  </w:abstractNum>
  <w:abstractNum w:abstractNumId="2" w15:restartNumberingAfterBreak="0">
    <w:nsid w:val="2D3867E6"/>
    <w:multiLevelType w:val="hybridMultilevel"/>
    <w:tmpl w:val="44A6FE06"/>
    <w:lvl w:ilvl="0" w:tplc="7A3608F8">
      <w:start w:val="4"/>
      <w:numFmt w:val="decimal"/>
      <w:lvlText w:val="%1."/>
      <w:lvlJc w:val="left"/>
      <w:pPr>
        <w:ind w:left="4032" w:hanging="281"/>
        <w:jc w:val="right"/>
      </w:pPr>
      <w:rPr>
        <w:rFonts w:ascii="Times New Roman" w:eastAsia="Times New Roman" w:hAnsi="Times New Roman" w:cs="Times New Roman" w:hint="default"/>
        <w:b/>
        <w:bCs/>
        <w:spacing w:val="0"/>
        <w:w w:val="100"/>
        <w:sz w:val="28"/>
        <w:szCs w:val="2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B4105"/>
    <w:multiLevelType w:val="hybridMultilevel"/>
    <w:tmpl w:val="271CC064"/>
    <w:lvl w:ilvl="0" w:tplc="3E9C7514">
      <w:start w:val="1"/>
      <w:numFmt w:val="bullet"/>
      <w:lvlText w:val="•"/>
      <w:lvlJc w:val="left"/>
      <w:pPr>
        <w:tabs>
          <w:tab w:val="num" w:pos="720"/>
        </w:tabs>
        <w:ind w:left="720" w:hanging="360"/>
      </w:pPr>
      <w:rPr>
        <w:rFonts w:ascii="Arial" w:hAnsi="Arial" w:hint="default"/>
      </w:rPr>
    </w:lvl>
    <w:lvl w:ilvl="1" w:tplc="254C496A" w:tentative="1">
      <w:start w:val="1"/>
      <w:numFmt w:val="bullet"/>
      <w:lvlText w:val="•"/>
      <w:lvlJc w:val="left"/>
      <w:pPr>
        <w:tabs>
          <w:tab w:val="num" w:pos="1440"/>
        </w:tabs>
        <w:ind w:left="1440" w:hanging="360"/>
      </w:pPr>
      <w:rPr>
        <w:rFonts w:ascii="Arial" w:hAnsi="Arial" w:hint="default"/>
      </w:rPr>
    </w:lvl>
    <w:lvl w:ilvl="2" w:tplc="C76626EE" w:tentative="1">
      <w:start w:val="1"/>
      <w:numFmt w:val="bullet"/>
      <w:lvlText w:val="•"/>
      <w:lvlJc w:val="left"/>
      <w:pPr>
        <w:tabs>
          <w:tab w:val="num" w:pos="2160"/>
        </w:tabs>
        <w:ind w:left="2160" w:hanging="360"/>
      </w:pPr>
      <w:rPr>
        <w:rFonts w:ascii="Arial" w:hAnsi="Arial" w:hint="default"/>
      </w:rPr>
    </w:lvl>
    <w:lvl w:ilvl="3" w:tplc="E27C4EAA" w:tentative="1">
      <w:start w:val="1"/>
      <w:numFmt w:val="bullet"/>
      <w:lvlText w:val="•"/>
      <w:lvlJc w:val="left"/>
      <w:pPr>
        <w:tabs>
          <w:tab w:val="num" w:pos="2880"/>
        </w:tabs>
        <w:ind w:left="2880" w:hanging="360"/>
      </w:pPr>
      <w:rPr>
        <w:rFonts w:ascii="Arial" w:hAnsi="Arial" w:hint="default"/>
      </w:rPr>
    </w:lvl>
    <w:lvl w:ilvl="4" w:tplc="2E164E5A" w:tentative="1">
      <w:start w:val="1"/>
      <w:numFmt w:val="bullet"/>
      <w:lvlText w:val="•"/>
      <w:lvlJc w:val="left"/>
      <w:pPr>
        <w:tabs>
          <w:tab w:val="num" w:pos="3600"/>
        </w:tabs>
        <w:ind w:left="3600" w:hanging="360"/>
      </w:pPr>
      <w:rPr>
        <w:rFonts w:ascii="Arial" w:hAnsi="Arial" w:hint="default"/>
      </w:rPr>
    </w:lvl>
    <w:lvl w:ilvl="5" w:tplc="529CBE1C" w:tentative="1">
      <w:start w:val="1"/>
      <w:numFmt w:val="bullet"/>
      <w:lvlText w:val="•"/>
      <w:lvlJc w:val="left"/>
      <w:pPr>
        <w:tabs>
          <w:tab w:val="num" w:pos="4320"/>
        </w:tabs>
        <w:ind w:left="4320" w:hanging="360"/>
      </w:pPr>
      <w:rPr>
        <w:rFonts w:ascii="Arial" w:hAnsi="Arial" w:hint="default"/>
      </w:rPr>
    </w:lvl>
    <w:lvl w:ilvl="6" w:tplc="BF8AC928" w:tentative="1">
      <w:start w:val="1"/>
      <w:numFmt w:val="bullet"/>
      <w:lvlText w:val="•"/>
      <w:lvlJc w:val="left"/>
      <w:pPr>
        <w:tabs>
          <w:tab w:val="num" w:pos="5040"/>
        </w:tabs>
        <w:ind w:left="5040" w:hanging="360"/>
      </w:pPr>
      <w:rPr>
        <w:rFonts w:ascii="Arial" w:hAnsi="Arial" w:hint="default"/>
      </w:rPr>
    </w:lvl>
    <w:lvl w:ilvl="7" w:tplc="A4060040" w:tentative="1">
      <w:start w:val="1"/>
      <w:numFmt w:val="bullet"/>
      <w:lvlText w:val="•"/>
      <w:lvlJc w:val="left"/>
      <w:pPr>
        <w:tabs>
          <w:tab w:val="num" w:pos="5760"/>
        </w:tabs>
        <w:ind w:left="5760" w:hanging="360"/>
      </w:pPr>
      <w:rPr>
        <w:rFonts w:ascii="Arial" w:hAnsi="Arial" w:hint="default"/>
      </w:rPr>
    </w:lvl>
    <w:lvl w:ilvl="8" w:tplc="F09C32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1C4956"/>
    <w:multiLevelType w:val="hybridMultilevel"/>
    <w:tmpl w:val="5970A4B6"/>
    <w:lvl w:ilvl="0" w:tplc="8BE40DAC">
      <w:start w:val="1"/>
      <w:numFmt w:val="bullet"/>
      <w:lvlText w:val="•"/>
      <w:lvlJc w:val="left"/>
      <w:pPr>
        <w:tabs>
          <w:tab w:val="num" w:pos="720"/>
        </w:tabs>
        <w:ind w:left="720" w:hanging="360"/>
      </w:pPr>
      <w:rPr>
        <w:rFonts w:ascii="Arial" w:hAnsi="Arial" w:hint="default"/>
      </w:rPr>
    </w:lvl>
    <w:lvl w:ilvl="1" w:tplc="F5185E3E" w:tentative="1">
      <w:start w:val="1"/>
      <w:numFmt w:val="bullet"/>
      <w:lvlText w:val="•"/>
      <w:lvlJc w:val="left"/>
      <w:pPr>
        <w:tabs>
          <w:tab w:val="num" w:pos="1440"/>
        </w:tabs>
        <w:ind w:left="1440" w:hanging="360"/>
      </w:pPr>
      <w:rPr>
        <w:rFonts w:ascii="Arial" w:hAnsi="Arial" w:hint="default"/>
      </w:rPr>
    </w:lvl>
    <w:lvl w:ilvl="2" w:tplc="09D2225E" w:tentative="1">
      <w:start w:val="1"/>
      <w:numFmt w:val="bullet"/>
      <w:lvlText w:val="•"/>
      <w:lvlJc w:val="left"/>
      <w:pPr>
        <w:tabs>
          <w:tab w:val="num" w:pos="2160"/>
        </w:tabs>
        <w:ind w:left="2160" w:hanging="360"/>
      </w:pPr>
      <w:rPr>
        <w:rFonts w:ascii="Arial" w:hAnsi="Arial" w:hint="default"/>
      </w:rPr>
    </w:lvl>
    <w:lvl w:ilvl="3" w:tplc="D3C6136A" w:tentative="1">
      <w:start w:val="1"/>
      <w:numFmt w:val="bullet"/>
      <w:lvlText w:val="•"/>
      <w:lvlJc w:val="left"/>
      <w:pPr>
        <w:tabs>
          <w:tab w:val="num" w:pos="2880"/>
        </w:tabs>
        <w:ind w:left="2880" w:hanging="360"/>
      </w:pPr>
      <w:rPr>
        <w:rFonts w:ascii="Arial" w:hAnsi="Arial" w:hint="default"/>
      </w:rPr>
    </w:lvl>
    <w:lvl w:ilvl="4" w:tplc="42BEEFE6" w:tentative="1">
      <w:start w:val="1"/>
      <w:numFmt w:val="bullet"/>
      <w:lvlText w:val="•"/>
      <w:lvlJc w:val="left"/>
      <w:pPr>
        <w:tabs>
          <w:tab w:val="num" w:pos="3600"/>
        </w:tabs>
        <w:ind w:left="3600" w:hanging="360"/>
      </w:pPr>
      <w:rPr>
        <w:rFonts w:ascii="Arial" w:hAnsi="Arial" w:hint="default"/>
      </w:rPr>
    </w:lvl>
    <w:lvl w:ilvl="5" w:tplc="D0AA97CE" w:tentative="1">
      <w:start w:val="1"/>
      <w:numFmt w:val="bullet"/>
      <w:lvlText w:val="•"/>
      <w:lvlJc w:val="left"/>
      <w:pPr>
        <w:tabs>
          <w:tab w:val="num" w:pos="4320"/>
        </w:tabs>
        <w:ind w:left="4320" w:hanging="360"/>
      </w:pPr>
      <w:rPr>
        <w:rFonts w:ascii="Arial" w:hAnsi="Arial" w:hint="default"/>
      </w:rPr>
    </w:lvl>
    <w:lvl w:ilvl="6" w:tplc="3A183A38" w:tentative="1">
      <w:start w:val="1"/>
      <w:numFmt w:val="bullet"/>
      <w:lvlText w:val="•"/>
      <w:lvlJc w:val="left"/>
      <w:pPr>
        <w:tabs>
          <w:tab w:val="num" w:pos="5040"/>
        </w:tabs>
        <w:ind w:left="5040" w:hanging="360"/>
      </w:pPr>
      <w:rPr>
        <w:rFonts w:ascii="Arial" w:hAnsi="Arial" w:hint="default"/>
      </w:rPr>
    </w:lvl>
    <w:lvl w:ilvl="7" w:tplc="EC0E60EA" w:tentative="1">
      <w:start w:val="1"/>
      <w:numFmt w:val="bullet"/>
      <w:lvlText w:val="•"/>
      <w:lvlJc w:val="left"/>
      <w:pPr>
        <w:tabs>
          <w:tab w:val="num" w:pos="5760"/>
        </w:tabs>
        <w:ind w:left="5760" w:hanging="360"/>
      </w:pPr>
      <w:rPr>
        <w:rFonts w:ascii="Arial" w:hAnsi="Arial" w:hint="default"/>
      </w:rPr>
    </w:lvl>
    <w:lvl w:ilvl="8" w:tplc="611035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9C4DA0"/>
    <w:multiLevelType w:val="multilevel"/>
    <w:tmpl w:val="DE9E1308"/>
    <w:lvl w:ilvl="0">
      <w:start w:val="1"/>
      <w:numFmt w:val="decimal"/>
      <w:lvlText w:val="%1."/>
      <w:lvlJc w:val="left"/>
      <w:pPr>
        <w:ind w:left="880" w:hanging="360"/>
        <w:jc w:val="right"/>
      </w:pPr>
      <w:rPr>
        <w:rFonts w:ascii="Times New Roman" w:eastAsia="Times New Roman" w:hAnsi="Times New Roman" w:cs="Times New Roman" w:hint="default"/>
        <w:spacing w:val="0"/>
        <w:w w:val="100"/>
        <w:sz w:val="28"/>
        <w:szCs w:val="28"/>
        <w:lang w:val="en-US" w:eastAsia="en-US" w:bidi="en-US"/>
      </w:rPr>
    </w:lvl>
    <w:lvl w:ilvl="1">
      <w:start w:val="1"/>
      <w:numFmt w:val="upperLetter"/>
      <w:lvlText w:val="%1.%2."/>
      <w:lvlJc w:val="left"/>
      <w:pPr>
        <w:ind w:left="1432" w:hanging="552"/>
      </w:pPr>
      <w:rPr>
        <w:rFonts w:ascii="Times New Roman" w:eastAsia="Times New Roman" w:hAnsi="Times New Roman" w:cs="Times New Roman" w:hint="default"/>
        <w:spacing w:val="-2"/>
        <w:w w:val="100"/>
        <w:sz w:val="28"/>
        <w:szCs w:val="28"/>
        <w:lang w:val="en-US" w:eastAsia="en-US" w:bidi="en-US"/>
      </w:rPr>
    </w:lvl>
    <w:lvl w:ilvl="2">
      <w:start w:val="1"/>
      <w:numFmt w:val="decimal"/>
      <w:lvlText w:val="%1.%2.%3."/>
      <w:lvlJc w:val="left"/>
      <w:pPr>
        <w:ind w:left="1782" w:hanging="764"/>
      </w:pPr>
      <w:rPr>
        <w:rFonts w:ascii="Times New Roman" w:eastAsia="Times New Roman" w:hAnsi="Times New Roman" w:cs="Times New Roman" w:hint="default"/>
        <w:spacing w:val="-2"/>
        <w:w w:val="100"/>
        <w:sz w:val="28"/>
        <w:szCs w:val="28"/>
        <w:lang w:val="en-US" w:eastAsia="en-US" w:bidi="en-US"/>
      </w:rPr>
    </w:lvl>
    <w:lvl w:ilvl="3">
      <w:numFmt w:val="bullet"/>
      <w:lvlText w:val="•"/>
      <w:lvlJc w:val="left"/>
      <w:pPr>
        <w:ind w:left="1780" w:hanging="764"/>
      </w:pPr>
      <w:rPr>
        <w:rFonts w:hint="default"/>
        <w:lang w:val="en-US" w:eastAsia="en-US" w:bidi="en-US"/>
      </w:rPr>
    </w:lvl>
    <w:lvl w:ilvl="4">
      <w:numFmt w:val="bullet"/>
      <w:lvlText w:val="•"/>
      <w:lvlJc w:val="left"/>
      <w:pPr>
        <w:ind w:left="2800" w:hanging="764"/>
      </w:pPr>
      <w:rPr>
        <w:rFonts w:hint="default"/>
        <w:lang w:val="en-US" w:eastAsia="en-US" w:bidi="en-US"/>
      </w:rPr>
    </w:lvl>
    <w:lvl w:ilvl="5">
      <w:numFmt w:val="bullet"/>
      <w:lvlText w:val="•"/>
      <w:lvlJc w:val="left"/>
      <w:pPr>
        <w:ind w:left="3820" w:hanging="764"/>
      </w:pPr>
      <w:rPr>
        <w:rFonts w:hint="default"/>
        <w:lang w:val="en-US" w:eastAsia="en-US" w:bidi="en-US"/>
      </w:rPr>
    </w:lvl>
    <w:lvl w:ilvl="6">
      <w:numFmt w:val="bullet"/>
      <w:lvlText w:val="•"/>
      <w:lvlJc w:val="left"/>
      <w:pPr>
        <w:ind w:left="4840" w:hanging="764"/>
      </w:pPr>
      <w:rPr>
        <w:rFonts w:hint="default"/>
        <w:lang w:val="en-US" w:eastAsia="en-US" w:bidi="en-US"/>
      </w:rPr>
    </w:lvl>
    <w:lvl w:ilvl="7">
      <w:numFmt w:val="bullet"/>
      <w:lvlText w:val="•"/>
      <w:lvlJc w:val="left"/>
      <w:pPr>
        <w:ind w:left="5860" w:hanging="764"/>
      </w:pPr>
      <w:rPr>
        <w:rFonts w:hint="default"/>
        <w:lang w:val="en-US" w:eastAsia="en-US" w:bidi="en-US"/>
      </w:rPr>
    </w:lvl>
    <w:lvl w:ilvl="8">
      <w:numFmt w:val="bullet"/>
      <w:lvlText w:val="•"/>
      <w:lvlJc w:val="left"/>
      <w:pPr>
        <w:ind w:left="6880" w:hanging="764"/>
      </w:pPr>
      <w:rPr>
        <w:rFonts w:hint="default"/>
        <w:lang w:val="en-US" w:eastAsia="en-US" w:bidi="en-US"/>
      </w:rPr>
    </w:lvl>
  </w:abstractNum>
  <w:abstractNum w:abstractNumId="6" w15:restartNumberingAfterBreak="0">
    <w:nsid w:val="5E647963"/>
    <w:multiLevelType w:val="multilevel"/>
    <w:tmpl w:val="83F2691E"/>
    <w:lvl w:ilvl="0">
      <w:start w:val="3"/>
      <w:numFmt w:val="decimal"/>
      <w:lvlText w:val="%1"/>
      <w:lvlJc w:val="left"/>
      <w:pPr>
        <w:ind w:left="801" w:hanging="641"/>
      </w:pPr>
      <w:rPr>
        <w:rFonts w:hint="default"/>
        <w:lang w:val="en-US" w:eastAsia="en-US" w:bidi="en-US"/>
      </w:rPr>
    </w:lvl>
    <w:lvl w:ilvl="1">
      <w:start w:val="2"/>
      <w:numFmt w:val="upperLetter"/>
      <w:lvlText w:val="%1.%2"/>
      <w:lvlJc w:val="left"/>
      <w:pPr>
        <w:ind w:left="801" w:hanging="641"/>
      </w:pPr>
      <w:rPr>
        <w:rFonts w:hint="default"/>
        <w:lang w:val="en-US" w:eastAsia="en-US" w:bidi="en-US"/>
      </w:rPr>
    </w:lvl>
    <w:lvl w:ilvl="2">
      <w:start w:val="3"/>
      <w:numFmt w:val="decimal"/>
      <w:lvlText w:val="%1.%2.%3."/>
      <w:lvlJc w:val="left"/>
      <w:pPr>
        <w:ind w:left="801" w:hanging="641"/>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236" w:hanging="641"/>
      </w:pPr>
      <w:rPr>
        <w:rFonts w:hint="default"/>
        <w:lang w:val="en-US" w:eastAsia="en-US" w:bidi="en-US"/>
      </w:rPr>
    </w:lvl>
    <w:lvl w:ilvl="4">
      <w:numFmt w:val="bullet"/>
      <w:lvlText w:val="•"/>
      <w:lvlJc w:val="left"/>
      <w:pPr>
        <w:ind w:left="4048" w:hanging="641"/>
      </w:pPr>
      <w:rPr>
        <w:rFonts w:hint="default"/>
        <w:lang w:val="en-US" w:eastAsia="en-US" w:bidi="en-US"/>
      </w:rPr>
    </w:lvl>
    <w:lvl w:ilvl="5">
      <w:numFmt w:val="bullet"/>
      <w:lvlText w:val="•"/>
      <w:lvlJc w:val="left"/>
      <w:pPr>
        <w:ind w:left="4860" w:hanging="641"/>
      </w:pPr>
      <w:rPr>
        <w:rFonts w:hint="default"/>
        <w:lang w:val="en-US" w:eastAsia="en-US" w:bidi="en-US"/>
      </w:rPr>
    </w:lvl>
    <w:lvl w:ilvl="6">
      <w:numFmt w:val="bullet"/>
      <w:lvlText w:val="•"/>
      <w:lvlJc w:val="left"/>
      <w:pPr>
        <w:ind w:left="5672" w:hanging="641"/>
      </w:pPr>
      <w:rPr>
        <w:rFonts w:hint="default"/>
        <w:lang w:val="en-US" w:eastAsia="en-US" w:bidi="en-US"/>
      </w:rPr>
    </w:lvl>
    <w:lvl w:ilvl="7">
      <w:numFmt w:val="bullet"/>
      <w:lvlText w:val="•"/>
      <w:lvlJc w:val="left"/>
      <w:pPr>
        <w:ind w:left="6484" w:hanging="641"/>
      </w:pPr>
      <w:rPr>
        <w:rFonts w:hint="default"/>
        <w:lang w:val="en-US" w:eastAsia="en-US" w:bidi="en-US"/>
      </w:rPr>
    </w:lvl>
    <w:lvl w:ilvl="8">
      <w:numFmt w:val="bullet"/>
      <w:lvlText w:val="•"/>
      <w:lvlJc w:val="left"/>
      <w:pPr>
        <w:ind w:left="7296" w:hanging="641"/>
      </w:pPr>
      <w:rPr>
        <w:rFonts w:hint="default"/>
        <w:lang w:val="en-US" w:eastAsia="en-US" w:bidi="en-US"/>
      </w:rPr>
    </w:lvl>
  </w:abstractNum>
  <w:abstractNum w:abstractNumId="7" w15:restartNumberingAfterBreak="0">
    <w:nsid w:val="5F8A7E0D"/>
    <w:multiLevelType w:val="hybridMultilevel"/>
    <w:tmpl w:val="12E09F82"/>
    <w:lvl w:ilvl="0" w:tplc="CB54D1C4">
      <w:start w:val="1"/>
      <w:numFmt w:val="lowerRoman"/>
      <w:lvlText w:val="%1)"/>
      <w:lvlJc w:val="left"/>
      <w:pPr>
        <w:ind w:left="726" w:hanging="207"/>
      </w:pPr>
      <w:rPr>
        <w:rFonts w:ascii="Times New Roman" w:eastAsia="Times New Roman" w:hAnsi="Times New Roman" w:cs="Times New Roman" w:hint="default"/>
        <w:w w:val="99"/>
        <w:sz w:val="24"/>
        <w:szCs w:val="24"/>
        <w:lang w:val="en-US" w:eastAsia="en-US" w:bidi="en-US"/>
      </w:rPr>
    </w:lvl>
    <w:lvl w:ilvl="1" w:tplc="F3860CD4">
      <w:numFmt w:val="bullet"/>
      <w:lvlText w:val="•"/>
      <w:lvlJc w:val="left"/>
      <w:pPr>
        <w:ind w:left="1540" w:hanging="207"/>
      </w:pPr>
      <w:rPr>
        <w:rFonts w:hint="default"/>
        <w:lang w:val="en-US" w:eastAsia="en-US" w:bidi="en-US"/>
      </w:rPr>
    </w:lvl>
    <w:lvl w:ilvl="2" w:tplc="84D0AE92">
      <w:numFmt w:val="bullet"/>
      <w:lvlText w:val="•"/>
      <w:lvlJc w:val="left"/>
      <w:pPr>
        <w:ind w:left="2360" w:hanging="207"/>
      </w:pPr>
      <w:rPr>
        <w:rFonts w:hint="default"/>
        <w:lang w:val="en-US" w:eastAsia="en-US" w:bidi="en-US"/>
      </w:rPr>
    </w:lvl>
    <w:lvl w:ilvl="3" w:tplc="87ECCC00">
      <w:numFmt w:val="bullet"/>
      <w:lvlText w:val="•"/>
      <w:lvlJc w:val="left"/>
      <w:pPr>
        <w:ind w:left="3180" w:hanging="207"/>
      </w:pPr>
      <w:rPr>
        <w:rFonts w:hint="default"/>
        <w:lang w:val="en-US" w:eastAsia="en-US" w:bidi="en-US"/>
      </w:rPr>
    </w:lvl>
    <w:lvl w:ilvl="4" w:tplc="C1F42FE6">
      <w:numFmt w:val="bullet"/>
      <w:lvlText w:val="•"/>
      <w:lvlJc w:val="left"/>
      <w:pPr>
        <w:ind w:left="4000" w:hanging="207"/>
      </w:pPr>
      <w:rPr>
        <w:rFonts w:hint="default"/>
        <w:lang w:val="en-US" w:eastAsia="en-US" w:bidi="en-US"/>
      </w:rPr>
    </w:lvl>
    <w:lvl w:ilvl="5" w:tplc="FFEA7526">
      <w:numFmt w:val="bullet"/>
      <w:lvlText w:val="•"/>
      <w:lvlJc w:val="left"/>
      <w:pPr>
        <w:ind w:left="4820" w:hanging="207"/>
      </w:pPr>
      <w:rPr>
        <w:rFonts w:hint="default"/>
        <w:lang w:val="en-US" w:eastAsia="en-US" w:bidi="en-US"/>
      </w:rPr>
    </w:lvl>
    <w:lvl w:ilvl="6" w:tplc="AA3074C4">
      <w:numFmt w:val="bullet"/>
      <w:lvlText w:val="•"/>
      <w:lvlJc w:val="left"/>
      <w:pPr>
        <w:ind w:left="5640" w:hanging="207"/>
      </w:pPr>
      <w:rPr>
        <w:rFonts w:hint="default"/>
        <w:lang w:val="en-US" w:eastAsia="en-US" w:bidi="en-US"/>
      </w:rPr>
    </w:lvl>
    <w:lvl w:ilvl="7" w:tplc="064E32E0">
      <w:numFmt w:val="bullet"/>
      <w:lvlText w:val="•"/>
      <w:lvlJc w:val="left"/>
      <w:pPr>
        <w:ind w:left="6460" w:hanging="207"/>
      </w:pPr>
      <w:rPr>
        <w:rFonts w:hint="default"/>
        <w:lang w:val="en-US" w:eastAsia="en-US" w:bidi="en-US"/>
      </w:rPr>
    </w:lvl>
    <w:lvl w:ilvl="8" w:tplc="2C6A491A">
      <w:numFmt w:val="bullet"/>
      <w:lvlText w:val="•"/>
      <w:lvlJc w:val="left"/>
      <w:pPr>
        <w:ind w:left="7280" w:hanging="207"/>
      </w:pPr>
      <w:rPr>
        <w:rFonts w:hint="default"/>
        <w:lang w:val="en-US" w:eastAsia="en-US" w:bidi="en-US"/>
      </w:rPr>
    </w:lvl>
  </w:abstractNum>
  <w:abstractNum w:abstractNumId="8" w15:restartNumberingAfterBreak="0">
    <w:nsid w:val="689C6C23"/>
    <w:multiLevelType w:val="multilevel"/>
    <w:tmpl w:val="37229D58"/>
    <w:lvl w:ilvl="0">
      <w:start w:val="3"/>
      <w:numFmt w:val="decimal"/>
      <w:lvlText w:val="%1"/>
      <w:lvlJc w:val="left"/>
      <w:pPr>
        <w:ind w:left="633" w:hanging="473"/>
      </w:pPr>
      <w:rPr>
        <w:rFonts w:hint="default"/>
        <w:lang w:val="en-US" w:eastAsia="en-US" w:bidi="en-US"/>
      </w:rPr>
    </w:lvl>
    <w:lvl w:ilvl="1">
      <w:start w:val="1"/>
      <w:numFmt w:val="upperLetter"/>
      <w:lvlText w:val="%1.%2."/>
      <w:lvlJc w:val="left"/>
      <w:pPr>
        <w:ind w:left="633" w:hanging="473"/>
      </w:pPr>
      <w:rPr>
        <w:rFonts w:hint="default"/>
        <w:b/>
        <w:bCs/>
        <w:spacing w:val="-4"/>
        <w:w w:val="99"/>
        <w:lang w:val="en-US" w:eastAsia="en-US" w:bidi="en-US"/>
      </w:rPr>
    </w:lvl>
    <w:lvl w:ilvl="2">
      <w:start w:val="1"/>
      <w:numFmt w:val="decimal"/>
      <w:lvlText w:val="%1.%2.%3."/>
      <w:lvlJc w:val="left"/>
      <w:pPr>
        <w:ind w:left="873" w:hanging="713"/>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1885" w:hanging="713"/>
      </w:pPr>
      <w:rPr>
        <w:rFonts w:hint="default"/>
        <w:lang w:val="en-US" w:eastAsia="en-US" w:bidi="en-US"/>
      </w:rPr>
    </w:lvl>
    <w:lvl w:ilvl="4">
      <w:numFmt w:val="bullet"/>
      <w:lvlText w:val="•"/>
      <w:lvlJc w:val="left"/>
      <w:pPr>
        <w:ind w:left="2890" w:hanging="713"/>
      </w:pPr>
      <w:rPr>
        <w:rFonts w:hint="default"/>
        <w:lang w:val="en-US" w:eastAsia="en-US" w:bidi="en-US"/>
      </w:rPr>
    </w:lvl>
    <w:lvl w:ilvl="5">
      <w:numFmt w:val="bullet"/>
      <w:lvlText w:val="•"/>
      <w:lvlJc w:val="left"/>
      <w:pPr>
        <w:ind w:left="3895" w:hanging="713"/>
      </w:pPr>
      <w:rPr>
        <w:rFonts w:hint="default"/>
        <w:lang w:val="en-US" w:eastAsia="en-US" w:bidi="en-US"/>
      </w:rPr>
    </w:lvl>
    <w:lvl w:ilvl="6">
      <w:numFmt w:val="bullet"/>
      <w:lvlText w:val="•"/>
      <w:lvlJc w:val="left"/>
      <w:pPr>
        <w:ind w:left="4900" w:hanging="713"/>
      </w:pPr>
      <w:rPr>
        <w:rFonts w:hint="default"/>
        <w:lang w:val="en-US" w:eastAsia="en-US" w:bidi="en-US"/>
      </w:rPr>
    </w:lvl>
    <w:lvl w:ilvl="7">
      <w:numFmt w:val="bullet"/>
      <w:lvlText w:val="•"/>
      <w:lvlJc w:val="left"/>
      <w:pPr>
        <w:ind w:left="5905" w:hanging="713"/>
      </w:pPr>
      <w:rPr>
        <w:rFonts w:hint="default"/>
        <w:lang w:val="en-US" w:eastAsia="en-US" w:bidi="en-US"/>
      </w:rPr>
    </w:lvl>
    <w:lvl w:ilvl="8">
      <w:numFmt w:val="bullet"/>
      <w:lvlText w:val="•"/>
      <w:lvlJc w:val="left"/>
      <w:pPr>
        <w:ind w:left="6910" w:hanging="713"/>
      </w:pPr>
      <w:rPr>
        <w:rFonts w:hint="default"/>
        <w:lang w:val="en-US" w:eastAsia="en-US" w:bidi="en-US"/>
      </w:rPr>
    </w:lvl>
  </w:abstractNum>
  <w:abstractNum w:abstractNumId="9" w15:restartNumberingAfterBreak="0">
    <w:nsid w:val="75A33E63"/>
    <w:multiLevelType w:val="hybridMultilevel"/>
    <w:tmpl w:val="D2023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
  </w:num>
  <w:num w:numId="5">
    <w:abstractNumId w:val="0"/>
  </w:num>
  <w:num w:numId="6">
    <w:abstractNumId w:val="7"/>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19"/>
    <w:rsid w:val="00004031"/>
    <w:rsid w:val="00012809"/>
    <w:rsid w:val="00022AC0"/>
    <w:rsid w:val="00032E4D"/>
    <w:rsid w:val="000662AE"/>
    <w:rsid w:val="00081F94"/>
    <w:rsid w:val="0009217E"/>
    <w:rsid w:val="000A0881"/>
    <w:rsid w:val="000B720A"/>
    <w:rsid w:val="001025BE"/>
    <w:rsid w:val="0012781C"/>
    <w:rsid w:val="00127C9F"/>
    <w:rsid w:val="001551A7"/>
    <w:rsid w:val="0017392D"/>
    <w:rsid w:val="001775B3"/>
    <w:rsid w:val="00194C20"/>
    <w:rsid w:val="001A13FF"/>
    <w:rsid w:val="001A5061"/>
    <w:rsid w:val="001C7387"/>
    <w:rsid w:val="001D5EF1"/>
    <w:rsid w:val="001F771D"/>
    <w:rsid w:val="0025151A"/>
    <w:rsid w:val="00255300"/>
    <w:rsid w:val="00264353"/>
    <w:rsid w:val="002652A8"/>
    <w:rsid w:val="002E4F12"/>
    <w:rsid w:val="002F26BC"/>
    <w:rsid w:val="00366A70"/>
    <w:rsid w:val="003912D0"/>
    <w:rsid w:val="003F42C2"/>
    <w:rsid w:val="0040415F"/>
    <w:rsid w:val="0043151C"/>
    <w:rsid w:val="00460929"/>
    <w:rsid w:val="004E4234"/>
    <w:rsid w:val="004F0EC2"/>
    <w:rsid w:val="004F7DD7"/>
    <w:rsid w:val="0052194F"/>
    <w:rsid w:val="00530208"/>
    <w:rsid w:val="00556361"/>
    <w:rsid w:val="00594943"/>
    <w:rsid w:val="005B0AB7"/>
    <w:rsid w:val="005B4513"/>
    <w:rsid w:val="005B4526"/>
    <w:rsid w:val="00600B92"/>
    <w:rsid w:val="006506F7"/>
    <w:rsid w:val="00720BB6"/>
    <w:rsid w:val="00723254"/>
    <w:rsid w:val="00733F1F"/>
    <w:rsid w:val="00741953"/>
    <w:rsid w:val="007474B4"/>
    <w:rsid w:val="0079632B"/>
    <w:rsid w:val="00803A3E"/>
    <w:rsid w:val="009C0ECA"/>
    <w:rsid w:val="009C3039"/>
    <w:rsid w:val="00A10991"/>
    <w:rsid w:val="00A41169"/>
    <w:rsid w:val="00A42502"/>
    <w:rsid w:val="00A707ED"/>
    <w:rsid w:val="00A75928"/>
    <w:rsid w:val="00B011D0"/>
    <w:rsid w:val="00B07DD2"/>
    <w:rsid w:val="00B65E21"/>
    <w:rsid w:val="00B714AF"/>
    <w:rsid w:val="00B932F4"/>
    <w:rsid w:val="00BB1B6B"/>
    <w:rsid w:val="00BF0A59"/>
    <w:rsid w:val="00C05430"/>
    <w:rsid w:val="00C278B1"/>
    <w:rsid w:val="00C5017B"/>
    <w:rsid w:val="00C72239"/>
    <w:rsid w:val="00C802BC"/>
    <w:rsid w:val="00C82CA7"/>
    <w:rsid w:val="00C855B0"/>
    <w:rsid w:val="00C95447"/>
    <w:rsid w:val="00CB1219"/>
    <w:rsid w:val="00CC48DC"/>
    <w:rsid w:val="00CC78E6"/>
    <w:rsid w:val="00CD0545"/>
    <w:rsid w:val="00D161E0"/>
    <w:rsid w:val="00D662CB"/>
    <w:rsid w:val="00D84ACE"/>
    <w:rsid w:val="00DA06E7"/>
    <w:rsid w:val="00DB78BE"/>
    <w:rsid w:val="00DE4B21"/>
    <w:rsid w:val="00DE795B"/>
    <w:rsid w:val="00DF1320"/>
    <w:rsid w:val="00E02A37"/>
    <w:rsid w:val="00E0583B"/>
    <w:rsid w:val="00E32190"/>
    <w:rsid w:val="00E467A6"/>
    <w:rsid w:val="00E72007"/>
    <w:rsid w:val="00EB3E47"/>
    <w:rsid w:val="00EF3FAD"/>
    <w:rsid w:val="00F90468"/>
    <w:rsid w:val="00FA18BC"/>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320D0"/>
  <w15:docId w15:val="{F1F07F27-56C8-4302-ADF9-310B8F2D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8"/>
      <w:ind w:left="2549"/>
      <w:jc w:val="center"/>
      <w:outlineLvl w:val="0"/>
    </w:pPr>
    <w:rPr>
      <w:b/>
      <w:bCs/>
      <w:sz w:val="28"/>
      <w:szCs w:val="28"/>
    </w:rPr>
  </w:style>
  <w:style w:type="paragraph" w:styleId="Heading2">
    <w:name w:val="heading 2"/>
    <w:basedOn w:val="Normal"/>
    <w:uiPriority w:val="1"/>
    <w:qFormat/>
    <w:pPr>
      <w:ind w:left="160"/>
      <w:outlineLvl w:val="1"/>
    </w:pPr>
    <w:rPr>
      <w:b/>
      <w:bCs/>
      <w:sz w:val="24"/>
      <w:szCs w:val="24"/>
    </w:rPr>
  </w:style>
  <w:style w:type="paragraph" w:styleId="Heading3">
    <w:name w:val="heading 3"/>
    <w:basedOn w:val="Normal"/>
    <w:uiPriority w:val="1"/>
    <w:qFormat/>
    <w:pPr>
      <w:spacing w:before="4"/>
      <w:ind w:left="160"/>
      <w:outlineLvl w:val="2"/>
    </w:pPr>
    <w:rPr>
      <w:b/>
      <w:bCs/>
      <w: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1"/>
      <w:ind w:left="1768" w:right="345" w:hanging="1769"/>
      <w:jc w:val="right"/>
    </w:pPr>
    <w:rPr>
      <w:sz w:val="28"/>
      <w:szCs w:val="28"/>
    </w:rPr>
  </w:style>
  <w:style w:type="paragraph" w:styleId="TOC2">
    <w:name w:val="toc 2"/>
    <w:basedOn w:val="Normal"/>
    <w:uiPriority w:val="1"/>
    <w:qFormat/>
    <w:pPr>
      <w:spacing w:before="89"/>
      <w:ind w:left="880" w:hanging="361"/>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80" w:hanging="360"/>
    </w:pPr>
  </w:style>
  <w:style w:type="paragraph" w:customStyle="1" w:styleId="TableParagraph">
    <w:name w:val="Table Paragraph"/>
    <w:basedOn w:val="Normal"/>
    <w:uiPriority w:val="1"/>
    <w:qFormat/>
    <w:pPr>
      <w:spacing w:line="256" w:lineRule="exact"/>
      <w:ind w:left="50"/>
    </w:pPr>
  </w:style>
  <w:style w:type="paragraph" w:customStyle="1" w:styleId="Default">
    <w:name w:val="Default"/>
    <w:rsid w:val="00C95447"/>
    <w:pPr>
      <w:widowControl/>
      <w:adjustRightInd w:val="0"/>
    </w:pPr>
    <w:rPr>
      <w:rFonts w:ascii="Arial" w:hAnsi="Arial" w:cs="Arial"/>
      <w:color w:val="000000"/>
      <w:sz w:val="24"/>
      <w:szCs w:val="24"/>
    </w:rPr>
  </w:style>
  <w:style w:type="paragraph" w:styleId="NormalWeb">
    <w:name w:val="Normal (Web)"/>
    <w:basedOn w:val="Normal"/>
    <w:uiPriority w:val="99"/>
    <w:semiHidden/>
    <w:unhideWhenUsed/>
    <w:rsid w:val="00F90468"/>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07541">
      <w:bodyDiv w:val="1"/>
      <w:marLeft w:val="0"/>
      <w:marRight w:val="0"/>
      <w:marTop w:val="0"/>
      <w:marBottom w:val="0"/>
      <w:divBdr>
        <w:top w:val="none" w:sz="0" w:space="0" w:color="auto"/>
        <w:left w:val="none" w:sz="0" w:space="0" w:color="auto"/>
        <w:bottom w:val="none" w:sz="0" w:space="0" w:color="auto"/>
        <w:right w:val="none" w:sz="0" w:space="0" w:color="auto"/>
      </w:divBdr>
      <w:divsChild>
        <w:div w:id="114524133">
          <w:marLeft w:val="360"/>
          <w:marRight w:val="0"/>
          <w:marTop w:val="200"/>
          <w:marBottom w:val="0"/>
          <w:divBdr>
            <w:top w:val="none" w:sz="0" w:space="0" w:color="auto"/>
            <w:left w:val="none" w:sz="0" w:space="0" w:color="auto"/>
            <w:bottom w:val="none" w:sz="0" w:space="0" w:color="auto"/>
            <w:right w:val="none" w:sz="0" w:space="0" w:color="auto"/>
          </w:divBdr>
        </w:div>
      </w:divsChild>
    </w:div>
    <w:div w:id="865564407">
      <w:bodyDiv w:val="1"/>
      <w:marLeft w:val="0"/>
      <w:marRight w:val="0"/>
      <w:marTop w:val="0"/>
      <w:marBottom w:val="0"/>
      <w:divBdr>
        <w:top w:val="none" w:sz="0" w:space="0" w:color="auto"/>
        <w:left w:val="none" w:sz="0" w:space="0" w:color="auto"/>
        <w:bottom w:val="none" w:sz="0" w:space="0" w:color="auto"/>
        <w:right w:val="none" w:sz="0" w:space="0" w:color="auto"/>
      </w:divBdr>
    </w:div>
    <w:div w:id="1555847321">
      <w:bodyDiv w:val="1"/>
      <w:marLeft w:val="0"/>
      <w:marRight w:val="0"/>
      <w:marTop w:val="0"/>
      <w:marBottom w:val="0"/>
      <w:divBdr>
        <w:top w:val="none" w:sz="0" w:space="0" w:color="auto"/>
        <w:left w:val="none" w:sz="0" w:space="0" w:color="auto"/>
        <w:bottom w:val="none" w:sz="0" w:space="0" w:color="auto"/>
        <w:right w:val="none" w:sz="0" w:space="0" w:color="auto"/>
      </w:divBdr>
    </w:div>
    <w:div w:id="1571960361">
      <w:bodyDiv w:val="1"/>
      <w:marLeft w:val="0"/>
      <w:marRight w:val="0"/>
      <w:marTop w:val="0"/>
      <w:marBottom w:val="0"/>
      <w:divBdr>
        <w:top w:val="none" w:sz="0" w:space="0" w:color="auto"/>
        <w:left w:val="none" w:sz="0" w:space="0" w:color="auto"/>
        <w:bottom w:val="none" w:sz="0" w:space="0" w:color="auto"/>
        <w:right w:val="none" w:sz="0" w:space="0" w:color="auto"/>
      </w:divBdr>
      <w:divsChild>
        <w:div w:id="128517863">
          <w:marLeft w:val="360"/>
          <w:marRight w:val="0"/>
          <w:marTop w:val="200"/>
          <w:marBottom w:val="0"/>
          <w:divBdr>
            <w:top w:val="none" w:sz="0" w:space="0" w:color="auto"/>
            <w:left w:val="none" w:sz="0" w:space="0" w:color="auto"/>
            <w:bottom w:val="none" w:sz="0" w:space="0" w:color="auto"/>
            <w:right w:val="none" w:sz="0" w:space="0" w:color="auto"/>
          </w:divBdr>
        </w:div>
      </w:divsChild>
    </w:div>
    <w:div w:id="16031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A8715-2717-4EC3-A42C-793B4C5B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9668</TotalTime>
  <Pages>20</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TITLE OF SEMINAR (here write the title)</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SEMINAR (here write the title)</dc:title>
  <dc:creator>staff</dc:creator>
  <cp:lastModifiedBy>mable biju</cp:lastModifiedBy>
  <cp:revision>49</cp:revision>
  <dcterms:created xsi:type="dcterms:W3CDTF">2019-09-24T01:19:00Z</dcterms:created>
  <dcterms:modified xsi:type="dcterms:W3CDTF">2019-10-08T22:59:00Z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2013</vt:lpwstr>
  </property>
  <property fmtid="{D5CDD505-2E9C-101B-9397-08002B2CF9AE}" pid="4" name="LastSaved">
    <vt:filetime>2019-09-24T00:00:00Z</vt:filetime>
  </property>
</Properties>
</file>