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Full 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-7.324***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(1.357)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Honesty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0.663***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Knowledge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0.475**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(0.152)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0.289+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(0.153)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Cares about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0.318+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(0.164)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Partisanship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1.775***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(0.202)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Ideology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(0.093)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Government Spending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Defense Spending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Black Assistance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0.147*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(0.073)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Environmental 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(0.073)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Healthcare 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-0.099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(0.070)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HS Diploma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(1.038)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Some College/Associate's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(0.952)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Bachelor's or Higher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(0.970)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Respondent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-0.063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(0.102)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Respondent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(0.695)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-1.334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(0.929)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-18.196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(962.066)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Other/Multiple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-0.031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(0.647)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1423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300.1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415.8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-128.033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p>
      <w:pPr>
        <w:pStyle w:val="Normal"/>
      </w:pPr>
      <w:r>
        <w:t xml:space="preserve">Table includes all predictors, demographics, and the intercept.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2025-09-23T21:45:01Z</dcterms:modified>
  <cp:category/>
</cp:coreProperties>
</file>