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sdt>
      <w:sdtPr>
        <w:rPr>
          <w:rFonts w:eastAsiaTheme="minorHAnsi"/>
          <w:kern w:val="2"/>
          <w:sz w:val="2"/>
          <w:lang w:val="en-GB"/>
          <w14:ligatures w14:val="standardContextual"/>
        </w:rPr>
        <w:id w:val="248859435"/>
        <w:docPartObj>
          <w:docPartGallery w:val="Cover Pages"/>
          <w:docPartUnique/>
        </w:docPartObj>
      </w:sdtPr>
      <w:sdtEndPr>
        <w:rPr>
          <w:sz w:val="22"/>
        </w:rPr>
      </w:sdtEndPr>
      <w:sdtContent>
        <w:p w14:paraId="0B909FFB" w14:textId="25E96F97" w:rsidR="007E06BA" w:rsidRDefault="007E06BA">
          <w:pPr>
            <w:pStyle w:val="NoSpacing"/>
            <w:rPr>
              <w:sz w:val="2"/>
            </w:rPr>
          </w:pPr>
        </w:p>
        <w:p w14:paraId="46562125" w14:textId="77777777" w:rsidR="007E06BA" w:rsidRDefault="007E06BA">
          <w:r>
            <w:rPr>
              <w:noProof/>
            </w:rPr>
            <mc:AlternateContent>
              <mc:Choice Requires="wps">
                <w:drawing>
                  <wp:anchor distT="0" distB="0" distL="114300" distR="114300" simplePos="0" relativeHeight="251661312" behindDoc="0" locked="0" layoutInCell="1" allowOverlap="1" wp14:anchorId="714274C9" wp14:editId="1D8735E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eastAsiaTheme="majorEastAsia" w:hAnsi="Agency FB" w:cstheme="majorBidi"/>
                                    <w:caps/>
                                    <w:color w:val="8496B0" w:themeColor="text2" w:themeTint="99"/>
                                    <w:sz w:val="240"/>
                                    <w:szCs w:val="2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941B650" w14:textId="605F0A8E" w:rsidR="007E06BA" w:rsidRPr="00B16F08" w:rsidRDefault="00B16F08">
                                    <w:pPr>
                                      <w:pStyle w:val="NoSpacing"/>
                                      <w:rPr>
                                        <w:rFonts w:ascii="Agency FB" w:eastAsiaTheme="majorEastAsia" w:hAnsi="Agency FB" w:cstheme="majorBidi"/>
                                        <w:caps/>
                                        <w:color w:val="8496B0" w:themeColor="text2" w:themeTint="99"/>
                                        <w:sz w:val="240"/>
                                        <w:szCs w:val="240"/>
                                      </w:rPr>
                                    </w:pPr>
                                    <w:r w:rsidRPr="00B16F08">
                                      <w:rPr>
                                        <w:rFonts w:ascii="Agency FB" w:eastAsiaTheme="majorEastAsia" w:hAnsi="Agency FB" w:cstheme="majorBidi"/>
                                        <w:caps/>
                                        <w:color w:val="8496B0" w:themeColor="text2" w:themeTint="99"/>
                                        <w:sz w:val="240"/>
                                        <w:szCs w:val="240"/>
                                      </w:rPr>
                                      <w:t>Individual Reflection report</w:t>
                                    </w:r>
                                  </w:p>
                                </w:sdtContent>
                              </w:sdt>
                              <w:p w14:paraId="78FC0A1A" w14:textId="593DC730" w:rsidR="007E06BA" w:rsidRPr="00B16F08" w:rsidRDefault="00000000">
                                <w:pPr>
                                  <w:pStyle w:val="NoSpacing"/>
                                  <w:spacing w:before="120"/>
                                  <w:rPr>
                                    <w:color w:val="FF0000"/>
                                    <w:sz w:val="56"/>
                                    <w:szCs w:val="56"/>
                                  </w:rPr>
                                </w:pPr>
                                <w:sdt>
                                  <w:sdtPr>
                                    <w:rPr>
                                      <w:color w:val="FF0000"/>
                                      <w:sz w:val="56"/>
                                      <w:szCs w:val="5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16F08" w:rsidRPr="00B16F08">
                                      <w:rPr>
                                        <w:color w:val="FF0000"/>
                                        <w:sz w:val="56"/>
                                        <w:szCs w:val="56"/>
                                      </w:rPr>
                                      <w:t>Data Engineering</w:t>
                                    </w:r>
                                  </w:sdtContent>
                                </w:sdt>
                                <w:r w:rsidR="007E06BA" w:rsidRPr="00B16F08">
                                  <w:rPr>
                                    <w:noProof/>
                                    <w:color w:val="FF0000"/>
                                    <w:sz w:val="40"/>
                                    <w:szCs w:val="40"/>
                                  </w:rPr>
                                  <w:t xml:space="preserve"> </w:t>
                                </w:r>
                              </w:p>
                              <w:p w14:paraId="781C8EFD" w14:textId="77777777" w:rsidR="007E06BA" w:rsidRDefault="007E06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4274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gency FB" w:eastAsiaTheme="majorEastAsia" w:hAnsi="Agency FB" w:cstheme="majorBidi"/>
                              <w:caps/>
                              <w:color w:val="8496B0" w:themeColor="text2" w:themeTint="99"/>
                              <w:sz w:val="240"/>
                              <w:szCs w:val="2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941B650" w14:textId="605F0A8E" w:rsidR="007E06BA" w:rsidRPr="00B16F08" w:rsidRDefault="00B16F08">
                              <w:pPr>
                                <w:pStyle w:val="NoSpacing"/>
                                <w:rPr>
                                  <w:rFonts w:ascii="Agency FB" w:eastAsiaTheme="majorEastAsia" w:hAnsi="Agency FB" w:cstheme="majorBidi"/>
                                  <w:caps/>
                                  <w:color w:val="8496B0" w:themeColor="text2" w:themeTint="99"/>
                                  <w:sz w:val="240"/>
                                  <w:szCs w:val="240"/>
                                </w:rPr>
                              </w:pPr>
                              <w:r w:rsidRPr="00B16F08">
                                <w:rPr>
                                  <w:rFonts w:ascii="Agency FB" w:eastAsiaTheme="majorEastAsia" w:hAnsi="Agency FB" w:cstheme="majorBidi"/>
                                  <w:caps/>
                                  <w:color w:val="8496B0" w:themeColor="text2" w:themeTint="99"/>
                                  <w:sz w:val="240"/>
                                  <w:szCs w:val="240"/>
                                </w:rPr>
                                <w:t>Individual Reflection report</w:t>
                              </w:r>
                            </w:p>
                          </w:sdtContent>
                        </w:sdt>
                        <w:p w14:paraId="78FC0A1A" w14:textId="593DC730" w:rsidR="007E06BA" w:rsidRPr="00B16F08" w:rsidRDefault="00000000">
                          <w:pPr>
                            <w:pStyle w:val="NoSpacing"/>
                            <w:spacing w:before="120"/>
                            <w:rPr>
                              <w:color w:val="FF0000"/>
                              <w:sz w:val="56"/>
                              <w:szCs w:val="56"/>
                            </w:rPr>
                          </w:pPr>
                          <w:sdt>
                            <w:sdtPr>
                              <w:rPr>
                                <w:color w:val="FF0000"/>
                                <w:sz w:val="56"/>
                                <w:szCs w:val="5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16F08" w:rsidRPr="00B16F08">
                                <w:rPr>
                                  <w:color w:val="FF0000"/>
                                  <w:sz w:val="56"/>
                                  <w:szCs w:val="56"/>
                                </w:rPr>
                                <w:t>Data Engineering</w:t>
                              </w:r>
                            </w:sdtContent>
                          </w:sdt>
                          <w:r w:rsidR="007E06BA" w:rsidRPr="00B16F08">
                            <w:rPr>
                              <w:noProof/>
                              <w:color w:val="FF0000"/>
                              <w:sz w:val="40"/>
                              <w:szCs w:val="40"/>
                            </w:rPr>
                            <w:t xml:space="preserve"> </w:t>
                          </w:r>
                        </w:p>
                        <w:p w14:paraId="781C8EFD" w14:textId="77777777" w:rsidR="007E06BA" w:rsidRDefault="007E06B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72B0A79" wp14:editId="793DA8F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7932F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87B983" wp14:editId="6AE4AFD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20570" w14:textId="43A1DCE1" w:rsidR="007E06BA"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16F08">
                                      <w:rPr>
                                        <w:color w:val="4472C4" w:themeColor="accent1"/>
                                        <w:sz w:val="36"/>
                                        <w:szCs w:val="36"/>
                                      </w:rPr>
                                      <w:t>Roehampton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078F8D" w14:textId="1729A102" w:rsidR="007E06BA" w:rsidRDefault="00B16F08">
                                    <w:pPr>
                                      <w:pStyle w:val="NoSpacing"/>
                                      <w:jc w:val="right"/>
                                      <w:rPr>
                                        <w:color w:val="4472C4" w:themeColor="accent1"/>
                                        <w:sz w:val="36"/>
                                        <w:szCs w:val="36"/>
                                      </w:rPr>
                                    </w:pPr>
                                    <w:r>
                                      <w:rPr>
                                        <w:color w:val="4472C4" w:themeColor="accent1"/>
                                        <w:sz w:val="36"/>
                                        <w:szCs w:val="36"/>
                                      </w:rPr>
                                      <w:t>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87B98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E320570" w14:textId="43A1DCE1" w:rsidR="007E06BA"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16F08">
                                <w:rPr>
                                  <w:color w:val="4472C4" w:themeColor="accent1"/>
                                  <w:sz w:val="36"/>
                                  <w:szCs w:val="36"/>
                                </w:rPr>
                                <w:t>Roehampton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078F8D" w14:textId="1729A102" w:rsidR="007E06BA" w:rsidRDefault="00B16F08">
                              <w:pPr>
                                <w:pStyle w:val="NoSpacing"/>
                                <w:jc w:val="right"/>
                                <w:rPr>
                                  <w:color w:val="4472C4" w:themeColor="accent1"/>
                                  <w:sz w:val="36"/>
                                  <w:szCs w:val="36"/>
                                </w:rPr>
                              </w:pPr>
                              <w:r>
                                <w:rPr>
                                  <w:color w:val="4472C4" w:themeColor="accent1"/>
                                  <w:sz w:val="36"/>
                                  <w:szCs w:val="36"/>
                                </w:rPr>
                                <w:t>2023</w:t>
                              </w:r>
                            </w:p>
                          </w:sdtContent>
                        </w:sdt>
                      </w:txbxContent>
                    </v:textbox>
                    <w10:wrap anchorx="page" anchory="margin"/>
                  </v:shape>
                </w:pict>
              </mc:Fallback>
            </mc:AlternateContent>
          </w:r>
        </w:p>
        <w:p w14:paraId="072F91D4" w14:textId="3DE1EA1C" w:rsidR="00600C99" w:rsidRDefault="00000000">
          <w:pPr>
            <w:rPr>
              <w:lang w:val="en-US"/>
            </w:rPr>
          </w:pPr>
        </w:p>
      </w:sdtContent>
    </w:sdt>
    <w:p w14:paraId="1EDF1475" w14:textId="6F208FA3" w:rsidR="0014398B" w:rsidRDefault="0014398B">
      <w:pPr>
        <w:rPr>
          <w:lang w:val="en-US"/>
        </w:rPr>
      </w:pPr>
    </w:p>
    <w:p w14:paraId="4F3356D3" w14:textId="7F96CB2B" w:rsidR="0014398B" w:rsidRDefault="0014398B">
      <w:pPr>
        <w:rPr>
          <w:lang w:val="en-US"/>
        </w:rPr>
      </w:pPr>
    </w:p>
    <w:p w14:paraId="56FD2DC0" w14:textId="49D105C7" w:rsidR="0014398B" w:rsidRDefault="0014398B">
      <w:pPr>
        <w:rPr>
          <w:lang w:val="en-US"/>
        </w:rPr>
      </w:pPr>
    </w:p>
    <w:p w14:paraId="72D773C3" w14:textId="4E810330" w:rsidR="0014398B" w:rsidRDefault="0014398B">
      <w:pPr>
        <w:rPr>
          <w:lang w:val="en-US"/>
        </w:rPr>
      </w:pPr>
    </w:p>
    <w:p w14:paraId="46643250" w14:textId="0CEAF3CB" w:rsidR="0014398B" w:rsidRDefault="0014398B">
      <w:pPr>
        <w:rPr>
          <w:lang w:val="en-US"/>
        </w:rPr>
      </w:pPr>
    </w:p>
    <w:p w14:paraId="2C976639" w14:textId="47396A61" w:rsidR="0014398B" w:rsidRDefault="0014398B">
      <w:pPr>
        <w:rPr>
          <w:lang w:val="en-US"/>
        </w:rPr>
      </w:pPr>
    </w:p>
    <w:p w14:paraId="00B2E4A2" w14:textId="69F9C2B6" w:rsidR="0014398B" w:rsidRDefault="0014398B">
      <w:pPr>
        <w:rPr>
          <w:lang w:val="en-US"/>
        </w:rPr>
      </w:pPr>
    </w:p>
    <w:p w14:paraId="2DAFB23C" w14:textId="48557F3D" w:rsidR="0014398B" w:rsidRDefault="0014398B">
      <w:pPr>
        <w:rPr>
          <w:lang w:val="en-US"/>
        </w:rPr>
      </w:pPr>
    </w:p>
    <w:p w14:paraId="12FF2007" w14:textId="607C705A" w:rsidR="0014398B" w:rsidRDefault="0014398B">
      <w:pPr>
        <w:rPr>
          <w:lang w:val="en-US"/>
        </w:rPr>
      </w:pPr>
    </w:p>
    <w:p w14:paraId="20EF154C" w14:textId="0F10CDF8" w:rsidR="0014398B" w:rsidRDefault="0014398B">
      <w:pPr>
        <w:rPr>
          <w:lang w:val="en-US"/>
        </w:rPr>
      </w:pPr>
    </w:p>
    <w:p w14:paraId="12BA4FE7" w14:textId="10981C39" w:rsidR="0014398B" w:rsidRDefault="0014398B">
      <w:pPr>
        <w:rPr>
          <w:lang w:val="en-US"/>
        </w:rPr>
      </w:pPr>
    </w:p>
    <w:p w14:paraId="367F7F3D" w14:textId="54411A68" w:rsidR="0014398B" w:rsidRDefault="0014398B">
      <w:pPr>
        <w:rPr>
          <w:lang w:val="en-US"/>
        </w:rPr>
      </w:pPr>
    </w:p>
    <w:p w14:paraId="609EDA0D" w14:textId="49200F7F" w:rsidR="0014398B" w:rsidRDefault="0014398B">
      <w:pPr>
        <w:rPr>
          <w:lang w:val="en-US"/>
        </w:rPr>
      </w:pPr>
    </w:p>
    <w:p w14:paraId="6DFF4EC1" w14:textId="767D3739" w:rsidR="0014398B" w:rsidRDefault="0014398B">
      <w:pPr>
        <w:rPr>
          <w:lang w:val="en-US"/>
        </w:rPr>
      </w:pPr>
    </w:p>
    <w:p w14:paraId="3CBC8250" w14:textId="26E0139A" w:rsidR="0014398B" w:rsidRDefault="0014398B">
      <w:pPr>
        <w:rPr>
          <w:lang w:val="en-US"/>
        </w:rPr>
      </w:pPr>
    </w:p>
    <w:p w14:paraId="7D5CBAEE" w14:textId="697C414E" w:rsidR="0014398B" w:rsidRDefault="0014398B">
      <w:pPr>
        <w:rPr>
          <w:lang w:val="en-US"/>
        </w:rPr>
      </w:pPr>
    </w:p>
    <w:p w14:paraId="5EE24F7C" w14:textId="2B103572" w:rsidR="0014398B" w:rsidRDefault="0014398B">
      <w:pPr>
        <w:rPr>
          <w:lang w:val="en-US"/>
        </w:rPr>
      </w:pPr>
    </w:p>
    <w:p w14:paraId="27DF1162" w14:textId="33AAB492" w:rsidR="0014398B" w:rsidRDefault="0014398B">
      <w:pPr>
        <w:rPr>
          <w:lang w:val="en-US"/>
        </w:rPr>
      </w:pPr>
    </w:p>
    <w:p w14:paraId="36DE01F5" w14:textId="7DFDE154" w:rsidR="0014398B" w:rsidRDefault="0014398B">
      <w:pPr>
        <w:rPr>
          <w:lang w:val="en-US"/>
        </w:rPr>
      </w:pPr>
    </w:p>
    <w:p w14:paraId="0FBA3EBE" w14:textId="7705AFCC" w:rsidR="0014398B" w:rsidRDefault="0014398B">
      <w:pPr>
        <w:rPr>
          <w:lang w:val="en-US"/>
        </w:rPr>
      </w:pPr>
    </w:p>
    <w:p w14:paraId="30362ED4" w14:textId="29AF4F76" w:rsidR="0014398B" w:rsidRDefault="0014398B">
      <w:pPr>
        <w:rPr>
          <w:lang w:val="en-US"/>
        </w:rPr>
      </w:pPr>
    </w:p>
    <w:p w14:paraId="4588308B" w14:textId="14BB13B3" w:rsidR="0014398B" w:rsidRDefault="0014398B">
      <w:pPr>
        <w:rPr>
          <w:lang w:val="en-US"/>
        </w:rPr>
      </w:pPr>
    </w:p>
    <w:p w14:paraId="67EF6D47" w14:textId="67401FEC" w:rsidR="0014398B" w:rsidRDefault="0014398B">
      <w:pPr>
        <w:rPr>
          <w:lang w:val="en-US"/>
        </w:rPr>
      </w:pPr>
    </w:p>
    <w:p w14:paraId="2215867D" w14:textId="2ED53683" w:rsidR="0014398B" w:rsidRDefault="0014398B">
      <w:pPr>
        <w:rPr>
          <w:lang w:val="en-US"/>
        </w:rPr>
      </w:pPr>
    </w:p>
    <w:p w14:paraId="449915E8" w14:textId="3FEA48B6" w:rsidR="0014398B" w:rsidRDefault="0014398B">
      <w:pPr>
        <w:rPr>
          <w:lang w:val="en-US"/>
        </w:rPr>
      </w:pPr>
    </w:p>
    <w:p w14:paraId="19F44962" w14:textId="4BAFF138" w:rsidR="0014398B" w:rsidRDefault="0014398B">
      <w:pPr>
        <w:rPr>
          <w:lang w:val="en-US"/>
        </w:rPr>
      </w:pPr>
    </w:p>
    <w:p w14:paraId="37C5C929" w14:textId="39C2FF3D" w:rsidR="0014398B" w:rsidRDefault="0014398B">
      <w:pPr>
        <w:rPr>
          <w:lang w:val="en-US"/>
        </w:rPr>
      </w:pPr>
    </w:p>
    <w:p w14:paraId="08C69CBB" w14:textId="4677760B" w:rsidR="0014398B" w:rsidRDefault="0014398B">
      <w:pPr>
        <w:rPr>
          <w:lang w:val="en-US"/>
        </w:rPr>
      </w:pPr>
    </w:p>
    <w:p w14:paraId="6FF8621A" w14:textId="26D8850B" w:rsidR="0014398B" w:rsidRDefault="0014398B">
      <w:pPr>
        <w:rPr>
          <w:lang w:val="en-US"/>
        </w:rPr>
      </w:pPr>
    </w:p>
    <w:p w14:paraId="765CA180" w14:textId="22398773" w:rsidR="00ED302E" w:rsidRDefault="00B027F5">
      <w:pPr>
        <w:rPr>
          <w:rFonts w:ascii="Lucida Sans" w:hAnsi="Lucida Sans"/>
          <w:sz w:val="24"/>
          <w:szCs w:val="24"/>
          <w:lang w:val="en-US"/>
        </w:rPr>
      </w:pPr>
      <w:r>
        <w:rPr>
          <w:rFonts w:ascii="Lucida Sans" w:hAnsi="Lucida Sans"/>
          <w:sz w:val="24"/>
          <w:szCs w:val="24"/>
          <w:lang w:val="en-US"/>
        </w:rPr>
        <w:lastRenderedPageBreak/>
        <w:t>This reflective report focuses on</w:t>
      </w:r>
      <w:r w:rsidR="00021BE5">
        <w:rPr>
          <w:rFonts w:ascii="Lucida Sans" w:hAnsi="Lucida Sans"/>
          <w:sz w:val="24"/>
          <w:szCs w:val="24"/>
          <w:lang w:val="en-US"/>
        </w:rPr>
        <w:t xml:space="preserve"> a </w:t>
      </w:r>
      <w:r>
        <w:rPr>
          <w:rFonts w:ascii="Lucida Sans" w:hAnsi="Lucida Sans"/>
          <w:sz w:val="24"/>
          <w:szCs w:val="24"/>
          <w:lang w:val="en-US"/>
        </w:rPr>
        <w:t xml:space="preserve">data engineering module studied in the spring term of the final year of BSc </w:t>
      </w:r>
      <w:r w:rsidR="00021BE5">
        <w:rPr>
          <w:rFonts w:ascii="Lucida Sans" w:hAnsi="Lucida Sans"/>
          <w:sz w:val="24"/>
          <w:szCs w:val="24"/>
          <w:lang w:val="en-US"/>
        </w:rPr>
        <w:t>C</w:t>
      </w:r>
      <w:r>
        <w:rPr>
          <w:rFonts w:ascii="Lucida Sans" w:hAnsi="Lucida Sans"/>
          <w:sz w:val="24"/>
          <w:szCs w:val="24"/>
          <w:lang w:val="en-US"/>
        </w:rPr>
        <w:t xml:space="preserve">omputer science. At present all the four sprints are </w:t>
      </w:r>
      <w:r w:rsidR="00021BE5">
        <w:rPr>
          <w:rFonts w:ascii="Lucida Sans" w:hAnsi="Lucida Sans"/>
          <w:sz w:val="24"/>
          <w:szCs w:val="24"/>
          <w:lang w:val="en-US"/>
        </w:rPr>
        <w:t>completed</w:t>
      </w:r>
      <w:r>
        <w:rPr>
          <w:rFonts w:ascii="Lucida Sans" w:hAnsi="Lucida Sans"/>
          <w:sz w:val="24"/>
          <w:szCs w:val="24"/>
          <w:lang w:val="en-US"/>
        </w:rPr>
        <w:t xml:space="preserve"> and uploaded for scoring. The </w:t>
      </w:r>
      <w:r w:rsidR="00021BE5">
        <w:rPr>
          <w:rFonts w:ascii="Lucida Sans" w:hAnsi="Lucida Sans"/>
          <w:sz w:val="24"/>
          <w:szCs w:val="24"/>
          <w:lang w:val="en-US"/>
        </w:rPr>
        <w:t>aim</w:t>
      </w:r>
      <w:r>
        <w:rPr>
          <w:rFonts w:ascii="Lucida Sans" w:hAnsi="Lucida Sans"/>
          <w:sz w:val="24"/>
          <w:szCs w:val="24"/>
          <w:lang w:val="en-US"/>
        </w:rPr>
        <w:t xml:space="preserve"> of the </w:t>
      </w:r>
      <w:r w:rsidR="00021BE5">
        <w:rPr>
          <w:rFonts w:ascii="Lucida Sans" w:hAnsi="Lucida Sans"/>
          <w:sz w:val="24"/>
          <w:szCs w:val="24"/>
          <w:lang w:val="en-US"/>
        </w:rPr>
        <w:t xml:space="preserve">four to five </w:t>
      </w:r>
      <w:r>
        <w:rPr>
          <w:rFonts w:ascii="Lucida Sans" w:hAnsi="Lucida Sans"/>
          <w:sz w:val="24"/>
          <w:szCs w:val="24"/>
          <w:lang w:val="en-US"/>
        </w:rPr>
        <w:t xml:space="preserve">months length project is to automate data and information gathering and collection with the purpose of finding knowledge and discoveries. This is an </w:t>
      </w:r>
      <w:r w:rsidR="00021BE5">
        <w:rPr>
          <w:rFonts w:ascii="Lucida Sans" w:hAnsi="Lucida Sans"/>
          <w:sz w:val="24"/>
          <w:szCs w:val="24"/>
          <w:lang w:val="en-US"/>
        </w:rPr>
        <w:t>A</w:t>
      </w:r>
      <w:r>
        <w:rPr>
          <w:rFonts w:ascii="Lucida Sans" w:hAnsi="Lucida Sans"/>
          <w:sz w:val="24"/>
          <w:szCs w:val="24"/>
          <w:lang w:val="en-US"/>
        </w:rPr>
        <w:t>gile</w:t>
      </w:r>
      <w:r w:rsidR="00021BE5">
        <w:rPr>
          <w:rFonts w:ascii="Lucida Sans" w:hAnsi="Lucida Sans"/>
          <w:sz w:val="24"/>
          <w:szCs w:val="24"/>
          <w:lang w:val="en-US"/>
        </w:rPr>
        <w:t xml:space="preserve"> style</w:t>
      </w:r>
      <w:r>
        <w:rPr>
          <w:rFonts w:ascii="Lucida Sans" w:hAnsi="Lucida Sans"/>
          <w:sz w:val="24"/>
          <w:szCs w:val="24"/>
          <w:lang w:val="en-US"/>
        </w:rPr>
        <w:t xml:space="preserve"> project of four people, but my project has only</w:t>
      </w:r>
      <w:r w:rsidR="00021BE5">
        <w:rPr>
          <w:rFonts w:ascii="Lucida Sans" w:hAnsi="Lucida Sans"/>
          <w:sz w:val="24"/>
          <w:szCs w:val="24"/>
          <w:lang w:val="en-US"/>
        </w:rPr>
        <w:t xml:space="preserve"> one person, me</w:t>
      </w:r>
      <w:r w:rsidR="00500F11">
        <w:rPr>
          <w:rFonts w:ascii="Lucida Sans" w:hAnsi="Lucida Sans"/>
          <w:sz w:val="24"/>
          <w:szCs w:val="24"/>
          <w:lang w:val="en-US"/>
        </w:rPr>
        <w:t>.</w:t>
      </w:r>
    </w:p>
    <w:p w14:paraId="57D6367F" w14:textId="4FF593AF" w:rsidR="00500F11" w:rsidRDefault="00500F11">
      <w:pPr>
        <w:rPr>
          <w:rFonts w:ascii="Lucida Sans" w:hAnsi="Lucida Sans"/>
          <w:sz w:val="24"/>
          <w:szCs w:val="24"/>
          <w:lang w:val="en-US"/>
        </w:rPr>
      </w:pPr>
    </w:p>
    <w:p w14:paraId="1B2F807C" w14:textId="60E480DC" w:rsidR="00500F11" w:rsidRDefault="00500F11">
      <w:pPr>
        <w:rPr>
          <w:rFonts w:ascii="Lucida Sans" w:hAnsi="Lucida Sans"/>
          <w:sz w:val="24"/>
          <w:szCs w:val="24"/>
          <w:lang w:val="en-US"/>
        </w:rPr>
      </w:pPr>
      <w:r>
        <w:rPr>
          <w:rFonts w:ascii="Lucida Sans" w:hAnsi="Lucida Sans"/>
          <w:sz w:val="24"/>
          <w:szCs w:val="24"/>
          <w:lang w:val="en-US"/>
        </w:rPr>
        <w:t xml:space="preserve">From “Coursework Specification” the first important requirement (bold text) is </w:t>
      </w:r>
      <w:r w:rsidR="00021BE5">
        <w:rPr>
          <w:rFonts w:ascii="Lucida Sans" w:hAnsi="Lucida Sans"/>
          <w:sz w:val="24"/>
          <w:szCs w:val="24"/>
          <w:lang w:val="en-US"/>
        </w:rPr>
        <w:t xml:space="preserve">to </w:t>
      </w:r>
      <w:r>
        <w:rPr>
          <w:rFonts w:ascii="Lucida Sans" w:hAnsi="Lucida Sans"/>
          <w:sz w:val="24"/>
          <w:szCs w:val="24"/>
          <w:lang w:val="en-US"/>
        </w:rPr>
        <w:t>work as a team. From personal experience in software engineering</w:t>
      </w:r>
      <w:r w:rsidR="00021BE5">
        <w:rPr>
          <w:rFonts w:ascii="Lucida Sans" w:hAnsi="Lucida Sans"/>
          <w:sz w:val="24"/>
          <w:szCs w:val="24"/>
          <w:lang w:val="en-US"/>
        </w:rPr>
        <w:t xml:space="preserve"> like student,</w:t>
      </w:r>
      <w:r>
        <w:rPr>
          <w:rFonts w:ascii="Lucida Sans" w:hAnsi="Lucida Sans"/>
          <w:sz w:val="24"/>
          <w:szCs w:val="24"/>
          <w:lang w:val="en-US"/>
        </w:rPr>
        <w:t xml:space="preserve"> and summer holidays in 2022</w:t>
      </w:r>
      <w:r w:rsidR="00021BE5">
        <w:rPr>
          <w:rFonts w:ascii="Lucida Sans" w:hAnsi="Lucida Sans"/>
          <w:sz w:val="24"/>
          <w:szCs w:val="24"/>
          <w:lang w:val="en-US"/>
        </w:rPr>
        <w:t xml:space="preserve"> like UK resident</w:t>
      </w:r>
      <w:r>
        <w:rPr>
          <w:rFonts w:ascii="Lucida Sans" w:hAnsi="Lucida Sans"/>
          <w:sz w:val="24"/>
          <w:szCs w:val="24"/>
          <w:lang w:val="en-US"/>
        </w:rPr>
        <w:t xml:space="preserve">, I discovered that students around me are not how I was thinking and expected at the beginning </w:t>
      </w:r>
      <w:r w:rsidR="00021BE5">
        <w:rPr>
          <w:rFonts w:ascii="Lucida Sans" w:hAnsi="Lucida Sans"/>
          <w:sz w:val="24"/>
          <w:szCs w:val="24"/>
          <w:lang w:val="en-US"/>
        </w:rPr>
        <w:t>of</w:t>
      </w:r>
      <w:r>
        <w:rPr>
          <w:rFonts w:ascii="Lucida Sans" w:hAnsi="Lucida Sans"/>
          <w:sz w:val="24"/>
          <w:szCs w:val="24"/>
          <w:lang w:val="en-US"/>
        </w:rPr>
        <w:t xml:space="preserve"> university. Plus, I just calm and </w:t>
      </w:r>
      <w:r w:rsidR="00021BE5">
        <w:rPr>
          <w:rFonts w:ascii="Lucida Sans" w:hAnsi="Lucida Sans"/>
          <w:sz w:val="24"/>
          <w:szCs w:val="24"/>
          <w:lang w:val="en-US"/>
        </w:rPr>
        <w:t xml:space="preserve">wait </w:t>
      </w:r>
      <w:r>
        <w:rPr>
          <w:rFonts w:ascii="Lucida Sans" w:hAnsi="Lucida Sans"/>
          <w:sz w:val="24"/>
          <w:szCs w:val="24"/>
          <w:lang w:val="en-US"/>
        </w:rPr>
        <w:t xml:space="preserve">someone will take </w:t>
      </w:r>
      <w:r w:rsidR="00021BE5">
        <w:rPr>
          <w:rFonts w:ascii="Lucida Sans" w:hAnsi="Lucida Sans"/>
          <w:sz w:val="24"/>
          <w:szCs w:val="24"/>
          <w:lang w:val="en-US"/>
        </w:rPr>
        <w:t xml:space="preserve">the </w:t>
      </w:r>
      <w:r>
        <w:rPr>
          <w:rFonts w:ascii="Lucida Sans" w:hAnsi="Lucida Sans"/>
          <w:sz w:val="24"/>
          <w:szCs w:val="24"/>
          <w:lang w:val="en-US"/>
        </w:rPr>
        <w:t>initiative to form</w:t>
      </w:r>
      <w:r w:rsidR="00021BE5">
        <w:rPr>
          <w:rFonts w:ascii="Lucida Sans" w:hAnsi="Lucida Sans"/>
          <w:sz w:val="24"/>
          <w:szCs w:val="24"/>
          <w:lang w:val="en-US"/>
        </w:rPr>
        <w:t xml:space="preserve"> </w:t>
      </w:r>
      <w:r>
        <w:rPr>
          <w:rFonts w:ascii="Lucida Sans" w:hAnsi="Lucida Sans"/>
          <w:sz w:val="24"/>
          <w:szCs w:val="24"/>
          <w:lang w:val="en-US"/>
        </w:rPr>
        <w:t>a team with me.</w:t>
      </w:r>
      <w:r w:rsidR="00C550B0">
        <w:rPr>
          <w:rFonts w:ascii="Lucida Sans" w:hAnsi="Lucida Sans"/>
          <w:sz w:val="24"/>
          <w:szCs w:val="24"/>
          <w:lang w:val="en-US"/>
        </w:rPr>
        <w:t xml:space="preserve"> I did not try to make a team like last year in software engineering. </w:t>
      </w:r>
      <w:r w:rsidR="00E51E43">
        <w:rPr>
          <w:rFonts w:ascii="Lucida Sans" w:hAnsi="Lucida Sans"/>
          <w:sz w:val="24"/>
          <w:szCs w:val="24"/>
          <w:lang w:val="en-US"/>
        </w:rPr>
        <w:t>The plan was j</w:t>
      </w:r>
      <w:r w:rsidR="00C550B0">
        <w:rPr>
          <w:rFonts w:ascii="Lucida Sans" w:hAnsi="Lucida Sans"/>
          <w:sz w:val="24"/>
          <w:szCs w:val="24"/>
          <w:lang w:val="en-US"/>
        </w:rPr>
        <w:t>ust</w:t>
      </w:r>
      <w:r w:rsidR="00E51E43">
        <w:rPr>
          <w:rFonts w:ascii="Lucida Sans" w:hAnsi="Lucida Sans"/>
          <w:sz w:val="24"/>
          <w:szCs w:val="24"/>
          <w:lang w:val="en-US"/>
        </w:rPr>
        <w:t xml:space="preserve"> to</w:t>
      </w:r>
      <w:r w:rsidR="00C550B0">
        <w:rPr>
          <w:rFonts w:ascii="Lucida Sans" w:hAnsi="Lucida Sans"/>
          <w:sz w:val="24"/>
          <w:szCs w:val="24"/>
          <w:lang w:val="en-US"/>
        </w:rPr>
        <w:t xml:space="preserve"> be patient and wait for someone to ask. Another interesting and unexpected experience is from sprint 3 where the deadline for submission was</w:t>
      </w:r>
      <w:r w:rsidR="00E51E43">
        <w:rPr>
          <w:rFonts w:ascii="Lucida Sans" w:hAnsi="Lucida Sans"/>
          <w:sz w:val="24"/>
          <w:szCs w:val="24"/>
          <w:lang w:val="en-US"/>
        </w:rPr>
        <w:t xml:space="preserve"> only</w:t>
      </w:r>
      <w:r w:rsidR="00C550B0">
        <w:rPr>
          <w:rFonts w:ascii="Lucida Sans" w:hAnsi="Lucida Sans"/>
          <w:sz w:val="24"/>
          <w:szCs w:val="24"/>
          <w:lang w:val="en-US"/>
        </w:rPr>
        <w:t xml:space="preserve"> available few hours. This made the preparation of </w:t>
      </w:r>
      <w:r w:rsidR="00E51E43">
        <w:rPr>
          <w:rFonts w:ascii="Lucida Sans" w:hAnsi="Lucida Sans"/>
          <w:sz w:val="24"/>
          <w:szCs w:val="24"/>
          <w:lang w:val="en-US"/>
        </w:rPr>
        <w:t>S</w:t>
      </w:r>
      <w:r w:rsidR="00C550B0">
        <w:rPr>
          <w:rFonts w:ascii="Lucida Sans" w:hAnsi="Lucida Sans"/>
          <w:sz w:val="24"/>
          <w:szCs w:val="24"/>
          <w:lang w:val="en-US"/>
        </w:rPr>
        <w:t>print</w:t>
      </w:r>
      <w:r w:rsidR="00E51E43">
        <w:rPr>
          <w:rFonts w:ascii="Lucida Sans" w:hAnsi="Lucida Sans"/>
          <w:sz w:val="24"/>
          <w:szCs w:val="24"/>
          <w:lang w:val="en-US"/>
        </w:rPr>
        <w:t>-</w:t>
      </w:r>
      <w:r w:rsidR="00C550B0">
        <w:rPr>
          <w:rFonts w:ascii="Lucida Sans" w:hAnsi="Lucida Sans"/>
          <w:sz w:val="24"/>
          <w:szCs w:val="24"/>
          <w:lang w:val="en-US"/>
        </w:rPr>
        <w:t xml:space="preserve">3 very fast. </w:t>
      </w:r>
      <w:r w:rsidR="006C519F">
        <w:rPr>
          <w:rFonts w:ascii="Lucida Sans" w:hAnsi="Lucida Sans"/>
          <w:sz w:val="24"/>
          <w:szCs w:val="24"/>
          <w:lang w:val="en-US"/>
        </w:rPr>
        <w:t>The c</w:t>
      </w:r>
      <w:r w:rsidR="00C550B0">
        <w:rPr>
          <w:rFonts w:ascii="Lucida Sans" w:hAnsi="Lucida Sans"/>
          <w:sz w:val="24"/>
          <w:szCs w:val="24"/>
          <w:lang w:val="en-US"/>
        </w:rPr>
        <w:t xml:space="preserve">hange in requirements and agile was put in place of the team of one person. Finally, I am negatively surprised because of </w:t>
      </w:r>
      <w:r w:rsidR="006C519F">
        <w:rPr>
          <w:rFonts w:ascii="Lucida Sans" w:hAnsi="Lucida Sans"/>
          <w:sz w:val="24"/>
          <w:szCs w:val="24"/>
          <w:lang w:val="en-US"/>
        </w:rPr>
        <w:t xml:space="preserve">the </w:t>
      </w:r>
      <w:r w:rsidR="00C550B0">
        <w:rPr>
          <w:rFonts w:ascii="Lucida Sans" w:hAnsi="Lucida Sans"/>
          <w:sz w:val="24"/>
          <w:szCs w:val="24"/>
          <w:lang w:val="en-US"/>
        </w:rPr>
        <w:t xml:space="preserve">use of Google Cloud from Google. When I started university in September 2020, one of my goals was to work in the placement year (after finishing </w:t>
      </w:r>
      <w:r w:rsidR="006C519F">
        <w:rPr>
          <w:rFonts w:ascii="Lucida Sans" w:hAnsi="Lucida Sans"/>
          <w:sz w:val="24"/>
          <w:szCs w:val="24"/>
          <w:lang w:val="en-US"/>
        </w:rPr>
        <w:t xml:space="preserve">the </w:t>
      </w:r>
      <w:r w:rsidR="00C550B0">
        <w:rPr>
          <w:rFonts w:ascii="Lucida Sans" w:hAnsi="Lucida Sans"/>
          <w:sz w:val="24"/>
          <w:szCs w:val="24"/>
          <w:lang w:val="en-US"/>
        </w:rPr>
        <w:t xml:space="preserve">second academic year) for Google because payment is </w:t>
      </w:r>
      <w:r w:rsidR="006C519F">
        <w:rPr>
          <w:rFonts w:ascii="Lucida Sans" w:hAnsi="Lucida Sans"/>
          <w:sz w:val="24"/>
          <w:szCs w:val="24"/>
          <w:lang w:val="en-US"/>
        </w:rPr>
        <w:t>huge compared to competitors in the same area;</w:t>
      </w:r>
      <w:r w:rsidR="00C550B0">
        <w:rPr>
          <w:rFonts w:ascii="Lucida Sans" w:hAnsi="Lucida Sans"/>
          <w:sz w:val="24"/>
          <w:szCs w:val="24"/>
          <w:lang w:val="en-US"/>
        </w:rPr>
        <w:t xml:space="preserve"> </w:t>
      </w:r>
      <w:r w:rsidR="006C519F">
        <w:rPr>
          <w:rFonts w:ascii="Lucida Sans" w:hAnsi="Lucida Sans"/>
          <w:sz w:val="24"/>
          <w:szCs w:val="24"/>
          <w:lang w:val="en-US"/>
        </w:rPr>
        <w:t>o</w:t>
      </w:r>
      <w:r w:rsidR="00C550B0">
        <w:rPr>
          <w:rFonts w:ascii="Lucida Sans" w:hAnsi="Lucida Sans"/>
          <w:sz w:val="24"/>
          <w:szCs w:val="24"/>
          <w:lang w:val="en-US"/>
        </w:rPr>
        <w:t>r work one or two years in Google, make some money and retire. Online</w:t>
      </w:r>
      <w:r w:rsidR="006C519F">
        <w:rPr>
          <w:rFonts w:ascii="Lucida Sans" w:hAnsi="Lucida Sans"/>
          <w:sz w:val="24"/>
          <w:szCs w:val="24"/>
          <w:lang w:val="en-US"/>
        </w:rPr>
        <w:t>, from my own private information,</w:t>
      </w:r>
      <w:r w:rsidR="00C550B0">
        <w:rPr>
          <w:rFonts w:ascii="Lucida Sans" w:hAnsi="Lucida Sans"/>
          <w:sz w:val="24"/>
          <w:szCs w:val="24"/>
          <w:lang w:val="en-US"/>
        </w:rPr>
        <w:t xml:space="preserve"> is circulating that in NY and California (US), Google was paying 200 K USD </w:t>
      </w:r>
      <w:r w:rsidR="006C519F">
        <w:rPr>
          <w:rFonts w:ascii="Lucida Sans" w:hAnsi="Lucida Sans"/>
          <w:sz w:val="24"/>
          <w:szCs w:val="24"/>
          <w:lang w:val="en-US"/>
        </w:rPr>
        <w:t>about</w:t>
      </w:r>
      <w:r w:rsidR="00C550B0">
        <w:rPr>
          <w:rFonts w:ascii="Lucida Sans" w:hAnsi="Lucida Sans"/>
          <w:sz w:val="24"/>
          <w:szCs w:val="24"/>
          <w:lang w:val="en-US"/>
        </w:rPr>
        <w:t xml:space="preserve"> 10 or 12 years ago. </w:t>
      </w:r>
      <w:r w:rsidR="00826E48">
        <w:rPr>
          <w:rFonts w:ascii="Lucida Sans" w:hAnsi="Lucida Sans"/>
          <w:sz w:val="24"/>
          <w:szCs w:val="24"/>
          <w:lang w:val="en-US"/>
        </w:rPr>
        <w:t xml:space="preserve">While studying at university, I learned that Microsoft is better. Microsoft is a </w:t>
      </w:r>
      <w:r w:rsidR="00E71D99">
        <w:rPr>
          <w:rFonts w:ascii="Lucida Sans" w:hAnsi="Lucida Sans"/>
          <w:sz w:val="24"/>
          <w:szCs w:val="24"/>
          <w:lang w:val="en-US"/>
        </w:rPr>
        <w:t>corporation and has</w:t>
      </w:r>
      <w:r w:rsidR="00826E48">
        <w:rPr>
          <w:rFonts w:ascii="Lucida Sans" w:hAnsi="Lucida Sans"/>
          <w:sz w:val="24"/>
          <w:szCs w:val="24"/>
          <w:lang w:val="en-US"/>
        </w:rPr>
        <w:t xml:space="preserve"> social and human responsibilities. Google is a LLC, and at present Alphabet is </w:t>
      </w:r>
      <w:r w:rsidR="00E71D99">
        <w:rPr>
          <w:rFonts w:ascii="Lucida Sans" w:hAnsi="Lucida Sans"/>
          <w:sz w:val="24"/>
          <w:szCs w:val="24"/>
          <w:lang w:val="en-US"/>
        </w:rPr>
        <w:t xml:space="preserve">an </w:t>
      </w:r>
      <w:r w:rsidR="00826E48">
        <w:rPr>
          <w:rFonts w:ascii="Lucida Sans" w:hAnsi="Lucida Sans"/>
          <w:sz w:val="24"/>
          <w:szCs w:val="24"/>
          <w:lang w:val="en-US"/>
        </w:rPr>
        <w:t>Inc. Incorporation or Limited Liability Company is the initial foundation of how organization</w:t>
      </w:r>
      <w:r w:rsidR="00E71D99">
        <w:rPr>
          <w:rFonts w:ascii="Lucida Sans" w:hAnsi="Lucida Sans"/>
          <w:sz w:val="24"/>
          <w:szCs w:val="24"/>
          <w:lang w:val="en-US"/>
        </w:rPr>
        <w:t xml:space="preserve"> started, is working and</w:t>
      </w:r>
      <w:r w:rsidR="00826E48">
        <w:rPr>
          <w:rFonts w:ascii="Lucida Sans" w:hAnsi="Lucida Sans"/>
          <w:sz w:val="24"/>
          <w:szCs w:val="24"/>
          <w:lang w:val="en-US"/>
        </w:rPr>
        <w:t xml:space="preserve"> will work. </w:t>
      </w:r>
    </w:p>
    <w:p w14:paraId="5B4052AB" w14:textId="4DB055DE" w:rsidR="00826E48" w:rsidRDefault="00826E48">
      <w:pPr>
        <w:rPr>
          <w:rFonts w:ascii="Lucida Sans" w:hAnsi="Lucida Sans"/>
          <w:sz w:val="24"/>
          <w:szCs w:val="24"/>
          <w:lang w:val="en-US"/>
        </w:rPr>
      </w:pPr>
    </w:p>
    <w:p w14:paraId="0B45A39C" w14:textId="09A24BAD" w:rsidR="0087689C" w:rsidRDefault="00826E48">
      <w:pPr>
        <w:rPr>
          <w:rFonts w:ascii="Lucida Sans" w:hAnsi="Lucida Sans"/>
          <w:sz w:val="24"/>
          <w:szCs w:val="24"/>
          <w:lang w:val="en-US"/>
        </w:rPr>
      </w:pPr>
      <w:r>
        <w:rPr>
          <w:rFonts w:ascii="Lucida Sans" w:hAnsi="Lucida Sans"/>
          <w:sz w:val="24"/>
          <w:szCs w:val="24"/>
          <w:lang w:val="en-US"/>
        </w:rPr>
        <w:t xml:space="preserve">The module </w:t>
      </w:r>
      <w:r w:rsidR="007D7817">
        <w:rPr>
          <w:rFonts w:ascii="Lucida Sans" w:hAnsi="Lucida Sans"/>
          <w:sz w:val="24"/>
          <w:szCs w:val="24"/>
          <w:lang w:val="en-US"/>
        </w:rPr>
        <w:t xml:space="preserve">showed a lot of technologies that I never seen before. I </w:t>
      </w:r>
      <w:r w:rsidR="00E71D99">
        <w:rPr>
          <w:rFonts w:ascii="Lucida Sans" w:hAnsi="Lucida Sans"/>
          <w:sz w:val="24"/>
          <w:szCs w:val="24"/>
          <w:lang w:val="en-US"/>
        </w:rPr>
        <w:t>understand</w:t>
      </w:r>
      <w:r w:rsidR="007D7817">
        <w:rPr>
          <w:rFonts w:ascii="Lucida Sans" w:hAnsi="Lucida Sans"/>
          <w:sz w:val="24"/>
          <w:szCs w:val="24"/>
          <w:lang w:val="en-US"/>
        </w:rPr>
        <w:t xml:space="preserve"> the idea of what data engineering</w:t>
      </w:r>
      <w:r w:rsidR="00E71D99">
        <w:rPr>
          <w:rFonts w:ascii="Lucida Sans" w:hAnsi="Lucida Sans"/>
          <w:sz w:val="24"/>
          <w:szCs w:val="24"/>
          <w:lang w:val="en-US"/>
        </w:rPr>
        <w:t xml:space="preserve"> is</w:t>
      </w:r>
      <w:r w:rsidR="007D7817">
        <w:rPr>
          <w:rFonts w:ascii="Lucida Sans" w:hAnsi="Lucida Sans"/>
          <w:sz w:val="24"/>
          <w:szCs w:val="24"/>
          <w:lang w:val="en-US"/>
        </w:rPr>
        <w:t>, but I think that future employee</w:t>
      </w:r>
      <w:r w:rsidR="00E71D99">
        <w:rPr>
          <w:rFonts w:ascii="Lucida Sans" w:hAnsi="Lucida Sans"/>
          <w:sz w:val="24"/>
          <w:szCs w:val="24"/>
          <w:lang w:val="en-US"/>
        </w:rPr>
        <w:t>s</w:t>
      </w:r>
      <w:r w:rsidR="007D7817">
        <w:rPr>
          <w:rFonts w:ascii="Lucida Sans" w:hAnsi="Lucida Sans"/>
          <w:sz w:val="24"/>
          <w:szCs w:val="24"/>
          <w:lang w:val="en-US"/>
        </w:rPr>
        <w:t xml:space="preserve"> need to organize training. Working </w:t>
      </w:r>
      <w:r w:rsidR="00E71D99">
        <w:rPr>
          <w:rFonts w:ascii="Lucida Sans" w:hAnsi="Lucida Sans"/>
          <w:sz w:val="24"/>
          <w:szCs w:val="24"/>
          <w:lang w:val="en-US"/>
        </w:rPr>
        <w:t>in the</w:t>
      </w:r>
      <w:r w:rsidR="007D7817">
        <w:rPr>
          <w:rFonts w:ascii="Lucida Sans" w:hAnsi="Lucida Sans"/>
          <w:sz w:val="24"/>
          <w:szCs w:val="24"/>
          <w:lang w:val="en-US"/>
        </w:rPr>
        <w:t xml:space="preserve"> cloud with Microsoft or Google is difficult, and very extensive</w:t>
      </w:r>
      <w:r w:rsidR="00E71D99">
        <w:rPr>
          <w:rFonts w:ascii="Lucida Sans" w:hAnsi="Lucida Sans"/>
          <w:sz w:val="24"/>
          <w:szCs w:val="24"/>
          <w:lang w:val="en-US"/>
        </w:rPr>
        <w:t xml:space="preserve"> and sophisticated</w:t>
      </w:r>
      <w:r w:rsidR="007D7817">
        <w:rPr>
          <w:rFonts w:ascii="Lucida Sans" w:hAnsi="Lucida Sans"/>
          <w:sz w:val="24"/>
          <w:szCs w:val="24"/>
          <w:lang w:val="en-US"/>
        </w:rPr>
        <w:t xml:space="preserve"> platform with many possibilities and configurations. Good companies invest in training and </w:t>
      </w:r>
      <w:r w:rsidR="00E71D99">
        <w:rPr>
          <w:rFonts w:ascii="Lucida Sans" w:hAnsi="Lucida Sans"/>
          <w:sz w:val="24"/>
          <w:szCs w:val="24"/>
          <w:lang w:val="en-US"/>
        </w:rPr>
        <w:t>offer</w:t>
      </w:r>
      <w:r w:rsidR="007D7817">
        <w:rPr>
          <w:rFonts w:ascii="Lucida Sans" w:hAnsi="Lucida Sans"/>
          <w:sz w:val="24"/>
          <w:szCs w:val="24"/>
          <w:lang w:val="en-US"/>
        </w:rPr>
        <w:t xml:space="preserve"> good experience</w:t>
      </w:r>
      <w:r w:rsidR="00E71D99">
        <w:rPr>
          <w:rFonts w:ascii="Lucida Sans" w:hAnsi="Lucida Sans"/>
          <w:sz w:val="24"/>
          <w:szCs w:val="24"/>
          <w:lang w:val="en-US"/>
        </w:rPr>
        <w:t>s</w:t>
      </w:r>
      <w:r w:rsidR="007D7817">
        <w:rPr>
          <w:rFonts w:ascii="Lucida Sans" w:hAnsi="Lucida Sans"/>
          <w:sz w:val="24"/>
          <w:szCs w:val="24"/>
          <w:lang w:val="en-US"/>
        </w:rPr>
        <w:t xml:space="preserve"> to employees like breakfast in the morning to motivate the employee to go to the office. </w:t>
      </w:r>
      <w:r w:rsidR="00E71D99">
        <w:rPr>
          <w:rFonts w:ascii="Lucida Sans" w:hAnsi="Lucida Sans"/>
          <w:sz w:val="24"/>
          <w:szCs w:val="24"/>
          <w:lang w:val="en-US"/>
        </w:rPr>
        <w:t>Use of t</w:t>
      </w:r>
      <w:r w:rsidR="007D7817">
        <w:rPr>
          <w:rFonts w:ascii="Lucida Sans" w:hAnsi="Lucida Sans"/>
          <w:sz w:val="24"/>
          <w:szCs w:val="24"/>
          <w:lang w:val="en-US"/>
        </w:rPr>
        <w:t xml:space="preserve">axi if employee require it. Activities out of work, like Christmas event, Easter week travel to the zoo in another city or country. Accommodation solved by employer. Coffee machine in each floor of the office with healthy fruits, no snacks or trans fat cakes. But UK is not that type of country exactly. I think, I can find this place but will be hard and difficult. The opposite way is to find a job and be patient without ambitions or motivations; get paid to have a decent life and </w:t>
      </w:r>
      <w:r w:rsidR="00376A8D">
        <w:rPr>
          <w:rFonts w:ascii="Lucida Sans" w:hAnsi="Lucida Sans"/>
          <w:sz w:val="24"/>
          <w:szCs w:val="24"/>
          <w:lang w:val="en-US"/>
        </w:rPr>
        <w:t>play the role</w:t>
      </w:r>
      <w:r w:rsidR="0087689C">
        <w:rPr>
          <w:rFonts w:ascii="Lucida Sans" w:hAnsi="Lucida Sans"/>
          <w:sz w:val="24"/>
          <w:szCs w:val="24"/>
          <w:lang w:val="en-US"/>
        </w:rPr>
        <w:t>*</w:t>
      </w:r>
      <w:r w:rsidR="00376A8D">
        <w:rPr>
          <w:rFonts w:ascii="Lucida Sans" w:hAnsi="Lucida Sans"/>
          <w:sz w:val="24"/>
          <w:szCs w:val="24"/>
          <w:lang w:val="en-US"/>
        </w:rPr>
        <w:t xml:space="preserve"> in the job</w:t>
      </w:r>
      <w:r w:rsidR="0087689C">
        <w:rPr>
          <w:rFonts w:ascii="Lucida Sans" w:hAnsi="Lucida Sans"/>
          <w:sz w:val="24"/>
          <w:szCs w:val="24"/>
          <w:lang w:val="en-US"/>
        </w:rPr>
        <w:t>.</w:t>
      </w:r>
    </w:p>
    <w:p w14:paraId="206601AF" w14:textId="3CCC78DE" w:rsidR="007D7817" w:rsidRDefault="00DE06F7">
      <w:pPr>
        <w:rPr>
          <w:rFonts w:ascii="Lucida Sans" w:hAnsi="Lucida Sans"/>
          <w:sz w:val="24"/>
          <w:szCs w:val="24"/>
          <w:lang w:val="en-US"/>
        </w:rPr>
      </w:pPr>
      <w:r>
        <w:rPr>
          <w:rFonts w:ascii="Lucida Sans" w:hAnsi="Lucida Sans"/>
          <w:sz w:val="24"/>
          <w:szCs w:val="24"/>
          <w:lang w:val="en-US"/>
        </w:rPr>
        <w:lastRenderedPageBreak/>
        <w:t>Personally, I am in favor of giving to the people the job that each individual person will enjoy, with a lot of benefits, and with good payment.</w:t>
      </w:r>
    </w:p>
    <w:p w14:paraId="489AC4CD" w14:textId="77777777" w:rsidR="00C62717" w:rsidRDefault="00C62717">
      <w:pPr>
        <w:rPr>
          <w:rFonts w:ascii="Lucida Sans" w:hAnsi="Lucida Sans"/>
          <w:sz w:val="24"/>
          <w:szCs w:val="24"/>
          <w:lang w:val="en-US"/>
        </w:rPr>
      </w:pPr>
    </w:p>
    <w:p w14:paraId="6FB1752D" w14:textId="52F5FBEA" w:rsidR="00C62717" w:rsidRPr="00C62717" w:rsidRDefault="00C62717">
      <w:pPr>
        <w:rPr>
          <w:rFonts w:ascii="Lucida Sans" w:hAnsi="Lucida Sans"/>
          <w:sz w:val="24"/>
          <w:szCs w:val="24"/>
          <w:u w:val="single"/>
          <w:lang w:val="en-US"/>
        </w:rPr>
      </w:pPr>
      <w:r w:rsidRPr="00C62717">
        <w:rPr>
          <w:rFonts w:ascii="Lucida Sans" w:hAnsi="Lucida Sans"/>
          <w:sz w:val="24"/>
          <w:szCs w:val="24"/>
          <w:u w:val="single"/>
          <w:lang w:val="en-US"/>
        </w:rPr>
        <w:t>Links to project management:</w:t>
      </w:r>
    </w:p>
    <w:p w14:paraId="41CE14D4" w14:textId="77777777" w:rsidR="00C62717" w:rsidRDefault="00C62717">
      <w:pPr>
        <w:rPr>
          <w:rFonts w:ascii="Lucida Sans" w:hAnsi="Lucida Sans"/>
          <w:sz w:val="24"/>
          <w:szCs w:val="24"/>
          <w:lang w:val="en-US"/>
        </w:rPr>
      </w:pPr>
    </w:p>
    <w:p w14:paraId="5B74CBBD" w14:textId="747CB826" w:rsidR="0014398B" w:rsidRDefault="00000000">
      <w:pPr>
        <w:rPr>
          <w:rFonts w:ascii="Lucida Sans" w:hAnsi="Lucida Sans"/>
          <w:sz w:val="24"/>
          <w:szCs w:val="24"/>
          <w:lang w:val="en-US"/>
        </w:rPr>
      </w:pPr>
      <w:sdt>
        <w:sdtPr>
          <w:rPr>
            <w:rFonts w:ascii="Lucida Sans" w:hAnsi="Lucida Sans"/>
            <w:sz w:val="24"/>
            <w:szCs w:val="24"/>
            <w:lang w:val="en-US"/>
          </w:rPr>
          <w:id w:val="-978919324"/>
          <w:citation/>
        </w:sdtPr>
        <w:sdtContent>
          <w:r w:rsidR="00870A53">
            <w:rPr>
              <w:rFonts w:ascii="Lucida Sans" w:hAnsi="Lucida Sans"/>
              <w:sz w:val="24"/>
              <w:szCs w:val="24"/>
              <w:lang w:val="en-US"/>
            </w:rPr>
            <w:fldChar w:fldCharType="begin"/>
          </w:r>
          <w:r w:rsidR="00870A53">
            <w:rPr>
              <w:rFonts w:ascii="Lucida Sans" w:hAnsi="Lucida Sans"/>
              <w:sz w:val="24"/>
              <w:szCs w:val="24"/>
              <w:lang w:val="en-US"/>
            </w:rPr>
            <w:instrText xml:space="preserve"> CITATION Git \l 1033 </w:instrText>
          </w:r>
          <w:r w:rsidR="00870A53">
            <w:rPr>
              <w:rFonts w:ascii="Lucida Sans" w:hAnsi="Lucida Sans"/>
              <w:sz w:val="24"/>
              <w:szCs w:val="24"/>
              <w:lang w:val="en-US"/>
            </w:rPr>
            <w:fldChar w:fldCharType="separate"/>
          </w:r>
          <w:r w:rsidR="00870A53" w:rsidRPr="00870A53">
            <w:rPr>
              <w:rFonts w:ascii="Lucida Sans" w:hAnsi="Lucida Sans"/>
              <w:noProof/>
              <w:sz w:val="24"/>
              <w:szCs w:val="24"/>
              <w:lang w:val="en-US"/>
            </w:rPr>
            <w:t>[1]</w:t>
          </w:r>
          <w:r w:rsidR="00870A53">
            <w:rPr>
              <w:rFonts w:ascii="Lucida Sans" w:hAnsi="Lucida Sans"/>
              <w:sz w:val="24"/>
              <w:szCs w:val="24"/>
              <w:lang w:val="en-US"/>
            </w:rPr>
            <w:fldChar w:fldCharType="end"/>
          </w:r>
        </w:sdtContent>
      </w:sdt>
      <w:r w:rsidR="00870A53">
        <w:rPr>
          <w:rFonts w:ascii="Lucida Sans" w:hAnsi="Lucida Sans"/>
          <w:sz w:val="24"/>
          <w:szCs w:val="24"/>
          <w:lang w:val="en-US"/>
        </w:rPr>
        <w:t xml:space="preserve"> </w:t>
      </w:r>
      <w:hyperlink r:id="rId6" w:history="1">
        <w:proofErr w:type="spellStart"/>
        <w:r w:rsidR="00ED302E">
          <w:rPr>
            <w:rStyle w:val="Hyperlink"/>
          </w:rPr>
          <w:t>antonyitki</w:t>
        </w:r>
        <w:proofErr w:type="spellEnd"/>
        <w:r w:rsidR="00ED302E">
          <w:rPr>
            <w:rStyle w:val="Hyperlink"/>
          </w:rPr>
          <w:t>/Data-Engineering: module last year BSCs CS (github.com)</w:t>
        </w:r>
      </w:hyperlink>
      <w:r w:rsidR="00ED302E">
        <w:t xml:space="preserve"> </w:t>
      </w:r>
    </w:p>
    <w:p w14:paraId="4896F3AC" w14:textId="70108B95" w:rsidR="00870A53" w:rsidRDefault="00000000">
      <w:pPr>
        <w:rPr>
          <w:rFonts w:ascii="Lucida Sans" w:hAnsi="Lucida Sans"/>
          <w:sz w:val="24"/>
          <w:szCs w:val="24"/>
          <w:lang w:val="en-US"/>
        </w:rPr>
      </w:pPr>
      <w:sdt>
        <w:sdtPr>
          <w:rPr>
            <w:rFonts w:ascii="Lucida Sans" w:hAnsi="Lucida Sans"/>
            <w:sz w:val="24"/>
            <w:szCs w:val="24"/>
            <w:lang w:val="en-US"/>
          </w:rPr>
          <w:id w:val="-1847773490"/>
          <w:citation/>
        </w:sdtPr>
        <w:sdtContent>
          <w:r w:rsidR="00870A53">
            <w:rPr>
              <w:rFonts w:ascii="Lucida Sans" w:hAnsi="Lucida Sans"/>
              <w:sz w:val="24"/>
              <w:szCs w:val="24"/>
              <w:lang w:val="en-US"/>
            </w:rPr>
            <w:fldChar w:fldCharType="begin"/>
          </w:r>
          <w:r w:rsidR="00870A53">
            <w:rPr>
              <w:rFonts w:ascii="Lucida Sans" w:hAnsi="Lucida Sans"/>
              <w:sz w:val="24"/>
              <w:szCs w:val="24"/>
              <w:lang w:val="en-US"/>
            </w:rPr>
            <w:instrText xml:space="preserve"> CITATION Tea \l 1033 </w:instrText>
          </w:r>
          <w:r w:rsidR="00870A53">
            <w:rPr>
              <w:rFonts w:ascii="Lucida Sans" w:hAnsi="Lucida Sans"/>
              <w:sz w:val="24"/>
              <w:szCs w:val="24"/>
              <w:lang w:val="en-US"/>
            </w:rPr>
            <w:fldChar w:fldCharType="separate"/>
          </w:r>
          <w:r w:rsidR="00870A53" w:rsidRPr="00870A53">
            <w:rPr>
              <w:rFonts w:ascii="Lucida Sans" w:hAnsi="Lucida Sans"/>
              <w:noProof/>
              <w:sz w:val="24"/>
              <w:szCs w:val="24"/>
              <w:lang w:val="en-US"/>
            </w:rPr>
            <w:t>[2]</w:t>
          </w:r>
          <w:r w:rsidR="00870A53">
            <w:rPr>
              <w:rFonts w:ascii="Lucida Sans" w:hAnsi="Lucida Sans"/>
              <w:sz w:val="24"/>
              <w:szCs w:val="24"/>
              <w:lang w:val="en-US"/>
            </w:rPr>
            <w:fldChar w:fldCharType="end"/>
          </w:r>
        </w:sdtContent>
      </w:sdt>
      <w:r w:rsidR="00ED302E">
        <w:rPr>
          <w:rFonts w:ascii="Lucida Sans" w:hAnsi="Lucida Sans"/>
          <w:sz w:val="24"/>
          <w:szCs w:val="24"/>
          <w:lang w:val="en-US"/>
        </w:rPr>
        <w:t xml:space="preserve"> </w:t>
      </w:r>
      <w:hyperlink r:id="rId7" w:history="1">
        <w:r w:rsidR="00ED302E">
          <w:rPr>
            <w:rStyle w:val="Hyperlink"/>
          </w:rPr>
          <w:t>Task board - Data Engineering - Tony's Company (teamwork.com)</w:t>
        </w:r>
      </w:hyperlink>
      <w:r w:rsidR="00ED302E">
        <w:t xml:space="preserve"> </w:t>
      </w:r>
    </w:p>
    <w:p w14:paraId="13617BBD" w14:textId="2405DCAD" w:rsidR="00870A53" w:rsidRPr="0014398B" w:rsidRDefault="00000000">
      <w:pPr>
        <w:rPr>
          <w:rFonts w:ascii="Lucida Sans" w:hAnsi="Lucida Sans"/>
          <w:sz w:val="24"/>
          <w:szCs w:val="24"/>
          <w:lang w:val="en-US"/>
        </w:rPr>
      </w:pPr>
      <w:sdt>
        <w:sdtPr>
          <w:rPr>
            <w:rFonts w:ascii="Lucida Sans" w:hAnsi="Lucida Sans"/>
            <w:sz w:val="24"/>
            <w:szCs w:val="24"/>
            <w:lang w:val="en-US"/>
          </w:rPr>
          <w:id w:val="477046472"/>
          <w:citation/>
        </w:sdtPr>
        <w:sdtContent>
          <w:r w:rsidR="00870A53">
            <w:rPr>
              <w:rFonts w:ascii="Lucida Sans" w:hAnsi="Lucida Sans"/>
              <w:sz w:val="24"/>
              <w:szCs w:val="24"/>
              <w:lang w:val="en-US"/>
            </w:rPr>
            <w:fldChar w:fldCharType="begin"/>
          </w:r>
          <w:r w:rsidR="00870A53">
            <w:rPr>
              <w:rFonts w:ascii="Lucida Sans" w:hAnsi="Lucida Sans"/>
              <w:sz w:val="24"/>
              <w:szCs w:val="24"/>
              <w:lang w:val="en-US"/>
            </w:rPr>
            <w:instrText xml:space="preserve"> CITATION Cir \l 1033 </w:instrText>
          </w:r>
          <w:r w:rsidR="00870A53">
            <w:rPr>
              <w:rFonts w:ascii="Lucida Sans" w:hAnsi="Lucida Sans"/>
              <w:sz w:val="24"/>
              <w:szCs w:val="24"/>
              <w:lang w:val="en-US"/>
            </w:rPr>
            <w:fldChar w:fldCharType="separate"/>
          </w:r>
          <w:r w:rsidR="00870A53" w:rsidRPr="00870A53">
            <w:rPr>
              <w:rFonts w:ascii="Lucida Sans" w:hAnsi="Lucida Sans"/>
              <w:noProof/>
              <w:sz w:val="24"/>
              <w:szCs w:val="24"/>
              <w:lang w:val="en-US"/>
            </w:rPr>
            <w:t>[3]</w:t>
          </w:r>
          <w:r w:rsidR="00870A53">
            <w:rPr>
              <w:rFonts w:ascii="Lucida Sans" w:hAnsi="Lucida Sans"/>
              <w:sz w:val="24"/>
              <w:szCs w:val="24"/>
              <w:lang w:val="en-US"/>
            </w:rPr>
            <w:fldChar w:fldCharType="end"/>
          </w:r>
        </w:sdtContent>
      </w:sdt>
      <w:r w:rsidR="00870A53">
        <w:rPr>
          <w:rFonts w:ascii="Lucida Sans" w:hAnsi="Lucida Sans"/>
          <w:sz w:val="24"/>
          <w:szCs w:val="24"/>
          <w:lang w:val="en-US"/>
        </w:rPr>
        <w:t xml:space="preserve"> </w:t>
      </w:r>
      <w:hyperlink r:id="rId8" w:history="1">
        <w:r w:rsidR="00ED302E">
          <w:rPr>
            <w:rStyle w:val="Hyperlink"/>
          </w:rPr>
          <w:t xml:space="preserve">Pipelines - </w:t>
        </w:r>
        <w:proofErr w:type="spellStart"/>
        <w:r w:rsidR="00ED302E">
          <w:rPr>
            <w:rStyle w:val="Hyperlink"/>
          </w:rPr>
          <w:t>antonyitki</w:t>
        </w:r>
        <w:proofErr w:type="spellEnd"/>
        <w:r w:rsidR="00ED302E">
          <w:rPr>
            <w:rStyle w:val="Hyperlink"/>
          </w:rPr>
          <w:t>/Data-Engineering (circleci.com)</w:t>
        </w:r>
      </w:hyperlink>
      <w:r w:rsidR="00ED302E">
        <w:t xml:space="preserve"> </w:t>
      </w:r>
    </w:p>
    <w:sdt>
      <w:sdtPr>
        <w:rPr>
          <w:rFonts w:asciiTheme="minorHAnsi" w:eastAsiaTheme="minorHAnsi" w:hAnsiTheme="minorHAnsi" w:cstheme="minorBidi"/>
          <w:color w:val="auto"/>
          <w:kern w:val="2"/>
          <w:sz w:val="22"/>
          <w:szCs w:val="22"/>
          <w:lang w:val="en-GB"/>
          <w14:ligatures w14:val="standardContextual"/>
        </w:rPr>
        <w:id w:val="395255701"/>
        <w:docPartObj>
          <w:docPartGallery w:val="Bibliographies"/>
          <w:docPartUnique/>
        </w:docPartObj>
      </w:sdtPr>
      <w:sdtContent>
        <w:p w14:paraId="1DD4C4F3" w14:textId="72A0541E" w:rsidR="00870A53" w:rsidRDefault="00870A53">
          <w:pPr>
            <w:pStyle w:val="Heading1"/>
          </w:pPr>
          <w:r>
            <w:t>References</w:t>
          </w:r>
        </w:p>
        <w:sdt>
          <w:sdtPr>
            <w:id w:val="-573587230"/>
            <w:bibliography/>
          </w:sdtPr>
          <w:sdtContent>
            <w:p w14:paraId="5698F291" w14:textId="77777777" w:rsidR="00870A53" w:rsidRDefault="00870A5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70A53" w14:paraId="0672173B" w14:textId="77777777">
                <w:trPr>
                  <w:divId w:val="1566530062"/>
                  <w:tblCellSpacing w:w="15" w:type="dxa"/>
                </w:trPr>
                <w:tc>
                  <w:tcPr>
                    <w:tcW w:w="50" w:type="pct"/>
                    <w:hideMark/>
                  </w:tcPr>
                  <w:p w14:paraId="7AB45D0C" w14:textId="204D7547" w:rsidR="00870A53" w:rsidRDefault="00870A53">
                    <w:pPr>
                      <w:pStyle w:val="Bibliography"/>
                      <w:rPr>
                        <w:noProof/>
                        <w:sz w:val="24"/>
                        <w:szCs w:val="24"/>
                        <w:lang w:val="en-US"/>
                      </w:rPr>
                    </w:pPr>
                    <w:r>
                      <w:rPr>
                        <w:noProof/>
                        <w:lang w:val="en-US"/>
                      </w:rPr>
                      <w:t xml:space="preserve">[1] </w:t>
                    </w:r>
                  </w:p>
                </w:tc>
                <w:tc>
                  <w:tcPr>
                    <w:tcW w:w="0" w:type="auto"/>
                    <w:hideMark/>
                  </w:tcPr>
                  <w:p w14:paraId="74629EC6" w14:textId="77777777" w:rsidR="00870A53" w:rsidRDefault="00870A53">
                    <w:pPr>
                      <w:pStyle w:val="Bibliography"/>
                      <w:rPr>
                        <w:noProof/>
                        <w:lang w:val="en-US"/>
                      </w:rPr>
                    </w:pPr>
                    <w:r>
                      <w:rPr>
                        <w:noProof/>
                        <w:lang w:val="en-US"/>
                      </w:rPr>
                      <w:t>GitHub. [Online]. Available: https://github.com/antonyitki/Data-Engineering.</w:t>
                    </w:r>
                  </w:p>
                </w:tc>
              </w:tr>
              <w:tr w:rsidR="00870A53" w14:paraId="6D23DDF1" w14:textId="77777777">
                <w:trPr>
                  <w:divId w:val="1566530062"/>
                  <w:tblCellSpacing w:w="15" w:type="dxa"/>
                </w:trPr>
                <w:tc>
                  <w:tcPr>
                    <w:tcW w:w="50" w:type="pct"/>
                    <w:hideMark/>
                  </w:tcPr>
                  <w:p w14:paraId="61F1EB4D" w14:textId="77777777" w:rsidR="00870A53" w:rsidRDefault="00870A53">
                    <w:pPr>
                      <w:pStyle w:val="Bibliography"/>
                      <w:rPr>
                        <w:noProof/>
                        <w:lang w:val="en-US"/>
                      </w:rPr>
                    </w:pPr>
                    <w:r>
                      <w:rPr>
                        <w:noProof/>
                        <w:lang w:val="en-US"/>
                      </w:rPr>
                      <w:t xml:space="preserve">[2] </w:t>
                    </w:r>
                  </w:p>
                </w:tc>
                <w:tc>
                  <w:tcPr>
                    <w:tcW w:w="0" w:type="auto"/>
                    <w:hideMark/>
                  </w:tcPr>
                  <w:p w14:paraId="18DCE402" w14:textId="77777777" w:rsidR="00870A53" w:rsidRDefault="00870A53">
                    <w:pPr>
                      <w:pStyle w:val="Bibliography"/>
                      <w:rPr>
                        <w:noProof/>
                        <w:lang w:val="en-US"/>
                      </w:rPr>
                    </w:pPr>
                    <w:r>
                      <w:rPr>
                        <w:noProof/>
                        <w:lang w:val="en-US"/>
                      </w:rPr>
                      <w:t>Teamwork. [Online]. Available: https://tonyscompany23.teamwork.com/app/projects/744120/tasks/board.</w:t>
                    </w:r>
                  </w:p>
                </w:tc>
              </w:tr>
              <w:tr w:rsidR="00870A53" w14:paraId="7945BAF9" w14:textId="77777777">
                <w:trPr>
                  <w:divId w:val="1566530062"/>
                  <w:tblCellSpacing w:w="15" w:type="dxa"/>
                </w:trPr>
                <w:tc>
                  <w:tcPr>
                    <w:tcW w:w="50" w:type="pct"/>
                    <w:hideMark/>
                  </w:tcPr>
                  <w:p w14:paraId="14064FC1" w14:textId="77777777" w:rsidR="00870A53" w:rsidRDefault="00870A53">
                    <w:pPr>
                      <w:pStyle w:val="Bibliography"/>
                      <w:rPr>
                        <w:noProof/>
                        <w:lang w:val="en-US"/>
                      </w:rPr>
                    </w:pPr>
                    <w:r>
                      <w:rPr>
                        <w:noProof/>
                        <w:lang w:val="en-US"/>
                      </w:rPr>
                      <w:t xml:space="preserve">[3] </w:t>
                    </w:r>
                  </w:p>
                </w:tc>
                <w:tc>
                  <w:tcPr>
                    <w:tcW w:w="0" w:type="auto"/>
                    <w:hideMark/>
                  </w:tcPr>
                  <w:p w14:paraId="512E537D" w14:textId="77777777" w:rsidR="00870A53" w:rsidRDefault="00870A53">
                    <w:pPr>
                      <w:pStyle w:val="Bibliography"/>
                      <w:rPr>
                        <w:noProof/>
                        <w:lang w:val="en-US"/>
                      </w:rPr>
                    </w:pPr>
                    <w:r>
                      <w:rPr>
                        <w:noProof/>
                        <w:lang w:val="en-US"/>
                      </w:rPr>
                      <w:t>CircleCI. [Online]. Available: https://app.circleci.com/pipelines/github/antonyitki/Data-Engineering.</w:t>
                    </w:r>
                  </w:p>
                </w:tc>
              </w:tr>
            </w:tbl>
            <w:p w14:paraId="0322D720" w14:textId="77777777" w:rsidR="00870A53" w:rsidRDefault="00870A53">
              <w:pPr>
                <w:divId w:val="1566530062"/>
                <w:rPr>
                  <w:rFonts w:eastAsia="Times New Roman"/>
                  <w:noProof/>
                </w:rPr>
              </w:pPr>
            </w:p>
            <w:p w14:paraId="0694561A" w14:textId="12877BAD" w:rsidR="00870A53" w:rsidRDefault="00870A53">
              <w:r>
                <w:rPr>
                  <w:b/>
                  <w:bCs/>
                  <w:noProof/>
                </w:rPr>
                <w:fldChar w:fldCharType="end"/>
              </w:r>
            </w:p>
          </w:sdtContent>
        </w:sdt>
      </w:sdtContent>
    </w:sdt>
    <w:p w14:paraId="0B0380F3" w14:textId="77777777" w:rsidR="0087689C" w:rsidRDefault="0087689C">
      <w:pPr>
        <w:rPr>
          <w:rFonts w:ascii="Lucida Sans" w:hAnsi="Lucida Sans"/>
          <w:sz w:val="24"/>
          <w:szCs w:val="24"/>
          <w:lang w:val="en-US"/>
        </w:rPr>
      </w:pPr>
    </w:p>
    <w:p w14:paraId="0035D64F" w14:textId="6DE98C85" w:rsidR="0087689C" w:rsidRPr="0087689C" w:rsidRDefault="0087689C" w:rsidP="0087689C">
      <w:pPr>
        <w:rPr>
          <w:rFonts w:ascii="Lucida Sans" w:hAnsi="Lucida Sans"/>
          <w:sz w:val="24"/>
          <w:szCs w:val="24"/>
          <w:lang w:val="en-US"/>
        </w:rPr>
      </w:pPr>
      <w:r w:rsidRPr="0087689C">
        <w:rPr>
          <w:rFonts w:ascii="Lucida Sans" w:hAnsi="Lucida Sans"/>
          <w:sz w:val="24"/>
          <w:szCs w:val="24"/>
          <w:lang w:val="en-US"/>
        </w:rPr>
        <w:t>*</w:t>
      </w:r>
      <w:r>
        <w:rPr>
          <w:rFonts w:ascii="Lucida Sans" w:hAnsi="Lucida Sans"/>
          <w:sz w:val="24"/>
          <w:szCs w:val="24"/>
          <w:lang w:val="en-US"/>
        </w:rPr>
        <w:t xml:space="preserve"> </w:t>
      </w:r>
      <w:r w:rsidR="008371DA">
        <w:rPr>
          <w:rFonts w:ascii="Lucida Sans" w:hAnsi="Lucida Sans"/>
          <w:sz w:val="24"/>
          <w:szCs w:val="24"/>
          <w:lang w:val="en-US"/>
        </w:rPr>
        <w:t xml:space="preserve">play the role means to </w:t>
      </w:r>
      <w:r>
        <w:rPr>
          <w:rFonts w:ascii="Lucida Sans" w:hAnsi="Lucida Sans"/>
          <w:sz w:val="24"/>
          <w:szCs w:val="24"/>
          <w:lang w:val="en-US"/>
        </w:rPr>
        <w:t>do an effort or using the head and mind.</w:t>
      </w:r>
      <w:r w:rsidR="008371DA">
        <w:rPr>
          <w:rFonts w:ascii="Lucida Sans" w:hAnsi="Lucida Sans"/>
          <w:sz w:val="24"/>
          <w:szCs w:val="24"/>
          <w:lang w:val="en-US"/>
        </w:rPr>
        <w:t xml:space="preserve"> Not natural or pleasant situation or behavior.</w:t>
      </w:r>
    </w:p>
    <w:p w14:paraId="7350EB9E" w14:textId="207694C4" w:rsidR="00870A53" w:rsidRDefault="00C62717">
      <w:pPr>
        <w:rPr>
          <w:rFonts w:ascii="Lucida Sans" w:hAnsi="Lucida Sans"/>
          <w:sz w:val="24"/>
          <w:szCs w:val="24"/>
          <w:lang w:val="en-US"/>
        </w:rPr>
      </w:pPr>
      <w:r>
        <w:rPr>
          <w:rFonts w:ascii="Lucida Sans" w:hAnsi="Lucida Sans"/>
          <w:sz w:val="24"/>
          <w:szCs w:val="24"/>
          <w:lang w:val="en-US"/>
        </w:rPr>
        <w:t>###END###</w:t>
      </w:r>
    </w:p>
    <w:p w14:paraId="0D771276" w14:textId="77777777" w:rsidR="00C62717" w:rsidRPr="0014398B" w:rsidRDefault="00C62717">
      <w:pPr>
        <w:rPr>
          <w:rFonts w:ascii="Lucida Sans" w:hAnsi="Lucida Sans"/>
          <w:sz w:val="24"/>
          <w:szCs w:val="24"/>
          <w:lang w:val="en-US"/>
        </w:rPr>
      </w:pPr>
    </w:p>
    <w:sectPr w:rsidR="00C62717" w:rsidRPr="0014398B" w:rsidSect="007E06B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264E"/>
    <w:multiLevelType w:val="hybridMultilevel"/>
    <w:tmpl w:val="11761EA8"/>
    <w:lvl w:ilvl="0" w:tplc="9D4E25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20E7A"/>
    <w:multiLevelType w:val="hybridMultilevel"/>
    <w:tmpl w:val="D72EA3EE"/>
    <w:lvl w:ilvl="0" w:tplc="B074C7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957382">
    <w:abstractNumId w:val="1"/>
  </w:num>
  <w:num w:numId="2" w16cid:durableId="176083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EB"/>
    <w:rsid w:val="000105B8"/>
    <w:rsid w:val="00021BE5"/>
    <w:rsid w:val="001100A9"/>
    <w:rsid w:val="0014398B"/>
    <w:rsid w:val="00376A8D"/>
    <w:rsid w:val="004F1880"/>
    <w:rsid w:val="00500F11"/>
    <w:rsid w:val="00600C99"/>
    <w:rsid w:val="006B1240"/>
    <w:rsid w:val="006C519F"/>
    <w:rsid w:val="007D7817"/>
    <w:rsid w:val="007E06BA"/>
    <w:rsid w:val="008136EB"/>
    <w:rsid w:val="00826E48"/>
    <w:rsid w:val="008371DA"/>
    <w:rsid w:val="00870A53"/>
    <w:rsid w:val="0087689C"/>
    <w:rsid w:val="00B027F5"/>
    <w:rsid w:val="00B16F08"/>
    <w:rsid w:val="00BD2A4D"/>
    <w:rsid w:val="00C21A80"/>
    <w:rsid w:val="00C550B0"/>
    <w:rsid w:val="00C62717"/>
    <w:rsid w:val="00DE06F7"/>
    <w:rsid w:val="00E51E43"/>
    <w:rsid w:val="00E71D99"/>
    <w:rsid w:val="00ED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A1A7"/>
  <w15:chartTrackingRefBased/>
  <w15:docId w15:val="{46562D37-118F-4FA7-8596-C6B28F2F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A53"/>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06B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E06BA"/>
    <w:rPr>
      <w:rFonts w:eastAsiaTheme="minorEastAsia"/>
      <w:kern w:val="0"/>
      <w:lang w:val="en-US"/>
      <w14:ligatures w14:val="none"/>
    </w:rPr>
  </w:style>
  <w:style w:type="character" w:customStyle="1" w:styleId="Heading1Char">
    <w:name w:val="Heading 1 Char"/>
    <w:basedOn w:val="DefaultParagraphFont"/>
    <w:link w:val="Heading1"/>
    <w:uiPriority w:val="9"/>
    <w:rsid w:val="00870A53"/>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870A53"/>
  </w:style>
  <w:style w:type="character" w:styleId="Hyperlink">
    <w:name w:val="Hyperlink"/>
    <w:basedOn w:val="DefaultParagraphFont"/>
    <w:uiPriority w:val="99"/>
    <w:semiHidden/>
    <w:unhideWhenUsed/>
    <w:rsid w:val="00ED302E"/>
    <w:rPr>
      <w:color w:val="0000FF"/>
      <w:u w:val="single"/>
    </w:rPr>
  </w:style>
  <w:style w:type="paragraph" w:styleId="ListParagraph">
    <w:name w:val="List Paragraph"/>
    <w:basedOn w:val="Normal"/>
    <w:uiPriority w:val="34"/>
    <w:qFormat/>
    <w:rsid w:val="00876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796695">
      <w:bodyDiv w:val="1"/>
      <w:marLeft w:val="0"/>
      <w:marRight w:val="0"/>
      <w:marTop w:val="0"/>
      <w:marBottom w:val="0"/>
      <w:divBdr>
        <w:top w:val="none" w:sz="0" w:space="0" w:color="auto"/>
        <w:left w:val="none" w:sz="0" w:space="0" w:color="auto"/>
        <w:bottom w:val="none" w:sz="0" w:space="0" w:color="auto"/>
        <w:right w:val="none" w:sz="0" w:space="0" w:color="auto"/>
      </w:divBdr>
    </w:div>
    <w:div w:id="858616712">
      <w:bodyDiv w:val="1"/>
      <w:marLeft w:val="0"/>
      <w:marRight w:val="0"/>
      <w:marTop w:val="0"/>
      <w:marBottom w:val="0"/>
      <w:divBdr>
        <w:top w:val="none" w:sz="0" w:space="0" w:color="auto"/>
        <w:left w:val="none" w:sz="0" w:space="0" w:color="auto"/>
        <w:bottom w:val="none" w:sz="0" w:space="0" w:color="auto"/>
        <w:right w:val="none" w:sz="0" w:space="0" w:color="auto"/>
      </w:divBdr>
    </w:div>
    <w:div w:id="1132557055">
      <w:bodyDiv w:val="1"/>
      <w:marLeft w:val="0"/>
      <w:marRight w:val="0"/>
      <w:marTop w:val="0"/>
      <w:marBottom w:val="0"/>
      <w:divBdr>
        <w:top w:val="none" w:sz="0" w:space="0" w:color="auto"/>
        <w:left w:val="none" w:sz="0" w:space="0" w:color="auto"/>
        <w:bottom w:val="none" w:sz="0" w:space="0" w:color="auto"/>
        <w:right w:val="none" w:sz="0" w:space="0" w:color="auto"/>
      </w:divBdr>
    </w:div>
    <w:div w:id="156653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circleci.com/pipelines/github/antonyitki/Data-Engineering" TargetMode="External"/><Relationship Id="rId3" Type="http://schemas.openxmlformats.org/officeDocument/2006/relationships/styles" Target="styles.xml"/><Relationship Id="rId7" Type="http://schemas.openxmlformats.org/officeDocument/2006/relationships/hyperlink" Target="https://tonyscompany23.teamwork.com/app/projects/744120/tasks/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tonyitki/Data-Enginee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b:Tag>
    <b:SourceType>InternetSite</b:SourceType>
    <b:Guid>{918B197E-AEDF-4C8A-967B-23D37A105DEF}</b:Guid>
    <b:Author>
      <b:Author>
        <b:NameList>
          <b:Person>
            <b:Last>GitHub</b:Last>
          </b:Person>
        </b:NameList>
      </b:Author>
    </b:Author>
    <b:URL>https://github.com/antonyitki/Data-Engineering</b:URL>
    <b:RefOrder>1</b:RefOrder>
  </b:Source>
  <b:Source>
    <b:Tag>Tea</b:Tag>
    <b:SourceType>InternetSite</b:SourceType>
    <b:Guid>{48B3D0A5-69EF-4CFB-90FE-8E431E5F7881}</b:Guid>
    <b:Author>
      <b:Author>
        <b:NameList>
          <b:Person>
            <b:Last>Teamwork</b:Last>
          </b:Person>
        </b:NameList>
      </b:Author>
    </b:Author>
    <b:URL>https://tonyscompany23.teamwork.com/app/projects/744120/tasks/board</b:URL>
    <b:RefOrder>2</b:RefOrder>
  </b:Source>
  <b:Source>
    <b:Tag>Cir</b:Tag>
    <b:SourceType>InternetSite</b:SourceType>
    <b:Guid>{960387B6-12AD-4756-89C6-943E6ADEFB45}</b:Guid>
    <b:Author>
      <b:Author>
        <b:NameList>
          <b:Person>
            <b:Last>CircleCI</b:Last>
          </b:Person>
        </b:NameList>
      </b:Author>
    </b:Author>
    <b:URL>https://app.circleci.com/pipelines/github/antonyitki/Data-Engineering</b:URL>
    <b:RefOrder>3</b:RefOrder>
  </b:Source>
</b:Sources>
</file>

<file path=customXml/itemProps1.xml><?xml version="1.0" encoding="utf-8"?>
<ds:datastoreItem xmlns:ds="http://schemas.openxmlformats.org/officeDocument/2006/customXml" ds:itemID="{B662AC10-BE4B-489D-812C-0465DD0A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Individual Reflection report</vt:lpstr>
    </vt:vector>
  </TitlesOfParts>
  <Company>Roehampton University</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Reflection report</dc:title>
  <dc:subject>Data Engineering</dc:subject>
  <dc:creator>Tony Cash</dc:creator>
  <cp:keywords/>
  <dc:description/>
  <cp:lastModifiedBy>Tony Cash</cp:lastModifiedBy>
  <cp:revision>17</cp:revision>
  <dcterms:created xsi:type="dcterms:W3CDTF">2023-03-19T12:34:00Z</dcterms:created>
  <dcterms:modified xsi:type="dcterms:W3CDTF">2023-05-06T18:21:00Z</dcterms:modified>
  <cp:category>2023</cp:category>
</cp:coreProperties>
</file>