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9A" w:rsidRDefault="00DE3EB5" w:rsidP="00DE3EB5">
      <w:pPr>
        <w:jc w:val="center"/>
        <w:rPr>
          <w:b/>
          <w:sz w:val="32"/>
          <w:szCs w:val="32"/>
          <w:lang w:val="en-US"/>
        </w:rPr>
      </w:pPr>
      <w:r w:rsidRPr="00DE3EB5">
        <w:rPr>
          <w:b/>
          <w:sz w:val="32"/>
          <w:szCs w:val="32"/>
          <w:lang w:val="en-US"/>
        </w:rPr>
        <w:t>How to use the .exe file to plot the signals</w:t>
      </w:r>
    </w:p>
    <w:p w:rsidR="00DE3EB5" w:rsidRDefault="00DE3EB5" w:rsidP="00DE3EB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Step1 </w:t>
      </w:r>
    </w:p>
    <w:p w:rsidR="00DE3EB5" w:rsidRDefault="00DE3EB5" w:rsidP="00DE3E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click on the icon </w:t>
      </w:r>
      <w:proofErr w:type="spellStart"/>
      <w:r>
        <w:rPr>
          <w:sz w:val="24"/>
          <w:szCs w:val="24"/>
          <w:lang w:val="en-US"/>
        </w:rPr>
        <w:t>runplotDBCEx</w:t>
      </w:r>
      <w:proofErr w:type="spellEnd"/>
      <w:r>
        <w:rPr>
          <w:sz w:val="24"/>
          <w:szCs w:val="24"/>
          <w:lang w:val="en-US"/>
        </w:rPr>
        <w:t>.</w:t>
      </w:r>
    </w:p>
    <w:p w:rsidR="00DE3EB5" w:rsidRDefault="00DE3EB5" w:rsidP="00DE3EB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</w:t>
      </w:r>
      <w:r>
        <w:rPr>
          <w:b/>
          <w:sz w:val="24"/>
          <w:szCs w:val="24"/>
          <w:lang w:val="en-US"/>
        </w:rPr>
        <w:t>2</w:t>
      </w:r>
    </w:p>
    <w:p w:rsidR="00DE3EB5" w:rsidRDefault="00DE3EB5" w:rsidP="00DE3E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appears a Window and ask to Enter the path of txt file, </w:t>
      </w:r>
      <w:proofErr w:type="spellStart"/>
      <w:r>
        <w:rPr>
          <w:sz w:val="24"/>
          <w:szCs w:val="24"/>
          <w:lang w:val="en-US"/>
        </w:rPr>
        <w:t>dbc</w:t>
      </w:r>
      <w:proofErr w:type="spellEnd"/>
      <w:r>
        <w:rPr>
          <w:sz w:val="24"/>
          <w:szCs w:val="24"/>
          <w:lang w:val="en-US"/>
        </w:rPr>
        <w:t xml:space="preserve"> file and excel file one by one. Enter these paths without double quotes. </w:t>
      </w:r>
    </w:p>
    <w:p w:rsidR="00DE3EB5" w:rsidRDefault="00DE3EB5" w:rsidP="00DE3EB5">
      <w:pPr>
        <w:rPr>
          <w:b/>
          <w:sz w:val="24"/>
          <w:szCs w:val="24"/>
          <w:lang w:val="en-US"/>
        </w:rPr>
      </w:pPr>
      <w:r w:rsidRPr="00DE3EB5">
        <w:rPr>
          <w:b/>
          <w:sz w:val="24"/>
          <w:szCs w:val="24"/>
          <w:lang w:val="en-US"/>
        </w:rPr>
        <w:t>Step3</w:t>
      </w:r>
    </w:p>
    <w:p w:rsidR="00DE3EB5" w:rsidRDefault="00DE3EB5" w:rsidP="00DE3E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click enter then the graph appears.</w:t>
      </w:r>
    </w:p>
    <w:p w:rsidR="003E633F" w:rsidRDefault="003E633F" w:rsidP="00DE3E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Sample:-</w:t>
      </w:r>
      <w:bookmarkStart w:id="0" w:name="_GoBack"/>
      <w:bookmarkEnd w:id="0"/>
    </w:p>
    <w:p w:rsidR="00617C66" w:rsidRPr="00DE3EB5" w:rsidRDefault="00617C66" w:rsidP="00DE3EB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38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3 1105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B5" w:rsidRPr="00DE3EB5" w:rsidRDefault="00DE3EB5" w:rsidP="00DE3EB5">
      <w:pPr>
        <w:rPr>
          <w:sz w:val="24"/>
          <w:szCs w:val="24"/>
          <w:lang w:val="en-US"/>
        </w:rPr>
      </w:pPr>
    </w:p>
    <w:sectPr w:rsidR="00DE3EB5" w:rsidRPr="00DE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5"/>
    <w:rsid w:val="003E633F"/>
    <w:rsid w:val="00617C66"/>
    <w:rsid w:val="00814754"/>
    <w:rsid w:val="00A8439A"/>
    <w:rsid w:val="00D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0506"/>
  <w15:chartTrackingRefBased/>
  <w15:docId w15:val="{D33555E4-A91D-4D81-A314-008238A8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2024-12-03T05:21:00Z</dcterms:created>
  <dcterms:modified xsi:type="dcterms:W3CDTF">2024-12-03T05:42:00Z</dcterms:modified>
</cp:coreProperties>
</file>