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proofErr w:type="spellStart"/>
      <w:r w:rsidRPr="00766E68">
        <w:t>ng</w:t>
      </w:r>
      <w:proofErr w:type="spellEnd"/>
      <w:r w:rsidRPr="00766E68">
        <w:t xml:space="preserve">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proofErr w:type="spellStart"/>
      <w:r w:rsidRPr="005D191E">
        <w:t>ng</w:t>
      </w:r>
      <w:proofErr w:type="spellEnd"/>
      <w:r w:rsidRPr="005D191E">
        <w:t xml:space="preserve"> generate service services/</w:t>
      </w:r>
      <w:proofErr w:type="spellStart"/>
      <w:r w:rsidRPr="005D191E">
        <w:t>api</w:t>
      </w:r>
      <w:proofErr w:type="spellEnd"/>
      <w:r w:rsidRPr="005D191E">
        <w:t xml:space="preserve"> --</w:t>
      </w:r>
      <w:proofErr w:type="spellStart"/>
      <w:r w:rsidRPr="005D191E">
        <w:t>skipTests</w:t>
      </w:r>
      <w:proofErr w:type="spellEnd"/>
      <w:r w:rsidRPr="005D191E">
        <w:t>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proofErr w:type="spellStart"/>
      <w:r w:rsidRPr="00E64897">
        <w:t>ng</w:t>
      </w:r>
      <w:proofErr w:type="spellEnd"/>
      <w:r w:rsidRPr="00E64897">
        <w:t xml:space="preserve"> generate interceptor helper/interceptor</w:t>
      </w:r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module </w:t>
      </w:r>
      <w:proofErr w:type="spellStart"/>
      <w:r>
        <w:t>moduleName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  <w:proofErr w:type="spellStart"/>
      <w:r>
        <w:t>ng</w:t>
      </w:r>
      <w:proofErr w:type="spellEnd"/>
      <w:r>
        <w:t xml:space="preserve"> generate component </w:t>
      </w:r>
      <w:proofErr w:type="spellStart"/>
      <w:r>
        <w:t>componentName</w:t>
      </w:r>
      <w:proofErr w:type="spellEnd"/>
    </w:p>
    <w:p w:rsidR="00635A14" w:rsidRDefault="00635A14" w:rsidP="00766E68">
      <w:pPr>
        <w:pStyle w:val="ListParagraph"/>
        <w:numPr>
          <w:ilvl w:val="0"/>
          <w:numId w:val="2"/>
        </w:numPr>
      </w:pP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proofErr w:type="spellStart"/>
      <w:r w:rsidRPr="00934487">
        <w:rPr>
          <w:b/>
        </w:rPr>
        <w:t>DataTypes</w:t>
      </w:r>
      <w:proofErr w:type="spellEnd"/>
      <w:r w:rsidRPr="00934487">
        <w:rPr>
          <w:b/>
        </w:rPr>
        <w:t>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proofErr w:type="spellStart"/>
      <w:r w:rsidRPr="00485D67">
        <w:t>app.module.ts</w:t>
      </w:r>
      <w:proofErr w:type="spellEnd"/>
      <w:r w:rsidRPr="00485D67">
        <w:t xml:space="preserve"> is the file which contains all components, directives, pipe, services related to that module.</w:t>
      </w:r>
    </w:p>
    <w:p w:rsidR="00485D67" w:rsidRDefault="00485D67" w:rsidP="00485D67">
      <w:r w:rsidRPr="00485D67">
        <w:t xml:space="preserve">All above mentioned files should needs to be imported in </w:t>
      </w:r>
      <w:proofErr w:type="spellStart"/>
      <w:r w:rsidRPr="00485D67">
        <w:t>app.module.ts</w:t>
      </w:r>
      <w:proofErr w:type="spellEnd"/>
    </w:p>
    <w:p w:rsidR="00621088" w:rsidRDefault="00621088" w:rsidP="00621088">
      <w:proofErr w:type="gramStart"/>
      <w:r>
        <w:t>-</w:t>
      </w:r>
      <w:r w:rsidRPr="003052A8">
        <w:rPr>
          <w:b/>
        </w:rPr>
        <w:t>declarations</w:t>
      </w:r>
      <w:r>
        <w:t xml:space="preserve">: </w:t>
      </w:r>
      <w:r w:rsidR="005259F5">
        <w:t xml:space="preserve"> </w:t>
      </w:r>
      <w:r>
        <w:t>The components in this module.</w:t>
      </w:r>
      <w:proofErr w:type="gramEnd"/>
    </w:p>
    <w:p w:rsidR="00621088" w:rsidRDefault="00621088" w:rsidP="00621088">
      <w:proofErr w:type="gramStart"/>
      <w:r w:rsidRPr="003052A8">
        <w:rPr>
          <w:b/>
        </w:rPr>
        <w:t>-imports</w:t>
      </w:r>
      <w:r>
        <w:t xml:space="preserve">: </w:t>
      </w:r>
      <w:r w:rsidR="005259F5">
        <w:t xml:space="preserve"> </w:t>
      </w:r>
      <w:r>
        <w:t>The modules that are required by the current module.</w:t>
      </w:r>
      <w:proofErr w:type="gramEnd"/>
      <w:r w:rsidR="003977F4">
        <w:t xml:space="preserve"> </w:t>
      </w:r>
      <w:r w:rsidR="003977F4" w:rsidRPr="003977F4">
        <w:t>It enables an Angular module to use functionality that was defined in another Angular module.</w:t>
      </w:r>
    </w:p>
    <w:p w:rsidR="00940F0C" w:rsidRDefault="00940F0C" w:rsidP="00621088">
      <w:r w:rsidRPr="003052A8">
        <w:rPr>
          <w:b/>
        </w:rPr>
        <w:lastRenderedPageBreak/>
        <w:t>-</w:t>
      </w:r>
      <w:proofErr w:type="gramStart"/>
      <w:r w:rsidRPr="003052A8">
        <w:rPr>
          <w:b/>
        </w:rPr>
        <w:t>exports</w:t>
      </w:r>
      <w:proofErr w:type="gramEnd"/>
      <w:r>
        <w:t xml:space="preserve">:-  </w:t>
      </w:r>
      <w:r w:rsidRPr="00940F0C">
        <w:t>It enables an Angular module to expose some of its components/directives/pipes to the other modules in the applications. Without it, the components/directives/pipes defined in a module could only be used in that module.</w:t>
      </w:r>
    </w:p>
    <w:p w:rsidR="00621088" w:rsidRDefault="00621088" w:rsidP="00621088">
      <w:r>
        <w:t>-</w:t>
      </w:r>
      <w:proofErr w:type="gramStart"/>
      <w:r w:rsidRPr="003052A8">
        <w:rPr>
          <w:b/>
        </w:rPr>
        <w:t>providers</w:t>
      </w:r>
      <w:proofErr w:type="gramEnd"/>
      <w:r>
        <w:t>:</w:t>
      </w:r>
      <w:r w:rsidR="003052A8">
        <w:t>-</w:t>
      </w:r>
      <w:r>
        <w:t xml:space="preserve"> </w:t>
      </w:r>
      <w:r w:rsidR="005259F5">
        <w:t xml:space="preserve"> </w:t>
      </w:r>
      <w:r>
        <w:t>The service providers, if any.</w:t>
      </w:r>
    </w:p>
    <w:p w:rsidR="00621088" w:rsidRPr="00485D67" w:rsidRDefault="00621088" w:rsidP="00621088">
      <w:proofErr w:type="gramStart"/>
      <w:r w:rsidRPr="003052A8">
        <w:rPr>
          <w:b/>
        </w:rPr>
        <w:t>-bootstrap</w:t>
      </w:r>
      <w:r>
        <w:t xml:space="preserve">: </w:t>
      </w:r>
      <w:r w:rsidR="00523AF8">
        <w:t xml:space="preserve"> </w:t>
      </w:r>
      <w:r>
        <w:t>The root component that Angular creates and inserts into the index.html host web page.</w:t>
      </w:r>
      <w:proofErr w:type="gramEnd"/>
    </w:p>
    <w:p w:rsidR="00485D67" w:rsidRPr="00485D67" w:rsidRDefault="00485D67" w:rsidP="00485D67">
      <w:pPr>
        <w:rPr>
          <w:b/>
        </w:rPr>
      </w:pPr>
      <w:proofErr w:type="spellStart"/>
      <w:r w:rsidRPr="00485D67">
        <w:rPr>
          <w:b/>
        </w:rPr>
        <w:t>Rotuing</w:t>
      </w:r>
      <w:proofErr w:type="spellEnd"/>
      <w:r w:rsidRPr="00485D67">
        <w:rPr>
          <w:b/>
        </w:rPr>
        <w:t>-Module:-</w:t>
      </w:r>
    </w:p>
    <w:p w:rsidR="00485D67" w:rsidRPr="00485D67" w:rsidRDefault="00485D67" w:rsidP="00485D67">
      <w:r w:rsidRPr="00485D67">
        <w:t>App-</w:t>
      </w:r>
      <w:proofErr w:type="spellStart"/>
      <w:r w:rsidRPr="00485D67">
        <w:t>routing.module.ts</w:t>
      </w:r>
      <w:proofErr w:type="spellEnd"/>
      <w:r w:rsidRPr="00485D67">
        <w:t xml:space="preserve">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all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proofErr w:type="gramStart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</w:t>
      </w:r>
      <w:proofErr w:type="gramEnd"/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 xml:space="preserve">It load it using </w:t>
      </w:r>
      <w:proofErr w:type="spellStart"/>
      <w:r w:rsidRPr="000E5F7B">
        <w:rPr>
          <w:rFonts w:ascii="Verdana" w:hAnsi="Verdana"/>
          <w:sz w:val="18"/>
          <w:szCs w:val="18"/>
        </w:rPr>
        <w:t>l</w:t>
      </w:r>
      <w:r w:rsidRPr="007835D5">
        <w:rPr>
          <w:rFonts w:ascii="Verdana" w:hAnsi="Verdana"/>
          <w:b/>
          <w:sz w:val="18"/>
          <w:szCs w:val="18"/>
        </w:rPr>
        <w:t>oadChildren</w:t>
      </w:r>
      <w:proofErr w:type="spellEnd"/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ngOnChanges</w:t>
      </w:r>
      <w:proofErr w:type="spellEnd"/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ngOnInit</w:t>
      </w:r>
      <w:proofErr w:type="spellEnd"/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ngDoCheck</w:t>
      </w:r>
      <w:proofErr w:type="spellEnd"/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 xml:space="preserve">It is executed during every change detection cycle and is a good place to perform custom </w:t>
      </w:r>
      <w:proofErr w:type="gramStart"/>
      <w:r w:rsidR="001C6DDD" w:rsidRPr="00363E44">
        <w:rPr>
          <w:rFonts w:ascii="Verdana" w:hAnsi="Verdana"/>
          <w:sz w:val="18"/>
          <w:szCs w:val="18"/>
        </w:rPr>
        <w:t>change</w:t>
      </w:r>
      <w:proofErr w:type="gramEnd"/>
      <w:r w:rsidR="001C6DDD" w:rsidRPr="00363E44">
        <w:rPr>
          <w:rFonts w:ascii="Verdana" w:hAnsi="Verdana"/>
          <w:sz w:val="18"/>
          <w:szCs w:val="18"/>
        </w:rPr>
        <w:t xml:space="preserve">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ngAfterContentInit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ngAfterContentChecked</w:t>
      </w:r>
      <w:proofErr w:type="spellEnd"/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ngAfterViewInit</w:t>
      </w:r>
      <w:proofErr w:type="spellEnd"/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ngAfterViewChecked</w:t>
      </w:r>
      <w:proofErr w:type="spellEnd"/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proofErr w:type="spellStart"/>
      <w:r w:rsidRPr="00C56F0C">
        <w:rPr>
          <w:rFonts w:ascii="Verdana" w:hAnsi="Verdana"/>
          <w:sz w:val="18"/>
          <w:szCs w:val="18"/>
        </w:rPr>
        <w:t>ngOnDestroy</w:t>
      </w:r>
      <w:proofErr w:type="spellEnd"/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E764ED" w:rsidRDefault="00E764ED" w:rsidP="00587EED">
      <w:pPr>
        <w:pStyle w:val="ListParagraph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Angular Forms:-</w:t>
      </w: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Reactive Form</w:t>
      </w:r>
    </w:p>
    <w:p w:rsidR="004752CC" w:rsidRDefault="004752CC" w:rsidP="004752CC">
      <w:pPr>
        <w:pStyle w:val="ListParagraph"/>
        <w:ind w:left="660"/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FC4C6F">
        <w:fldChar w:fldCharType="begin"/>
      </w:r>
      <w:r w:rsidR="00FC4C6F">
        <w:instrText>HYPERLINK "https://www.telerik.com/blogs/angular-basics-what-reactive-forms-when-use-them"</w:instrText>
      </w:r>
      <w:r w:rsidR="00FC4C6F">
        <w:fldChar w:fldCharType="separate"/>
      </w:r>
      <w:r>
        <w:rPr>
          <w:rStyle w:val="Hyperlink"/>
        </w:rPr>
        <w:t>Angular Basics: What are Reactive Forms and When to Use Them? (telerik.com)</w:t>
      </w:r>
      <w:r w:rsidR="00FC4C6F">
        <w:fldChar w:fldCharType="end"/>
      </w:r>
    </w:p>
    <w:p w:rsidR="00AB3427" w:rsidRDefault="00AB3427" w:rsidP="004752CC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E764ED" w:rsidRDefault="00E764ED" w:rsidP="00E764ED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Template Driven Form</w:t>
      </w:r>
    </w:p>
    <w:p w:rsidR="00E764ED" w:rsidRPr="00E764ED" w:rsidRDefault="00E764ED" w:rsidP="00E764ED">
      <w:pPr>
        <w:pStyle w:val="ListParagraph"/>
        <w:ind w:left="660"/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proofErr w:type="gramStart"/>
      <w:r w:rsidRPr="00D551E7">
        <w:rPr>
          <w:rFonts w:ascii="Verdana" w:hAnsi="Verdana"/>
          <w:b/>
          <w:sz w:val="18"/>
          <w:szCs w:val="18"/>
        </w:rPr>
        <w:t>Pipes</w:t>
      </w:r>
      <w:r w:rsidR="00F5297B">
        <w:rPr>
          <w:rFonts w:ascii="Verdana" w:hAnsi="Verdana"/>
          <w:b/>
          <w:sz w:val="18"/>
          <w:szCs w:val="18"/>
        </w:rPr>
        <w:t>(</w:t>
      </w:r>
      <w:proofErr w:type="gramEnd"/>
      <w:r w:rsidR="00F5297B">
        <w:rPr>
          <w:rFonts w:ascii="Verdana" w:hAnsi="Verdana"/>
          <w:b/>
          <w:sz w:val="18"/>
          <w:szCs w:val="18"/>
        </w:rPr>
        <w:t>Filter)</w:t>
      </w:r>
      <w:r w:rsidRPr="00D551E7">
        <w:rPr>
          <w:rFonts w:ascii="Verdana" w:hAnsi="Verdana"/>
          <w:b/>
          <w:sz w:val="18"/>
          <w:szCs w:val="18"/>
        </w:rPr>
        <w:t>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</w:t>
      </w:r>
      <w:r w:rsidR="00F5297B">
        <w:rPr>
          <w:rFonts w:ascii="Verdana" w:hAnsi="Verdana"/>
          <w:sz w:val="18"/>
          <w:szCs w:val="18"/>
        </w:rPr>
        <w:t xml:space="preserve">template </w:t>
      </w:r>
      <w:proofErr w:type="gramStart"/>
      <w:r w:rsidR="00F5297B">
        <w:rPr>
          <w:rFonts w:ascii="Verdana" w:hAnsi="Verdana"/>
          <w:sz w:val="18"/>
          <w:szCs w:val="18"/>
        </w:rPr>
        <w:t>It</w:t>
      </w:r>
      <w:proofErr w:type="gramEnd"/>
      <w:r w:rsidR="00F5297B">
        <w:rPr>
          <w:rFonts w:ascii="Verdana" w:hAnsi="Verdana"/>
          <w:sz w:val="18"/>
          <w:szCs w:val="18"/>
        </w:rPr>
        <w:t xml:space="preserve"> is also called filter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1162F7" w:rsidRDefault="001162F7" w:rsidP="008A7F52">
      <w:pPr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b/>
          <w:sz w:val="18"/>
          <w:szCs w:val="18"/>
        </w:rPr>
        <w:t>Template Reference Variable</w:t>
      </w:r>
      <w:r>
        <w:rPr>
          <w:rFonts w:ascii="Verdana" w:hAnsi="Verdana"/>
          <w:sz w:val="18"/>
          <w:szCs w:val="18"/>
        </w:rPr>
        <w:t>:-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We can use template reference variable to pass the value instead of $event.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For example,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&lt;</w:t>
      </w:r>
      <w:r w:rsidRPr="001162F7">
        <w:rPr>
          <w:rFonts w:ascii="Verdana" w:hAnsi="Verdana"/>
          <w:sz w:val="18"/>
          <w:szCs w:val="18"/>
        </w:rPr>
        <w:t>h2&gt;Template Reference Variable&lt;/h2&gt;</w:t>
      </w:r>
    </w:p>
    <w:p w:rsidR="001162F7" w:rsidRP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&lt;input #el (input</w:t>
      </w:r>
      <w:proofErr w:type="gramStart"/>
      <w:r w:rsidRPr="001162F7">
        <w:rPr>
          <w:rFonts w:ascii="Verdana" w:hAnsi="Verdana"/>
          <w:sz w:val="18"/>
          <w:szCs w:val="18"/>
        </w:rPr>
        <w:t>)=</w:t>
      </w:r>
      <w:proofErr w:type="gramEnd"/>
      <w:r w:rsidRPr="001162F7">
        <w:rPr>
          <w:rFonts w:ascii="Verdana" w:hAnsi="Verdana"/>
          <w:sz w:val="18"/>
          <w:szCs w:val="18"/>
        </w:rPr>
        <w:t>"handleInput1(el)"&gt;</w:t>
      </w:r>
    </w:p>
    <w:p w:rsidR="001162F7" w:rsidRDefault="001162F7" w:rsidP="001162F7">
      <w:pPr>
        <w:shd w:val="clear" w:color="auto" w:fill="DAEEF3" w:themeFill="accent5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&lt;p&gt;You have entered {{</w:t>
      </w:r>
      <w:proofErr w:type="spellStart"/>
      <w:r w:rsidRPr="001162F7">
        <w:rPr>
          <w:rFonts w:ascii="Verdana" w:hAnsi="Verdana"/>
          <w:sz w:val="18"/>
          <w:szCs w:val="18"/>
        </w:rPr>
        <w:t>val</w:t>
      </w:r>
      <w:proofErr w:type="spellEnd"/>
      <w:r w:rsidRPr="001162F7">
        <w:rPr>
          <w:rFonts w:ascii="Verdana" w:hAnsi="Verdana"/>
          <w:sz w:val="18"/>
          <w:szCs w:val="18"/>
        </w:rPr>
        <w:t>}</w:t>
      </w:r>
      <w:proofErr w:type="gramStart"/>
      <w:r w:rsidRPr="001162F7">
        <w:rPr>
          <w:rFonts w:ascii="Verdana" w:hAnsi="Verdana"/>
          <w:sz w:val="18"/>
          <w:szCs w:val="18"/>
        </w:rPr>
        <w:t>}&lt;</w:t>
      </w:r>
      <w:proofErr w:type="gramEnd"/>
      <w:r w:rsidRPr="001162F7">
        <w:rPr>
          <w:rFonts w:ascii="Verdana" w:hAnsi="Verdana"/>
          <w:sz w:val="18"/>
          <w:szCs w:val="18"/>
        </w:rPr>
        <w:t>/p&gt;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spellStart"/>
      <w:proofErr w:type="gramStart"/>
      <w:r w:rsidRPr="001162F7">
        <w:rPr>
          <w:rFonts w:ascii="Verdana" w:hAnsi="Verdana"/>
          <w:sz w:val="18"/>
          <w:szCs w:val="18"/>
        </w:rPr>
        <w:t>val</w:t>
      </w:r>
      <w:proofErr w:type="spellEnd"/>
      <w:proofErr w:type="gramEnd"/>
      <w:r w:rsidRPr="001162F7">
        <w:rPr>
          <w:rFonts w:ascii="Verdana" w:hAnsi="Verdana"/>
          <w:sz w:val="18"/>
          <w:szCs w:val="18"/>
        </w:rPr>
        <w:t>="";</w:t>
      </w:r>
    </w:p>
    <w:p w:rsidR="001162F7" w:rsidRP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proofErr w:type="gramStart"/>
      <w:r w:rsidRPr="001162F7">
        <w:rPr>
          <w:rFonts w:ascii="Verdana" w:hAnsi="Verdana"/>
          <w:sz w:val="18"/>
          <w:szCs w:val="18"/>
        </w:rPr>
        <w:t>handleInput1(</w:t>
      </w:r>
      <w:proofErr w:type="gramEnd"/>
      <w:r w:rsidRPr="001162F7">
        <w:rPr>
          <w:rFonts w:ascii="Verdana" w:hAnsi="Verdana"/>
          <w:sz w:val="18"/>
          <w:szCs w:val="18"/>
        </w:rPr>
        <w:t>element) {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 xml:space="preserve">  this.val=</w:t>
      </w:r>
      <w:proofErr w:type="spellStart"/>
      <w:r w:rsidRPr="001162F7">
        <w:rPr>
          <w:rFonts w:ascii="Verdana" w:hAnsi="Verdana"/>
          <w:sz w:val="18"/>
          <w:szCs w:val="18"/>
        </w:rPr>
        <w:t>element.value</w:t>
      </w:r>
      <w:proofErr w:type="spellEnd"/>
      <w:r w:rsidRPr="001162F7">
        <w:rPr>
          <w:rFonts w:ascii="Verdana" w:hAnsi="Verdana"/>
          <w:sz w:val="18"/>
          <w:szCs w:val="18"/>
        </w:rPr>
        <w:t>;</w:t>
      </w:r>
    </w:p>
    <w:p w:rsidR="001162F7" w:rsidRDefault="001162F7" w:rsidP="001162F7">
      <w:pPr>
        <w:shd w:val="clear" w:color="auto" w:fill="FDE9D9" w:themeFill="accent6" w:themeFillTint="33"/>
        <w:ind w:left="720"/>
        <w:rPr>
          <w:rFonts w:ascii="Verdana" w:hAnsi="Verdana"/>
          <w:sz w:val="18"/>
          <w:szCs w:val="18"/>
        </w:rPr>
      </w:pPr>
      <w:r w:rsidRPr="001162F7">
        <w:rPr>
          <w:rFonts w:ascii="Verdana" w:hAnsi="Verdana"/>
          <w:sz w:val="18"/>
          <w:szCs w:val="18"/>
        </w:rPr>
        <w:t>}</w:t>
      </w:r>
    </w:p>
    <w:p w:rsidR="001162F7" w:rsidRDefault="001162F7" w:rsidP="008A7F52">
      <w:pPr>
        <w:rPr>
          <w:rFonts w:ascii="Verdana" w:hAnsi="Verdana"/>
          <w:sz w:val="18"/>
          <w:szCs w:val="18"/>
        </w:rPr>
      </w:pPr>
    </w:p>
    <w:p w:rsidR="00C676F3" w:rsidRDefault="00C676F3" w:rsidP="008A7F5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Decorators:-</w:t>
      </w:r>
    </w:p>
    <w:p w:rsidR="00C676F3" w:rsidRDefault="00C676F3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</w:t>
      </w:r>
      <w:r>
        <w:rPr>
          <w:rFonts w:ascii="Verdana" w:hAnsi="Verdana"/>
          <w:sz w:val="18"/>
          <w:szCs w:val="18"/>
        </w:rPr>
        <w:t>There are 4 types of decorators</w:t>
      </w: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Class Decorators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NgModule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@Component</w:t>
      </w:r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</w:t>
      </w:r>
      <w:proofErr w:type="spellStart"/>
      <w:r w:rsidRPr="00C676F3">
        <w:rPr>
          <w:rFonts w:ascii="Verdana" w:hAnsi="Verdana"/>
          <w:sz w:val="18"/>
          <w:szCs w:val="18"/>
        </w:rPr>
        <w:t>Injectable</w:t>
      </w:r>
      <w:proofErr w:type="spellEnd"/>
      <w:r>
        <w:rPr>
          <w:rFonts w:ascii="Verdana" w:hAnsi="Verdana"/>
          <w:sz w:val="18"/>
          <w:szCs w:val="18"/>
        </w:rPr>
        <w:t xml:space="preserve">,  </w:t>
      </w:r>
      <w:r w:rsidRPr="00C676F3">
        <w:rPr>
          <w:rFonts w:ascii="Verdana" w:hAnsi="Verdana"/>
          <w:sz w:val="18"/>
          <w:szCs w:val="18"/>
        </w:rPr>
        <w:t>@Directive</w:t>
      </w:r>
      <w:r>
        <w:rPr>
          <w:rFonts w:ascii="Verdana" w:hAnsi="Verdana"/>
          <w:sz w:val="18"/>
          <w:szCs w:val="18"/>
        </w:rPr>
        <w:t>, @Pipe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Property decorators</w:t>
      </w:r>
    </w:p>
    <w:p w:rsid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@Input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@Output</w:t>
      </w:r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HostBinding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</w:t>
      </w:r>
      <w:proofErr w:type="spellEnd"/>
      <w:r w:rsidR="0091443D">
        <w:rPr>
          <w:rFonts w:ascii="Verdana" w:hAnsi="Verdana"/>
          <w:sz w:val="18"/>
          <w:szCs w:val="18"/>
        </w:rPr>
        <w:t xml:space="preserve">, 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ContentChildren</w:t>
      </w:r>
      <w:proofErr w:type="spellEnd"/>
      <w:r w:rsidR="0091443D">
        <w:rPr>
          <w:rFonts w:ascii="Verdana" w:hAnsi="Verdana"/>
          <w:sz w:val="18"/>
          <w:szCs w:val="18"/>
        </w:rPr>
        <w:t>,  @</w:t>
      </w:r>
      <w:proofErr w:type="spellStart"/>
      <w:r w:rsidR="0091443D">
        <w:rPr>
          <w:rFonts w:ascii="Verdana" w:hAnsi="Verdana"/>
          <w:sz w:val="18"/>
          <w:szCs w:val="18"/>
        </w:rPr>
        <w:t>ViewChild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@</w:t>
      </w:r>
      <w:proofErr w:type="spellStart"/>
      <w:r w:rsidRPr="004D6683">
        <w:rPr>
          <w:rFonts w:ascii="Verdana" w:hAnsi="Verdana"/>
          <w:sz w:val="18"/>
          <w:szCs w:val="18"/>
        </w:rPr>
        <w:t>ViewChildren</w:t>
      </w:r>
      <w:proofErr w:type="spellEnd"/>
    </w:p>
    <w:p w:rsidR="004D6683" w:rsidRDefault="004D668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Method decorators</w:t>
      </w:r>
    </w:p>
    <w:p w:rsidR="00C676F3" w:rsidRPr="00C676F3" w:rsidRDefault="004D6683" w:rsidP="00C676F3">
      <w:pPr>
        <w:pStyle w:val="ListParagraph"/>
        <w:rPr>
          <w:rFonts w:ascii="Verdana" w:hAnsi="Verdana"/>
          <w:sz w:val="18"/>
          <w:szCs w:val="18"/>
        </w:rPr>
      </w:pPr>
      <w:r w:rsidRPr="004D6683">
        <w:rPr>
          <w:rFonts w:ascii="Verdana" w:hAnsi="Verdana"/>
          <w:sz w:val="18"/>
          <w:szCs w:val="18"/>
        </w:rPr>
        <w:t>@</w:t>
      </w:r>
      <w:proofErr w:type="spellStart"/>
      <w:r w:rsidRPr="004D6683">
        <w:rPr>
          <w:rFonts w:ascii="Verdana" w:hAnsi="Verdana"/>
          <w:sz w:val="18"/>
          <w:szCs w:val="18"/>
        </w:rPr>
        <w:t>HostListener</w:t>
      </w:r>
      <w:proofErr w:type="spellEnd"/>
    </w:p>
    <w:p w:rsid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C676F3" w:rsidRDefault="00C676F3" w:rsidP="00C676F3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</w:rPr>
      </w:pPr>
      <w:r w:rsidRPr="00C676F3">
        <w:rPr>
          <w:rFonts w:ascii="Verdana" w:hAnsi="Verdana"/>
          <w:sz w:val="18"/>
          <w:szCs w:val="18"/>
        </w:rPr>
        <w:t>Parameter decorators</w:t>
      </w:r>
    </w:p>
    <w:p w:rsidR="004D6683" w:rsidRDefault="004D6683" w:rsidP="004D668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4D6683">
        <w:rPr>
          <w:rFonts w:ascii="Verdana" w:hAnsi="Verdana"/>
          <w:sz w:val="18"/>
          <w:szCs w:val="18"/>
        </w:rPr>
        <w:t>@Inject</w:t>
      </w:r>
      <w:proofErr w:type="gramStart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@Self</w:t>
      </w:r>
      <w:proofErr w:type="gram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</w:t>
      </w:r>
      <w:proofErr w:type="spellStart"/>
      <w:r w:rsidRPr="004D6683">
        <w:rPr>
          <w:rFonts w:ascii="Verdana" w:hAnsi="Verdana"/>
          <w:sz w:val="18"/>
          <w:szCs w:val="18"/>
        </w:rPr>
        <w:t>SkipSelf</w:t>
      </w:r>
      <w:proofErr w:type="spellEnd"/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@Optional</w:t>
      </w:r>
      <w:r w:rsidR="0091443D">
        <w:rPr>
          <w:rFonts w:ascii="Verdana" w:hAnsi="Verdana"/>
          <w:sz w:val="18"/>
          <w:szCs w:val="18"/>
        </w:rPr>
        <w:t>,</w:t>
      </w:r>
      <w:r w:rsidRPr="004D6683">
        <w:rPr>
          <w:rFonts w:ascii="Verdana" w:hAnsi="Verdana"/>
          <w:sz w:val="18"/>
          <w:szCs w:val="18"/>
        </w:rPr>
        <w:t xml:space="preserve">   @Host</w:t>
      </w:r>
    </w:p>
    <w:p w:rsidR="00C676F3" w:rsidRPr="00C676F3" w:rsidRDefault="00C676F3" w:rsidP="00C676F3">
      <w:pPr>
        <w:pStyle w:val="ListParagraph"/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AC63CD" w:rsidRDefault="00AC63CD" w:rsidP="008A7F52">
      <w:pPr>
        <w:rPr>
          <w:rFonts w:ascii="Verdana" w:hAnsi="Verdana"/>
          <w:b/>
          <w:sz w:val="18"/>
          <w:szCs w:val="18"/>
        </w:rPr>
      </w:pPr>
      <w:proofErr w:type="spellStart"/>
      <w:r w:rsidRPr="00AC63CD">
        <w:rPr>
          <w:rFonts w:ascii="Verdana" w:hAnsi="Verdana"/>
          <w:b/>
          <w:sz w:val="18"/>
          <w:szCs w:val="18"/>
        </w:rPr>
        <w:t>ViewChild</w:t>
      </w:r>
      <w:proofErr w:type="spellEnd"/>
      <w:r w:rsidRPr="00AC63CD">
        <w:rPr>
          <w:rFonts w:ascii="Verdana" w:hAnsi="Verdana"/>
          <w:b/>
          <w:sz w:val="18"/>
          <w:szCs w:val="18"/>
        </w:rPr>
        <w:t xml:space="preserve"> and </w:t>
      </w:r>
      <w:proofErr w:type="spellStart"/>
      <w:r w:rsidRPr="00AC63CD">
        <w:rPr>
          <w:rFonts w:ascii="Verdana" w:hAnsi="Verdana"/>
          <w:b/>
          <w:sz w:val="18"/>
          <w:szCs w:val="18"/>
        </w:rPr>
        <w:t>ViewChildren</w:t>
      </w:r>
      <w:proofErr w:type="spellEnd"/>
      <w:r w:rsidRPr="00AC63CD">
        <w:rPr>
          <w:rFonts w:ascii="Verdana" w:hAnsi="Verdana"/>
          <w:b/>
          <w:sz w:val="18"/>
          <w:szCs w:val="18"/>
        </w:rPr>
        <w:t>:-</w:t>
      </w:r>
    </w:p>
    <w:p w:rsidR="008B096E" w:rsidRPr="008B096E" w:rsidRDefault="008B096E" w:rsidP="008A7F52">
      <w:pPr>
        <w:rPr>
          <w:rFonts w:ascii="Verdana" w:hAnsi="Verdana"/>
          <w:sz w:val="18"/>
          <w:szCs w:val="18"/>
        </w:rPr>
      </w:pPr>
      <w:r w:rsidRPr="008B096E">
        <w:rPr>
          <w:rFonts w:ascii="Verdana" w:hAnsi="Verdana"/>
          <w:sz w:val="18"/>
          <w:szCs w:val="18"/>
        </w:rPr>
        <w:t>In summary, @</w:t>
      </w:r>
      <w:proofErr w:type="spellStart"/>
      <w:r w:rsidRPr="008B096E">
        <w:rPr>
          <w:rFonts w:ascii="Verdana" w:hAnsi="Verdana"/>
          <w:sz w:val="18"/>
          <w:szCs w:val="18"/>
        </w:rPr>
        <w:t>ViewChild</w:t>
      </w:r>
      <w:proofErr w:type="spellEnd"/>
      <w:r w:rsidRPr="008B096E">
        <w:rPr>
          <w:rFonts w:ascii="Verdana" w:hAnsi="Verdana"/>
          <w:sz w:val="18"/>
          <w:szCs w:val="18"/>
        </w:rPr>
        <w:t xml:space="preserve"> is for accessing elements or components within the current component's template, while @</w:t>
      </w:r>
      <w:proofErr w:type="spellStart"/>
      <w:r w:rsidRPr="008B096E">
        <w:rPr>
          <w:rFonts w:ascii="Verdana" w:hAnsi="Verdana"/>
          <w:sz w:val="18"/>
          <w:szCs w:val="18"/>
        </w:rPr>
        <w:t>ContentChild</w:t>
      </w:r>
      <w:proofErr w:type="spellEnd"/>
      <w:r w:rsidRPr="008B096E">
        <w:rPr>
          <w:rFonts w:ascii="Verdana" w:hAnsi="Verdana"/>
          <w:sz w:val="18"/>
          <w:szCs w:val="18"/>
        </w:rPr>
        <w:t xml:space="preserve"> is for accessing projected elements or components from a parent component into the child component using &lt;</w:t>
      </w:r>
      <w:proofErr w:type="spellStart"/>
      <w:r w:rsidRPr="008B096E">
        <w:rPr>
          <w:rFonts w:ascii="Verdana" w:hAnsi="Verdana"/>
          <w:sz w:val="18"/>
          <w:szCs w:val="18"/>
        </w:rPr>
        <w:t>ng</w:t>
      </w:r>
      <w:proofErr w:type="spellEnd"/>
      <w:r w:rsidRPr="008B096E">
        <w:rPr>
          <w:rFonts w:ascii="Verdana" w:hAnsi="Verdana"/>
          <w:sz w:val="18"/>
          <w:szCs w:val="18"/>
        </w:rPr>
        <w:t>-content&gt;.</w:t>
      </w:r>
    </w:p>
    <w:p w:rsidR="00AC63CD" w:rsidRDefault="00AC63CD" w:rsidP="008A7F52">
      <w:r>
        <w:rPr>
          <w:rFonts w:ascii="Verdana" w:hAnsi="Verdana"/>
          <w:sz w:val="18"/>
          <w:szCs w:val="18"/>
        </w:rPr>
        <w:t xml:space="preserve">Ref: </w:t>
      </w:r>
      <w:hyperlink r:id="rId5" w:history="1">
        <w:r w:rsidRPr="006F2455">
          <w:rPr>
            <w:rStyle w:val="Hyperlink"/>
            <w:rFonts w:ascii="Verdana" w:hAnsi="Verdana"/>
            <w:sz w:val="18"/>
            <w:szCs w:val="18"/>
          </w:rPr>
          <w:t>https://www.youtube.com/watch?v=NJFIEp2RDBM&amp;ab_channel=NishaSingla</w:t>
        </w:r>
      </w:hyperlink>
    </w:p>
    <w:p w:rsidR="00241F28" w:rsidRDefault="00241F28" w:rsidP="008A7F52"/>
    <w:p w:rsidR="00241F28" w:rsidRDefault="00241F28" w:rsidP="008A7F52">
      <w:pPr>
        <w:rPr>
          <w:b/>
        </w:rPr>
      </w:pPr>
      <w:r w:rsidRPr="00241F28">
        <w:rPr>
          <w:b/>
        </w:rPr>
        <w:t xml:space="preserve">Content Child and </w:t>
      </w:r>
      <w:proofErr w:type="spellStart"/>
      <w:r w:rsidRPr="00241F28">
        <w:rPr>
          <w:b/>
        </w:rPr>
        <w:t>ContentChildren</w:t>
      </w:r>
      <w:proofErr w:type="spellEnd"/>
      <w:r w:rsidRPr="00241F28">
        <w:rPr>
          <w:b/>
        </w:rPr>
        <w:t>:-</w:t>
      </w:r>
    </w:p>
    <w:p w:rsidR="008B096E" w:rsidRPr="008B096E" w:rsidRDefault="008B096E" w:rsidP="008A7F52">
      <w:r w:rsidRPr="008B096E">
        <w:t>Here, @</w:t>
      </w:r>
      <w:proofErr w:type="spellStart"/>
      <w:r w:rsidRPr="008B096E">
        <w:t>ContentChild</w:t>
      </w:r>
      <w:proofErr w:type="spellEnd"/>
      <w:r w:rsidRPr="008B096E">
        <w:t xml:space="preserve"> is used in </w:t>
      </w:r>
      <w:proofErr w:type="spellStart"/>
      <w:r w:rsidRPr="008B096E">
        <w:t>ChildComponent</w:t>
      </w:r>
      <w:proofErr w:type="spellEnd"/>
      <w:r w:rsidRPr="008B096E">
        <w:t xml:space="preserve"> to access the projected content from the parent component. It allows the child component to manipulate or access the projected content after the content has been initialized.</w:t>
      </w:r>
    </w:p>
    <w:p w:rsidR="00241F28" w:rsidRDefault="00241F28" w:rsidP="008A7F52">
      <w:r w:rsidRPr="00241F28">
        <w:t xml:space="preserve">Ref: </w:t>
      </w:r>
      <w:hyperlink r:id="rId6" w:history="1">
        <w:r w:rsidR="00F10BE4" w:rsidRPr="00AB137F">
          <w:rPr>
            <w:rStyle w:val="Hyperlink"/>
          </w:rPr>
          <w:t>https://www.youtube.com/watch?v=bt6d9RJJsi8&amp;ab_channel=NishaSingla</w:t>
        </w:r>
      </w:hyperlink>
    </w:p>
    <w:p w:rsidR="00F10BE4" w:rsidRDefault="00F10BE4" w:rsidP="008A7F52"/>
    <w:p w:rsidR="00F10BE4" w:rsidRDefault="00F10BE4" w:rsidP="008A7F52">
      <w:pPr>
        <w:rPr>
          <w:b/>
        </w:rPr>
      </w:pPr>
      <w:proofErr w:type="spellStart"/>
      <w:r w:rsidRPr="00F10BE4">
        <w:rPr>
          <w:b/>
        </w:rPr>
        <w:t>NgTemplate</w:t>
      </w:r>
      <w:proofErr w:type="spellEnd"/>
      <w:r w:rsidRPr="00F10BE4">
        <w:rPr>
          <w:b/>
        </w:rPr>
        <w:t xml:space="preserve"> and </w:t>
      </w:r>
      <w:proofErr w:type="spellStart"/>
      <w:r w:rsidRPr="00F10BE4">
        <w:rPr>
          <w:b/>
        </w:rPr>
        <w:t>NgContainer</w:t>
      </w:r>
      <w:proofErr w:type="spellEnd"/>
      <w:r>
        <w:rPr>
          <w:b/>
        </w:rPr>
        <w:t>:-</w:t>
      </w:r>
    </w:p>
    <w:p w:rsidR="00F10BE4" w:rsidRDefault="00F10BE4" w:rsidP="008A7F52">
      <w:r>
        <w:rPr>
          <w:b/>
        </w:rPr>
        <w:t xml:space="preserve"> </w:t>
      </w:r>
      <w:r w:rsidRPr="00F10BE4">
        <w:t xml:space="preserve">    We</w:t>
      </w:r>
      <w:r>
        <w:t xml:space="preserve"> </w:t>
      </w:r>
      <w:proofErr w:type="spellStart"/>
      <w:r>
        <w:t>can not</w:t>
      </w:r>
      <w:proofErr w:type="spellEnd"/>
      <w:r>
        <w:t xml:space="preserve"> use 2 structural </w:t>
      </w:r>
      <w:proofErr w:type="gramStart"/>
      <w:r>
        <w:t>directive</w:t>
      </w:r>
      <w:proofErr w:type="gramEnd"/>
      <w:r>
        <w:t xml:space="preserve"> in a statement. For example</w:t>
      </w:r>
    </w:p>
    <w:p w:rsidR="00FF7CF5" w:rsidRDefault="00FF7CF5" w:rsidP="00FF7CF5">
      <w:pPr>
        <w:ind w:left="720"/>
      </w:pPr>
      <w:r>
        <w:t>&lt;div *</w:t>
      </w:r>
      <w:proofErr w:type="spellStart"/>
      <w:r>
        <w:t>ngIf</w:t>
      </w:r>
      <w:proofErr w:type="spellEnd"/>
      <w:r>
        <w:t>="selected" *</w:t>
      </w:r>
      <w:proofErr w:type="spellStart"/>
      <w:r>
        <w:t>ngFor</w:t>
      </w:r>
      <w:proofErr w:type="spellEnd"/>
      <w:r>
        <w:t>="let item of items"&gt;</w:t>
      </w:r>
    </w:p>
    <w:p w:rsidR="00FF7CF5" w:rsidRDefault="00FF7CF5" w:rsidP="00FF7CF5">
      <w:pPr>
        <w:ind w:left="720"/>
      </w:pPr>
      <w:r>
        <w:lastRenderedPageBreak/>
        <w:t xml:space="preserve">        {{item.name}}</w:t>
      </w:r>
    </w:p>
    <w:p w:rsidR="00FF7CF5" w:rsidRDefault="00FF7CF5" w:rsidP="00FF7CF5">
      <w:pPr>
        <w:ind w:left="720"/>
      </w:pPr>
      <w:r>
        <w:t>&lt;/div&gt;</w:t>
      </w:r>
    </w:p>
    <w:p w:rsidR="00FF7CF5" w:rsidRDefault="00FF7CF5" w:rsidP="00FF7CF5">
      <w:r>
        <w:t xml:space="preserve">   The above code will </w:t>
      </w:r>
      <w:proofErr w:type="gramStart"/>
      <w:r>
        <w:t>shows</w:t>
      </w:r>
      <w:proofErr w:type="gramEnd"/>
      <w:r>
        <w:t xml:space="preserve"> error.</w:t>
      </w:r>
    </w:p>
    <w:p w:rsidR="00FF7CF5" w:rsidRDefault="003129B6" w:rsidP="00FF7CF5">
      <w:r>
        <w:t>One way of solving this is, using container</w:t>
      </w:r>
    </w:p>
    <w:p w:rsidR="003129B6" w:rsidRDefault="003129B6" w:rsidP="003129B6">
      <w:r>
        <w:t>&lt;</w:t>
      </w:r>
      <w:proofErr w:type="spellStart"/>
      <w:r>
        <w:t>ng</w:t>
      </w:r>
      <w:proofErr w:type="spellEnd"/>
      <w:r>
        <w:t>-container *</w:t>
      </w:r>
      <w:proofErr w:type="spellStart"/>
      <w:r>
        <w:t>ngIf</w:t>
      </w:r>
      <w:proofErr w:type="spellEnd"/>
      <w:r>
        <w:t>="selected"&gt;</w:t>
      </w:r>
    </w:p>
    <w:p w:rsidR="003129B6" w:rsidRDefault="003129B6" w:rsidP="003129B6">
      <w:r>
        <w:t xml:space="preserve">  &lt;div *</w:t>
      </w:r>
      <w:proofErr w:type="spellStart"/>
      <w:r>
        <w:t>ngFor</w:t>
      </w:r>
      <w:proofErr w:type="spellEnd"/>
      <w:r>
        <w:t>="let item of items"&gt;</w:t>
      </w:r>
    </w:p>
    <w:p w:rsidR="003129B6" w:rsidRDefault="003129B6" w:rsidP="003129B6">
      <w:r>
        <w:t xml:space="preserve">       {{item.name}}</w:t>
      </w:r>
    </w:p>
    <w:p w:rsidR="003129B6" w:rsidRDefault="003129B6" w:rsidP="003129B6">
      <w:r>
        <w:t xml:space="preserve">  &lt;/div&gt;</w:t>
      </w:r>
    </w:p>
    <w:p w:rsidR="003129B6" w:rsidRDefault="003129B6" w:rsidP="003129B6">
      <w:r>
        <w:t>&lt;/</w:t>
      </w:r>
      <w:proofErr w:type="spellStart"/>
      <w:r>
        <w:t>ng</w:t>
      </w:r>
      <w:proofErr w:type="spellEnd"/>
      <w:r>
        <w:t>-container&gt;</w:t>
      </w:r>
    </w:p>
    <w:p w:rsidR="003129B6" w:rsidRDefault="003129B6" w:rsidP="003129B6"/>
    <w:p w:rsidR="003129B6" w:rsidRDefault="003129B6" w:rsidP="003129B6">
      <w:r>
        <w:t xml:space="preserve">Another way of solving is by </w:t>
      </w:r>
      <w:proofErr w:type="spellStart"/>
      <w:r>
        <w:t>ngtemplate</w:t>
      </w:r>
      <w:proofErr w:type="spellEnd"/>
      <w:r>
        <w:t xml:space="preserve"> tag</w:t>
      </w:r>
    </w:p>
    <w:p w:rsidR="003129B6" w:rsidRDefault="003129B6" w:rsidP="003129B6">
      <w:r>
        <w:t>&lt;</w:t>
      </w:r>
      <w:proofErr w:type="spellStart"/>
      <w:r>
        <w:t>ng</w:t>
      </w:r>
      <w:proofErr w:type="spellEnd"/>
      <w:r>
        <w:t>-template [</w:t>
      </w:r>
      <w:proofErr w:type="spellStart"/>
      <w:r>
        <w:t>ngIf</w:t>
      </w:r>
      <w:proofErr w:type="spellEnd"/>
      <w:proofErr w:type="gramStart"/>
      <w:r>
        <w:t>]=</w:t>
      </w:r>
      <w:proofErr w:type="gramEnd"/>
      <w:r>
        <w:t>"selected" [</w:t>
      </w:r>
      <w:proofErr w:type="spellStart"/>
      <w:r>
        <w:t>ngIfThen</w:t>
      </w:r>
      <w:proofErr w:type="spellEnd"/>
      <w:r>
        <w:t>]="thenBlock2" [</w:t>
      </w:r>
      <w:proofErr w:type="spellStart"/>
      <w:r>
        <w:t>ngIfElse</w:t>
      </w:r>
      <w:proofErr w:type="spellEnd"/>
      <w:r>
        <w:t>]="elseBlock2"&gt;</w:t>
      </w:r>
    </w:p>
    <w:p w:rsidR="003129B6" w:rsidRDefault="003129B6" w:rsidP="003129B6">
      <w:r>
        <w:t xml:space="preserve">  &lt;</w:t>
      </w:r>
      <w:proofErr w:type="gramStart"/>
      <w:r>
        <w:t>div</w:t>
      </w:r>
      <w:proofErr w:type="gramEnd"/>
      <w:r>
        <w:t>&gt;</w:t>
      </w:r>
    </w:p>
    <w:p w:rsidR="003129B6" w:rsidRDefault="003129B6" w:rsidP="003129B6">
      <w:r>
        <w:t xml:space="preserve">    &lt;p&gt;</w:t>
      </w:r>
      <w:proofErr w:type="gramStart"/>
      <w:r>
        <w:t>This</w:t>
      </w:r>
      <w:proofErr w:type="gramEnd"/>
      <w:r>
        <w:t xml:space="preserve"> content is not shown&lt;/p&gt;</w:t>
      </w:r>
    </w:p>
    <w:p w:rsidR="003129B6" w:rsidRDefault="003129B6" w:rsidP="003129B6">
      <w:r>
        <w:t xml:space="preserve">  &lt;/div&gt;</w:t>
      </w:r>
    </w:p>
    <w:p w:rsidR="003129B6" w:rsidRDefault="003129B6" w:rsidP="003129B6">
      <w:r>
        <w:t>&lt;/</w:t>
      </w:r>
      <w:proofErr w:type="spellStart"/>
      <w:r>
        <w:t>ng</w:t>
      </w:r>
      <w:proofErr w:type="spellEnd"/>
      <w:r>
        <w:t>-template&gt;</w:t>
      </w:r>
    </w:p>
    <w:p w:rsidR="003129B6" w:rsidRDefault="003129B6" w:rsidP="003129B6">
      <w:r>
        <w:t xml:space="preserve"> </w:t>
      </w:r>
    </w:p>
    <w:p w:rsidR="003129B6" w:rsidRDefault="003129B6" w:rsidP="003129B6">
      <w:r>
        <w:t>&lt;</w:t>
      </w:r>
      <w:proofErr w:type="spellStart"/>
      <w:proofErr w:type="gramStart"/>
      <w:r>
        <w:t>ng</w:t>
      </w:r>
      <w:proofErr w:type="spellEnd"/>
      <w:r>
        <w:t>-template</w:t>
      </w:r>
      <w:proofErr w:type="gramEnd"/>
      <w:r>
        <w:t xml:space="preserve"> #thenBlock2&gt;</w:t>
      </w:r>
    </w:p>
    <w:p w:rsidR="003129B6" w:rsidRDefault="003129B6" w:rsidP="003129B6">
      <w:r>
        <w:t xml:space="preserve">  &lt;p&gt;content to render when the selected is true</w:t>
      </w:r>
      <w:proofErr w:type="gramStart"/>
      <w:r>
        <w:t>.&lt;</w:t>
      </w:r>
      <w:proofErr w:type="gramEnd"/>
      <w:r>
        <w:t>/p&gt;</w:t>
      </w:r>
    </w:p>
    <w:p w:rsidR="003129B6" w:rsidRDefault="003129B6" w:rsidP="003129B6">
      <w:r>
        <w:t>&lt;/</w:t>
      </w:r>
      <w:proofErr w:type="spellStart"/>
      <w:r>
        <w:t>ng</w:t>
      </w:r>
      <w:proofErr w:type="spellEnd"/>
      <w:r>
        <w:t>-template&gt;</w:t>
      </w:r>
    </w:p>
    <w:p w:rsidR="003129B6" w:rsidRDefault="003129B6" w:rsidP="003129B6">
      <w:r>
        <w:t xml:space="preserve"> </w:t>
      </w:r>
    </w:p>
    <w:p w:rsidR="003129B6" w:rsidRDefault="003129B6" w:rsidP="003129B6">
      <w:r>
        <w:t>&lt;</w:t>
      </w:r>
      <w:proofErr w:type="spellStart"/>
      <w:proofErr w:type="gramStart"/>
      <w:r>
        <w:t>ng</w:t>
      </w:r>
      <w:proofErr w:type="spellEnd"/>
      <w:r>
        <w:t>-template</w:t>
      </w:r>
      <w:proofErr w:type="gramEnd"/>
      <w:r>
        <w:t xml:space="preserve"> #elseBlock2&gt;</w:t>
      </w:r>
    </w:p>
    <w:p w:rsidR="003129B6" w:rsidRDefault="003129B6" w:rsidP="003129B6">
      <w:r>
        <w:t xml:space="preserve">  &lt;p&gt;content to render when selected is false</w:t>
      </w:r>
      <w:proofErr w:type="gramStart"/>
      <w:r>
        <w:t>.&lt;</w:t>
      </w:r>
      <w:proofErr w:type="gramEnd"/>
      <w:r>
        <w:t>/p&gt;</w:t>
      </w:r>
    </w:p>
    <w:p w:rsidR="003129B6" w:rsidRDefault="003129B6" w:rsidP="003129B6">
      <w:r>
        <w:t>&lt;/</w:t>
      </w:r>
      <w:proofErr w:type="spellStart"/>
      <w:r>
        <w:t>ng</w:t>
      </w:r>
      <w:proofErr w:type="spellEnd"/>
      <w:r>
        <w:t>-template&gt;</w:t>
      </w:r>
    </w:p>
    <w:p w:rsidR="003129B6" w:rsidRDefault="003129B6" w:rsidP="003129B6"/>
    <w:p w:rsidR="003129B6" w:rsidRDefault="003129B6" w:rsidP="003129B6">
      <w:r>
        <w:lastRenderedPageBreak/>
        <w:t xml:space="preserve">Another way of </w:t>
      </w:r>
      <w:proofErr w:type="spellStart"/>
      <w:r>
        <w:t>ngtemplate</w:t>
      </w:r>
      <w:proofErr w:type="spellEnd"/>
      <w:r>
        <w:t xml:space="preserve"> can be written like this</w:t>
      </w:r>
    </w:p>
    <w:p w:rsidR="003129B6" w:rsidRDefault="00231EFF" w:rsidP="003129B6">
      <w:r w:rsidRPr="00231EFF">
        <w:t>&lt;div *</w:t>
      </w:r>
      <w:proofErr w:type="spellStart"/>
      <w:r w:rsidRPr="00231EFF">
        <w:t>ngIf</w:t>
      </w:r>
      <w:proofErr w:type="spellEnd"/>
      <w:r w:rsidRPr="00231EFF">
        <w:t>="selected; then thenBlock1 else elseBlock1"&gt;</w:t>
      </w:r>
    </w:p>
    <w:p w:rsidR="00670F19" w:rsidRDefault="00670F19" w:rsidP="00670F19">
      <w:r>
        <w:t>Ref:   https://www.tektutorialshub.com/angular/ng-template-in-angular/</w:t>
      </w:r>
    </w:p>
    <w:p w:rsidR="00670F19" w:rsidRPr="00F10BE4" w:rsidRDefault="00670F19" w:rsidP="00670F19">
      <w:r>
        <w:t>Ref:  https://www.youtube.com/watch?v=LsHQV5VMdFc&amp;ab_channel=DeeecodeTheWeb</w:t>
      </w:r>
    </w:p>
    <w:p w:rsidR="00F10BE4" w:rsidRPr="00241F28" w:rsidRDefault="00F10BE4" w:rsidP="008A7F52">
      <w:pPr>
        <w:rPr>
          <w:rFonts w:ascii="Verdana" w:hAnsi="Verdana"/>
          <w:sz w:val="18"/>
          <w:szCs w:val="18"/>
        </w:rPr>
      </w:pPr>
    </w:p>
    <w:p w:rsidR="00AC63CD" w:rsidRDefault="00AC63CD" w:rsidP="008A7F52">
      <w:pPr>
        <w:rPr>
          <w:rFonts w:ascii="Verdana" w:hAnsi="Verdana"/>
          <w:sz w:val="18"/>
          <w:szCs w:val="18"/>
        </w:rPr>
      </w:pPr>
    </w:p>
    <w:p w:rsidR="00AC63CD" w:rsidRDefault="00AC63CD" w:rsidP="008A7F52">
      <w:pPr>
        <w:rPr>
          <w:rFonts w:ascii="Verdana" w:hAnsi="Verdana"/>
          <w:b/>
          <w:sz w:val="18"/>
          <w:szCs w:val="18"/>
        </w:rPr>
      </w:pPr>
      <w:r w:rsidRPr="00AC63CD">
        <w:rPr>
          <w:rFonts w:ascii="Verdana" w:hAnsi="Verdana"/>
          <w:b/>
          <w:sz w:val="18"/>
          <w:szCs w:val="18"/>
        </w:rPr>
        <w:t>Authentication and Authorization:-</w:t>
      </w:r>
    </w:p>
    <w:p w:rsidR="00AC63CD" w:rsidRPr="00AC63CD" w:rsidRDefault="00AC63CD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</w:t>
      </w:r>
      <w:r>
        <w:rPr>
          <w:rFonts w:ascii="Verdana" w:hAnsi="Verdana"/>
          <w:sz w:val="18"/>
          <w:szCs w:val="18"/>
        </w:rPr>
        <w:t>Authentication is such as login. Authorization is nothing but which resources can I use/access that.</w:t>
      </w:r>
    </w:p>
    <w:p w:rsidR="00AC63CD" w:rsidRDefault="00AC63CD" w:rsidP="008A7F52">
      <w:pPr>
        <w:rPr>
          <w:rFonts w:ascii="Verdana" w:hAnsi="Verdana"/>
          <w:sz w:val="18"/>
          <w:szCs w:val="18"/>
        </w:rPr>
      </w:pPr>
    </w:p>
    <w:p w:rsidR="004D1D09" w:rsidRDefault="004D1D09" w:rsidP="008A7F52">
      <w:pPr>
        <w:rPr>
          <w:rFonts w:ascii="Verdana" w:hAnsi="Verdana"/>
          <w:b/>
          <w:sz w:val="18"/>
          <w:szCs w:val="18"/>
        </w:rPr>
      </w:pPr>
      <w:r w:rsidRPr="004D1D09">
        <w:rPr>
          <w:rFonts w:ascii="Verdana" w:hAnsi="Verdana"/>
          <w:b/>
          <w:sz w:val="18"/>
          <w:szCs w:val="18"/>
        </w:rPr>
        <w:t>Angular Boot Strapping:-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1. Executes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2. </w:t>
      </w:r>
      <w:proofErr w:type="spellStart"/>
      <w:r w:rsidRPr="004D1D09">
        <w:rPr>
          <w:rFonts w:ascii="Verdana" w:hAnsi="Verdana"/>
          <w:sz w:val="18"/>
          <w:szCs w:val="18"/>
        </w:rPr>
        <w:t>Main.ts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booting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file using the code of 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 </w:t>
      </w:r>
      <w:proofErr w:type="spellStart"/>
      <w:proofErr w:type="gramStart"/>
      <w:r w:rsidRPr="004D1D09">
        <w:rPr>
          <w:rFonts w:ascii="Verdana" w:hAnsi="Verdana"/>
          <w:sz w:val="18"/>
          <w:szCs w:val="18"/>
        </w:rPr>
        <w:t>platformBrowserDynamic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gramEnd"/>
      <w:r w:rsidRPr="004D1D09">
        <w:rPr>
          <w:rFonts w:ascii="Verdana" w:hAnsi="Verdana"/>
          <w:sz w:val="18"/>
          <w:szCs w:val="18"/>
        </w:rPr>
        <w:t>).</w:t>
      </w:r>
      <w:proofErr w:type="spellStart"/>
      <w:r w:rsidRPr="004D1D09">
        <w:rPr>
          <w:rFonts w:ascii="Verdana" w:hAnsi="Verdana"/>
          <w:sz w:val="18"/>
          <w:szCs w:val="18"/>
        </w:rPr>
        <w:t>bootstrapModule</w:t>
      </w:r>
      <w:proofErr w:type="spellEnd"/>
      <w:r w:rsidRPr="004D1D09">
        <w:rPr>
          <w:rFonts w:ascii="Verdana" w:hAnsi="Verdana"/>
          <w:sz w:val="18"/>
          <w:szCs w:val="18"/>
        </w:rPr>
        <w:t>(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>)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3.  </w:t>
      </w:r>
      <w:proofErr w:type="spellStart"/>
      <w:r w:rsidRPr="004D1D09">
        <w:rPr>
          <w:rFonts w:ascii="Verdana" w:hAnsi="Verdana"/>
          <w:sz w:val="18"/>
          <w:szCs w:val="18"/>
        </w:rPr>
        <w:t>Appmodule</w:t>
      </w:r>
      <w:proofErr w:type="spellEnd"/>
      <w:r w:rsidRPr="004D1D09">
        <w:rPr>
          <w:rFonts w:ascii="Verdana" w:hAnsi="Verdana"/>
          <w:sz w:val="18"/>
          <w:szCs w:val="18"/>
        </w:rPr>
        <w:t xml:space="preserve"> bootstrapping the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gramStart"/>
      <w:r w:rsidRPr="004D1D09">
        <w:rPr>
          <w:rFonts w:ascii="Verdana" w:hAnsi="Verdana"/>
          <w:sz w:val="18"/>
          <w:szCs w:val="18"/>
        </w:rPr>
        <w:t>file</w:t>
      </w:r>
      <w:proofErr w:type="gramEnd"/>
      <w:r w:rsidRPr="004D1D09">
        <w:rPr>
          <w:rFonts w:ascii="Verdana" w:hAnsi="Verdana"/>
          <w:sz w:val="18"/>
          <w:szCs w:val="18"/>
        </w:rPr>
        <w:t xml:space="preserve"> using the code of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     </w:t>
      </w:r>
      <w:proofErr w:type="gramStart"/>
      <w:r w:rsidRPr="004D1D09">
        <w:rPr>
          <w:rFonts w:ascii="Verdana" w:hAnsi="Verdana"/>
          <w:sz w:val="18"/>
          <w:szCs w:val="18"/>
        </w:rPr>
        <w:t>bootstrap</w:t>
      </w:r>
      <w:proofErr w:type="gramEnd"/>
      <w:r w:rsidRPr="004D1D09">
        <w:rPr>
          <w:rFonts w:ascii="Verdana" w:hAnsi="Verdana"/>
          <w:sz w:val="18"/>
          <w:szCs w:val="18"/>
        </w:rPr>
        <w:t>: [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>]</w:t>
      </w:r>
    </w:p>
    <w:p w:rsidR="004D1D09" w:rsidRPr="004D1D09" w:rsidRDefault="004D1D09" w:rsidP="004D1D09">
      <w:pPr>
        <w:rPr>
          <w:rFonts w:ascii="Verdana" w:hAnsi="Verdana"/>
          <w:sz w:val="18"/>
          <w:szCs w:val="18"/>
        </w:rPr>
      </w:pPr>
      <w:r w:rsidRPr="004D1D09">
        <w:rPr>
          <w:rFonts w:ascii="Verdana" w:hAnsi="Verdana"/>
          <w:sz w:val="18"/>
          <w:szCs w:val="18"/>
        </w:rPr>
        <w:t xml:space="preserve">4.  Now the index.html file will be triggered through </w:t>
      </w:r>
      <w:proofErr w:type="spellStart"/>
      <w:r w:rsidRPr="004D1D09">
        <w:rPr>
          <w:rFonts w:ascii="Verdana" w:hAnsi="Verdana"/>
          <w:sz w:val="18"/>
          <w:szCs w:val="18"/>
        </w:rPr>
        <w:t>AppComponent</w:t>
      </w:r>
      <w:proofErr w:type="spellEnd"/>
      <w:r w:rsidRPr="004D1D09">
        <w:rPr>
          <w:rFonts w:ascii="Verdana" w:hAnsi="Verdana"/>
          <w:sz w:val="18"/>
          <w:szCs w:val="18"/>
        </w:rPr>
        <w:t xml:space="preserve"> </w:t>
      </w:r>
      <w:proofErr w:type="spellStart"/>
      <w:r w:rsidRPr="004D1D09">
        <w:rPr>
          <w:rFonts w:ascii="Verdana" w:hAnsi="Verdana"/>
          <w:sz w:val="18"/>
          <w:szCs w:val="18"/>
        </w:rPr>
        <w:t>file.AppComponent.ts</w:t>
      </w:r>
      <w:proofErr w:type="spellEnd"/>
      <w:r w:rsidRPr="004D1D09">
        <w:rPr>
          <w:rFonts w:ascii="Verdana" w:hAnsi="Verdana"/>
          <w:sz w:val="18"/>
          <w:szCs w:val="18"/>
        </w:rPr>
        <w:t xml:space="preserve"> having the selector tag of app-root, this root tag is defined in index.html file.</w:t>
      </w:r>
    </w:p>
    <w:p w:rsidR="004D1D09" w:rsidRPr="004D1D09" w:rsidRDefault="00C129A7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&lt;app-root&gt;&lt;/app-root&gt;</w:t>
      </w:r>
    </w:p>
    <w:p w:rsidR="004D1D09" w:rsidRDefault="004D1D09" w:rsidP="004D1D09">
      <w:r w:rsidRPr="004D1D09">
        <w:rPr>
          <w:rFonts w:ascii="Verdana" w:hAnsi="Verdana"/>
          <w:sz w:val="18"/>
          <w:szCs w:val="18"/>
        </w:rPr>
        <w:t>Ref</w:t>
      </w:r>
      <w:proofErr w:type="gramStart"/>
      <w:r w:rsidRPr="004D1D09">
        <w:rPr>
          <w:rFonts w:ascii="Verdana" w:hAnsi="Verdana"/>
          <w:sz w:val="18"/>
          <w:szCs w:val="18"/>
        </w:rPr>
        <w:t>:-</w:t>
      </w:r>
      <w:proofErr w:type="gramEnd"/>
      <w:r w:rsidRPr="004D1D09">
        <w:rPr>
          <w:rFonts w:ascii="Verdana" w:hAnsi="Verdana"/>
          <w:sz w:val="18"/>
          <w:szCs w:val="18"/>
        </w:rPr>
        <w:t xml:space="preserve"> </w:t>
      </w:r>
      <w:hyperlink r:id="rId7" w:history="1">
        <w:r w:rsidR="00815151" w:rsidRPr="001B4C55">
          <w:rPr>
            <w:rStyle w:val="Hyperlink"/>
            <w:rFonts w:ascii="Verdana" w:hAnsi="Verdana"/>
            <w:sz w:val="18"/>
            <w:szCs w:val="18"/>
          </w:rPr>
          <w:t>https://www.tektutorialshub.com/angular/angular-bootstrapping-application/</w:t>
        </w:r>
      </w:hyperlink>
    </w:p>
    <w:p w:rsidR="009B0A71" w:rsidRDefault="009B0A71" w:rsidP="004D1D09"/>
    <w:p w:rsidR="009B0A71" w:rsidRDefault="009B0A71" w:rsidP="004D1D09">
      <w:pPr>
        <w:rPr>
          <w:b/>
        </w:rPr>
      </w:pPr>
      <w:r w:rsidRPr="009B0A71">
        <w:rPr>
          <w:b/>
        </w:rPr>
        <w:t>Services:-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create an export class and you need to decorate that class with @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import</w:t>
      </w:r>
      <w:proofErr w:type="gramEnd"/>
      <w:r w:rsidRPr="009B0A71">
        <w:rPr>
          <w:rFonts w:ascii="Verdana" w:hAnsi="Verdana"/>
          <w:sz w:val="18"/>
          <w:szCs w:val="18"/>
        </w:rPr>
        <w:t xml:space="preserve"> the </w:t>
      </w:r>
      <w:proofErr w:type="spellStart"/>
      <w:r w:rsidRPr="009B0A71">
        <w:rPr>
          <w:rFonts w:ascii="Verdana" w:hAnsi="Verdana"/>
          <w:sz w:val="18"/>
          <w:szCs w:val="18"/>
        </w:rPr>
        <w:t>Injectable</w:t>
      </w:r>
      <w:proofErr w:type="spellEnd"/>
      <w:r w:rsidRPr="009B0A71">
        <w:rPr>
          <w:rFonts w:ascii="Verdana" w:hAnsi="Verdana"/>
          <w:sz w:val="18"/>
          <w:szCs w:val="18"/>
        </w:rPr>
        <w:t xml:space="preserve"> decorator from the angular core library.</w:t>
      </w:r>
    </w:p>
    <w:p w:rsidR="009B0A71" w:rsidRP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proofErr w:type="gramStart"/>
      <w:r w:rsidRPr="009B0A71">
        <w:rPr>
          <w:rFonts w:ascii="Verdana" w:hAnsi="Verdana"/>
          <w:sz w:val="18"/>
          <w:szCs w:val="18"/>
        </w:rPr>
        <w:t>services</w:t>
      </w:r>
      <w:proofErr w:type="gramEnd"/>
      <w:r w:rsidRPr="009B0A71">
        <w:rPr>
          <w:rFonts w:ascii="Verdana" w:hAnsi="Verdana"/>
          <w:sz w:val="18"/>
          <w:szCs w:val="18"/>
        </w:rPr>
        <w:t xml:space="preserve"> are used to share a single piece of code across multiple components. </w:t>
      </w:r>
    </w:p>
    <w:p w:rsidR="009B0A71" w:rsidRDefault="009B0A71" w:rsidP="009B0A71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</w:rPr>
      </w:pPr>
      <w:r w:rsidRPr="009B0A71">
        <w:rPr>
          <w:rFonts w:ascii="Verdana" w:hAnsi="Verdana"/>
          <w:sz w:val="18"/>
          <w:szCs w:val="18"/>
        </w:rPr>
        <w:t>These services are used to hold business logic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import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{ 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 xml:space="preserve"> } from '@angular/core';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@</w:t>
      </w:r>
      <w:proofErr w:type="spellStart"/>
      <w:r w:rsidRPr="00965A96">
        <w:rPr>
          <w:rFonts w:ascii="Verdana" w:hAnsi="Verdana"/>
          <w:sz w:val="18"/>
          <w:szCs w:val="18"/>
        </w:rPr>
        <w:t>Injectable</w:t>
      </w:r>
      <w:proofErr w:type="spellEnd"/>
      <w:r w:rsidRPr="00965A96">
        <w:rPr>
          <w:rFonts w:ascii="Verdana" w:hAnsi="Verdana"/>
          <w:sz w:val="18"/>
          <w:szCs w:val="18"/>
        </w:rPr>
        <w:t>()</w:t>
      </w:r>
      <w:proofErr w:type="gramEnd"/>
      <w:r w:rsidRPr="00965A96">
        <w:rPr>
          <w:rFonts w:ascii="Verdana" w:hAnsi="Verdana"/>
          <w:sz w:val="18"/>
          <w:szCs w:val="18"/>
        </w:rPr>
        <w:t xml:space="preserve">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proofErr w:type="gramStart"/>
      <w:r w:rsidRPr="00965A96">
        <w:rPr>
          <w:rFonts w:ascii="Verdana" w:hAnsi="Verdana"/>
          <w:sz w:val="18"/>
          <w:szCs w:val="18"/>
        </w:rPr>
        <w:t>export</w:t>
      </w:r>
      <w:proofErr w:type="gramEnd"/>
      <w:r w:rsidRPr="00965A96">
        <w:rPr>
          <w:rFonts w:ascii="Verdana" w:hAnsi="Verdana"/>
          <w:sz w:val="18"/>
          <w:szCs w:val="18"/>
        </w:rPr>
        <w:t xml:space="preserve"> class </w:t>
      </w:r>
      <w:proofErr w:type="spellStart"/>
      <w:r w:rsidRPr="00965A96">
        <w:rPr>
          <w:rFonts w:ascii="Verdana" w:hAnsi="Verdana"/>
          <w:sz w:val="18"/>
          <w:szCs w:val="18"/>
        </w:rPr>
        <w:t>DebugService</w:t>
      </w:r>
      <w:proofErr w:type="spellEnd"/>
      <w:r w:rsidRPr="00965A96">
        <w:rPr>
          <w:rFonts w:ascii="Verdana" w:hAnsi="Verdana"/>
          <w:sz w:val="18"/>
          <w:szCs w:val="18"/>
        </w:rPr>
        <w:t xml:space="preserve"> { 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  <w:proofErr w:type="gramStart"/>
      <w:r w:rsidRPr="00965A96">
        <w:rPr>
          <w:rFonts w:ascii="Verdana" w:hAnsi="Verdana"/>
          <w:sz w:val="18"/>
          <w:szCs w:val="18"/>
        </w:rPr>
        <w:t>constructor(</w:t>
      </w:r>
      <w:proofErr w:type="gramEnd"/>
      <w:r w:rsidRPr="00965A96">
        <w:rPr>
          <w:rFonts w:ascii="Verdana" w:hAnsi="Verdana"/>
          <w:sz w:val="18"/>
          <w:szCs w:val="18"/>
        </w:rPr>
        <w:t xml:space="preserve">) { } </w:t>
      </w:r>
    </w:p>
    <w:p w:rsid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// Method and Properties</w:t>
      </w:r>
    </w:p>
    <w:p w:rsidR="00965A96" w:rsidRPr="00965A96" w:rsidRDefault="00965A96" w:rsidP="00965A96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 xml:space="preserve">   </w:t>
      </w:r>
    </w:p>
    <w:p w:rsidR="00314B4F" w:rsidRDefault="00965A96" w:rsidP="00396CCD">
      <w:pPr>
        <w:pStyle w:val="ListParagraph"/>
        <w:ind w:left="600"/>
        <w:rPr>
          <w:rFonts w:ascii="Verdana" w:hAnsi="Verdana"/>
          <w:sz w:val="18"/>
          <w:szCs w:val="18"/>
        </w:rPr>
      </w:pPr>
      <w:r w:rsidRPr="00965A96">
        <w:rPr>
          <w:rFonts w:ascii="Verdana" w:hAnsi="Verdana"/>
          <w:sz w:val="18"/>
          <w:szCs w:val="18"/>
        </w:rPr>
        <w:t>}</w:t>
      </w:r>
    </w:p>
    <w:p w:rsidR="00314B4F" w:rsidRPr="00314B4F" w:rsidRDefault="00314B4F" w:rsidP="00314B4F">
      <w:pPr>
        <w:rPr>
          <w:rFonts w:ascii="Verdana" w:hAnsi="Verdana"/>
          <w:b/>
          <w:sz w:val="18"/>
          <w:szCs w:val="18"/>
        </w:rPr>
      </w:pPr>
      <w:r w:rsidRPr="00314B4F">
        <w:rPr>
          <w:rFonts w:ascii="Verdana" w:hAnsi="Verdana"/>
          <w:b/>
          <w:sz w:val="18"/>
          <w:szCs w:val="18"/>
        </w:rPr>
        <w:t>Another Way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proofErr w:type="gramStart"/>
      <w:r w:rsidRPr="00314B4F">
        <w:rPr>
          <w:rFonts w:ascii="Verdana" w:hAnsi="Verdana"/>
          <w:sz w:val="18"/>
          <w:szCs w:val="18"/>
        </w:rPr>
        <w:t>@</w:t>
      </w:r>
      <w:proofErr w:type="spellStart"/>
      <w:r w:rsidRPr="00314B4F">
        <w:rPr>
          <w:rFonts w:ascii="Verdana" w:hAnsi="Verdana"/>
          <w:sz w:val="18"/>
          <w:szCs w:val="18"/>
        </w:rPr>
        <w:t>Injectable</w:t>
      </w:r>
      <w:proofErr w:type="spellEnd"/>
      <w:r w:rsidRPr="00314B4F">
        <w:rPr>
          <w:rFonts w:ascii="Verdana" w:hAnsi="Verdana"/>
          <w:sz w:val="18"/>
          <w:szCs w:val="18"/>
        </w:rPr>
        <w:t>({</w:t>
      </w:r>
      <w:proofErr w:type="gramEnd"/>
      <w:r w:rsidRPr="00314B4F">
        <w:rPr>
          <w:rFonts w:ascii="Verdana" w:hAnsi="Verdana"/>
          <w:sz w:val="18"/>
          <w:szCs w:val="18"/>
        </w:rPr>
        <w:t xml:space="preserve"> </w:t>
      </w:r>
    </w:p>
    <w:p w:rsidR="00314B4F" w:rsidRPr="00314B4F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 xml:space="preserve">   </w:t>
      </w:r>
      <w:proofErr w:type="spellStart"/>
      <w:proofErr w:type="gramStart"/>
      <w:r w:rsidRPr="00314B4F">
        <w:rPr>
          <w:rFonts w:ascii="Verdana" w:hAnsi="Verdana"/>
          <w:sz w:val="18"/>
          <w:szCs w:val="18"/>
        </w:rPr>
        <w:t>providedIn</w:t>
      </w:r>
      <w:proofErr w:type="spellEnd"/>
      <w:proofErr w:type="gramEnd"/>
      <w:r w:rsidRPr="00314B4F">
        <w:rPr>
          <w:rFonts w:ascii="Verdana" w:hAnsi="Verdana"/>
          <w:sz w:val="18"/>
          <w:szCs w:val="18"/>
        </w:rPr>
        <w:t xml:space="preserve">: 'root' </w:t>
      </w:r>
    </w:p>
    <w:p w:rsidR="009B0A71" w:rsidRPr="009B0A71" w:rsidRDefault="00314B4F" w:rsidP="00314B4F">
      <w:pPr>
        <w:rPr>
          <w:rFonts w:ascii="Verdana" w:hAnsi="Verdana"/>
          <w:sz w:val="18"/>
          <w:szCs w:val="18"/>
        </w:rPr>
      </w:pPr>
      <w:r w:rsidRPr="00314B4F">
        <w:rPr>
          <w:rFonts w:ascii="Verdana" w:hAnsi="Verdana"/>
          <w:sz w:val="18"/>
          <w:szCs w:val="18"/>
        </w:rPr>
        <w:t>})</w:t>
      </w:r>
    </w:p>
    <w:p w:rsidR="00815151" w:rsidRDefault="00815151" w:rsidP="004D1D09">
      <w:pPr>
        <w:rPr>
          <w:rFonts w:ascii="Verdana" w:hAnsi="Verdana"/>
          <w:sz w:val="18"/>
          <w:szCs w:val="18"/>
        </w:rPr>
      </w:pPr>
    </w:p>
    <w:p w:rsidR="00815151" w:rsidRDefault="00815151" w:rsidP="004D1D09">
      <w:pPr>
        <w:rPr>
          <w:rFonts w:ascii="Verdana" w:hAnsi="Verdana"/>
          <w:b/>
          <w:sz w:val="18"/>
          <w:szCs w:val="18"/>
        </w:rPr>
      </w:pPr>
      <w:r w:rsidRPr="00815151">
        <w:rPr>
          <w:rFonts w:ascii="Verdana" w:hAnsi="Verdana"/>
          <w:b/>
          <w:sz w:val="18"/>
          <w:szCs w:val="18"/>
        </w:rPr>
        <w:t>Angular Components Communication:-</w:t>
      </w:r>
    </w:p>
    <w:p w:rsidR="00D87417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 w:rsidRPr="00C63046">
        <w:rPr>
          <w:rFonts w:ascii="Verdana" w:hAnsi="Verdana"/>
          <w:sz w:val="18"/>
          <w:szCs w:val="18"/>
        </w:rPr>
        <w:t>Parent to Child Communication</w:t>
      </w:r>
      <w:r>
        <w:rPr>
          <w:rFonts w:ascii="Verdana" w:hAnsi="Verdana"/>
          <w:sz w:val="18"/>
          <w:szCs w:val="18"/>
        </w:rPr>
        <w:t>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Child to Parent Communication:-</w:t>
      </w:r>
    </w:p>
    <w:p w:rsidR="00C63046" w:rsidRDefault="00C63046" w:rsidP="00C63046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Communication through service</w:t>
      </w:r>
    </w:p>
    <w:p w:rsidR="00C63046" w:rsidRDefault="00C63046" w:rsidP="00C63046">
      <w:pPr>
        <w:pStyle w:val="ListParagraph"/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Ref  </w:t>
      </w:r>
      <w:proofErr w:type="gramEnd"/>
      <w:r w:rsidR="00FC4C6F">
        <w:fldChar w:fldCharType="begin"/>
      </w:r>
      <w:r w:rsidR="00FC4C6F">
        <w:instrText>HYPERLINK "https://reactgo.com/angular-component-communication/"</w:instrText>
      </w:r>
      <w:r w:rsidR="00FC4C6F">
        <w:fldChar w:fldCharType="separate"/>
      </w:r>
      <w:r w:rsidR="005152C6" w:rsidRPr="00EB114A">
        <w:rPr>
          <w:rStyle w:val="Hyperlink"/>
          <w:rFonts w:ascii="Verdana" w:hAnsi="Verdana"/>
          <w:sz w:val="18"/>
          <w:szCs w:val="18"/>
        </w:rPr>
        <w:t>https://reactgo.com/angular-component-communication/</w:t>
      </w:r>
      <w:r w:rsidR="00FC4C6F">
        <w:fldChar w:fldCharType="end"/>
      </w:r>
    </w:p>
    <w:p w:rsidR="005152C6" w:rsidRPr="00C63046" w:rsidRDefault="005152C6" w:rsidP="00C63046">
      <w:pPr>
        <w:pStyle w:val="ListParagraph"/>
        <w:rPr>
          <w:rFonts w:ascii="Verdana" w:hAnsi="Verdana"/>
          <w:sz w:val="18"/>
          <w:szCs w:val="18"/>
        </w:rPr>
      </w:pPr>
      <w:r w:rsidRPr="005152C6">
        <w:rPr>
          <w:rFonts w:ascii="Verdana" w:hAnsi="Verdana"/>
          <w:sz w:val="18"/>
          <w:szCs w:val="18"/>
        </w:rPr>
        <w:t>https://www.knowledgehut.com/tutorials/angular/services-in-angular</w:t>
      </w:r>
    </w:p>
    <w:p w:rsidR="00815151" w:rsidRPr="00815151" w:rsidRDefault="00815151" w:rsidP="004D1D0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Ref: </w:t>
      </w:r>
      <w:r w:rsidRPr="00815151">
        <w:rPr>
          <w:rFonts w:ascii="Verdana" w:hAnsi="Verdana"/>
          <w:sz w:val="18"/>
          <w:szCs w:val="18"/>
        </w:rPr>
        <w:t>https://www.thirdrocktechkno.com/blog/angular-component-communication/</w:t>
      </w:r>
    </w:p>
    <w:p w:rsidR="004D1D09" w:rsidRDefault="004D1D09" w:rsidP="008A7F52">
      <w:pPr>
        <w:rPr>
          <w:rFonts w:ascii="Verdana" w:hAnsi="Verdana"/>
          <w:sz w:val="18"/>
          <w:szCs w:val="18"/>
        </w:rPr>
      </w:pPr>
    </w:p>
    <w:p w:rsidR="005152C6" w:rsidRDefault="005152C6" w:rsidP="008A7F52">
      <w:pPr>
        <w:rPr>
          <w:rFonts w:ascii="Verdana" w:hAnsi="Verdana"/>
          <w:b/>
          <w:sz w:val="18"/>
          <w:szCs w:val="18"/>
        </w:rPr>
      </w:pPr>
      <w:r w:rsidRPr="005152C6">
        <w:rPr>
          <w:rFonts w:ascii="Verdana" w:hAnsi="Verdana"/>
          <w:b/>
          <w:sz w:val="18"/>
          <w:szCs w:val="18"/>
        </w:rPr>
        <w:t>How to delete Angular Components:-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1.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import line reference from Angular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2.</w:t>
      </w:r>
      <w:r w:rsidRPr="005152C6">
        <w:rPr>
          <w:rFonts w:ascii="Verdana" w:hAnsi="Verdana"/>
          <w:sz w:val="18"/>
          <w:szCs w:val="18"/>
        </w:rPr>
        <w:t>Remove</w:t>
      </w:r>
      <w:proofErr w:type="gramEnd"/>
      <w:r w:rsidRPr="005152C6">
        <w:rPr>
          <w:rFonts w:ascii="Verdana" w:hAnsi="Verdana"/>
          <w:sz w:val="18"/>
          <w:szCs w:val="18"/>
        </w:rPr>
        <w:t xml:space="preserve"> the component declaration from @</w:t>
      </w:r>
      <w:proofErr w:type="spellStart"/>
      <w:r w:rsidRPr="005152C6">
        <w:rPr>
          <w:rFonts w:ascii="Verdana" w:hAnsi="Verdana"/>
          <w:sz w:val="18"/>
          <w:szCs w:val="18"/>
        </w:rPr>
        <w:t>NgModule</w:t>
      </w:r>
      <w:proofErr w:type="spellEnd"/>
      <w:r w:rsidRPr="005152C6">
        <w:rPr>
          <w:rFonts w:ascii="Verdana" w:hAnsi="Verdana"/>
          <w:sz w:val="18"/>
          <w:szCs w:val="18"/>
        </w:rPr>
        <w:t xml:space="preserve"> declaration array in </w:t>
      </w:r>
      <w:proofErr w:type="spellStart"/>
      <w:r w:rsidRPr="005152C6">
        <w:rPr>
          <w:rFonts w:ascii="Verdana" w:hAnsi="Verdana"/>
          <w:sz w:val="18"/>
          <w:szCs w:val="18"/>
        </w:rPr>
        <w:t>app.module.ts</w:t>
      </w:r>
      <w:proofErr w:type="spellEnd"/>
      <w:r w:rsidRPr="005152C6">
        <w:rPr>
          <w:rFonts w:ascii="Verdana" w:hAnsi="Verdana"/>
          <w:sz w:val="18"/>
          <w:szCs w:val="18"/>
        </w:rPr>
        <w:t xml:space="preserve"> file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3.</w:t>
      </w:r>
      <w:r w:rsidRPr="005152C6">
        <w:rPr>
          <w:rFonts w:ascii="Verdana" w:hAnsi="Verdana"/>
          <w:sz w:val="18"/>
          <w:szCs w:val="18"/>
        </w:rPr>
        <w:t>And</w:t>
      </w:r>
      <w:proofErr w:type="gramEnd"/>
      <w:r w:rsidRPr="005152C6">
        <w:rPr>
          <w:rFonts w:ascii="Verdana" w:hAnsi="Verdana"/>
          <w:sz w:val="18"/>
          <w:szCs w:val="18"/>
        </w:rPr>
        <w:t xml:space="preserve"> then manually delete the component folder from Angular project.</w:t>
      </w:r>
    </w:p>
    <w:p w:rsidR="005152C6" w:rsidRPr="005152C6" w:rsidRDefault="005152C6" w:rsidP="005152C6">
      <w:pPr>
        <w:rPr>
          <w:rFonts w:ascii="Verdana" w:hAnsi="Verdana"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4.</w:t>
      </w:r>
      <w:r w:rsidRPr="005152C6">
        <w:rPr>
          <w:rFonts w:ascii="Verdana" w:hAnsi="Verdana"/>
          <w:sz w:val="18"/>
          <w:szCs w:val="18"/>
        </w:rPr>
        <w:t>Finally</w:t>
      </w:r>
      <w:proofErr w:type="gramEnd"/>
      <w:r w:rsidRPr="005152C6">
        <w:rPr>
          <w:rFonts w:ascii="Verdana" w:hAnsi="Verdana"/>
          <w:sz w:val="18"/>
          <w:szCs w:val="18"/>
        </w:rPr>
        <w:t xml:space="preserve"> Delete all the references of component manually from the Angular project.</w:t>
      </w:r>
    </w:p>
    <w:p w:rsidR="005152C6" w:rsidRDefault="005152C6" w:rsidP="008A7F52">
      <w:pPr>
        <w:rPr>
          <w:rFonts w:ascii="Verdana" w:hAnsi="Verdana"/>
          <w:sz w:val="18"/>
          <w:szCs w:val="18"/>
        </w:rPr>
      </w:pPr>
    </w:p>
    <w:p w:rsidR="00BD5951" w:rsidRPr="00BD5951" w:rsidRDefault="00BD5951" w:rsidP="008A7F52">
      <w:pPr>
        <w:rPr>
          <w:rFonts w:ascii="Verdana" w:hAnsi="Verdana"/>
          <w:b/>
          <w:sz w:val="18"/>
          <w:szCs w:val="18"/>
        </w:rPr>
      </w:pPr>
      <w:proofErr w:type="spellStart"/>
      <w:r w:rsidRPr="00BD5951">
        <w:rPr>
          <w:rFonts w:ascii="Verdana" w:hAnsi="Verdana"/>
          <w:b/>
          <w:sz w:val="18"/>
          <w:szCs w:val="18"/>
        </w:rPr>
        <w:t>Async</w:t>
      </w:r>
      <w:proofErr w:type="spellEnd"/>
      <w:r w:rsidRPr="00BD5951">
        <w:rPr>
          <w:rFonts w:ascii="Verdana" w:hAnsi="Verdana"/>
          <w:b/>
          <w:sz w:val="18"/>
          <w:szCs w:val="18"/>
        </w:rPr>
        <w:t xml:space="preserve"> Pipe:-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It subscribes to the observable and emits the last value emitted.</w:t>
      </w:r>
    </w:p>
    <w:p w:rsidR="00BD5951" w:rsidRP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>When a new value is emitted, it marks the component to be checked for the changes.</w:t>
      </w:r>
    </w:p>
    <w:p w:rsidR="00BD5951" w:rsidRDefault="00BD5951" w:rsidP="00BD5951">
      <w:pPr>
        <w:rPr>
          <w:rFonts w:ascii="Verdana" w:hAnsi="Verdana"/>
          <w:sz w:val="18"/>
          <w:szCs w:val="18"/>
        </w:rPr>
      </w:pPr>
      <w:r w:rsidRPr="00BD5951">
        <w:rPr>
          <w:rFonts w:ascii="Verdana" w:hAnsi="Verdana"/>
          <w:sz w:val="18"/>
          <w:szCs w:val="18"/>
        </w:rPr>
        <w:t xml:space="preserve">The </w:t>
      </w:r>
      <w:proofErr w:type="spellStart"/>
      <w:r w:rsidRPr="00BD5951">
        <w:rPr>
          <w:rFonts w:ascii="Verdana" w:hAnsi="Verdana"/>
          <w:sz w:val="18"/>
          <w:szCs w:val="18"/>
        </w:rPr>
        <w:t>async</w:t>
      </w:r>
      <w:proofErr w:type="spellEnd"/>
      <w:r w:rsidRPr="00BD5951">
        <w:rPr>
          <w:rFonts w:ascii="Verdana" w:hAnsi="Verdana"/>
          <w:sz w:val="18"/>
          <w:szCs w:val="18"/>
        </w:rPr>
        <w:t xml:space="preserve"> pipe automatically </w:t>
      </w:r>
      <w:proofErr w:type="spellStart"/>
      <w:r w:rsidRPr="00BD5951">
        <w:rPr>
          <w:rFonts w:ascii="Verdana" w:hAnsi="Verdana"/>
          <w:sz w:val="18"/>
          <w:szCs w:val="18"/>
        </w:rPr>
        <w:t>unsubscribes</w:t>
      </w:r>
      <w:proofErr w:type="spellEnd"/>
      <w:r w:rsidRPr="00BD5951">
        <w:rPr>
          <w:rFonts w:ascii="Verdana" w:hAnsi="Verdana"/>
          <w:sz w:val="18"/>
          <w:szCs w:val="18"/>
        </w:rPr>
        <w:t xml:space="preserve"> when the component is destroyed to avoid potential memory</w:t>
      </w:r>
    </w:p>
    <w:p w:rsidR="00DB06E3" w:rsidRDefault="00DB06E3" w:rsidP="00BD5951">
      <w:pPr>
        <w:rPr>
          <w:rFonts w:ascii="Verdana" w:hAnsi="Verdana"/>
          <w:b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STATE MANAGEMENT WITH NGRX:-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sz w:val="18"/>
          <w:szCs w:val="18"/>
        </w:rPr>
        <w:t xml:space="preserve">              The </w:t>
      </w:r>
      <w:proofErr w:type="spellStart"/>
      <w:r w:rsidRPr="00DB06E3">
        <w:rPr>
          <w:rFonts w:ascii="Verdana" w:hAnsi="Verdana"/>
          <w:sz w:val="18"/>
          <w:szCs w:val="18"/>
        </w:rPr>
        <w:t>NgRx</w:t>
      </w:r>
      <w:proofErr w:type="spellEnd"/>
      <w:r w:rsidRPr="00DB06E3">
        <w:rPr>
          <w:rFonts w:ascii="Verdana" w:hAnsi="Verdana"/>
          <w:sz w:val="18"/>
          <w:szCs w:val="18"/>
        </w:rPr>
        <w:t xml:space="preserve"> state management process is a co</w:t>
      </w:r>
      <w:r>
        <w:rPr>
          <w:rFonts w:ascii="Verdana" w:hAnsi="Verdana"/>
          <w:sz w:val="18"/>
          <w:szCs w:val="18"/>
        </w:rPr>
        <w:t>mbination of five key elements: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Store:</w:t>
      </w:r>
      <w:r w:rsidRPr="00DB06E3">
        <w:rPr>
          <w:rFonts w:ascii="Verdana" w:hAnsi="Verdana"/>
          <w:sz w:val="18"/>
          <w:szCs w:val="18"/>
        </w:rPr>
        <w:t xml:space="preserve"> The application state is maintained in the store. It is immutable.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Selectors:</w:t>
      </w:r>
      <w:r w:rsidRPr="00DB06E3">
        <w:rPr>
          <w:rFonts w:ascii="Verdana" w:hAnsi="Verdana"/>
          <w:sz w:val="18"/>
          <w:szCs w:val="18"/>
        </w:rPr>
        <w:t xml:space="preserve"> Angular components can subscribe to the store and get updates through selectors.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lastRenderedPageBreak/>
        <w:t>Reducers:</w:t>
      </w:r>
      <w:r w:rsidRPr="00DB06E3">
        <w:rPr>
          <w:rFonts w:ascii="Verdana" w:hAnsi="Verdana"/>
          <w:sz w:val="18"/>
          <w:szCs w:val="18"/>
        </w:rPr>
        <w:t xml:space="preserve"> Reducers are responsible for handling the transition from one state to another.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Actions:</w:t>
      </w:r>
      <w:r w:rsidRPr="00DB06E3">
        <w:rPr>
          <w:rFonts w:ascii="Verdana" w:hAnsi="Verdana"/>
          <w:sz w:val="18"/>
          <w:szCs w:val="18"/>
        </w:rPr>
        <w:t xml:space="preserve"> Actions modify the state of the store by using reducers.</w:t>
      </w:r>
    </w:p>
    <w:p w:rsidR="00DB06E3" w:rsidRPr="00DB06E3" w:rsidRDefault="00DB06E3" w:rsidP="00DB06E3">
      <w:pPr>
        <w:rPr>
          <w:rFonts w:ascii="Verdana" w:hAnsi="Verdana"/>
          <w:sz w:val="18"/>
          <w:szCs w:val="18"/>
        </w:rPr>
      </w:pPr>
      <w:r w:rsidRPr="00DB06E3">
        <w:rPr>
          <w:rFonts w:ascii="Verdana" w:hAnsi="Verdana"/>
          <w:b/>
          <w:sz w:val="18"/>
          <w:szCs w:val="18"/>
        </w:rPr>
        <w:t>Effects:</w:t>
      </w:r>
      <w:r w:rsidRPr="00DB06E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</w:t>
      </w:r>
      <w:r w:rsidRPr="00DB06E3">
        <w:rPr>
          <w:rFonts w:ascii="Verdana" w:hAnsi="Verdana"/>
          <w:sz w:val="18"/>
          <w:szCs w:val="18"/>
        </w:rPr>
        <w:t>Effects are the results of actions. Also, they can be used to listen for particular action types and run when the action happens.</w:t>
      </w:r>
    </w:p>
    <w:p w:rsidR="00DB06E3" w:rsidRPr="008A7F52" w:rsidRDefault="00775299" w:rsidP="00BD5951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Eg</w:t>
      </w:r>
      <w:proofErr w:type="spellEnd"/>
      <w:proofErr w:type="gramStart"/>
      <w:r>
        <w:rPr>
          <w:rFonts w:ascii="Verdana" w:hAnsi="Verdana"/>
          <w:sz w:val="18"/>
          <w:szCs w:val="18"/>
        </w:rPr>
        <w:t>:-</w:t>
      </w:r>
      <w:proofErr w:type="gramEnd"/>
      <w:r>
        <w:rPr>
          <w:rFonts w:ascii="Verdana" w:hAnsi="Verdana"/>
          <w:sz w:val="18"/>
          <w:szCs w:val="18"/>
        </w:rPr>
        <w:t xml:space="preserve">  </w:t>
      </w:r>
      <w:r w:rsidRPr="00775299">
        <w:rPr>
          <w:rFonts w:ascii="Verdana" w:hAnsi="Verdana"/>
          <w:sz w:val="18"/>
          <w:szCs w:val="18"/>
        </w:rPr>
        <w:t>https://www.syncfusion.com/blogs/post/angular-state-management-ngrx</w:t>
      </w: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D71316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>Strong technical understanding of Angular framework with regards to subscriptions, promises, pipes, directives, observables, b</w:t>
      </w:r>
    </w:p>
    <w:p w:rsidR="00DB06E3" w:rsidRDefault="00DB06E3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Default="00D71316" w:rsidP="007A27A6">
      <w:pPr>
        <w:pStyle w:val="ListParagraph"/>
        <w:rPr>
          <w:rFonts w:ascii="Verdana" w:hAnsi="Verdana"/>
          <w:sz w:val="18"/>
          <w:szCs w:val="18"/>
        </w:rPr>
      </w:pPr>
    </w:p>
    <w:p w:rsidR="00D71316" w:rsidRPr="00D551E7" w:rsidRDefault="00D71316" w:rsidP="007A27A6">
      <w:pPr>
        <w:pStyle w:val="ListParagraph"/>
        <w:rPr>
          <w:rFonts w:ascii="Verdana" w:hAnsi="Verdana"/>
          <w:sz w:val="18"/>
          <w:szCs w:val="18"/>
        </w:rPr>
      </w:pPr>
      <w:proofErr w:type="spellStart"/>
      <w:proofErr w:type="gramStart"/>
      <w:r w:rsidRPr="00D71316">
        <w:rPr>
          <w:rFonts w:ascii="Verdana" w:hAnsi="Verdana"/>
          <w:sz w:val="18"/>
          <w:szCs w:val="18"/>
        </w:rPr>
        <w:t>npm</w:t>
      </w:r>
      <w:proofErr w:type="spellEnd"/>
      <w:proofErr w:type="gramEnd"/>
      <w:r w:rsidRPr="00D71316">
        <w:rPr>
          <w:rFonts w:ascii="Verdana" w:hAnsi="Verdana"/>
          <w:sz w:val="18"/>
          <w:szCs w:val="18"/>
        </w:rPr>
        <w:t xml:space="preserve"> </w:t>
      </w:r>
      <w:proofErr w:type="spellStart"/>
      <w:r w:rsidRPr="00D71316">
        <w:rPr>
          <w:rFonts w:ascii="Verdana" w:hAnsi="Verdana"/>
          <w:sz w:val="18"/>
          <w:szCs w:val="18"/>
        </w:rPr>
        <w:t>config</w:t>
      </w:r>
      <w:proofErr w:type="spellEnd"/>
      <w:r w:rsidRPr="00D71316">
        <w:rPr>
          <w:rFonts w:ascii="Verdana" w:hAnsi="Verdana"/>
          <w:sz w:val="18"/>
          <w:szCs w:val="18"/>
        </w:rPr>
        <w:t xml:space="preserve"> set legacy-peer-</w:t>
      </w:r>
      <w:proofErr w:type="spellStart"/>
      <w:r w:rsidRPr="00D71316">
        <w:rPr>
          <w:rFonts w:ascii="Verdana" w:hAnsi="Verdana"/>
          <w:sz w:val="18"/>
          <w:szCs w:val="18"/>
        </w:rPr>
        <w:t>deps</w:t>
      </w:r>
      <w:proofErr w:type="spellEnd"/>
      <w:r w:rsidRPr="00D71316">
        <w:rPr>
          <w:rFonts w:ascii="Verdana" w:hAnsi="Verdana"/>
          <w:sz w:val="18"/>
          <w:szCs w:val="18"/>
        </w:rPr>
        <w:t xml:space="preserve"> true</w:t>
      </w:r>
    </w:p>
    <w:sectPr w:rsidR="00D71316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27B65"/>
    <w:multiLevelType w:val="hybridMultilevel"/>
    <w:tmpl w:val="A8BC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96C3D"/>
    <w:multiLevelType w:val="hybridMultilevel"/>
    <w:tmpl w:val="E8EA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93EC1"/>
    <w:multiLevelType w:val="hybridMultilevel"/>
    <w:tmpl w:val="DCA0903A"/>
    <w:lvl w:ilvl="0" w:tplc="A7D63BEA">
      <w:start w:val="1"/>
      <w:numFmt w:val="decimal"/>
      <w:lvlText w:val="%1."/>
      <w:lvlJc w:val="left"/>
      <w:pPr>
        <w:ind w:left="60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484175"/>
    <w:multiLevelType w:val="hybridMultilevel"/>
    <w:tmpl w:val="7730CF18"/>
    <w:lvl w:ilvl="0" w:tplc="9F1227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E5F7B"/>
    <w:rsid w:val="00041A1B"/>
    <w:rsid w:val="000E5F7B"/>
    <w:rsid w:val="001162F7"/>
    <w:rsid w:val="001509EC"/>
    <w:rsid w:val="0017392E"/>
    <w:rsid w:val="001A6AC8"/>
    <w:rsid w:val="001C30D1"/>
    <w:rsid w:val="001C6DDD"/>
    <w:rsid w:val="001E787C"/>
    <w:rsid w:val="00231EFF"/>
    <w:rsid w:val="00241F28"/>
    <w:rsid w:val="002A6839"/>
    <w:rsid w:val="002F1349"/>
    <w:rsid w:val="002F7E62"/>
    <w:rsid w:val="003052A8"/>
    <w:rsid w:val="003129B6"/>
    <w:rsid w:val="00314B4F"/>
    <w:rsid w:val="003467CE"/>
    <w:rsid w:val="00363E44"/>
    <w:rsid w:val="00380622"/>
    <w:rsid w:val="00396CCD"/>
    <w:rsid w:val="003977F4"/>
    <w:rsid w:val="003E312F"/>
    <w:rsid w:val="00463A64"/>
    <w:rsid w:val="00471103"/>
    <w:rsid w:val="004752CC"/>
    <w:rsid w:val="00485D67"/>
    <w:rsid w:val="004C257E"/>
    <w:rsid w:val="004D1D09"/>
    <w:rsid w:val="004D6683"/>
    <w:rsid w:val="0050766B"/>
    <w:rsid w:val="005152C6"/>
    <w:rsid w:val="00523AF8"/>
    <w:rsid w:val="005259F5"/>
    <w:rsid w:val="005269BD"/>
    <w:rsid w:val="00555D4A"/>
    <w:rsid w:val="0057440B"/>
    <w:rsid w:val="00587EED"/>
    <w:rsid w:val="00592699"/>
    <w:rsid w:val="005D191E"/>
    <w:rsid w:val="00621088"/>
    <w:rsid w:val="00635A14"/>
    <w:rsid w:val="00644170"/>
    <w:rsid w:val="00670F19"/>
    <w:rsid w:val="006B6129"/>
    <w:rsid w:val="00766E68"/>
    <w:rsid w:val="00775299"/>
    <w:rsid w:val="007771A6"/>
    <w:rsid w:val="007835D5"/>
    <w:rsid w:val="007A27A6"/>
    <w:rsid w:val="00815151"/>
    <w:rsid w:val="008A7F52"/>
    <w:rsid w:val="008B096E"/>
    <w:rsid w:val="0091443D"/>
    <w:rsid w:val="00934487"/>
    <w:rsid w:val="00940F0C"/>
    <w:rsid w:val="00965A96"/>
    <w:rsid w:val="009B0A71"/>
    <w:rsid w:val="009B1674"/>
    <w:rsid w:val="009D60EC"/>
    <w:rsid w:val="009E1F1E"/>
    <w:rsid w:val="009F5803"/>
    <w:rsid w:val="00A20C01"/>
    <w:rsid w:val="00A21016"/>
    <w:rsid w:val="00A6413E"/>
    <w:rsid w:val="00AB3427"/>
    <w:rsid w:val="00AC63CD"/>
    <w:rsid w:val="00AF724E"/>
    <w:rsid w:val="00B45649"/>
    <w:rsid w:val="00B46025"/>
    <w:rsid w:val="00B70433"/>
    <w:rsid w:val="00BD5951"/>
    <w:rsid w:val="00C129A7"/>
    <w:rsid w:val="00C42895"/>
    <w:rsid w:val="00C56F0C"/>
    <w:rsid w:val="00C617A0"/>
    <w:rsid w:val="00C63046"/>
    <w:rsid w:val="00C676F3"/>
    <w:rsid w:val="00C869A9"/>
    <w:rsid w:val="00CC78B9"/>
    <w:rsid w:val="00D551E7"/>
    <w:rsid w:val="00D71316"/>
    <w:rsid w:val="00D87417"/>
    <w:rsid w:val="00DB06E3"/>
    <w:rsid w:val="00E15313"/>
    <w:rsid w:val="00E34798"/>
    <w:rsid w:val="00E51917"/>
    <w:rsid w:val="00E64897"/>
    <w:rsid w:val="00E764ED"/>
    <w:rsid w:val="00E9455E"/>
    <w:rsid w:val="00F00430"/>
    <w:rsid w:val="00F10BE4"/>
    <w:rsid w:val="00F5297B"/>
    <w:rsid w:val="00F715EF"/>
    <w:rsid w:val="00FA238C"/>
    <w:rsid w:val="00FC4C6F"/>
    <w:rsid w:val="00FE2042"/>
    <w:rsid w:val="00FF7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5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ktutorialshub.com/angular/angular-bootstrapping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t6d9RJJsi8&amp;ab_channel=NishaSingla" TargetMode="External"/><Relationship Id="rId5" Type="http://schemas.openxmlformats.org/officeDocument/2006/relationships/hyperlink" Target="https://www.youtube.com/watch?v=NJFIEp2RDBM&amp;ab_channel=NishaSing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72</cp:revision>
  <dcterms:created xsi:type="dcterms:W3CDTF">2023-03-08T06:15:00Z</dcterms:created>
  <dcterms:modified xsi:type="dcterms:W3CDTF">2024-05-23T11:17:00Z</dcterms:modified>
</cp:coreProperties>
</file>