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CB1BAE">
      <w:pPr>
        <w:rPr>
          <w:b/>
          <w:sz w:val="28"/>
          <w:szCs w:val="28"/>
        </w:rPr>
      </w:pPr>
      <w:r w:rsidRPr="004F18E4">
        <w:rPr>
          <w:b/>
          <w:sz w:val="28"/>
          <w:szCs w:val="28"/>
        </w:rPr>
        <w:t>VARIOUS RESEARCH TYPES</w:t>
      </w: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lastRenderedPageBreak/>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lastRenderedPageBreak/>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lastRenderedPageBreak/>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lastRenderedPageBreak/>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lastRenderedPageBreak/>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235DD0" w:rsidRPr="00235DD0" w:rsidRDefault="00235DD0" w:rsidP="00235DD0">
      <w:pPr>
        <w:rPr>
          <w:sz w:val="28"/>
          <w:szCs w:val="28"/>
        </w:rPr>
      </w:pPr>
      <w:r w:rsidRPr="00235DD0">
        <w:rPr>
          <w:sz w:val="28"/>
          <w:szCs w:val="28"/>
        </w:rPr>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lastRenderedPageBreak/>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235DD0" w:rsidRDefault="00235DD0" w:rsidP="00235DD0">
      <w:pPr>
        <w:rPr>
          <w:sz w:val="28"/>
          <w:szCs w:val="28"/>
        </w:rPr>
      </w:pPr>
    </w:p>
    <w:p w:rsidR="00CF3059" w:rsidRPr="00CF3059" w:rsidRDefault="00CF3059" w:rsidP="00235DD0">
      <w:pPr>
        <w:rPr>
          <w:b/>
          <w:sz w:val="28"/>
          <w:szCs w:val="28"/>
        </w:rPr>
      </w:pPr>
      <w:r>
        <w:rPr>
          <w:sz w:val="28"/>
          <w:szCs w:val="28"/>
        </w:rPr>
        <w:tab/>
      </w:r>
      <w:r>
        <w:rPr>
          <w:sz w:val="28"/>
          <w:szCs w:val="28"/>
        </w:rPr>
        <w:tab/>
      </w:r>
      <w:r>
        <w:rPr>
          <w:sz w:val="28"/>
          <w:szCs w:val="28"/>
        </w:rPr>
        <w:tab/>
      </w:r>
      <w:r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lastRenderedPageBreak/>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lastRenderedPageBreak/>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lastRenderedPageBreak/>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lastRenderedPageBreak/>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lastRenderedPageBreak/>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lastRenderedPageBreak/>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lastRenderedPageBreak/>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lastRenderedPageBreak/>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lastRenderedPageBreak/>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lastRenderedPageBreak/>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lastRenderedPageBreak/>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lastRenderedPageBreak/>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lastRenderedPageBreak/>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lastRenderedPageBreak/>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lastRenderedPageBreak/>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lastRenderedPageBreak/>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lastRenderedPageBreak/>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lastRenderedPageBreak/>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lastRenderedPageBreak/>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lastRenderedPageBreak/>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lastRenderedPageBreak/>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lastRenderedPageBreak/>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lastRenderedPageBreak/>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lastRenderedPageBreak/>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lastRenderedPageBreak/>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lastRenderedPageBreak/>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lastRenderedPageBreak/>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lastRenderedPageBreak/>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lastRenderedPageBreak/>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lastRenderedPageBreak/>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lastRenderedPageBreak/>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13"/>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lastRenderedPageBreak/>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14"/>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lastRenderedPageBreak/>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72544F">
        <w:fldChar w:fldCharType="begin"/>
      </w:r>
      <w:r w:rsidR="005D6BDB">
        <w:instrText>HYPERLINK "https://www.amazon.in/gp/product/8190458914/ref=as_li_tl?ie=UTF8&amp;tag=mrunal08-21&amp;camp=3638&amp;creative=24630&amp;linkCode=as2&amp;creativeASIN=8190458914&amp;linkId=7b794a215cfb4734d31c6ed27b94e9a1" \t "_blank"</w:instrText>
      </w:r>
      <w:r w:rsidR="0072544F">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72544F">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3B107E" w:rsidRPr="003B107E" w:rsidRDefault="003B107E" w:rsidP="003B107E">
      <w:pPr>
        <w:rPr>
          <w:b/>
          <w:i/>
          <w:sz w:val="28"/>
          <w:szCs w:val="28"/>
        </w:rPr>
      </w:pPr>
      <w:proofErr w:type="spellStart"/>
      <w:r w:rsidRPr="003B107E">
        <w:rPr>
          <w:b/>
          <w:i/>
          <w:sz w:val="28"/>
          <w:szCs w:val="28"/>
        </w:rPr>
        <w:t>Oar</w:t>
      </w:r>
      <w:proofErr w:type="spellEnd"/>
      <w:r w:rsidRPr="003B107E">
        <w:rPr>
          <w:b/>
          <w:i/>
          <w:sz w:val="28"/>
          <w:szCs w:val="28"/>
        </w:rPr>
        <w:t xml:space="preserve"> is to rowboat as foot is to</w:t>
      </w:r>
    </w:p>
    <w:p w:rsidR="003B107E" w:rsidRPr="003B107E" w:rsidRDefault="003B107E" w:rsidP="003B107E">
      <w:pPr>
        <w:rPr>
          <w:sz w:val="28"/>
          <w:szCs w:val="28"/>
        </w:rPr>
      </w:pPr>
      <w:r w:rsidRPr="003B107E">
        <w:rPr>
          <w:sz w:val="28"/>
          <w:szCs w:val="28"/>
        </w:rPr>
        <w:t>A.</w:t>
      </w:r>
      <w:r w:rsidRPr="003B107E">
        <w:rPr>
          <w:sz w:val="28"/>
          <w:szCs w:val="28"/>
        </w:rPr>
        <w:tab/>
        <w:t>running   B.</w:t>
      </w:r>
      <w:r w:rsidRPr="003B107E">
        <w:rPr>
          <w:sz w:val="28"/>
          <w:szCs w:val="28"/>
        </w:rPr>
        <w:tab/>
        <w:t>sneaker      C.</w:t>
      </w:r>
      <w:r w:rsidRPr="003B107E">
        <w:rPr>
          <w:sz w:val="28"/>
          <w:szCs w:val="28"/>
        </w:rPr>
        <w:tab/>
      </w:r>
      <w:proofErr w:type="gramStart"/>
      <w:r w:rsidRPr="003B107E">
        <w:rPr>
          <w:sz w:val="28"/>
          <w:szCs w:val="28"/>
        </w:rPr>
        <w:t>skateboard(</w:t>
      </w:r>
      <w:proofErr w:type="spellStart"/>
      <w:proofErr w:type="gramEnd"/>
      <w:r w:rsidRPr="003B107E">
        <w:rPr>
          <w:sz w:val="28"/>
          <w:szCs w:val="28"/>
        </w:rPr>
        <w:t>Ans</w:t>
      </w:r>
      <w:proofErr w:type="spellEnd"/>
      <w:r w:rsidRPr="003B107E">
        <w:rPr>
          <w:sz w:val="28"/>
          <w:szCs w:val="28"/>
        </w:rPr>
        <w:t>)    D.</w:t>
      </w:r>
      <w:r w:rsidRPr="003B107E">
        <w:rPr>
          <w:sz w:val="28"/>
          <w:szCs w:val="28"/>
        </w:rPr>
        <w:tab/>
        <w:t>jumping</w:t>
      </w:r>
    </w:p>
    <w:p w:rsidR="003B107E" w:rsidRPr="003B107E" w:rsidRDefault="003B107E" w:rsidP="003B107E">
      <w:pPr>
        <w:rPr>
          <w:b/>
          <w:sz w:val="28"/>
          <w:szCs w:val="28"/>
        </w:rPr>
      </w:pPr>
      <w:r w:rsidRPr="003B107E">
        <w:rPr>
          <w:b/>
          <w:sz w:val="28"/>
          <w:szCs w:val="28"/>
        </w:rPr>
        <w:t>Explanation:</w:t>
      </w:r>
    </w:p>
    <w:p w:rsidR="003B107E" w:rsidRDefault="003B107E" w:rsidP="003B107E">
      <w:pPr>
        <w:rPr>
          <w:sz w:val="28"/>
          <w:szCs w:val="28"/>
        </w:rPr>
      </w:pPr>
      <w:r w:rsidRPr="003B107E">
        <w:rPr>
          <w:sz w:val="28"/>
          <w:szCs w:val="28"/>
        </w:rPr>
        <w:t xml:space="preserve">An oar puts a rowboat into motion. A foot puts a skateboard into motion. The answer is not choice </w:t>
      </w:r>
      <w:proofErr w:type="gramStart"/>
      <w:r w:rsidRPr="003B107E">
        <w:rPr>
          <w:sz w:val="28"/>
          <w:szCs w:val="28"/>
        </w:rPr>
        <w:t>a because</w:t>
      </w:r>
      <w:proofErr w:type="gramEnd"/>
      <w:r w:rsidRPr="003B107E">
        <w:rPr>
          <w:sz w:val="28"/>
          <w:szCs w:val="28"/>
        </w:rPr>
        <w:t xml:space="preserve"> running is not an object that is put into motion by a foot. Sneaker (choice b) is incorrect because it is something worn on a foot. Jumping (choice d) is incorrect because although you do need feet to jump, jumping is not an object that is put into motion by means of a foot.</w:t>
      </w:r>
    </w:p>
    <w:p w:rsidR="009C5EF4" w:rsidRDefault="009C5EF4" w:rsidP="00146B93">
      <w:pPr>
        <w:rPr>
          <w:sz w:val="28"/>
          <w:szCs w:val="28"/>
        </w:rPr>
      </w:pPr>
    </w:p>
    <w:sectPr w:rsidR="009C5EF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BA8"/>
    <w:rsid w:val="00AF442F"/>
    <w:rsid w:val="00AF6E42"/>
    <w:rsid w:val="00B03E45"/>
    <w:rsid w:val="00B1133B"/>
    <w:rsid w:val="00B126E6"/>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1</Pages>
  <Words>11405</Words>
  <Characters>65010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567</cp:revision>
  <dcterms:created xsi:type="dcterms:W3CDTF">2016-12-29T05:10:00Z</dcterms:created>
  <dcterms:modified xsi:type="dcterms:W3CDTF">2021-04-05T12:33:00Z</dcterms:modified>
</cp:coreProperties>
</file>