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D25863">
      <w:pPr>
        <w:ind w:firstLine="720"/>
        <w:rPr>
          <w:sz w:val="28"/>
          <w:szCs w:val="28"/>
        </w:rPr>
      </w:pPr>
      <w:r w:rsidRPr="00D2586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Exch.Document.11" ShapeID="ole_rId2" DrawAspect="Content" ObjectID="_1711630256"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D25863">
      <w:pPr>
        <w:ind w:firstLine="720"/>
        <w:rPr>
          <w:sz w:val="32"/>
          <w:szCs w:val="32"/>
        </w:rPr>
      </w:pPr>
      <w:r w:rsidRPr="00D25863">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Exch.Document.11" ShapeID="ole_rId4" DrawAspect="Content" ObjectID="_1711630257"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READY- The process is waiting to be assigned to a processor.</w:t>
      </w:r>
    </w:p>
    <w:p w:rsidR="008D2EB3" w:rsidRDefault="00D2500B">
      <w:r>
        <w:t>RUNNING- Instructions are being executed.</w:t>
      </w:r>
    </w:p>
    <w:p w:rsidR="008D2EB3" w:rsidRDefault="00D2500B">
      <w:r>
        <w:t>WAITING- The process is waiting for some event to occur(such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job scheduler.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CPU scheduler.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lastRenderedPageBreak/>
        <w:t>Short-term schedulers, also known as dispatchers,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r>
        <w:rPr>
          <w:sz w:val="28"/>
          <w:szCs w:val="28"/>
        </w:rPr>
        <w:lastRenderedPageBreak/>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hyperlink r:id="rId15">
        <w:r w:rsidRPr="00245614">
          <w:rPr>
            <w:rFonts w:eastAsia="Calibri" w:cstheme="minorHAnsi"/>
            <w:color w:val="0000FF"/>
            <w:sz w:val="28"/>
            <w:szCs w:val="28"/>
            <w:u w:val="single"/>
          </w:rPr>
          <w:t>https://www.geeksforgeeks.org/disk-scheduling-algorithms/</w:t>
        </w:r>
      </w:hyperlink>
    </w:p>
    <w:p w:rsidR="00245614" w:rsidRDefault="00245614">
      <w:pPr>
        <w:rPr>
          <w:b/>
          <w:sz w:val="28"/>
          <w:szCs w:val="28"/>
        </w:rPr>
      </w:pPr>
    </w:p>
    <w:p w:rsidR="008D2EB3" w:rsidRDefault="00D2500B">
      <w:pPr>
        <w:rPr>
          <w:sz w:val="28"/>
          <w:szCs w:val="28"/>
        </w:rPr>
      </w:pPr>
      <w:r>
        <w:rPr>
          <w:b/>
          <w:sz w:val="28"/>
          <w:szCs w:val="28"/>
        </w:rPr>
        <w:lastRenderedPageBreak/>
        <w:t xml:space="preserve">FCFS: </w:t>
      </w:r>
      <w:r>
        <w:rPr>
          <w:sz w:val="28"/>
          <w:szCs w:val="28"/>
        </w:rPr>
        <w:t>FCFS is the simplest of all the Disk Scheduling Algorithms. In FCFS, the requests are addressed in the order they arrive in the disk queue.</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w:t>
      </w:r>
      <w:r>
        <w:rPr>
          <w:sz w:val="28"/>
          <w:szCs w:val="28"/>
        </w:rPr>
        <w:lastRenderedPageBreak/>
        <w:t>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D2500B">
      <w:pPr>
        <w:rPr>
          <w:sz w:val="28"/>
          <w:szCs w:val="28"/>
        </w:rPr>
      </w:pPr>
      <w:r>
        <w:rPr>
          <w:noProof/>
          <w:sz w:val="28"/>
          <w:szCs w:val="28"/>
        </w:rPr>
        <w:drawing>
          <wp:inline distT="0" distB="0" distL="0" distR="0">
            <wp:extent cx="5943600" cy="1435734"/>
            <wp:effectExtent l="0" t="0" r="0" b="0"/>
            <wp:docPr id="9" name="Picture 3" descr="C:\Users\USER\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an.png"/>
                    <pic:cNvPicPr>
                      <a:picLocks noChangeAspect="1" noChangeArrowheads="1"/>
                    </pic:cNvPicPr>
                  </pic:nvPicPr>
                  <pic:blipFill>
                    <a:blip r:embed="rId16"/>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situations are avoided in CSCAN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Provides more uniform wait time compared to SCAN</w:t>
      </w:r>
    </w:p>
    <w:p w:rsidR="00D2500B" w:rsidRDefault="00D2500B">
      <w:pPr>
        <w:rPr>
          <w:sz w:val="28"/>
          <w:szCs w:val="28"/>
        </w:rPr>
      </w:pPr>
      <w:r>
        <w:rPr>
          <w:noProof/>
          <w:sz w:val="28"/>
          <w:szCs w:val="28"/>
        </w:rPr>
        <w:lastRenderedPageBreak/>
        <w:drawing>
          <wp:inline distT="0" distB="0" distL="0" distR="0">
            <wp:extent cx="5943600" cy="1435734"/>
            <wp:effectExtent l="0" t="0" r="0" b="0"/>
            <wp:docPr id="10" name="Picture 4" descr="C:\Users\USER\Downloads\c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scan.png"/>
                    <pic:cNvPicPr>
                      <a:picLocks noChangeAspect="1" noChangeArrowheads="1"/>
                    </pic:cNvPicPr>
                  </pic:nvPicPr>
                  <pic:blipFill>
                    <a:blip r:embed="rId17"/>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D2500B" w:rsidRDefault="00D2500B">
      <w:pPr>
        <w:rPr>
          <w:sz w:val="28"/>
          <w:szCs w:val="28"/>
        </w:rPr>
      </w:pPr>
      <w:r>
        <w:rPr>
          <w:noProof/>
          <w:sz w:val="28"/>
          <w:szCs w:val="28"/>
        </w:rPr>
        <w:drawing>
          <wp:inline distT="0" distB="0" distL="0" distR="0">
            <wp:extent cx="5943600" cy="1435734"/>
            <wp:effectExtent l="0" t="0" r="0" b="0"/>
            <wp:docPr id="11" name="Picture 5" descr="C:\Users\USER\Downloads\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ook.png"/>
                    <pic:cNvPicPr>
                      <a:picLocks noChangeAspect="1" noChangeArrowheads="1"/>
                    </pic:cNvPicPr>
                  </pic:nvPicPr>
                  <pic:blipFill>
                    <a:blip r:embed="rId18"/>
                    <a:srcRect/>
                    <a:stretch>
                      <a:fillRect/>
                    </a:stretch>
                  </pic:blipFill>
                  <pic:spPr bwMode="auto">
                    <a:xfrm>
                      <a:off x="0" y="0"/>
                      <a:ext cx="5943600" cy="1435734"/>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D2500B">
      <w:pPr>
        <w:rPr>
          <w:b/>
          <w:sz w:val="28"/>
          <w:szCs w:val="28"/>
        </w:rPr>
      </w:pPr>
      <w:r>
        <w:rPr>
          <w:b/>
          <w:noProof/>
          <w:sz w:val="28"/>
          <w:szCs w:val="28"/>
        </w:rPr>
        <w:drawing>
          <wp:inline distT="0" distB="0" distL="0" distR="0">
            <wp:extent cx="5943600" cy="1351512"/>
            <wp:effectExtent l="0" t="0" r="0" b="0"/>
            <wp:docPr id="12" name="Picture 6" descr="C:\Users\USER\Downloads\c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clook.png"/>
                    <pic:cNvPicPr>
                      <a:picLocks noChangeAspect="1" noChangeArrowheads="1"/>
                    </pic:cNvPicPr>
                  </pic:nvPicPr>
                  <pic:blipFill>
                    <a:blip r:embed="rId19"/>
                    <a:srcRect/>
                    <a:stretch>
                      <a:fillRect/>
                    </a:stretch>
                  </pic:blipFill>
                  <pic:spPr bwMode="auto">
                    <a:xfrm>
                      <a:off x="0" y="0"/>
                      <a:ext cx="5943600" cy="1351512"/>
                    </a:xfrm>
                    <a:prstGeom prst="rect">
                      <a:avLst/>
                    </a:prstGeom>
                    <a:noFill/>
                    <a:ln w="9525">
                      <a:noFill/>
                      <a:miter lim="800000"/>
                      <a:headEnd/>
                      <a:tailEnd/>
                    </a:ln>
                  </pic:spPr>
                </pic:pic>
              </a:graphicData>
            </a:graphic>
          </wp:inline>
        </w:drawing>
      </w: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lastRenderedPageBreak/>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lastRenderedPageBreak/>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rPr>
          <w:b/>
          <w:sz w:val="28"/>
          <w:szCs w:val="28"/>
        </w:rPr>
      </w:pPr>
      <w:r>
        <w:rPr>
          <w:b/>
          <w:sz w:val="28"/>
          <w:szCs w:val="28"/>
        </w:rPr>
        <w:t>Unix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lastRenderedPageBreak/>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lastRenderedPageBreak/>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0"/>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1"/>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2"/>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8D2EB3" w:rsidRDefault="008D2EB3">
      <w:pPr>
        <w:rPr>
          <w:sz w:val="28"/>
          <w:szCs w:val="28"/>
        </w:rPr>
      </w:pPr>
    </w:p>
    <w:p w:rsidR="008D2EB3" w:rsidRDefault="00D2500B">
      <w:pPr>
        <w:rPr>
          <w:b/>
          <w:sz w:val="28"/>
          <w:szCs w:val="28"/>
        </w:rPr>
      </w:pPr>
      <w:r>
        <w:rPr>
          <w:b/>
          <w:sz w:val="28"/>
          <w:szCs w:val="28"/>
        </w:rPr>
        <w:lastRenderedPageBreak/>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lastRenderedPageBreak/>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245614"/>
    <w:rsid w:val="003035A3"/>
    <w:rsid w:val="00373B13"/>
    <w:rsid w:val="00392402"/>
    <w:rsid w:val="008D2EB3"/>
    <w:rsid w:val="00D2500B"/>
    <w:rsid w:val="00D258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disk-scheduling-algorithm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34</Pages>
  <Words>4755</Words>
  <Characters>27107</Characters>
  <Application>Microsoft Office Word</Application>
  <DocSecurity>0</DocSecurity>
  <Lines>225</Lines>
  <Paragraphs>63</Paragraphs>
  <ScaleCrop>false</ScaleCrop>
  <Company>home</Company>
  <LinksUpToDate>false</LinksUpToDate>
  <CharactersWithSpaces>31799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411</cp:revision>
  <dcterms:created xsi:type="dcterms:W3CDTF">2016-10-04T09:49:00Z</dcterms:created>
  <dcterms:modified xsi:type="dcterms:W3CDTF">2022-04-16T10:35:00Z</dcterms:modified>
  <dc:language>en-US</dc:language>
</cp:coreProperties>
</file>