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EC3EB"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ABSTRACT</w:t>
      </w:r>
    </w:p>
    <w:p w14:paraId="2B808BAB" w14:textId="77777777" w:rsidR="000B7B84" w:rsidRPr="000B7B84" w:rsidRDefault="000B7B84" w:rsidP="000B7B84">
      <w:pPr>
        <w:spacing w:line="360" w:lineRule="auto"/>
        <w:ind w:firstLine="720"/>
        <w:jc w:val="both"/>
        <w:rPr>
          <w:rFonts w:ascii="Times New Roman" w:hAnsi="Times New Roman" w:cs="Times New Roman"/>
        </w:rPr>
      </w:pPr>
      <w:r w:rsidRPr="000B7B84">
        <w:rPr>
          <w:rFonts w:ascii="Times New Roman" w:hAnsi="Times New Roman" w:cs="Times New Roman"/>
        </w:rPr>
        <w:t xml:space="preserve">The Parkinson's Disease Detection System is a cutting-edge web-based application designed to assist in the early diagnosis of Parkinson's Disease using machine learning. The project leverages powerful Python libraries and the Flask framework to </w:t>
      </w:r>
      <w:proofErr w:type="spellStart"/>
      <w:r w:rsidRPr="000B7B84">
        <w:rPr>
          <w:rFonts w:ascii="Times New Roman" w:hAnsi="Times New Roman" w:cs="Times New Roman"/>
        </w:rPr>
        <w:t>analyze</w:t>
      </w:r>
      <w:proofErr w:type="spellEnd"/>
      <w:r w:rsidRPr="000B7B84">
        <w:rPr>
          <w:rFonts w:ascii="Times New Roman" w:hAnsi="Times New Roman" w:cs="Times New Roman"/>
        </w:rPr>
        <w:t xml:space="preserve"> vocal features (acoustic parameters) and predict the likelihood of the disease. By integrating a Random Forest Classifier trained on high-quality biomedical datasets, the system provides a fast, non-invasive, and highly accurate screening tool. The application features a user-friendly interface where clinical data or vocal measurements can be entered, processed in real-time, and results displayed instantly with associated health recommendations. This digital approach aims to bridge the gap between initial symptoms and professional clinical diagnosis, making neurological screening more accessible to the </w:t>
      </w:r>
      <w:proofErr w:type="gramStart"/>
      <w:r w:rsidRPr="000B7B84">
        <w:rPr>
          <w:rFonts w:ascii="Times New Roman" w:hAnsi="Times New Roman" w:cs="Times New Roman"/>
        </w:rPr>
        <w:t>general public</w:t>
      </w:r>
      <w:proofErr w:type="gramEnd"/>
      <w:r w:rsidRPr="000B7B84">
        <w:rPr>
          <w:rFonts w:ascii="Times New Roman" w:hAnsi="Times New Roman" w:cs="Times New Roman"/>
        </w:rPr>
        <w:t>.</w:t>
      </w:r>
    </w:p>
    <w:p w14:paraId="7D7AF715" w14:textId="77777777" w:rsidR="000B7B84" w:rsidRPr="000B7B84" w:rsidRDefault="000B7B84" w:rsidP="000B7B84">
      <w:pPr>
        <w:spacing w:line="360" w:lineRule="auto"/>
        <w:ind w:firstLine="720"/>
        <w:jc w:val="both"/>
        <w:rPr>
          <w:rFonts w:ascii="Times New Roman" w:hAnsi="Times New Roman" w:cs="Times New Roman"/>
        </w:rPr>
      </w:pPr>
      <w:r w:rsidRPr="000B7B84">
        <w:rPr>
          <w:rFonts w:ascii="Times New Roman" w:hAnsi="Times New Roman" w:cs="Times New Roman"/>
        </w:rPr>
        <w:t xml:space="preserve">Technically, the system is built on a robust backend where Python handles data processing and model inference. The core machine learning engine utilizes the Random Forest algorithm, chosen for its ability to handle complex, non-linear biological data with high precision. The workflow begins with data preprocessing, where raw inputs are normalized using a </w:t>
      </w:r>
      <w:proofErr w:type="spellStart"/>
      <w:r w:rsidRPr="000B7B84">
        <w:rPr>
          <w:rFonts w:ascii="Times New Roman" w:hAnsi="Times New Roman" w:cs="Times New Roman"/>
        </w:rPr>
        <w:t>StandardScaler</w:t>
      </w:r>
      <w:proofErr w:type="spellEnd"/>
      <w:r w:rsidRPr="000B7B84">
        <w:rPr>
          <w:rFonts w:ascii="Times New Roman" w:hAnsi="Times New Roman" w:cs="Times New Roman"/>
        </w:rPr>
        <w:t xml:space="preserve"> to ensure all acoustic features are evaluated on a uniform scale. The model then evaluates these features—such as Jitter, Shimmer, and HNR—to classify the user’s state. If the system predicts the presence of Parkinson's, it triggers a visual alert (red indicator) accompanied by helpful health tips. Conversely, a healthy prediction is marked by a green indicator and a positive message. This immediate feedback loop encourages users to seek clinical advice at an early stage, which is vital for effective disease management. The frontend is crafted using HTML5, CSS3, and JavaScript to provide a seamless, responsive dashboard accessible on both desktop and mobile devices. By moving away from subjective observations to objective data-driven insights, this system empowers patients and healthcare providers through early intervention. Ultimately, this project serves as a bridge between technology and medicine, leveraging the power of AI to improve lives through accessible diagnostic intelligence.</w:t>
      </w:r>
    </w:p>
    <w:p w14:paraId="06513BA4"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pict w14:anchorId="7EA2D2B2">
          <v:rect id="_x0000_i1073" style="width:0;height:0" o:hralign="center" o:hrstd="t" o:hrnoshade="t" o:hr="t" fillcolor="#374151" stroked="f"/>
        </w:pict>
      </w:r>
    </w:p>
    <w:p w14:paraId="2CC03E62" w14:textId="30F01B3A" w:rsidR="000B7B84" w:rsidRDefault="000B7B84" w:rsidP="000B7B84">
      <w:pPr>
        <w:spacing w:line="360" w:lineRule="auto"/>
        <w:jc w:val="both"/>
        <w:rPr>
          <w:rFonts w:ascii="Times New Roman" w:hAnsi="Times New Roman" w:cs="Times New Roman"/>
        </w:rPr>
      </w:pPr>
    </w:p>
    <w:p w14:paraId="75CD0DFC" w14:textId="77777777" w:rsidR="000B7B84" w:rsidRDefault="000B7B84" w:rsidP="000B7B84">
      <w:pPr>
        <w:spacing w:line="360" w:lineRule="auto"/>
        <w:jc w:val="both"/>
        <w:rPr>
          <w:rFonts w:ascii="Times New Roman" w:hAnsi="Times New Roman" w:cs="Times New Roman"/>
        </w:rPr>
      </w:pPr>
    </w:p>
    <w:p w14:paraId="17BA73CB" w14:textId="77777777" w:rsidR="000B7B84" w:rsidRPr="000B7B84" w:rsidRDefault="000B7B84" w:rsidP="000B7B84">
      <w:pPr>
        <w:spacing w:line="360" w:lineRule="auto"/>
        <w:jc w:val="both"/>
        <w:rPr>
          <w:rFonts w:ascii="Times New Roman" w:hAnsi="Times New Roman" w:cs="Times New Roman"/>
        </w:rPr>
      </w:pPr>
    </w:p>
    <w:p w14:paraId="66260E2A"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lastRenderedPageBreak/>
        <w:t>INTRODUCTION</w:t>
      </w:r>
    </w:p>
    <w:p w14:paraId="5F0D7D5C" w14:textId="545C508C"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t xml:space="preserve">Parkinson's disease is a progressive nervous system disorder that affects movement, often beginning with barely noticeable tremors. Early detection is critical for managing symptoms and improving the quality of life for patients. Recent advancements in Biomedical Engineering and Machine Learning have shown that vocal impairment is one of the earliest indicators of the disease. This project, Parkinson's Disease Detection, centralizes complex diagnostic algorithms into a simple web interface. Built using the Python-Flask stack, it utilizes a dataset of various vocal measurements from individuals, both healthy and those with Parkinson's. The system acts as a preliminary diagnostic hub, allowing users to understand their risk levels based on objective data rather than subjective observation alone. Utilizing a Random Forest Classifier, the application </w:t>
      </w:r>
      <w:proofErr w:type="spellStart"/>
      <w:r w:rsidRPr="000B7B84">
        <w:rPr>
          <w:rFonts w:ascii="Times New Roman" w:hAnsi="Times New Roman" w:cs="Times New Roman"/>
        </w:rPr>
        <w:t>analyzes</w:t>
      </w:r>
      <w:proofErr w:type="spellEnd"/>
      <w:r w:rsidRPr="000B7B84">
        <w:rPr>
          <w:rFonts w:ascii="Times New Roman" w:hAnsi="Times New Roman" w:cs="Times New Roman"/>
        </w:rPr>
        <w:t xml:space="preserve"> intricate acoustic features like Jitter, Shimmer, and fundamental frequencies. The system is engineered to process these biological signals almost instantly and accurately. The user interface is designed to be intuitive and accessible, ensuring that non-technical users can interact with the screening tool easily. Upon inputting the required vocal parameters, the backend processing engine evaluates the data against trained patterns to determine the disease status. A positive result is highlighted by a distinctive red indicator and provides vital health tips, while a negative result is displayed with a green circle and encouraging feedback. This real-time response system aims to reduce the time between symptom onset and specialized medical consultation. By leveraging cloud-compatible technologies, the platform can be reached from anywhere, providing a low-cost alternative to traditional preliminary tests. The integration of Scikit-learn ensures that the prediction accuracy remains high, even with subtle variations in human voice. Furthermore, the system promotes awareness about neurological health through educational content and visual aids. This digital transformation of diagnostic services helps in optimizing healthcare resources by prioritizing high-risk individuals for clinical visits. Ultimately, the Parkinson’s Disease Detection System represents a significant advancement in early-stage neurological disease intervention.</w:t>
      </w:r>
      <w:r w:rsidRPr="000B7B84">
        <w:rPr>
          <w:rFonts w:ascii="Times New Roman" w:hAnsi="Times New Roman" w:cs="Times New Roman"/>
        </w:rPr>
        <w:pict w14:anchorId="4779EFC0">
          <v:rect id="_x0000_i1074" style="width:0;height:0" o:hralign="center" o:hrstd="t" o:hrnoshade="t" o:hr="t" fillcolor="#374151" stroked="f"/>
        </w:pict>
      </w:r>
    </w:p>
    <w:p w14:paraId="238F13AE"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PROBLEM STATEMENT</w:t>
      </w:r>
    </w:p>
    <w:p w14:paraId="42F2CB35" w14:textId="77777777" w:rsidR="000B7B84" w:rsidRPr="000B7B84" w:rsidRDefault="000B7B84" w:rsidP="000B7B84">
      <w:pPr>
        <w:spacing w:line="360" w:lineRule="auto"/>
        <w:ind w:firstLine="360"/>
        <w:jc w:val="both"/>
        <w:rPr>
          <w:rFonts w:ascii="Times New Roman" w:hAnsi="Times New Roman" w:cs="Times New Roman"/>
        </w:rPr>
      </w:pPr>
      <w:r w:rsidRPr="000B7B84">
        <w:rPr>
          <w:rFonts w:ascii="Times New Roman" w:hAnsi="Times New Roman" w:cs="Times New Roman"/>
        </w:rPr>
        <w:t>Currently, diagnosing Parkinson's Disease is a complex process involving lengthy clinical observations, neurological examinations, and expensive medical imaging.</w:t>
      </w:r>
    </w:p>
    <w:p w14:paraId="776A97A7" w14:textId="77777777" w:rsidR="000B7B84" w:rsidRPr="000B7B84" w:rsidRDefault="000B7B84" w:rsidP="000B7B84">
      <w:pPr>
        <w:numPr>
          <w:ilvl w:val="0"/>
          <w:numId w:val="1"/>
        </w:numPr>
        <w:spacing w:line="360" w:lineRule="auto"/>
        <w:jc w:val="both"/>
        <w:rPr>
          <w:rFonts w:ascii="Times New Roman" w:hAnsi="Times New Roman" w:cs="Times New Roman"/>
        </w:rPr>
      </w:pPr>
      <w:r w:rsidRPr="000B7B84">
        <w:rPr>
          <w:rFonts w:ascii="Times New Roman" w:hAnsi="Times New Roman" w:cs="Times New Roman"/>
          <w:b/>
          <w:bCs/>
        </w:rPr>
        <w:t>Late Diagnosis:</w:t>
      </w:r>
      <w:r w:rsidRPr="000B7B84">
        <w:rPr>
          <w:rFonts w:ascii="Times New Roman" w:hAnsi="Times New Roman" w:cs="Times New Roman"/>
        </w:rPr>
        <w:t> Many patients only seek help when motor symptoms become severe, at which point significant neurological damage has already occurred.</w:t>
      </w:r>
    </w:p>
    <w:p w14:paraId="4F48D4FB" w14:textId="77777777" w:rsidR="000B7B84" w:rsidRPr="000B7B84" w:rsidRDefault="000B7B84" w:rsidP="000B7B84">
      <w:pPr>
        <w:numPr>
          <w:ilvl w:val="0"/>
          <w:numId w:val="1"/>
        </w:numPr>
        <w:spacing w:line="360" w:lineRule="auto"/>
        <w:jc w:val="both"/>
        <w:rPr>
          <w:rFonts w:ascii="Times New Roman" w:hAnsi="Times New Roman" w:cs="Times New Roman"/>
        </w:rPr>
      </w:pPr>
      <w:r w:rsidRPr="000B7B84">
        <w:rPr>
          <w:rFonts w:ascii="Times New Roman" w:hAnsi="Times New Roman" w:cs="Times New Roman"/>
          <w:b/>
          <w:bCs/>
        </w:rPr>
        <w:lastRenderedPageBreak/>
        <w:t>Accessibility:</w:t>
      </w:r>
      <w:r w:rsidRPr="000B7B84">
        <w:rPr>
          <w:rFonts w:ascii="Times New Roman" w:hAnsi="Times New Roman" w:cs="Times New Roman"/>
        </w:rPr>
        <w:t> Specialized neurologists are not always available in rural or underprivileged areas.</w:t>
      </w:r>
    </w:p>
    <w:p w14:paraId="381F9001" w14:textId="77777777" w:rsidR="000B7B84" w:rsidRPr="000B7B84" w:rsidRDefault="000B7B84" w:rsidP="000B7B84">
      <w:pPr>
        <w:numPr>
          <w:ilvl w:val="0"/>
          <w:numId w:val="1"/>
        </w:numPr>
        <w:spacing w:line="360" w:lineRule="auto"/>
        <w:jc w:val="both"/>
        <w:rPr>
          <w:rFonts w:ascii="Times New Roman" w:hAnsi="Times New Roman" w:cs="Times New Roman"/>
        </w:rPr>
      </w:pPr>
      <w:r w:rsidRPr="000B7B84">
        <w:rPr>
          <w:rFonts w:ascii="Times New Roman" w:hAnsi="Times New Roman" w:cs="Times New Roman"/>
          <w:b/>
          <w:bCs/>
        </w:rPr>
        <w:t>Subjectivity:</w:t>
      </w:r>
      <w:r w:rsidRPr="000B7B84">
        <w:rPr>
          <w:rFonts w:ascii="Times New Roman" w:hAnsi="Times New Roman" w:cs="Times New Roman"/>
        </w:rPr>
        <w:t> Early symptoms like slight voice changes or tremors are often dismissed as normal aging, leading to a lack of objective early-stage screening tools.</w:t>
      </w:r>
    </w:p>
    <w:p w14:paraId="2DE442A4"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pict w14:anchorId="2BEF609C">
          <v:rect id="_x0000_i1075" style="width:0;height:0" o:hralign="center" o:hrstd="t" o:hrnoshade="t" o:hr="t" fillcolor="#374151" stroked="f"/>
        </w:pict>
      </w:r>
    </w:p>
    <w:p w14:paraId="28DD63F9"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OBJECTIVES</w:t>
      </w:r>
    </w:p>
    <w:p w14:paraId="50510B7E" w14:textId="77777777" w:rsidR="000B7B84" w:rsidRPr="000B7B84" w:rsidRDefault="000B7B84" w:rsidP="000B7B84">
      <w:pPr>
        <w:numPr>
          <w:ilvl w:val="0"/>
          <w:numId w:val="2"/>
        </w:numPr>
        <w:spacing w:line="360" w:lineRule="auto"/>
        <w:jc w:val="both"/>
        <w:rPr>
          <w:rFonts w:ascii="Times New Roman" w:hAnsi="Times New Roman" w:cs="Times New Roman"/>
        </w:rPr>
      </w:pPr>
      <w:r w:rsidRPr="000B7B84">
        <w:rPr>
          <w:rFonts w:ascii="Times New Roman" w:hAnsi="Times New Roman" w:cs="Times New Roman"/>
          <w:b/>
          <w:bCs/>
        </w:rPr>
        <w:t>Early Prediction:</w:t>
      </w:r>
      <w:r w:rsidRPr="000B7B84">
        <w:rPr>
          <w:rFonts w:ascii="Times New Roman" w:hAnsi="Times New Roman" w:cs="Times New Roman"/>
        </w:rPr>
        <w:t> To provide a tool for identifying early-stage Parkinson's through non-invasive vocal analysis.</w:t>
      </w:r>
    </w:p>
    <w:p w14:paraId="5032B7EA" w14:textId="77777777" w:rsidR="000B7B84" w:rsidRPr="000B7B84" w:rsidRDefault="000B7B84" w:rsidP="000B7B84">
      <w:pPr>
        <w:numPr>
          <w:ilvl w:val="0"/>
          <w:numId w:val="2"/>
        </w:numPr>
        <w:spacing w:line="360" w:lineRule="auto"/>
        <w:jc w:val="both"/>
        <w:rPr>
          <w:rFonts w:ascii="Times New Roman" w:hAnsi="Times New Roman" w:cs="Times New Roman"/>
        </w:rPr>
      </w:pPr>
      <w:r w:rsidRPr="000B7B84">
        <w:rPr>
          <w:rFonts w:ascii="Times New Roman" w:hAnsi="Times New Roman" w:cs="Times New Roman"/>
          <w:b/>
          <w:bCs/>
        </w:rPr>
        <w:t>High Accuracy:</w:t>
      </w:r>
      <w:r w:rsidRPr="000B7B84">
        <w:rPr>
          <w:rFonts w:ascii="Times New Roman" w:hAnsi="Times New Roman" w:cs="Times New Roman"/>
        </w:rPr>
        <w:t> To utilize the Random Forest algorithm to ensure reliable and robust prediction results.</w:t>
      </w:r>
    </w:p>
    <w:p w14:paraId="44C66F5D" w14:textId="77777777" w:rsidR="000B7B84" w:rsidRPr="000B7B84" w:rsidRDefault="000B7B84" w:rsidP="000B7B84">
      <w:pPr>
        <w:numPr>
          <w:ilvl w:val="0"/>
          <w:numId w:val="2"/>
        </w:numPr>
        <w:spacing w:line="360" w:lineRule="auto"/>
        <w:jc w:val="both"/>
        <w:rPr>
          <w:rFonts w:ascii="Times New Roman" w:hAnsi="Times New Roman" w:cs="Times New Roman"/>
        </w:rPr>
      </w:pPr>
      <w:r w:rsidRPr="000B7B84">
        <w:rPr>
          <w:rFonts w:ascii="Times New Roman" w:hAnsi="Times New Roman" w:cs="Times New Roman"/>
          <w:b/>
          <w:bCs/>
        </w:rPr>
        <w:t>User Accessibility:</w:t>
      </w:r>
      <w:r w:rsidRPr="000B7B84">
        <w:rPr>
          <w:rFonts w:ascii="Times New Roman" w:hAnsi="Times New Roman" w:cs="Times New Roman"/>
        </w:rPr>
        <w:t> To create a web-based dashboard accessible from any device, allowing users to perform self-assessments.</w:t>
      </w:r>
    </w:p>
    <w:p w14:paraId="0BAB1715" w14:textId="77777777" w:rsidR="000B7B84" w:rsidRPr="000B7B84" w:rsidRDefault="000B7B84" w:rsidP="000B7B84">
      <w:pPr>
        <w:numPr>
          <w:ilvl w:val="0"/>
          <w:numId w:val="2"/>
        </w:numPr>
        <w:spacing w:line="360" w:lineRule="auto"/>
        <w:jc w:val="both"/>
        <w:rPr>
          <w:rFonts w:ascii="Times New Roman" w:hAnsi="Times New Roman" w:cs="Times New Roman"/>
        </w:rPr>
      </w:pPr>
      <w:r w:rsidRPr="000B7B84">
        <w:rPr>
          <w:rFonts w:ascii="Times New Roman" w:hAnsi="Times New Roman" w:cs="Times New Roman"/>
          <w:b/>
          <w:bCs/>
        </w:rPr>
        <w:t>Health Awareness:</w:t>
      </w:r>
      <w:r w:rsidRPr="000B7B84">
        <w:rPr>
          <w:rFonts w:ascii="Times New Roman" w:hAnsi="Times New Roman" w:cs="Times New Roman"/>
        </w:rPr>
        <w:t> To provide users with health tips and guidance based on their prediction results.</w:t>
      </w:r>
    </w:p>
    <w:p w14:paraId="3DA1415E" w14:textId="77777777" w:rsidR="000B7B84" w:rsidRPr="000B7B84" w:rsidRDefault="000B7B84" w:rsidP="000B7B84">
      <w:pPr>
        <w:numPr>
          <w:ilvl w:val="0"/>
          <w:numId w:val="2"/>
        </w:numPr>
        <w:spacing w:line="360" w:lineRule="auto"/>
        <w:jc w:val="both"/>
        <w:rPr>
          <w:rFonts w:ascii="Times New Roman" w:hAnsi="Times New Roman" w:cs="Times New Roman"/>
        </w:rPr>
      </w:pPr>
      <w:r w:rsidRPr="000B7B84">
        <w:rPr>
          <w:rFonts w:ascii="Times New Roman" w:hAnsi="Times New Roman" w:cs="Times New Roman"/>
          <w:b/>
          <w:bCs/>
        </w:rPr>
        <w:t>Data-Driven Insights:</w:t>
      </w:r>
      <w:r w:rsidRPr="000B7B84">
        <w:rPr>
          <w:rFonts w:ascii="Times New Roman" w:hAnsi="Times New Roman" w:cs="Times New Roman"/>
        </w:rPr>
        <w:t> To bridge the gap between complex biomedical data and user-friendly diagnostic output.</w:t>
      </w:r>
    </w:p>
    <w:p w14:paraId="6E558A96"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pict w14:anchorId="1959FB91">
          <v:rect id="_x0000_i1076" style="width:0;height:0" o:hralign="center" o:hrstd="t" o:hrnoshade="t" o:hr="t" fillcolor="#374151" stroked="f"/>
        </w:pict>
      </w:r>
    </w:p>
    <w:p w14:paraId="62B29BB8"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EXISTING SYSTEM</w:t>
      </w:r>
    </w:p>
    <w:p w14:paraId="790CCC2A" w14:textId="77777777" w:rsidR="000B7B84" w:rsidRPr="000B7B84" w:rsidRDefault="000B7B84" w:rsidP="000B7B84">
      <w:pPr>
        <w:spacing w:line="360" w:lineRule="auto"/>
        <w:ind w:firstLine="720"/>
        <w:jc w:val="both"/>
        <w:rPr>
          <w:rFonts w:ascii="Times New Roman" w:hAnsi="Times New Roman" w:cs="Times New Roman"/>
        </w:rPr>
      </w:pPr>
      <w:r w:rsidRPr="000B7B84">
        <w:rPr>
          <w:rFonts w:ascii="Times New Roman" w:hAnsi="Times New Roman" w:cs="Times New Roman"/>
        </w:rPr>
        <w:t>The traditional system for detecting Parkinson's relies on the </w:t>
      </w:r>
      <w:r w:rsidRPr="000B7B84">
        <w:rPr>
          <w:rFonts w:ascii="Times New Roman" w:hAnsi="Times New Roman" w:cs="Times New Roman"/>
          <w:b/>
          <w:bCs/>
        </w:rPr>
        <w:t>Unified Parkinson's Disease Rating Scale (UPDRS)</w:t>
      </w:r>
      <w:r w:rsidRPr="000B7B84">
        <w:rPr>
          <w:rFonts w:ascii="Times New Roman" w:hAnsi="Times New Roman" w:cs="Times New Roman"/>
        </w:rPr>
        <w:t>, which requires a physical visit to a clinic and a series of motor skill tests conducted by a specialist.</w:t>
      </w:r>
    </w:p>
    <w:p w14:paraId="7B015DCB"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DISADVANTAGES</w:t>
      </w:r>
    </w:p>
    <w:p w14:paraId="7E781C5E" w14:textId="77777777" w:rsidR="000B7B84" w:rsidRPr="000B7B84" w:rsidRDefault="000B7B84" w:rsidP="000B7B84">
      <w:pPr>
        <w:numPr>
          <w:ilvl w:val="0"/>
          <w:numId w:val="3"/>
        </w:numPr>
        <w:spacing w:line="360" w:lineRule="auto"/>
        <w:jc w:val="both"/>
        <w:rPr>
          <w:rFonts w:ascii="Times New Roman" w:hAnsi="Times New Roman" w:cs="Times New Roman"/>
        </w:rPr>
      </w:pPr>
      <w:r w:rsidRPr="000B7B84">
        <w:rPr>
          <w:rFonts w:ascii="Times New Roman" w:hAnsi="Times New Roman" w:cs="Times New Roman"/>
          <w:b/>
          <w:bCs/>
        </w:rPr>
        <w:t>Costly &amp; Time-Consuming:</w:t>
      </w:r>
      <w:r w:rsidRPr="000B7B84">
        <w:rPr>
          <w:rFonts w:ascii="Times New Roman" w:hAnsi="Times New Roman" w:cs="Times New Roman"/>
        </w:rPr>
        <w:t> Requires multiple hospital visits and expensive consultations.</w:t>
      </w:r>
    </w:p>
    <w:p w14:paraId="60E54A71" w14:textId="77777777" w:rsidR="000B7B84" w:rsidRPr="000B7B84" w:rsidRDefault="000B7B84" w:rsidP="000B7B84">
      <w:pPr>
        <w:numPr>
          <w:ilvl w:val="0"/>
          <w:numId w:val="3"/>
        </w:numPr>
        <w:spacing w:line="360" w:lineRule="auto"/>
        <w:jc w:val="both"/>
        <w:rPr>
          <w:rFonts w:ascii="Times New Roman" w:hAnsi="Times New Roman" w:cs="Times New Roman"/>
        </w:rPr>
      </w:pPr>
      <w:r w:rsidRPr="000B7B84">
        <w:rPr>
          <w:rFonts w:ascii="Times New Roman" w:hAnsi="Times New Roman" w:cs="Times New Roman"/>
          <w:b/>
          <w:bCs/>
        </w:rPr>
        <w:t>Manual Evaluation:</w:t>
      </w:r>
      <w:r w:rsidRPr="000B7B84">
        <w:rPr>
          <w:rFonts w:ascii="Times New Roman" w:hAnsi="Times New Roman" w:cs="Times New Roman"/>
        </w:rPr>
        <w:t> Results can vary based on the doctor's experience (subjective bias).</w:t>
      </w:r>
    </w:p>
    <w:p w14:paraId="5765BA79" w14:textId="77777777" w:rsidR="000B7B84" w:rsidRPr="000B7B84" w:rsidRDefault="000B7B84" w:rsidP="000B7B84">
      <w:pPr>
        <w:numPr>
          <w:ilvl w:val="0"/>
          <w:numId w:val="3"/>
        </w:numPr>
        <w:spacing w:line="360" w:lineRule="auto"/>
        <w:jc w:val="both"/>
        <w:rPr>
          <w:rFonts w:ascii="Times New Roman" w:hAnsi="Times New Roman" w:cs="Times New Roman"/>
        </w:rPr>
      </w:pPr>
      <w:r w:rsidRPr="000B7B84">
        <w:rPr>
          <w:rFonts w:ascii="Times New Roman" w:hAnsi="Times New Roman" w:cs="Times New Roman"/>
          <w:b/>
          <w:bCs/>
        </w:rPr>
        <w:t>No Remote Access:</w:t>
      </w:r>
      <w:r w:rsidRPr="000B7B84">
        <w:rPr>
          <w:rFonts w:ascii="Times New Roman" w:hAnsi="Times New Roman" w:cs="Times New Roman"/>
        </w:rPr>
        <w:t> Patients in remote areas struggle to get regular checkups or early screening.</w:t>
      </w:r>
    </w:p>
    <w:p w14:paraId="74AFA399" w14:textId="77777777" w:rsidR="000B7B84" w:rsidRPr="000B7B84" w:rsidRDefault="000B7B84" w:rsidP="000B7B84">
      <w:pPr>
        <w:numPr>
          <w:ilvl w:val="0"/>
          <w:numId w:val="3"/>
        </w:numPr>
        <w:spacing w:line="360" w:lineRule="auto"/>
        <w:jc w:val="both"/>
        <w:rPr>
          <w:rFonts w:ascii="Times New Roman" w:hAnsi="Times New Roman" w:cs="Times New Roman"/>
        </w:rPr>
      </w:pPr>
      <w:r w:rsidRPr="000B7B84">
        <w:rPr>
          <w:rFonts w:ascii="Times New Roman" w:hAnsi="Times New Roman" w:cs="Times New Roman"/>
          <w:b/>
          <w:bCs/>
        </w:rPr>
        <w:lastRenderedPageBreak/>
        <w:t>Delayed Intervention:</w:t>
      </w:r>
      <w:r w:rsidRPr="000B7B84">
        <w:rPr>
          <w:rFonts w:ascii="Times New Roman" w:hAnsi="Times New Roman" w:cs="Times New Roman"/>
        </w:rPr>
        <w:t> Often fails to detect subtle neurological changes in the very early stages.</w:t>
      </w:r>
    </w:p>
    <w:p w14:paraId="11241727"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pict w14:anchorId="2C14BAAD">
          <v:rect id="_x0000_i1077" style="width:0;height:0" o:hralign="center" o:hrstd="t" o:hrnoshade="t" o:hr="t" fillcolor="#374151" stroked="f"/>
        </w:pict>
      </w:r>
    </w:p>
    <w:p w14:paraId="3098DC4E"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PROPOSED SYSTEM</w:t>
      </w:r>
    </w:p>
    <w:p w14:paraId="73486B75" w14:textId="77777777" w:rsidR="000B7B84" w:rsidRPr="000B7B84" w:rsidRDefault="000B7B84" w:rsidP="000B7B84">
      <w:pPr>
        <w:spacing w:line="360" w:lineRule="auto"/>
        <w:ind w:firstLine="720"/>
        <w:jc w:val="both"/>
        <w:rPr>
          <w:rFonts w:ascii="Times New Roman" w:hAnsi="Times New Roman" w:cs="Times New Roman"/>
        </w:rPr>
      </w:pPr>
      <w:r w:rsidRPr="000B7B84">
        <w:rPr>
          <w:rFonts w:ascii="Times New Roman" w:hAnsi="Times New Roman" w:cs="Times New Roman"/>
        </w:rPr>
        <w:t>The proposed </w:t>
      </w:r>
      <w:r w:rsidRPr="000B7B84">
        <w:rPr>
          <w:rFonts w:ascii="Times New Roman" w:hAnsi="Times New Roman" w:cs="Times New Roman"/>
          <w:b/>
          <w:bCs/>
        </w:rPr>
        <w:t>Parkinson's Disease Detection System</w:t>
      </w:r>
      <w:r w:rsidRPr="000B7B84">
        <w:rPr>
          <w:rFonts w:ascii="Times New Roman" w:hAnsi="Times New Roman" w:cs="Times New Roman"/>
        </w:rPr>
        <w:t> is a data-driven web application that uses </w:t>
      </w:r>
      <w:r w:rsidRPr="000B7B84">
        <w:rPr>
          <w:rFonts w:ascii="Times New Roman" w:hAnsi="Times New Roman" w:cs="Times New Roman"/>
          <w:b/>
          <w:bCs/>
        </w:rPr>
        <w:t>Machine Learning (Random Forest)</w:t>
      </w:r>
      <w:r w:rsidRPr="000B7B84">
        <w:rPr>
          <w:rFonts w:ascii="Times New Roman" w:hAnsi="Times New Roman" w:cs="Times New Roman"/>
        </w:rPr>
        <w:t xml:space="preserve"> to </w:t>
      </w:r>
      <w:proofErr w:type="spellStart"/>
      <w:r w:rsidRPr="000B7B84">
        <w:rPr>
          <w:rFonts w:ascii="Times New Roman" w:hAnsi="Times New Roman" w:cs="Times New Roman"/>
        </w:rPr>
        <w:t>analyze</w:t>
      </w:r>
      <w:proofErr w:type="spellEnd"/>
      <w:r w:rsidRPr="000B7B84">
        <w:rPr>
          <w:rFonts w:ascii="Times New Roman" w:hAnsi="Times New Roman" w:cs="Times New Roman"/>
        </w:rPr>
        <w:t xml:space="preserve"> 22 different acoustic features (such as Jitter, Shimmer, and HNR).</w:t>
      </w:r>
    </w:p>
    <w:p w14:paraId="3C4F6083"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ADVANTAGES</w:t>
      </w:r>
    </w:p>
    <w:p w14:paraId="4C3668EA" w14:textId="77777777" w:rsidR="000B7B84" w:rsidRPr="000B7B84" w:rsidRDefault="000B7B84" w:rsidP="000B7B84">
      <w:pPr>
        <w:numPr>
          <w:ilvl w:val="0"/>
          <w:numId w:val="4"/>
        </w:numPr>
        <w:spacing w:line="360" w:lineRule="auto"/>
        <w:jc w:val="both"/>
        <w:rPr>
          <w:rFonts w:ascii="Times New Roman" w:hAnsi="Times New Roman" w:cs="Times New Roman"/>
        </w:rPr>
      </w:pPr>
      <w:r w:rsidRPr="000B7B84">
        <w:rPr>
          <w:rFonts w:ascii="Times New Roman" w:hAnsi="Times New Roman" w:cs="Times New Roman"/>
          <w:b/>
          <w:bCs/>
        </w:rPr>
        <w:t>Instant Results:</w:t>
      </w:r>
      <w:r w:rsidRPr="000B7B84">
        <w:rPr>
          <w:rFonts w:ascii="Times New Roman" w:hAnsi="Times New Roman" w:cs="Times New Roman"/>
        </w:rPr>
        <w:t> Predictions are generated in milliseconds after data submission.</w:t>
      </w:r>
    </w:p>
    <w:p w14:paraId="5E63C55A" w14:textId="77777777" w:rsidR="000B7B84" w:rsidRPr="000B7B84" w:rsidRDefault="000B7B84" w:rsidP="000B7B84">
      <w:pPr>
        <w:numPr>
          <w:ilvl w:val="0"/>
          <w:numId w:val="4"/>
        </w:numPr>
        <w:spacing w:line="360" w:lineRule="auto"/>
        <w:jc w:val="both"/>
        <w:rPr>
          <w:rFonts w:ascii="Times New Roman" w:hAnsi="Times New Roman" w:cs="Times New Roman"/>
        </w:rPr>
      </w:pPr>
      <w:r w:rsidRPr="000B7B84">
        <w:rPr>
          <w:rFonts w:ascii="Times New Roman" w:hAnsi="Times New Roman" w:cs="Times New Roman"/>
          <w:b/>
          <w:bCs/>
        </w:rPr>
        <w:t>Non-Invasive:</w:t>
      </w:r>
      <w:r w:rsidRPr="000B7B84">
        <w:rPr>
          <w:rFonts w:ascii="Times New Roman" w:hAnsi="Times New Roman" w:cs="Times New Roman"/>
        </w:rPr>
        <w:t> Requires only vocal measurements or clinical data, no physical surgery or painful tests.</w:t>
      </w:r>
    </w:p>
    <w:p w14:paraId="34970090" w14:textId="77777777" w:rsidR="000B7B84" w:rsidRPr="000B7B84" w:rsidRDefault="000B7B84" w:rsidP="000B7B84">
      <w:pPr>
        <w:numPr>
          <w:ilvl w:val="0"/>
          <w:numId w:val="4"/>
        </w:numPr>
        <w:spacing w:line="360" w:lineRule="auto"/>
        <w:jc w:val="both"/>
        <w:rPr>
          <w:rFonts w:ascii="Times New Roman" w:hAnsi="Times New Roman" w:cs="Times New Roman"/>
        </w:rPr>
      </w:pPr>
      <w:r w:rsidRPr="000B7B84">
        <w:rPr>
          <w:rFonts w:ascii="Times New Roman" w:hAnsi="Times New Roman" w:cs="Times New Roman"/>
          <w:b/>
          <w:bCs/>
        </w:rPr>
        <w:t>Remote Screening:</w:t>
      </w:r>
      <w:r w:rsidRPr="000B7B84">
        <w:rPr>
          <w:rFonts w:ascii="Times New Roman" w:hAnsi="Times New Roman" w:cs="Times New Roman"/>
        </w:rPr>
        <w:t> Can be accessed from home, enabling elderly or disabled patients to check their status easily.</w:t>
      </w:r>
    </w:p>
    <w:p w14:paraId="1FFD5940" w14:textId="77777777" w:rsidR="000B7B84" w:rsidRPr="000B7B84" w:rsidRDefault="000B7B84" w:rsidP="000B7B84">
      <w:pPr>
        <w:numPr>
          <w:ilvl w:val="0"/>
          <w:numId w:val="4"/>
        </w:numPr>
        <w:spacing w:line="360" w:lineRule="auto"/>
        <w:jc w:val="both"/>
        <w:rPr>
          <w:rFonts w:ascii="Times New Roman" w:hAnsi="Times New Roman" w:cs="Times New Roman"/>
        </w:rPr>
      </w:pPr>
      <w:r w:rsidRPr="000B7B84">
        <w:rPr>
          <w:rFonts w:ascii="Times New Roman" w:hAnsi="Times New Roman" w:cs="Times New Roman"/>
          <w:b/>
          <w:bCs/>
        </w:rPr>
        <w:t>Educational Support:</w:t>
      </w:r>
      <w:r w:rsidRPr="000B7B84">
        <w:rPr>
          <w:rFonts w:ascii="Times New Roman" w:hAnsi="Times New Roman" w:cs="Times New Roman"/>
        </w:rPr>
        <w:t> Beyond prediction, the system educates users with health tips and information about the disease.</w:t>
      </w:r>
    </w:p>
    <w:p w14:paraId="5555A3EC"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pict w14:anchorId="324A3FE3">
          <v:rect id="_x0000_i1078" style="width:0;height:0" o:hralign="center" o:hrstd="t" o:hrnoshade="t" o:hr="t" fillcolor="#374151" stroked="f"/>
        </w:pict>
      </w:r>
    </w:p>
    <w:p w14:paraId="517E6D00"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MODULES</w:t>
      </w:r>
    </w:p>
    <w:p w14:paraId="7A2871C9" w14:textId="77777777" w:rsidR="000B7B84" w:rsidRPr="000B7B84" w:rsidRDefault="000B7B84" w:rsidP="000B7B84">
      <w:pPr>
        <w:numPr>
          <w:ilvl w:val="0"/>
          <w:numId w:val="5"/>
        </w:numPr>
        <w:spacing w:line="360" w:lineRule="auto"/>
        <w:jc w:val="both"/>
        <w:rPr>
          <w:rFonts w:ascii="Times New Roman" w:hAnsi="Times New Roman" w:cs="Times New Roman"/>
        </w:rPr>
      </w:pPr>
      <w:r w:rsidRPr="000B7B84">
        <w:rPr>
          <w:rFonts w:ascii="Times New Roman" w:hAnsi="Times New Roman" w:cs="Times New Roman"/>
          <w:b/>
          <w:bCs/>
        </w:rPr>
        <w:t>User Dashboard:</w:t>
      </w:r>
      <w:r w:rsidRPr="000B7B84">
        <w:rPr>
          <w:rFonts w:ascii="Times New Roman" w:hAnsi="Times New Roman" w:cs="Times New Roman"/>
        </w:rPr>
        <w:t> An interactive landing page providing information about Parkinson’s, healthy living tips, and navigation to the prediction tool.</w:t>
      </w:r>
    </w:p>
    <w:p w14:paraId="7CA23596" w14:textId="77777777" w:rsidR="000B7B84" w:rsidRPr="000B7B84" w:rsidRDefault="000B7B84" w:rsidP="000B7B84">
      <w:pPr>
        <w:numPr>
          <w:ilvl w:val="0"/>
          <w:numId w:val="5"/>
        </w:numPr>
        <w:spacing w:line="360" w:lineRule="auto"/>
        <w:jc w:val="both"/>
        <w:rPr>
          <w:rFonts w:ascii="Times New Roman" w:hAnsi="Times New Roman" w:cs="Times New Roman"/>
        </w:rPr>
      </w:pPr>
      <w:r w:rsidRPr="000B7B84">
        <w:rPr>
          <w:rFonts w:ascii="Times New Roman" w:hAnsi="Times New Roman" w:cs="Times New Roman"/>
          <w:b/>
          <w:bCs/>
        </w:rPr>
        <w:t>Prediction Module:</w:t>
      </w:r>
      <w:r w:rsidRPr="000B7B84">
        <w:rPr>
          <w:rFonts w:ascii="Times New Roman" w:hAnsi="Times New Roman" w:cs="Times New Roman"/>
        </w:rPr>
        <w:t> The core engine where users input vocal parameters (</w:t>
      </w:r>
      <w:proofErr w:type="spellStart"/>
      <w:proofErr w:type="gramStart"/>
      <w:r w:rsidRPr="000B7B84">
        <w:rPr>
          <w:rFonts w:ascii="Times New Roman" w:hAnsi="Times New Roman" w:cs="Times New Roman"/>
        </w:rPr>
        <w:t>MDVP:Fo</w:t>
      </w:r>
      <w:proofErr w:type="spellEnd"/>
      <w:proofErr w:type="gramEnd"/>
      <w:r w:rsidRPr="000B7B84">
        <w:rPr>
          <w:rFonts w:ascii="Times New Roman" w:hAnsi="Times New Roman" w:cs="Times New Roman"/>
        </w:rPr>
        <w:t>, Jitter, Shimmer, etc.). It communicates with the Flask backend to run the ML model.</w:t>
      </w:r>
    </w:p>
    <w:p w14:paraId="75EEA836" w14:textId="77777777" w:rsidR="000B7B84" w:rsidRPr="000B7B84" w:rsidRDefault="000B7B84" w:rsidP="000B7B84">
      <w:pPr>
        <w:numPr>
          <w:ilvl w:val="0"/>
          <w:numId w:val="5"/>
        </w:numPr>
        <w:spacing w:line="360" w:lineRule="auto"/>
        <w:jc w:val="both"/>
        <w:rPr>
          <w:rFonts w:ascii="Times New Roman" w:hAnsi="Times New Roman" w:cs="Times New Roman"/>
        </w:rPr>
      </w:pPr>
      <w:r w:rsidRPr="000B7B84">
        <w:rPr>
          <w:rFonts w:ascii="Times New Roman" w:hAnsi="Times New Roman" w:cs="Times New Roman"/>
          <w:b/>
          <w:bCs/>
        </w:rPr>
        <w:t>ML Model Trainer:</w:t>
      </w:r>
      <w:r w:rsidRPr="000B7B84">
        <w:rPr>
          <w:rFonts w:ascii="Times New Roman" w:hAnsi="Times New Roman" w:cs="Times New Roman"/>
        </w:rPr>
        <w:t> An internal module (using Scikit-learn) that handles data preprocessing, feature scaling (</w:t>
      </w:r>
      <w:proofErr w:type="spellStart"/>
      <w:r w:rsidRPr="000B7B84">
        <w:rPr>
          <w:rFonts w:ascii="Times New Roman" w:hAnsi="Times New Roman" w:cs="Times New Roman"/>
        </w:rPr>
        <w:t>StandardScaler</w:t>
      </w:r>
      <w:proofErr w:type="spellEnd"/>
      <w:r w:rsidRPr="000B7B84">
        <w:rPr>
          <w:rFonts w:ascii="Times New Roman" w:hAnsi="Times New Roman" w:cs="Times New Roman"/>
        </w:rPr>
        <w:t>), and model training.</w:t>
      </w:r>
    </w:p>
    <w:p w14:paraId="5FB80F09" w14:textId="77777777" w:rsidR="000B7B84" w:rsidRPr="000B7B84" w:rsidRDefault="000B7B84" w:rsidP="000B7B84">
      <w:pPr>
        <w:numPr>
          <w:ilvl w:val="0"/>
          <w:numId w:val="5"/>
        </w:numPr>
        <w:spacing w:line="360" w:lineRule="auto"/>
        <w:jc w:val="both"/>
        <w:rPr>
          <w:rFonts w:ascii="Times New Roman" w:hAnsi="Times New Roman" w:cs="Times New Roman"/>
        </w:rPr>
      </w:pPr>
      <w:r w:rsidRPr="000B7B84">
        <w:rPr>
          <w:rFonts w:ascii="Times New Roman" w:hAnsi="Times New Roman" w:cs="Times New Roman"/>
          <w:b/>
          <w:bCs/>
        </w:rPr>
        <w:t>Result &amp; Analysis:</w:t>
      </w:r>
      <w:r w:rsidRPr="000B7B84">
        <w:rPr>
          <w:rFonts w:ascii="Times New Roman" w:hAnsi="Times New Roman" w:cs="Times New Roman"/>
        </w:rPr>
        <w:t> A dynamic response module that displays a "Positive" (Red) or "Negative" (Green) status along with personalized health advice.</w:t>
      </w:r>
    </w:p>
    <w:p w14:paraId="3325AA02"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pict w14:anchorId="6581B46A">
          <v:rect id="_x0000_i1079" style="width:0;height:0" o:hralign="center" o:hrstd="t" o:hrnoshade="t" o:hr="t" fillcolor="#374151" stroked="f"/>
        </w:pict>
      </w:r>
    </w:p>
    <w:p w14:paraId="37EB7FBC" w14:textId="77777777" w:rsidR="000B7B84" w:rsidRDefault="000B7B84" w:rsidP="000B7B84">
      <w:pPr>
        <w:spacing w:line="360" w:lineRule="auto"/>
        <w:jc w:val="both"/>
        <w:rPr>
          <w:rFonts w:ascii="Times New Roman" w:hAnsi="Times New Roman" w:cs="Times New Roman"/>
          <w:b/>
          <w:bCs/>
        </w:rPr>
      </w:pPr>
    </w:p>
    <w:p w14:paraId="46F7CB1E" w14:textId="35311B2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lastRenderedPageBreak/>
        <w:t>SYSTEM SPECIFICATION</w:t>
      </w:r>
    </w:p>
    <w:p w14:paraId="2B38272D"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HARDWARE REQUIREMENTS</w:t>
      </w:r>
    </w:p>
    <w:p w14:paraId="2443A4B1" w14:textId="77777777" w:rsidR="000B7B84" w:rsidRPr="000B7B84" w:rsidRDefault="000B7B84" w:rsidP="000B7B84">
      <w:pPr>
        <w:numPr>
          <w:ilvl w:val="0"/>
          <w:numId w:val="6"/>
        </w:numPr>
        <w:spacing w:line="360" w:lineRule="auto"/>
        <w:jc w:val="both"/>
        <w:rPr>
          <w:rFonts w:ascii="Times New Roman" w:hAnsi="Times New Roman" w:cs="Times New Roman"/>
        </w:rPr>
      </w:pPr>
      <w:r w:rsidRPr="000B7B84">
        <w:rPr>
          <w:rFonts w:ascii="Times New Roman" w:hAnsi="Times New Roman" w:cs="Times New Roman"/>
          <w:b/>
          <w:bCs/>
        </w:rPr>
        <w:t>Processor:</w:t>
      </w:r>
      <w:r w:rsidRPr="000B7B84">
        <w:rPr>
          <w:rFonts w:ascii="Times New Roman" w:hAnsi="Times New Roman" w:cs="Times New Roman"/>
        </w:rPr>
        <w:t> Intel Core i3 / i5 or higher</w:t>
      </w:r>
    </w:p>
    <w:p w14:paraId="5211EEBF" w14:textId="77777777" w:rsidR="000B7B84" w:rsidRPr="000B7B84" w:rsidRDefault="000B7B84" w:rsidP="000B7B84">
      <w:pPr>
        <w:numPr>
          <w:ilvl w:val="0"/>
          <w:numId w:val="6"/>
        </w:numPr>
        <w:spacing w:line="360" w:lineRule="auto"/>
        <w:jc w:val="both"/>
        <w:rPr>
          <w:rFonts w:ascii="Times New Roman" w:hAnsi="Times New Roman" w:cs="Times New Roman"/>
        </w:rPr>
      </w:pPr>
      <w:r w:rsidRPr="000B7B84">
        <w:rPr>
          <w:rFonts w:ascii="Times New Roman" w:hAnsi="Times New Roman" w:cs="Times New Roman"/>
          <w:b/>
          <w:bCs/>
        </w:rPr>
        <w:t>RAM:</w:t>
      </w:r>
      <w:r w:rsidRPr="000B7B84">
        <w:rPr>
          <w:rFonts w:ascii="Times New Roman" w:hAnsi="Times New Roman" w:cs="Times New Roman"/>
        </w:rPr>
        <w:t> 4 GB or higher</w:t>
      </w:r>
    </w:p>
    <w:p w14:paraId="1500E410" w14:textId="77777777" w:rsidR="000B7B84" w:rsidRPr="000B7B84" w:rsidRDefault="000B7B84" w:rsidP="000B7B84">
      <w:pPr>
        <w:numPr>
          <w:ilvl w:val="0"/>
          <w:numId w:val="6"/>
        </w:numPr>
        <w:spacing w:line="360" w:lineRule="auto"/>
        <w:jc w:val="both"/>
        <w:rPr>
          <w:rFonts w:ascii="Times New Roman" w:hAnsi="Times New Roman" w:cs="Times New Roman"/>
        </w:rPr>
      </w:pPr>
      <w:r w:rsidRPr="000B7B84">
        <w:rPr>
          <w:rFonts w:ascii="Times New Roman" w:hAnsi="Times New Roman" w:cs="Times New Roman"/>
          <w:b/>
          <w:bCs/>
        </w:rPr>
        <w:t>Hard Disk:</w:t>
      </w:r>
      <w:r w:rsidRPr="000B7B84">
        <w:rPr>
          <w:rFonts w:ascii="Times New Roman" w:hAnsi="Times New Roman" w:cs="Times New Roman"/>
        </w:rPr>
        <w:t> 100 GB SSD/HDD</w:t>
      </w:r>
    </w:p>
    <w:p w14:paraId="5E3A0903" w14:textId="77777777" w:rsidR="000B7B84" w:rsidRPr="000B7B84" w:rsidRDefault="000B7B84" w:rsidP="000B7B84">
      <w:pPr>
        <w:numPr>
          <w:ilvl w:val="0"/>
          <w:numId w:val="6"/>
        </w:numPr>
        <w:spacing w:line="360" w:lineRule="auto"/>
        <w:jc w:val="both"/>
        <w:rPr>
          <w:rFonts w:ascii="Times New Roman" w:hAnsi="Times New Roman" w:cs="Times New Roman"/>
        </w:rPr>
      </w:pPr>
      <w:r w:rsidRPr="000B7B84">
        <w:rPr>
          <w:rFonts w:ascii="Times New Roman" w:hAnsi="Times New Roman" w:cs="Times New Roman"/>
          <w:b/>
          <w:bCs/>
        </w:rPr>
        <w:t>Network:</w:t>
      </w:r>
      <w:r w:rsidRPr="000B7B84">
        <w:rPr>
          <w:rFonts w:ascii="Times New Roman" w:hAnsi="Times New Roman" w:cs="Times New Roman"/>
        </w:rPr>
        <w:t> Standard Internet Connection for web access</w:t>
      </w:r>
    </w:p>
    <w:p w14:paraId="737891B4"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SOFTWARE REQUIREMENTS</w:t>
      </w:r>
    </w:p>
    <w:p w14:paraId="737A8985" w14:textId="77777777" w:rsidR="000B7B84" w:rsidRPr="000B7B84" w:rsidRDefault="000B7B84" w:rsidP="000B7B84">
      <w:pPr>
        <w:numPr>
          <w:ilvl w:val="0"/>
          <w:numId w:val="7"/>
        </w:numPr>
        <w:spacing w:line="360" w:lineRule="auto"/>
        <w:jc w:val="both"/>
        <w:rPr>
          <w:rFonts w:ascii="Times New Roman" w:hAnsi="Times New Roman" w:cs="Times New Roman"/>
        </w:rPr>
      </w:pPr>
      <w:r w:rsidRPr="000B7B84">
        <w:rPr>
          <w:rFonts w:ascii="Times New Roman" w:hAnsi="Times New Roman" w:cs="Times New Roman"/>
          <w:b/>
          <w:bCs/>
        </w:rPr>
        <w:t>Operating System:</w:t>
      </w:r>
      <w:r w:rsidRPr="000B7B84">
        <w:rPr>
          <w:rFonts w:ascii="Times New Roman" w:hAnsi="Times New Roman" w:cs="Times New Roman"/>
        </w:rPr>
        <w:t> Windows 10 / 11</w:t>
      </w:r>
    </w:p>
    <w:p w14:paraId="3EFA9925" w14:textId="77777777" w:rsidR="000B7B84" w:rsidRPr="000B7B84" w:rsidRDefault="000B7B84" w:rsidP="000B7B84">
      <w:pPr>
        <w:numPr>
          <w:ilvl w:val="0"/>
          <w:numId w:val="7"/>
        </w:numPr>
        <w:spacing w:line="360" w:lineRule="auto"/>
        <w:jc w:val="both"/>
        <w:rPr>
          <w:rFonts w:ascii="Times New Roman" w:hAnsi="Times New Roman" w:cs="Times New Roman"/>
        </w:rPr>
      </w:pPr>
      <w:r w:rsidRPr="000B7B84">
        <w:rPr>
          <w:rFonts w:ascii="Times New Roman" w:hAnsi="Times New Roman" w:cs="Times New Roman"/>
          <w:b/>
          <w:bCs/>
        </w:rPr>
        <w:t>Language:</w:t>
      </w:r>
      <w:r w:rsidRPr="000B7B84">
        <w:rPr>
          <w:rFonts w:ascii="Times New Roman" w:hAnsi="Times New Roman" w:cs="Times New Roman"/>
        </w:rPr>
        <w:t> Python 3.x</w:t>
      </w:r>
    </w:p>
    <w:p w14:paraId="2ED1F496" w14:textId="77777777" w:rsidR="000B7B84" w:rsidRPr="000B7B84" w:rsidRDefault="000B7B84" w:rsidP="000B7B84">
      <w:pPr>
        <w:numPr>
          <w:ilvl w:val="0"/>
          <w:numId w:val="7"/>
        </w:numPr>
        <w:spacing w:line="360" w:lineRule="auto"/>
        <w:jc w:val="both"/>
        <w:rPr>
          <w:rFonts w:ascii="Times New Roman" w:hAnsi="Times New Roman" w:cs="Times New Roman"/>
        </w:rPr>
      </w:pPr>
      <w:r w:rsidRPr="000B7B84">
        <w:rPr>
          <w:rFonts w:ascii="Times New Roman" w:hAnsi="Times New Roman" w:cs="Times New Roman"/>
          <w:b/>
          <w:bCs/>
        </w:rPr>
        <w:t>Framework:</w:t>
      </w:r>
      <w:r w:rsidRPr="000B7B84">
        <w:rPr>
          <w:rFonts w:ascii="Times New Roman" w:hAnsi="Times New Roman" w:cs="Times New Roman"/>
        </w:rPr>
        <w:t> Flask (Web Server)</w:t>
      </w:r>
    </w:p>
    <w:p w14:paraId="47A0F7A8" w14:textId="77777777" w:rsidR="000B7B84" w:rsidRPr="000B7B84" w:rsidRDefault="000B7B84" w:rsidP="000B7B84">
      <w:pPr>
        <w:numPr>
          <w:ilvl w:val="0"/>
          <w:numId w:val="7"/>
        </w:numPr>
        <w:spacing w:line="360" w:lineRule="auto"/>
        <w:jc w:val="both"/>
        <w:rPr>
          <w:rFonts w:ascii="Times New Roman" w:hAnsi="Times New Roman" w:cs="Times New Roman"/>
        </w:rPr>
      </w:pPr>
      <w:r w:rsidRPr="000B7B84">
        <w:rPr>
          <w:rFonts w:ascii="Times New Roman" w:hAnsi="Times New Roman" w:cs="Times New Roman"/>
          <w:b/>
          <w:bCs/>
        </w:rPr>
        <w:t>Libraries:</w:t>
      </w:r>
      <w:r w:rsidRPr="000B7B84">
        <w:rPr>
          <w:rFonts w:ascii="Times New Roman" w:hAnsi="Times New Roman" w:cs="Times New Roman"/>
        </w:rPr>
        <w:t> Pandas, NumPy, Scikit-learn, Pickle</w:t>
      </w:r>
    </w:p>
    <w:p w14:paraId="0549C7B8" w14:textId="77777777" w:rsidR="000B7B84" w:rsidRPr="000B7B84" w:rsidRDefault="000B7B84" w:rsidP="000B7B84">
      <w:pPr>
        <w:numPr>
          <w:ilvl w:val="0"/>
          <w:numId w:val="7"/>
        </w:numPr>
        <w:spacing w:line="360" w:lineRule="auto"/>
        <w:jc w:val="both"/>
        <w:rPr>
          <w:rFonts w:ascii="Times New Roman" w:hAnsi="Times New Roman" w:cs="Times New Roman"/>
        </w:rPr>
      </w:pPr>
      <w:r w:rsidRPr="000B7B84">
        <w:rPr>
          <w:rFonts w:ascii="Times New Roman" w:hAnsi="Times New Roman" w:cs="Times New Roman"/>
          <w:b/>
          <w:bCs/>
        </w:rPr>
        <w:t>Frontend:</w:t>
      </w:r>
      <w:r w:rsidRPr="000B7B84">
        <w:rPr>
          <w:rFonts w:ascii="Times New Roman" w:hAnsi="Times New Roman" w:cs="Times New Roman"/>
        </w:rPr>
        <w:t> HTML5, CSS3, JavaScript (ES6+)</w:t>
      </w:r>
    </w:p>
    <w:p w14:paraId="7A7F8F98"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pict w14:anchorId="3BF33541">
          <v:rect id="_x0000_i1080" style="width:0;height:0" o:hralign="center" o:hrstd="t" o:hrnoshade="t" o:hr="t" fillcolor="#374151" stroked="f"/>
        </w:pict>
      </w:r>
    </w:p>
    <w:p w14:paraId="297B8EBC" w14:textId="77777777" w:rsidR="000B7B84" w:rsidRPr="008B1B8B" w:rsidRDefault="000B7B84" w:rsidP="000B7B84">
      <w:pPr>
        <w:spacing w:line="360" w:lineRule="auto"/>
        <w:jc w:val="both"/>
        <w:rPr>
          <w:rFonts w:ascii="Times New Roman" w:hAnsi="Times New Roman" w:cs="Times New Roman"/>
          <w:b/>
          <w:color w:val="000000" w:themeColor="text1"/>
          <w:sz w:val="28"/>
          <w:szCs w:val="28"/>
          <w:u w:val="single"/>
        </w:rPr>
      </w:pPr>
      <w:r w:rsidRPr="008B1B8B">
        <w:rPr>
          <w:rFonts w:ascii="Times New Roman" w:hAnsi="Times New Roman" w:cs="Times New Roman"/>
          <w:b/>
          <w:color w:val="000000" w:themeColor="text1"/>
          <w:sz w:val="28"/>
          <w:szCs w:val="28"/>
          <w:u w:val="single"/>
        </w:rPr>
        <w:t>SOFTWARE DESCRIPTION</w:t>
      </w:r>
    </w:p>
    <w:p w14:paraId="041F9852" w14:textId="77777777" w:rsidR="000B7B84" w:rsidRPr="008B1B8B" w:rsidRDefault="000B7B84" w:rsidP="000B7B84">
      <w:pPr>
        <w:pStyle w:val="NoSpacing"/>
        <w:spacing w:before="120" w:after="120" w:line="360" w:lineRule="auto"/>
        <w:jc w:val="both"/>
        <w:rPr>
          <w:rFonts w:ascii="Times New Roman" w:hAnsi="Times New Roman" w:cs="Times New Roman"/>
          <w:b/>
          <w:sz w:val="28"/>
          <w:szCs w:val="28"/>
        </w:rPr>
      </w:pPr>
      <w:r w:rsidRPr="008B1B8B">
        <w:rPr>
          <w:rFonts w:ascii="Times New Roman" w:hAnsi="Times New Roman" w:cs="Times New Roman"/>
          <w:b/>
          <w:sz w:val="28"/>
          <w:szCs w:val="28"/>
        </w:rPr>
        <w:t>PYTHON</w:t>
      </w:r>
    </w:p>
    <w:p w14:paraId="4B2322FB" w14:textId="77777777" w:rsidR="000B7B84" w:rsidRPr="008B1B8B" w:rsidRDefault="000B7B84" w:rsidP="000B7B84">
      <w:pPr>
        <w:pStyle w:val="NormalWeb"/>
        <w:spacing w:before="120" w:after="144" w:line="360" w:lineRule="auto"/>
        <w:ind w:left="48" w:right="48"/>
        <w:jc w:val="both"/>
        <w:rPr>
          <w:color w:val="000000"/>
          <w:sz w:val="28"/>
          <w:szCs w:val="28"/>
          <w:lang w:val="en-IN" w:eastAsia="en-IN"/>
        </w:rPr>
      </w:pPr>
      <w:r w:rsidRPr="008B1B8B">
        <w:rPr>
          <w:sz w:val="28"/>
          <w:szCs w:val="28"/>
        </w:rPr>
        <w:tab/>
      </w:r>
      <w:r w:rsidRPr="008B1B8B">
        <w:rPr>
          <w:bCs/>
          <w:color w:val="000000"/>
          <w:sz w:val="28"/>
          <w:szCs w:val="28"/>
          <w:lang w:val="en-IN" w:eastAsia="en-IN"/>
        </w:rPr>
        <w:t>Python</w:t>
      </w:r>
      <w:r w:rsidRPr="008B1B8B">
        <w:rPr>
          <w:color w:val="000000"/>
          <w:sz w:val="28"/>
          <w:szCs w:val="28"/>
          <w:lang w:val="en-IN" w:eastAsia="en-IN"/>
        </w:rPr>
        <w:t> is a general-purpose interpreted, interactive, object-oriented, and high-level programming language. It was created by Guido van Rossum during 1985- 1990. Like Perl, Python source code is also available under the GNU General Public License (GPL). This </w:t>
      </w:r>
      <w:r w:rsidRPr="008B1B8B">
        <w:rPr>
          <w:bCs/>
          <w:color w:val="000000"/>
          <w:sz w:val="28"/>
          <w:szCs w:val="28"/>
          <w:lang w:val="en-IN" w:eastAsia="en-IN"/>
        </w:rPr>
        <w:t>tutorial</w:t>
      </w:r>
      <w:r w:rsidRPr="008B1B8B">
        <w:rPr>
          <w:color w:val="000000"/>
          <w:sz w:val="28"/>
          <w:szCs w:val="28"/>
          <w:lang w:val="en-IN" w:eastAsia="en-IN"/>
        </w:rPr>
        <w:t> gives enough understanding on </w:t>
      </w:r>
      <w:r w:rsidRPr="008B1B8B">
        <w:rPr>
          <w:bCs/>
          <w:color w:val="000000"/>
          <w:sz w:val="28"/>
          <w:szCs w:val="28"/>
          <w:lang w:val="en-IN" w:eastAsia="en-IN"/>
        </w:rPr>
        <w:t>Python programming</w:t>
      </w:r>
      <w:r w:rsidRPr="008B1B8B">
        <w:rPr>
          <w:color w:val="000000"/>
          <w:sz w:val="28"/>
          <w:szCs w:val="28"/>
          <w:lang w:val="en-IN" w:eastAsia="en-IN"/>
        </w:rPr>
        <w:t> language.</w:t>
      </w:r>
    </w:p>
    <w:p w14:paraId="1E01E2EF" w14:textId="77777777" w:rsidR="000B7B84" w:rsidRPr="008B1B8B" w:rsidRDefault="000B7B84" w:rsidP="000B7B84">
      <w:pPr>
        <w:pStyle w:val="NormalWeb"/>
        <w:spacing w:before="120" w:after="144" w:line="360" w:lineRule="auto"/>
        <w:ind w:left="48" w:right="48"/>
        <w:jc w:val="both"/>
        <w:rPr>
          <w:color w:val="000000"/>
          <w:sz w:val="28"/>
          <w:szCs w:val="28"/>
          <w:lang w:val="en-IN" w:eastAsia="en-IN"/>
        </w:rPr>
      </w:pPr>
      <w:r w:rsidRPr="008B1B8B">
        <w:rPr>
          <w:sz w:val="28"/>
          <w:szCs w:val="28"/>
        </w:rPr>
        <w:tab/>
      </w:r>
      <w:r w:rsidRPr="008B1B8B">
        <w:rPr>
          <w:bCs/>
          <w:color w:val="000000"/>
          <w:sz w:val="28"/>
          <w:szCs w:val="28"/>
          <w:lang w:val="en-IN" w:eastAsia="en-IN"/>
        </w:rPr>
        <w:t>Python</w:t>
      </w:r>
      <w:r w:rsidRPr="008B1B8B">
        <w:rPr>
          <w:color w:val="000000"/>
          <w:sz w:val="28"/>
          <w:szCs w:val="28"/>
          <w:lang w:val="en-IN" w:eastAsia="en-IN"/>
        </w:rPr>
        <w:t xml:space="preserve"> is a high-level, interpreted, interactive and object-oriented scripting language. Python is designed to be highly readable. It uses English keywords frequently </w:t>
      </w:r>
      <w:proofErr w:type="gramStart"/>
      <w:r w:rsidRPr="008B1B8B">
        <w:rPr>
          <w:color w:val="000000"/>
          <w:sz w:val="28"/>
          <w:szCs w:val="28"/>
          <w:lang w:val="en-IN" w:eastAsia="en-IN"/>
        </w:rPr>
        <w:t>where as</w:t>
      </w:r>
      <w:proofErr w:type="gramEnd"/>
      <w:r w:rsidRPr="008B1B8B">
        <w:rPr>
          <w:color w:val="000000"/>
          <w:sz w:val="28"/>
          <w:szCs w:val="28"/>
          <w:lang w:val="en-IN" w:eastAsia="en-IN"/>
        </w:rPr>
        <w:t xml:space="preserve"> other languages use punctuation, and it has fewer syntactical constructions than other languages.</w:t>
      </w:r>
    </w:p>
    <w:p w14:paraId="496BA5F1" w14:textId="77777777" w:rsidR="000B7B84" w:rsidRPr="008B1B8B" w:rsidRDefault="000B7B84" w:rsidP="000B7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B1B8B">
        <w:rPr>
          <w:rFonts w:ascii="Times New Roman" w:eastAsia="Times New Roman" w:hAnsi="Times New Roman" w:cs="Times New Roman"/>
          <w:sz w:val="28"/>
          <w:szCs w:val="28"/>
          <w:lang w:eastAsia="en-IN"/>
        </w:rPr>
        <w:lastRenderedPageBreak/>
        <w:t xml:space="preserve">               Flask is a lightweight and versatile web framework written in Python, designed for creating web applications with simplicity and flexibility. It is classified as a "micro framework" because it does not require any </w:t>
      </w:r>
      <w:proofErr w:type="gramStart"/>
      <w:r w:rsidRPr="008B1B8B">
        <w:rPr>
          <w:rFonts w:ascii="Times New Roman" w:eastAsia="Times New Roman" w:hAnsi="Times New Roman" w:cs="Times New Roman"/>
          <w:sz w:val="28"/>
          <w:szCs w:val="28"/>
          <w:lang w:eastAsia="en-IN"/>
        </w:rPr>
        <w:t>particular tools</w:t>
      </w:r>
      <w:proofErr w:type="gramEnd"/>
      <w:r w:rsidRPr="008B1B8B">
        <w:rPr>
          <w:rFonts w:ascii="Times New Roman" w:eastAsia="Times New Roman" w:hAnsi="Times New Roman" w:cs="Times New Roman"/>
          <w:sz w:val="28"/>
          <w:szCs w:val="28"/>
          <w:lang w:eastAsia="en-IN"/>
        </w:rPr>
        <w:t xml:space="preserve"> or libraries beyond Python itself, allowing developers to have complete control over the architecture of their applications. Despite its minimalistic nature, Flask is powerful and capable of supporting both small projects and complex enterprise-level applications.</w:t>
      </w:r>
    </w:p>
    <w:p w14:paraId="41C9F474" w14:textId="77777777" w:rsidR="000B7B84" w:rsidRPr="008B1B8B" w:rsidRDefault="000B7B84" w:rsidP="000B7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B1B8B">
        <w:rPr>
          <w:rFonts w:ascii="Times New Roman" w:eastAsia="Times New Roman" w:hAnsi="Times New Roman" w:cs="Times New Roman"/>
          <w:sz w:val="28"/>
          <w:szCs w:val="28"/>
          <w:lang w:eastAsia="en-IN"/>
        </w:rPr>
        <w:t xml:space="preserve">Flask was initially created by Armin </w:t>
      </w:r>
      <w:proofErr w:type="spellStart"/>
      <w:r w:rsidRPr="008B1B8B">
        <w:rPr>
          <w:rFonts w:ascii="Times New Roman" w:eastAsia="Times New Roman" w:hAnsi="Times New Roman" w:cs="Times New Roman"/>
          <w:sz w:val="28"/>
          <w:szCs w:val="28"/>
          <w:lang w:eastAsia="en-IN"/>
        </w:rPr>
        <w:t>Ronacher</w:t>
      </w:r>
      <w:proofErr w:type="spellEnd"/>
      <w:r w:rsidRPr="008B1B8B">
        <w:rPr>
          <w:rFonts w:ascii="Times New Roman" w:eastAsia="Times New Roman" w:hAnsi="Times New Roman" w:cs="Times New Roman"/>
          <w:sz w:val="28"/>
          <w:szCs w:val="28"/>
          <w:lang w:eastAsia="en-IN"/>
        </w:rPr>
        <w:t xml:space="preserve"> as part of the Pallets Projects and officially released in 2010. It is built on the WSGI (Web Server Gateway Interface) toolkit and Jinja2 template engine, making it highly modular and extensible. WSGI is a specification that serves as a bridge between web servers and Python applications, while Jinja2 provides a robust template rendering system that allows developers to embed dynamic content in HTML efficiently.</w:t>
      </w:r>
    </w:p>
    <w:p w14:paraId="7BB3E12D" w14:textId="77777777" w:rsidR="000B7B84" w:rsidRPr="008B1B8B" w:rsidRDefault="000B7B84" w:rsidP="000B7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B1B8B">
        <w:rPr>
          <w:rFonts w:ascii="Times New Roman" w:eastAsia="Times New Roman" w:hAnsi="Times New Roman" w:cs="Times New Roman"/>
          <w:sz w:val="28"/>
          <w:szCs w:val="28"/>
          <w:lang w:eastAsia="en-IN"/>
        </w:rPr>
        <w:t>One of the most appealing aspects of Flask is its simplicity and developer-friendly nature. The framework provides a clean and concise code structure, making it ideal for beginners and seasoned developers alike. Flask's "batteries-not-included" philosophy means it comes with only essential components by default, such as routing, request handling, and templating. This approach keeps the framework lightweight and enables developers to integrate additional libraries and extensions as needed. Flask extensions, such as Flask-</w:t>
      </w:r>
      <w:proofErr w:type="spellStart"/>
      <w:r w:rsidRPr="008B1B8B">
        <w:rPr>
          <w:rFonts w:ascii="Times New Roman" w:eastAsia="Times New Roman" w:hAnsi="Times New Roman" w:cs="Times New Roman"/>
          <w:sz w:val="28"/>
          <w:szCs w:val="28"/>
          <w:lang w:eastAsia="en-IN"/>
        </w:rPr>
        <w:t>SQLAlchemy</w:t>
      </w:r>
      <w:proofErr w:type="spellEnd"/>
      <w:r w:rsidRPr="008B1B8B">
        <w:rPr>
          <w:rFonts w:ascii="Times New Roman" w:eastAsia="Times New Roman" w:hAnsi="Times New Roman" w:cs="Times New Roman"/>
          <w:sz w:val="28"/>
          <w:szCs w:val="28"/>
          <w:lang w:eastAsia="en-IN"/>
        </w:rPr>
        <w:t xml:space="preserve"> for database integration or Flask-WTF for handling forms, provide a rich ecosystem to enhance application functionality.</w:t>
      </w:r>
    </w:p>
    <w:p w14:paraId="3ED26FC9" w14:textId="77777777" w:rsidR="000B7B84" w:rsidRPr="008B1B8B" w:rsidRDefault="000B7B84" w:rsidP="000B7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B1B8B">
        <w:rPr>
          <w:rFonts w:ascii="Times New Roman" w:eastAsia="Times New Roman" w:hAnsi="Times New Roman" w:cs="Times New Roman"/>
          <w:sz w:val="28"/>
          <w:szCs w:val="28"/>
          <w:lang w:eastAsia="en-IN"/>
        </w:rPr>
        <w:t>Flask’s routing system is a standout feature, enabling developers to map URLs to specific functions effortlessly. This simplicity extends to its built-in development server, which allows for quick testing and debugging during development. The server automatically restarts when code changes are detected, significantly improving the development workflow.</w:t>
      </w:r>
    </w:p>
    <w:p w14:paraId="2A17565A" w14:textId="77777777" w:rsidR="000B7B84" w:rsidRPr="008B1B8B" w:rsidRDefault="000B7B84" w:rsidP="000B7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B1B8B">
        <w:rPr>
          <w:rFonts w:ascii="Times New Roman" w:eastAsia="Times New Roman" w:hAnsi="Times New Roman" w:cs="Times New Roman"/>
          <w:sz w:val="28"/>
          <w:szCs w:val="28"/>
          <w:lang w:eastAsia="en-IN"/>
        </w:rPr>
        <w:lastRenderedPageBreak/>
        <w:t>Moreover, Flask’s flexibility allows developers to organize their projects in various ways, from simple single-file applications to more structured, scalable systems using the application factory pattern. This adaptability is a key reason Flask is a popular choice among developers for both rapid prototyping and production-ready applications.</w:t>
      </w:r>
    </w:p>
    <w:p w14:paraId="5C58767D" w14:textId="77777777" w:rsidR="000B7B84" w:rsidRPr="008B1B8B" w:rsidRDefault="000B7B84" w:rsidP="000B7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B1B8B">
        <w:rPr>
          <w:rFonts w:ascii="Times New Roman" w:eastAsia="Times New Roman" w:hAnsi="Times New Roman" w:cs="Times New Roman"/>
          <w:sz w:val="28"/>
          <w:szCs w:val="28"/>
          <w:lang w:eastAsia="en-IN"/>
        </w:rPr>
        <w:t>Flask is also well-suited for integrating modern front-end technologies like React, Angular, or Vue.js. Its ability to serve APIs through RESTful endpoints makes it a preferred choice for building back-end services in full-stack applications or standalone micro services. Furthermore, Flask’s compatibility with Web Socket libraries enables developers to create real-time features like chat applications or live updates.</w:t>
      </w:r>
    </w:p>
    <w:p w14:paraId="48C6714D" w14:textId="77777777" w:rsidR="000B7B84" w:rsidRPr="008B1B8B" w:rsidRDefault="000B7B84" w:rsidP="000B7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B1B8B">
        <w:rPr>
          <w:rFonts w:ascii="Times New Roman" w:eastAsia="Times New Roman" w:hAnsi="Times New Roman" w:cs="Times New Roman"/>
          <w:sz w:val="28"/>
          <w:szCs w:val="28"/>
          <w:lang w:eastAsia="en-IN"/>
        </w:rPr>
        <w:t>The framework enjoys a vibrant and active community, contributing to its continuous evolution and extensive documentation. Tutorials, guides, and community-driven resources make learning Flask accessible and enjoyable. It is supported by a strong open-source ethos, ensuring it remains free to use for everyone.</w:t>
      </w:r>
    </w:p>
    <w:p w14:paraId="7FF57348" w14:textId="77777777" w:rsidR="000B7B84" w:rsidRPr="008B1B8B" w:rsidRDefault="000B7B84" w:rsidP="000B7B84">
      <w:pPr>
        <w:spacing w:before="100" w:beforeAutospacing="1" w:after="100" w:afterAutospacing="1" w:line="360" w:lineRule="auto"/>
        <w:jc w:val="both"/>
        <w:rPr>
          <w:rFonts w:ascii="Times New Roman" w:eastAsia="Times New Roman" w:hAnsi="Times New Roman" w:cs="Times New Roman"/>
          <w:sz w:val="28"/>
          <w:szCs w:val="28"/>
          <w:lang w:eastAsia="en-IN"/>
        </w:rPr>
      </w:pPr>
      <w:r w:rsidRPr="008B1B8B">
        <w:rPr>
          <w:rFonts w:ascii="Times New Roman" w:eastAsia="Times New Roman" w:hAnsi="Times New Roman" w:cs="Times New Roman"/>
          <w:sz w:val="28"/>
          <w:szCs w:val="28"/>
          <w:lang w:eastAsia="en-IN"/>
        </w:rPr>
        <w:t>In summary, Flask stands out as a robust yet simple tool for building web applications. Its lightweight design, extensibility, and ease of use make it a versatile option for developers who value freedom and control in crafting web solutions. From small personal projects to large-scale enterprise systems, Flask delivers the performance and flexibility needed to bring web applications to life.</w:t>
      </w:r>
    </w:p>
    <w:p w14:paraId="065488F8" w14:textId="77777777" w:rsidR="000B7B84" w:rsidRDefault="000B7B84" w:rsidP="000B7B84">
      <w:pPr>
        <w:spacing w:before="120" w:after="120" w:line="360" w:lineRule="auto"/>
        <w:jc w:val="both"/>
        <w:rPr>
          <w:rFonts w:ascii="Times New Roman" w:hAnsi="Times New Roman" w:cs="Times New Roman"/>
          <w:sz w:val="28"/>
          <w:szCs w:val="28"/>
        </w:rPr>
      </w:pPr>
    </w:p>
    <w:p w14:paraId="741756A6" w14:textId="77777777" w:rsidR="000B7B84" w:rsidRPr="00512BF2" w:rsidRDefault="000B7B84" w:rsidP="000B7B84">
      <w:pPr>
        <w:spacing w:before="120" w:after="120" w:line="360" w:lineRule="auto"/>
        <w:jc w:val="both"/>
        <w:rPr>
          <w:rFonts w:ascii="Times New Roman" w:hAnsi="Times New Roman" w:cs="Times New Roman"/>
          <w:b/>
          <w:bCs/>
          <w:sz w:val="28"/>
          <w:szCs w:val="28"/>
        </w:rPr>
      </w:pPr>
      <w:r w:rsidRPr="00512BF2">
        <w:rPr>
          <w:rFonts w:ascii="Times New Roman" w:hAnsi="Times New Roman" w:cs="Times New Roman"/>
          <w:b/>
          <w:bCs/>
          <w:sz w:val="28"/>
          <w:szCs w:val="28"/>
        </w:rPr>
        <w:t>Python</w:t>
      </w:r>
    </w:p>
    <w:p w14:paraId="3E64263A" w14:textId="77777777" w:rsidR="000B7B84" w:rsidRPr="00512BF2" w:rsidRDefault="000B7B84" w:rsidP="000B7B84">
      <w:pPr>
        <w:spacing w:before="120" w:after="120" w:line="360" w:lineRule="auto"/>
        <w:jc w:val="both"/>
        <w:rPr>
          <w:rFonts w:ascii="Times New Roman" w:hAnsi="Times New Roman" w:cs="Times New Roman"/>
          <w:sz w:val="28"/>
          <w:szCs w:val="28"/>
        </w:rPr>
      </w:pPr>
      <w:r w:rsidRPr="00512BF2">
        <w:rPr>
          <w:rFonts w:ascii="Times New Roman" w:hAnsi="Times New Roman" w:cs="Times New Roman"/>
          <w:sz w:val="28"/>
          <w:szCs w:val="28"/>
        </w:rPr>
        <w:t xml:space="preserve">Python is a high-level, interpreted programming language known for its </w:t>
      </w:r>
      <w:r w:rsidRPr="00512BF2">
        <w:rPr>
          <w:rFonts w:ascii="Times New Roman" w:hAnsi="Times New Roman" w:cs="Times New Roman"/>
          <w:b/>
          <w:bCs/>
          <w:sz w:val="28"/>
          <w:szCs w:val="28"/>
        </w:rPr>
        <w:t>simplicity, readability, and versatility</w:t>
      </w:r>
      <w:r w:rsidRPr="00512BF2">
        <w:rPr>
          <w:rFonts w:ascii="Times New Roman" w:hAnsi="Times New Roman" w:cs="Times New Roman"/>
          <w:sz w:val="28"/>
          <w:szCs w:val="28"/>
        </w:rPr>
        <w:t xml:space="preserve">. It supports multiple programming paradigms, including procedural, object-oriented, and functional programming. </w:t>
      </w:r>
      <w:r w:rsidRPr="00512BF2">
        <w:rPr>
          <w:rFonts w:ascii="Times New Roman" w:hAnsi="Times New Roman" w:cs="Times New Roman"/>
          <w:sz w:val="28"/>
          <w:szCs w:val="28"/>
        </w:rPr>
        <w:lastRenderedPageBreak/>
        <w:t xml:space="preserve">With a vast ecosystem of libraries and frameworks, Python is widely used in </w:t>
      </w:r>
      <w:r w:rsidRPr="00512BF2">
        <w:rPr>
          <w:rFonts w:ascii="Times New Roman" w:hAnsi="Times New Roman" w:cs="Times New Roman"/>
          <w:b/>
          <w:bCs/>
          <w:sz w:val="28"/>
          <w:szCs w:val="28"/>
        </w:rPr>
        <w:t>web development, data science, machine learning, automation, and scripting</w:t>
      </w:r>
      <w:r w:rsidRPr="00512BF2">
        <w:rPr>
          <w:rFonts w:ascii="Times New Roman" w:hAnsi="Times New Roman" w:cs="Times New Roman"/>
          <w:sz w:val="28"/>
          <w:szCs w:val="28"/>
        </w:rPr>
        <w:t>.</w:t>
      </w:r>
    </w:p>
    <w:p w14:paraId="231B45BB" w14:textId="77777777" w:rsidR="000B7B84" w:rsidRPr="00512BF2" w:rsidRDefault="000B7B84" w:rsidP="000B7B84">
      <w:pPr>
        <w:spacing w:before="120" w:after="120" w:line="360" w:lineRule="auto"/>
        <w:jc w:val="both"/>
        <w:rPr>
          <w:rFonts w:ascii="Times New Roman" w:hAnsi="Times New Roman" w:cs="Times New Roman"/>
          <w:b/>
          <w:bCs/>
          <w:sz w:val="28"/>
          <w:szCs w:val="28"/>
        </w:rPr>
      </w:pPr>
      <w:r w:rsidRPr="00512BF2">
        <w:rPr>
          <w:rFonts w:ascii="Times New Roman" w:hAnsi="Times New Roman" w:cs="Times New Roman"/>
          <w:b/>
          <w:bCs/>
          <w:sz w:val="28"/>
          <w:szCs w:val="28"/>
        </w:rPr>
        <w:t>Flask</w:t>
      </w:r>
    </w:p>
    <w:p w14:paraId="684ED56C" w14:textId="77777777" w:rsidR="000B7B84" w:rsidRPr="00512BF2" w:rsidRDefault="000B7B84" w:rsidP="000B7B84">
      <w:pPr>
        <w:spacing w:before="120" w:after="120" w:line="360" w:lineRule="auto"/>
        <w:jc w:val="both"/>
        <w:rPr>
          <w:rFonts w:ascii="Times New Roman" w:hAnsi="Times New Roman" w:cs="Times New Roman"/>
          <w:sz w:val="28"/>
          <w:szCs w:val="28"/>
        </w:rPr>
      </w:pPr>
      <w:r w:rsidRPr="00512BF2">
        <w:rPr>
          <w:rFonts w:ascii="Times New Roman" w:hAnsi="Times New Roman" w:cs="Times New Roman"/>
          <w:sz w:val="28"/>
          <w:szCs w:val="28"/>
        </w:rPr>
        <w:t xml:space="preserve">Flask is a </w:t>
      </w:r>
      <w:r w:rsidRPr="00512BF2">
        <w:rPr>
          <w:rFonts w:ascii="Times New Roman" w:hAnsi="Times New Roman" w:cs="Times New Roman"/>
          <w:b/>
          <w:bCs/>
          <w:sz w:val="28"/>
          <w:szCs w:val="28"/>
        </w:rPr>
        <w:t>lightweight and micro-framework</w:t>
      </w:r>
      <w:r w:rsidRPr="00512BF2">
        <w:rPr>
          <w:rFonts w:ascii="Times New Roman" w:hAnsi="Times New Roman" w:cs="Times New Roman"/>
          <w:sz w:val="28"/>
          <w:szCs w:val="28"/>
        </w:rPr>
        <w:t xml:space="preserve"> for web development in Python. It is designed to be simple yet powerful, allowing developers to create </w:t>
      </w:r>
      <w:r w:rsidRPr="00512BF2">
        <w:rPr>
          <w:rFonts w:ascii="Times New Roman" w:hAnsi="Times New Roman" w:cs="Times New Roman"/>
          <w:b/>
          <w:bCs/>
          <w:sz w:val="28"/>
          <w:szCs w:val="28"/>
        </w:rPr>
        <w:t>scalable web applications and RESTful APIs</w:t>
      </w:r>
      <w:r w:rsidRPr="00512BF2">
        <w:rPr>
          <w:rFonts w:ascii="Times New Roman" w:hAnsi="Times New Roman" w:cs="Times New Roman"/>
          <w:sz w:val="28"/>
          <w:szCs w:val="28"/>
        </w:rPr>
        <w:t xml:space="preserve"> with minimal boilerplate code. Flask provides features such as </w:t>
      </w:r>
      <w:r w:rsidRPr="00512BF2">
        <w:rPr>
          <w:rFonts w:ascii="Times New Roman" w:hAnsi="Times New Roman" w:cs="Times New Roman"/>
          <w:b/>
          <w:bCs/>
          <w:sz w:val="28"/>
          <w:szCs w:val="28"/>
        </w:rPr>
        <w:t>routing, request handling, template rendering, session management, and database integration</w:t>
      </w:r>
      <w:r w:rsidRPr="00512BF2">
        <w:rPr>
          <w:rFonts w:ascii="Times New Roman" w:hAnsi="Times New Roman" w:cs="Times New Roman"/>
          <w:sz w:val="28"/>
          <w:szCs w:val="28"/>
        </w:rPr>
        <w:t>, making it a popular choice for developing modern web applications.</w:t>
      </w:r>
    </w:p>
    <w:p w14:paraId="335E7CCE" w14:textId="77777777" w:rsidR="000B7B84" w:rsidRPr="00512BF2" w:rsidRDefault="000B7B84" w:rsidP="000B7B84">
      <w:pPr>
        <w:spacing w:before="120" w:after="120" w:line="360" w:lineRule="auto"/>
        <w:jc w:val="both"/>
        <w:rPr>
          <w:rFonts w:ascii="Times New Roman" w:hAnsi="Times New Roman" w:cs="Times New Roman"/>
          <w:sz w:val="28"/>
          <w:szCs w:val="28"/>
        </w:rPr>
      </w:pPr>
      <w:r w:rsidRPr="00512BF2">
        <w:rPr>
          <w:rFonts w:ascii="Times New Roman" w:hAnsi="Times New Roman" w:cs="Times New Roman"/>
          <w:sz w:val="28"/>
          <w:szCs w:val="28"/>
        </w:rPr>
        <w:t xml:space="preserve">Flask is particularly useful for </w:t>
      </w:r>
      <w:r w:rsidRPr="00512BF2">
        <w:rPr>
          <w:rFonts w:ascii="Times New Roman" w:hAnsi="Times New Roman" w:cs="Times New Roman"/>
          <w:b/>
          <w:bCs/>
          <w:sz w:val="28"/>
          <w:szCs w:val="28"/>
        </w:rPr>
        <w:t>small to medium-sized projects</w:t>
      </w:r>
      <w:r w:rsidRPr="00512BF2">
        <w:rPr>
          <w:rFonts w:ascii="Times New Roman" w:hAnsi="Times New Roman" w:cs="Times New Roman"/>
          <w:sz w:val="28"/>
          <w:szCs w:val="28"/>
        </w:rPr>
        <w:t xml:space="preserve"> and can be extended with various third-party libraries, such as </w:t>
      </w:r>
      <w:proofErr w:type="spellStart"/>
      <w:r w:rsidRPr="00512BF2">
        <w:rPr>
          <w:rFonts w:ascii="Times New Roman" w:hAnsi="Times New Roman" w:cs="Times New Roman"/>
          <w:sz w:val="28"/>
          <w:szCs w:val="28"/>
        </w:rPr>
        <w:t>SQLAlchemy</w:t>
      </w:r>
      <w:proofErr w:type="spellEnd"/>
      <w:r w:rsidRPr="00512BF2">
        <w:rPr>
          <w:rFonts w:ascii="Times New Roman" w:hAnsi="Times New Roman" w:cs="Times New Roman"/>
          <w:sz w:val="28"/>
          <w:szCs w:val="28"/>
        </w:rPr>
        <w:t xml:space="preserve"> for database management and Flask-</w:t>
      </w:r>
      <w:proofErr w:type="spellStart"/>
      <w:r w:rsidRPr="00512BF2">
        <w:rPr>
          <w:rFonts w:ascii="Times New Roman" w:hAnsi="Times New Roman" w:cs="Times New Roman"/>
          <w:sz w:val="28"/>
          <w:szCs w:val="28"/>
        </w:rPr>
        <w:t>SocketIO</w:t>
      </w:r>
      <w:proofErr w:type="spellEnd"/>
      <w:r w:rsidRPr="00512BF2">
        <w:rPr>
          <w:rFonts w:ascii="Times New Roman" w:hAnsi="Times New Roman" w:cs="Times New Roman"/>
          <w:sz w:val="28"/>
          <w:szCs w:val="28"/>
        </w:rPr>
        <w:t xml:space="preserve"> for real-time communication. Its </w:t>
      </w:r>
      <w:r w:rsidRPr="00512BF2">
        <w:rPr>
          <w:rFonts w:ascii="Times New Roman" w:hAnsi="Times New Roman" w:cs="Times New Roman"/>
          <w:b/>
          <w:bCs/>
          <w:sz w:val="28"/>
          <w:szCs w:val="28"/>
        </w:rPr>
        <w:t>flexibility, ease of use, and strong community support</w:t>
      </w:r>
      <w:r w:rsidRPr="00512BF2">
        <w:rPr>
          <w:rFonts w:ascii="Times New Roman" w:hAnsi="Times New Roman" w:cs="Times New Roman"/>
          <w:sz w:val="28"/>
          <w:szCs w:val="28"/>
        </w:rPr>
        <w:t xml:space="preserve"> make it a preferred choice for Python-based web development</w:t>
      </w:r>
    </w:p>
    <w:p w14:paraId="4F05010C"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Random Forest Classifier</w:t>
      </w:r>
    </w:p>
    <w:p w14:paraId="0E060347"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t>This project uses </w:t>
      </w:r>
      <w:r w:rsidRPr="000B7B84">
        <w:rPr>
          <w:rFonts w:ascii="Times New Roman" w:hAnsi="Times New Roman" w:cs="Times New Roman"/>
          <w:b/>
          <w:bCs/>
        </w:rPr>
        <w:t>Random Forest</w:t>
      </w:r>
      <w:r w:rsidRPr="000B7B84">
        <w:rPr>
          <w:rFonts w:ascii="Times New Roman" w:hAnsi="Times New Roman" w:cs="Times New Roman"/>
        </w:rPr>
        <w:t>, an ensemble learning method that operates by constructing a multitude of decision trees. It is highly effective for medical diagnosis because it handles non-linear data and reduces the risk of overfitting, ensuring high accuracy on the Parkinson's dataset.</w:t>
      </w:r>
    </w:p>
    <w:p w14:paraId="13CC494E" w14:textId="77777777" w:rsidR="000B7B84" w:rsidRDefault="000B7B84" w:rsidP="000B7B84">
      <w:pPr>
        <w:spacing w:line="360" w:lineRule="auto"/>
        <w:jc w:val="both"/>
        <w:rPr>
          <w:rFonts w:ascii="Times New Roman" w:hAnsi="Times New Roman" w:cs="Times New Roman"/>
          <w:b/>
          <w:bCs/>
        </w:rPr>
      </w:pPr>
    </w:p>
    <w:p w14:paraId="6912220E" w14:textId="77777777" w:rsidR="000B7B84" w:rsidRDefault="000B7B84" w:rsidP="000B7B84">
      <w:pPr>
        <w:spacing w:line="360" w:lineRule="auto"/>
        <w:jc w:val="both"/>
        <w:rPr>
          <w:rFonts w:ascii="Times New Roman" w:hAnsi="Times New Roman" w:cs="Times New Roman"/>
          <w:b/>
          <w:bCs/>
        </w:rPr>
      </w:pPr>
    </w:p>
    <w:p w14:paraId="6C4D7ED0" w14:textId="77777777" w:rsidR="000B7B84" w:rsidRDefault="000B7B84" w:rsidP="000B7B84">
      <w:pPr>
        <w:spacing w:line="360" w:lineRule="auto"/>
        <w:jc w:val="both"/>
        <w:rPr>
          <w:rFonts w:ascii="Times New Roman" w:hAnsi="Times New Roman" w:cs="Times New Roman"/>
          <w:b/>
          <w:bCs/>
        </w:rPr>
      </w:pPr>
    </w:p>
    <w:p w14:paraId="17B86D13" w14:textId="77B16A72"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Scikit-Learn (ML Library)</w:t>
      </w:r>
    </w:p>
    <w:p w14:paraId="193D20CF" w14:textId="77777777" w:rsidR="000B7B84" w:rsidRPr="000B7B84" w:rsidRDefault="000B7B84" w:rsidP="000B7B84">
      <w:pPr>
        <w:spacing w:line="360" w:lineRule="auto"/>
        <w:jc w:val="both"/>
        <w:rPr>
          <w:rFonts w:ascii="Times New Roman" w:hAnsi="Times New Roman" w:cs="Times New Roman"/>
        </w:rPr>
      </w:pPr>
      <w:r w:rsidRPr="000B7B84">
        <w:rPr>
          <w:rFonts w:ascii="Times New Roman" w:hAnsi="Times New Roman" w:cs="Times New Roman"/>
        </w:rPr>
        <w:t>Scikit-learn is used for </w:t>
      </w:r>
      <w:r w:rsidRPr="000B7B84">
        <w:rPr>
          <w:rFonts w:ascii="Times New Roman" w:hAnsi="Times New Roman" w:cs="Times New Roman"/>
          <w:b/>
          <w:bCs/>
        </w:rPr>
        <w:t>Feature Scaling (</w:t>
      </w:r>
      <w:proofErr w:type="spellStart"/>
      <w:r w:rsidRPr="000B7B84">
        <w:rPr>
          <w:rFonts w:ascii="Times New Roman" w:hAnsi="Times New Roman" w:cs="Times New Roman"/>
          <w:b/>
          <w:bCs/>
        </w:rPr>
        <w:t>StandardScaler</w:t>
      </w:r>
      <w:proofErr w:type="spellEnd"/>
      <w:r w:rsidRPr="000B7B84">
        <w:rPr>
          <w:rFonts w:ascii="Times New Roman" w:hAnsi="Times New Roman" w:cs="Times New Roman"/>
          <w:b/>
          <w:bCs/>
        </w:rPr>
        <w:t>)</w:t>
      </w:r>
      <w:r w:rsidRPr="000B7B84">
        <w:rPr>
          <w:rFonts w:ascii="Times New Roman" w:hAnsi="Times New Roman" w:cs="Times New Roman"/>
        </w:rPr>
        <w:t> and </w:t>
      </w:r>
      <w:r w:rsidRPr="000B7B84">
        <w:rPr>
          <w:rFonts w:ascii="Times New Roman" w:hAnsi="Times New Roman" w:cs="Times New Roman"/>
          <w:b/>
          <w:bCs/>
        </w:rPr>
        <w:t>Data Splitting</w:t>
      </w:r>
      <w:r w:rsidRPr="000B7B84">
        <w:rPr>
          <w:rFonts w:ascii="Times New Roman" w:hAnsi="Times New Roman" w:cs="Times New Roman"/>
        </w:rPr>
        <w:t>. Since vocal features have different ranges (Hz vs Percentages), scaling ensures that the model treats all features with equal importance during prediction.</w:t>
      </w:r>
    </w:p>
    <w:p w14:paraId="592073CC" w14:textId="77777777" w:rsidR="000B7B84" w:rsidRPr="000B7B84" w:rsidRDefault="000B7B84" w:rsidP="000B7B84">
      <w:pPr>
        <w:spacing w:line="360" w:lineRule="auto"/>
        <w:jc w:val="both"/>
        <w:rPr>
          <w:rFonts w:ascii="Times New Roman" w:hAnsi="Times New Roman" w:cs="Times New Roman"/>
          <w:b/>
          <w:bCs/>
        </w:rPr>
      </w:pPr>
      <w:r w:rsidRPr="000B7B84">
        <w:rPr>
          <w:rFonts w:ascii="Times New Roman" w:hAnsi="Times New Roman" w:cs="Times New Roman"/>
          <w:b/>
          <w:bCs/>
        </w:rPr>
        <w:t>Frontend Technologies</w:t>
      </w:r>
    </w:p>
    <w:p w14:paraId="4D0747B4" w14:textId="77777777" w:rsidR="000B7B84" w:rsidRPr="000B7B84" w:rsidRDefault="000B7B84" w:rsidP="000B7B84">
      <w:pPr>
        <w:numPr>
          <w:ilvl w:val="0"/>
          <w:numId w:val="8"/>
        </w:numPr>
        <w:spacing w:line="360" w:lineRule="auto"/>
        <w:jc w:val="both"/>
        <w:rPr>
          <w:rFonts w:ascii="Times New Roman" w:hAnsi="Times New Roman" w:cs="Times New Roman"/>
        </w:rPr>
      </w:pPr>
      <w:r w:rsidRPr="000B7B84">
        <w:rPr>
          <w:rFonts w:ascii="Times New Roman" w:hAnsi="Times New Roman" w:cs="Times New Roman"/>
          <w:b/>
          <w:bCs/>
        </w:rPr>
        <w:lastRenderedPageBreak/>
        <w:t>HTML5/CSS3:</w:t>
      </w:r>
      <w:r w:rsidRPr="000B7B84">
        <w:rPr>
          <w:rFonts w:ascii="Times New Roman" w:hAnsi="Times New Roman" w:cs="Times New Roman"/>
        </w:rPr>
        <w:t> Used to create a modern, responsive interface with a focus on medical aesthetics (Professional blues, greens, and reds).</w:t>
      </w:r>
    </w:p>
    <w:p w14:paraId="2B56A221" w14:textId="77777777" w:rsidR="000B7B84" w:rsidRPr="000B7B84" w:rsidRDefault="000B7B84" w:rsidP="000B7B84">
      <w:pPr>
        <w:numPr>
          <w:ilvl w:val="0"/>
          <w:numId w:val="8"/>
        </w:numPr>
        <w:spacing w:line="360" w:lineRule="auto"/>
        <w:jc w:val="both"/>
        <w:rPr>
          <w:rFonts w:ascii="Times New Roman" w:hAnsi="Times New Roman" w:cs="Times New Roman"/>
        </w:rPr>
      </w:pPr>
      <w:r w:rsidRPr="000B7B84">
        <w:rPr>
          <w:rFonts w:ascii="Times New Roman" w:hAnsi="Times New Roman" w:cs="Times New Roman"/>
          <w:b/>
          <w:bCs/>
        </w:rPr>
        <w:t>JavaScript:</w:t>
      </w:r>
      <w:r w:rsidRPr="000B7B84">
        <w:rPr>
          <w:rFonts w:ascii="Times New Roman" w:hAnsi="Times New Roman" w:cs="Times New Roman"/>
        </w:rPr>
        <w:t> Manages the asynchronous (AJAX/Fetch) communication between the user's browser and the Flask server, providing a smooth, no-reload experience.</w:t>
      </w:r>
    </w:p>
    <w:p w14:paraId="42A28338" w14:textId="77777777" w:rsidR="00632737" w:rsidRDefault="00632737"/>
    <w:sectPr w:rsidR="00632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5EF"/>
    <w:multiLevelType w:val="multilevel"/>
    <w:tmpl w:val="2B76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01472"/>
    <w:multiLevelType w:val="multilevel"/>
    <w:tmpl w:val="252A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B24135"/>
    <w:multiLevelType w:val="multilevel"/>
    <w:tmpl w:val="9964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CC2778"/>
    <w:multiLevelType w:val="multilevel"/>
    <w:tmpl w:val="BA14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BC62EC"/>
    <w:multiLevelType w:val="multilevel"/>
    <w:tmpl w:val="671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0D2B73"/>
    <w:multiLevelType w:val="multilevel"/>
    <w:tmpl w:val="1AC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F736EE"/>
    <w:multiLevelType w:val="multilevel"/>
    <w:tmpl w:val="0C6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314251"/>
    <w:multiLevelType w:val="multilevel"/>
    <w:tmpl w:val="C56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5982109">
    <w:abstractNumId w:val="5"/>
  </w:num>
  <w:num w:numId="2" w16cid:durableId="247467586">
    <w:abstractNumId w:val="6"/>
  </w:num>
  <w:num w:numId="3" w16cid:durableId="1347173380">
    <w:abstractNumId w:val="3"/>
  </w:num>
  <w:num w:numId="4" w16cid:durableId="125707378">
    <w:abstractNumId w:val="2"/>
  </w:num>
  <w:num w:numId="5" w16cid:durableId="1917324421">
    <w:abstractNumId w:val="7"/>
  </w:num>
  <w:num w:numId="6" w16cid:durableId="1630282121">
    <w:abstractNumId w:val="1"/>
  </w:num>
  <w:num w:numId="7" w16cid:durableId="1789395710">
    <w:abstractNumId w:val="4"/>
  </w:num>
  <w:num w:numId="8" w16cid:durableId="192846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84"/>
    <w:rsid w:val="000B7B84"/>
    <w:rsid w:val="00597E9F"/>
    <w:rsid w:val="00632737"/>
    <w:rsid w:val="00844410"/>
    <w:rsid w:val="00E70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A96D"/>
  <w15:chartTrackingRefBased/>
  <w15:docId w15:val="{432F376A-8193-407F-96B3-0787C42A9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B84"/>
    <w:rPr>
      <w:rFonts w:eastAsiaTheme="majorEastAsia" w:cstheme="majorBidi"/>
      <w:color w:val="272727" w:themeColor="text1" w:themeTint="D8"/>
    </w:rPr>
  </w:style>
  <w:style w:type="paragraph" w:styleId="Title">
    <w:name w:val="Title"/>
    <w:basedOn w:val="Normal"/>
    <w:next w:val="Normal"/>
    <w:link w:val="TitleChar"/>
    <w:uiPriority w:val="10"/>
    <w:qFormat/>
    <w:rsid w:val="000B7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B84"/>
    <w:pPr>
      <w:spacing w:before="160"/>
      <w:jc w:val="center"/>
    </w:pPr>
    <w:rPr>
      <w:i/>
      <w:iCs/>
      <w:color w:val="404040" w:themeColor="text1" w:themeTint="BF"/>
    </w:rPr>
  </w:style>
  <w:style w:type="character" w:customStyle="1" w:styleId="QuoteChar">
    <w:name w:val="Quote Char"/>
    <w:basedOn w:val="DefaultParagraphFont"/>
    <w:link w:val="Quote"/>
    <w:uiPriority w:val="29"/>
    <w:rsid w:val="000B7B84"/>
    <w:rPr>
      <w:i/>
      <w:iCs/>
      <w:color w:val="404040" w:themeColor="text1" w:themeTint="BF"/>
    </w:rPr>
  </w:style>
  <w:style w:type="paragraph" w:styleId="ListParagraph">
    <w:name w:val="List Paragraph"/>
    <w:basedOn w:val="Normal"/>
    <w:uiPriority w:val="34"/>
    <w:qFormat/>
    <w:rsid w:val="000B7B84"/>
    <w:pPr>
      <w:ind w:left="720"/>
      <w:contextualSpacing/>
    </w:pPr>
  </w:style>
  <w:style w:type="character" w:styleId="IntenseEmphasis">
    <w:name w:val="Intense Emphasis"/>
    <w:basedOn w:val="DefaultParagraphFont"/>
    <w:uiPriority w:val="21"/>
    <w:qFormat/>
    <w:rsid w:val="000B7B84"/>
    <w:rPr>
      <w:i/>
      <w:iCs/>
      <w:color w:val="0F4761" w:themeColor="accent1" w:themeShade="BF"/>
    </w:rPr>
  </w:style>
  <w:style w:type="paragraph" w:styleId="IntenseQuote">
    <w:name w:val="Intense Quote"/>
    <w:basedOn w:val="Normal"/>
    <w:next w:val="Normal"/>
    <w:link w:val="IntenseQuoteChar"/>
    <w:uiPriority w:val="30"/>
    <w:qFormat/>
    <w:rsid w:val="000B7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B84"/>
    <w:rPr>
      <w:i/>
      <w:iCs/>
      <w:color w:val="0F4761" w:themeColor="accent1" w:themeShade="BF"/>
    </w:rPr>
  </w:style>
  <w:style w:type="character" w:styleId="IntenseReference">
    <w:name w:val="Intense Reference"/>
    <w:basedOn w:val="DefaultParagraphFont"/>
    <w:uiPriority w:val="32"/>
    <w:qFormat/>
    <w:rsid w:val="000B7B84"/>
    <w:rPr>
      <w:b/>
      <w:bCs/>
      <w:smallCaps/>
      <w:color w:val="0F4761" w:themeColor="accent1" w:themeShade="BF"/>
      <w:spacing w:val="5"/>
    </w:rPr>
  </w:style>
  <w:style w:type="paragraph" w:styleId="NoSpacing">
    <w:name w:val="No Spacing"/>
    <w:uiPriority w:val="1"/>
    <w:qFormat/>
    <w:rsid w:val="000B7B84"/>
    <w:pPr>
      <w:spacing w:after="0" w:line="240" w:lineRule="auto"/>
    </w:pPr>
    <w:rPr>
      <w:rFonts w:eastAsiaTheme="minorEastAsia"/>
      <w:kern w:val="0"/>
      <w:sz w:val="22"/>
      <w:szCs w:val="22"/>
      <w:lang w:val="en-US"/>
      <w14:ligatures w14:val="none"/>
    </w:rPr>
  </w:style>
  <w:style w:type="paragraph" w:styleId="NormalWeb">
    <w:name w:val="Normal (Web)"/>
    <w:basedOn w:val="Normal"/>
    <w:uiPriority w:val="99"/>
    <w:unhideWhenUsed/>
    <w:rsid w:val="000B7B84"/>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2108</Words>
  <Characters>12016</Characters>
  <Application>Microsoft Office Word</Application>
  <DocSecurity>0</DocSecurity>
  <Lines>100</Lines>
  <Paragraphs>28</Paragraphs>
  <ScaleCrop>false</ScaleCrop>
  <Company/>
  <LinksUpToDate>false</LinksUpToDate>
  <CharactersWithSpaces>14096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 keerthilal</dc:creator>
  <cp:keywords/>
  <dc:description/>
  <cp:lastModifiedBy>shubha keerthilal</cp:lastModifiedBy>
  <cp:revision>1</cp:revision>
  <dcterms:created xsi:type="dcterms:W3CDTF">2026-02-04T13:53:00Z</dcterms:created>
  <dcterms:modified xsi:type="dcterms:W3CDTF">2026-02-04T14:00:00Z</dcterms:modified>
</cp:coreProperties>
</file>