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E6288" w14:textId="77777777" w:rsidR="006E35C0" w:rsidRDefault="009C0C58">
      <w:pPr>
        <w:rPr>
          <w:rFonts w:ascii="Times New Roman" w:hAnsi="Times New Roman" w:cs="Times New Roman"/>
          <w:b/>
        </w:rPr>
      </w:pPr>
      <w:r w:rsidRPr="00E12532">
        <w:rPr>
          <w:rFonts w:ascii="Times New Roman" w:hAnsi="Times New Roman" w:cs="Times New Roman"/>
          <w:b/>
        </w:rPr>
        <w:t>Dirichlet-multinomial</w:t>
      </w:r>
      <w:r w:rsidR="00E12532" w:rsidRPr="00E12532">
        <w:rPr>
          <w:rFonts w:ascii="Times New Roman" w:hAnsi="Times New Roman" w:cs="Times New Roman"/>
          <w:b/>
        </w:rPr>
        <w:t xml:space="preserve"> Empirical</w:t>
      </w:r>
      <w:r w:rsidRPr="00E12532">
        <w:rPr>
          <w:rFonts w:ascii="Times New Roman" w:hAnsi="Times New Roman" w:cs="Times New Roman"/>
          <w:b/>
        </w:rPr>
        <w:t xml:space="preserve"> </w:t>
      </w:r>
      <w:r w:rsidR="00E12532" w:rsidRPr="00E12532">
        <w:rPr>
          <w:rFonts w:ascii="Times New Roman" w:hAnsi="Times New Roman" w:cs="Times New Roman"/>
          <w:b/>
        </w:rPr>
        <w:t xml:space="preserve">Bayesian </w:t>
      </w:r>
      <w:r w:rsidRPr="00E12532">
        <w:rPr>
          <w:rFonts w:ascii="Times New Roman" w:hAnsi="Times New Roman" w:cs="Times New Roman"/>
          <w:b/>
        </w:rPr>
        <w:t xml:space="preserve">model </w:t>
      </w:r>
      <w:r w:rsidR="00E12532" w:rsidRPr="00E12532">
        <w:rPr>
          <w:rFonts w:ascii="Times New Roman" w:hAnsi="Times New Roman" w:cs="Times New Roman"/>
          <w:b/>
        </w:rPr>
        <w:t xml:space="preserve">of OTU distribution </w:t>
      </w:r>
    </w:p>
    <w:p w14:paraId="34D6D89E" w14:textId="77777777" w:rsidR="00497382" w:rsidRDefault="00497382">
      <w:pPr>
        <w:rPr>
          <w:rFonts w:ascii="Times New Roman" w:hAnsi="Times New Roman" w:cs="Times New Roman"/>
          <w:b/>
        </w:rPr>
      </w:pPr>
    </w:p>
    <w:p w14:paraId="3140FDBD" w14:textId="77777777" w:rsidR="00497382" w:rsidRPr="00497382" w:rsidRDefault="00497382">
      <w:pPr>
        <w:rPr>
          <w:rFonts w:ascii="Times New Roman" w:hAnsi="Times New Roman" w:cs="Times New Roman"/>
        </w:rPr>
      </w:pPr>
      <w:r w:rsidRPr="00497382">
        <w:rPr>
          <w:rFonts w:ascii="Times New Roman" w:hAnsi="Times New Roman" w:cs="Times New Roman"/>
        </w:rPr>
        <w:t>Observed data</w:t>
      </w:r>
      <w:r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X= </m:t>
        </m:r>
      </m:oMath>
      <w:r>
        <w:rPr>
          <w:rFonts w:ascii="Times New Roman" w:hAnsi="Times New Roman" w:cs="Times New Roman"/>
        </w:rPr>
        <w:t>observed OTU</w:t>
      </w:r>
      <w:r w:rsidR="001D5B1A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count):</w:t>
      </w:r>
      <w:r w:rsidRPr="00497382">
        <w:rPr>
          <w:rFonts w:ascii="Times New Roman" w:hAnsi="Times New Roman" w:cs="Times New Roman"/>
        </w:rPr>
        <w:t xml:space="preserve"> </w:t>
      </w:r>
    </w:p>
    <w:p w14:paraId="25531B6C" w14:textId="77777777" w:rsidR="005343F5" w:rsidRDefault="005343F5">
      <w:pPr>
        <w:rPr>
          <w:rFonts w:ascii="Times New Roman" w:hAnsi="Times New Roman" w:cs="Times New Roman"/>
          <w:b/>
        </w:rPr>
      </w:pPr>
    </w:p>
    <w:p w14:paraId="004FB6F6" w14:textId="77777777" w:rsidR="005343F5" w:rsidRDefault="00F34635">
      <w:pPr>
        <w:rPr>
          <w:rFonts w:ascii="Times New Roman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14:paraId="0D2A9BBD" w14:textId="77777777" w:rsidR="005343F5" w:rsidRPr="005343F5" w:rsidRDefault="005343F5">
      <w:pPr>
        <w:rPr>
          <w:rFonts w:ascii="Times New Roman" w:hAnsi="Times New Roman" w:cs="Times New Roman"/>
        </w:rPr>
      </w:pPr>
    </w:p>
    <w:p w14:paraId="36A5671F" w14:textId="77777777" w:rsidR="005343F5" w:rsidRPr="005343F5" w:rsidRDefault="005343F5">
      <w:pPr>
        <w:rPr>
          <w:rFonts w:ascii="Times New Roman" w:hAnsi="Times New Roman" w:cs="Times New Roman"/>
        </w:rPr>
      </w:pPr>
      <w:r w:rsidRPr="005343F5">
        <w:rPr>
          <w:rFonts w:ascii="Times New Roman" w:hAnsi="Times New Roman" w:cs="Times New Roman"/>
        </w:rPr>
        <w:t xml:space="preserve">Where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proofErr w:type="spellEnd"/>
      <w:r w:rsidRPr="005343F5">
        <w:rPr>
          <w:rFonts w:ascii="Times New Roman" w:hAnsi="Times New Roman" w:cs="Times New Roman"/>
          <w:i/>
        </w:rPr>
        <w:t xml:space="preserve"> </w:t>
      </w:r>
      <w:r w:rsidRPr="005343F5">
        <w:rPr>
          <w:rFonts w:ascii="Times New Roman" w:hAnsi="Times New Roman" w:cs="Times New Roman"/>
        </w:rPr>
        <w:t xml:space="preserve">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 xml:space="preserve"> correspond to </w:t>
      </w:r>
      <w:proofErr w:type="spellStart"/>
      <w:r w:rsidRPr="005343F5">
        <w:rPr>
          <w:rFonts w:ascii="Times New Roman" w:hAnsi="Times New Roman" w:cs="Times New Roman"/>
          <w:i/>
        </w:rPr>
        <w:t>i</w:t>
      </w:r>
      <w:r w:rsidRPr="005343F5">
        <w:rPr>
          <w:rFonts w:ascii="Times New Roman" w:hAnsi="Times New Roman" w:cs="Times New Roman"/>
        </w:rPr>
        <w:t>-th</w:t>
      </w:r>
      <w:proofErr w:type="spellEnd"/>
      <w:r w:rsidRPr="005343F5">
        <w:rPr>
          <w:rFonts w:ascii="Times New Roman" w:hAnsi="Times New Roman" w:cs="Times New Roman"/>
        </w:rPr>
        <w:t xml:space="preserve"> sample and </w:t>
      </w:r>
      <w:r w:rsidRPr="005343F5">
        <w:rPr>
          <w:rFonts w:ascii="Times New Roman" w:hAnsi="Times New Roman" w:cs="Times New Roman"/>
          <w:i/>
        </w:rPr>
        <w:t>j</w:t>
      </w:r>
      <w:r w:rsidRPr="005343F5">
        <w:rPr>
          <w:rFonts w:ascii="Times New Roman" w:hAnsi="Times New Roman" w:cs="Times New Roman"/>
        </w:rPr>
        <w:t>-</w:t>
      </w:r>
      <w:proofErr w:type="spellStart"/>
      <w:r w:rsidRPr="005343F5">
        <w:rPr>
          <w:rFonts w:ascii="Times New Roman" w:hAnsi="Times New Roman" w:cs="Times New Roman"/>
        </w:rPr>
        <w:t>th</w:t>
      </w:r>
      <w:proofErr w:type="spellEnd"/>
      <w:r w:rsidRPr="005343F5">
        <w:rPr>
          <w:rFonts w:ascii="Times New Roman" w:hAnsi="Times New Roman" w:cs="Times New Roman"/>
        </w:rPr>
        <w:t xml:space="preserve"> OTU</w:t>
      </w:r>
    </w:p>
    <w:p w14:paraId="0271E0BB" w14:textId="77777777" w:rsidR="00C01277" w:rsidRDefault="00C01277">
      <w:pPr>
        <w:rPr>
          <w:rFonts w:ascii="Times New Roman" w:hAnsi="Times New Roman" w:cs="Times New Roman"/>
        </w:rPr>
      </w:pPr>
    </w:p>
    <w:p w14:paraId="65C70D45" w14:textId="77777777" w:rsidR="009C0C58" w:rsidRDefault="00C01277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C01277">
        <w:rPr>
          <w:rFonts w:eastAsiaTheme="minorEastAsia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vector </w:t>
      </w:r>
      <w:proofErr w:type="spellStart"/>
      <w:r w:rsidRPr="00C01277">
        <w:rPr>
          <w:rFonts w:ascii="Times New Roman" w:eastAsiaTheme="minorEastAsia" w:hAnsi="Times New Roman" w:cs="Times New Roman"/>
          <w:i/>
        </w:rPr>
        <w:t>i</w:t>
      </w:r>
      <w:proofErr w:type="spellEnd"/>
      <w:r w:rsidRPr="00C0127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of observed j OTU counts</w:t>
      </w:r>
    </w:p>
    <w:p w14:paraId="2054F7C6" w14:textId="77777777" w:rsidR="00BF0704" w:rsidRDefault="00C01277" w:rsidP="00C01277">
      <w:pPr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commentRangeStart w:id="0"/>
      <w:r>
        <w:rPr>
          <w:rFonts w:ascii="Times New Roman" w:eastAsiaTheme="minorEastAsia" w:hAnsi="Times New Roman" w:cs="Times New Roman"/>
        </w:rPr>
        <w:t>probability</w:t>
      </w:r>
      <w:commentRangeEnd w:id="0"/>
      <w:r w:rsidR="00F34635">
        <w:rPr>
          <w:rStyle w:val="CommentReference"/>
        </w:rPr>
        <w:commentReference w:id="0"/>
      </w:r>
      <w:r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 xml:space="preserve">vector </w:t>
      </w:r>
      <w:r>
        <w:rPr>
          <w:rFonts w:ascii="Times New Roman" w:eastAsiaTheme="minorEastAsia" w:hAnsi="Times New Roman" w:cs="Times New Roman"/>
        </w:rPr>
        <w:t xml:space="preserve">that defines expected number of each OTU abundance in </w:t>
      </w:r>
      <w:proofErr w:type="spellStart"/>
      <w:r>
        <w:rPr>
          <w:rFonts w:ascii="Times New Roman" w:eastAsiaTheme="minorEastAsia" w:hAnsi="Times New Roman" w:cs="Times New Roman"/>
          <w:i/>
        </w:rPr>
        <w:t>i</w:t>
      </w:r>
      <w:r>
        <w:rPr>
          <w:rFonts w:ascii="Times New Roman" w:eastAsiaTheme="minorEastAsia" w:hAnsi="Times New Roman" w:cs="Times New Roman"/>
        </w:rPr>
        <w:t>-</w:t>
      </w:r>
      <w:r w:rsidRPr="00C01277">
        <w:rPr>
          <w:rFonts w:ascii="Times New Roman" w:eastAsiaTheme="minorEastAsia" w:hAnsi="Times New Roman" w:cs="Times New Roman"/>
        </w:rPr>
        <w:t>th</w:t>
      </w:r>
      <w:proofErr w:type="spellEnd"/>
      <w:r>
        <w:rPr>
          <w:rFonts w:ascii="Times New Roman" w:eastAsiaTheme="minorEastAsia" w:hAnsi="Times New Roman" w:cs="Times New Roman"/>
        </w:rPr>
        <w:t xml:space="preserve"> vector   </w:t>
      </w:r>
    </w:p>
    <w:p w14:paraId="76B21A07" w14:textId="77777777" w:rsidR="00BF0704" w:rsidRPr="00BF0704" w:rsidRDefault="00F34635" w:rsidP="00C01277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01277">
        <w:rPr>
          <w:rFonts w:ascii="Times New Roman" w:eastAsiaTheme="minorEastAsia" w:hAnsi="Times New Roman" w:cs="Times New Roman"/>
        </w:rPr>
        <w:t xml:space="preserve"> </w:t>
      </w:r>
      <w:r w:rsidR="00C01277" w:rsidRPr="00C01277">
        <w:rPr>
          <w:rFonts w:ascii="Times New Roman" w:eastAsiaTheme="minorEastAsia" w:hAnsi="Times New Roman" w:cs="Times New Roman"/>
        </w:rPr>
        <w:t xml:space="preserve">= </w:t>
      </w:r>
      <w:proofErr w:type="gramStart"/>
      <w:r w:rsidR="00C01277">
        <w:rPr>
          <w:rFonts w:ascii="Times New Roman" w:eastAsiaTheme="minorEastAsia" w:hAnsi="Times New Roman" w:cs="Times New Roman"/>
        </w:rPr>
        <w:t>expected</w:t>
      </w:r>
      <w:proofErr w:type="gramEnd"/>
      <w:r w:rsidR="00C01277">
        <w:rPr>
          <w:rFonts w:ascii="Times New Roman" w:eastAsiaTheme="minorEastAsia" w:hAnsi="Times New Roman" w:cs="Times New Roman"/>
        </w:rPr>
        <w:t xml:space="preserve"> </w:t>
      </w:r>
      <w:r w:rsidR="00C01277" w:rsidRPr="00C01277">
        <w:rPr>
          <w:rFonts w:ascii="Times New Roman" w:eastAsiaTheme="minorEastAsia" w:hAnsi="Times New Roman" w:cs="Times New Roman"/>
          <w:i/>
        </w:rPr>
        <w:t>j</w:t>
      </w:r>
      <w:r w:rsidR="00C01277">
        <w:rPr>
          <w:rFonts w:ascii="Times New Roman" w:eastAsiaTheme="minorEastAsia" w:hAnsi="Times New Roman" w:cs="Times New Roman"/>
        </w:rPr>
        <w:t>-</w:t>
      </w:r>
      <w:proofErr w:type="spellStart"/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OTU </w:t>
      </w:r>
      <w:commentRangeStart w:id="1"/>
      <w:r w:rsidR="00C01277">
        <w:rPr>
          <w:rFonts w:ascii="Times New Roman" w:eastAsiaTheme="minorEastAsia" w:hAnsi="Times New Roman" w:cs="Times New Roman"/>
        </w:rPr>
        <w:t xml:space="preserve">abundance </w:t>
      </w:r>
      <w:commentRangeEnd w:id="1"/>
      <w:r w:rsidR="00BB5279">
        <w:rPr>
          <w:rStyle w:val="CommentReference"/>
        </w:rPr>
        <w:commentReference w:id="1"/>
      </w:r>
      <w:r w:rsidR="00C01277">
        <w:rPr>
          <w:rFonts w:ascii="Times New Roman" w:eastAsiaTheme="minorEastAsia" w:hAnsi="Times New Roman" w:cs="Times New Roman"/>
        </w:rPr>
        <w:t xml:space="preserve">in </w:t>
      </w:r>
      <w:proofErr w:type="spellStart"/>
      <w:r w:rsidR="00C01277">
        <w:rPr>
          <w:rFonts w:ascii="Times New Roman" w:eastAsiaTheme="minorEastAsia" w:hAnsi="Times New Roman" w:cs="Times New Roman"/>
          <w:i/>
        </w:rPr>
        <w:t>i</w:t>
      </w:r>
      <w:r w:rsidR="00C01277">
        <w:rPr>
          <w:rFonts w:ascii="Times New Roman" w:eastAsiaTheme="minorEastAsia" w:hAnsi="Times New Roman" w:cs="Times New Roman"/>
        </w:rPr>
        <w:t>-</w:t>
      </w:r>
      <w:r w:rsidR="00C01277" w:rsidRPr="00C01277">
        <w:rPr>
          <w:rFonts w:ascii="Times New Roman" w:eastAsiaTheme="minorEastAsia" w:hAnsi="Times New Roman" w:cs="Times New Roman"/>
        </w:rPr>
        <w:t>th</w:t>
      </w:r>
      <w:proofErr w:type="spellEnd"/>
      <w:r w:rsidR="00C01277">
        <w:rPr>
          <w:rFonts w:ascii="Times New Roman" w:eastAsiaTheme="minorEastAsia" w:hAnsi="Times New Roman" w:cs="Times New Roman"/>
        </w:rPr>
        <w:t xml:space="preserve"> vector  </w:t>
      </w:r>
    </w:p>
    <w:p w14:paraId="299D7A1A" w14:textId="77777777" w:rsidR="00C01277" w:rsidRPr="00C01277" w:rsidRDefault="00F34635" w:rsidP="00C01277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F0704">
        <w:rPr>
          <w:rFonts w:ascii="Times New Roman" w:eastAsiaTheme="minorEastAsia" w:hAnsi="Times New Roman" w:cs="Times New Roman"/>
        </w:rPr>
        <w:t xml:space="preserve"> </w:t>
      </w:r>
      <w:r w:rsidR="00BF0704" w:rsidRPr="00C01277">
        <w:rPr>
          <w:rFonts w:ascii="Times New Roman" w:eastAsiaTheme="minorEastAsia" w:hAnsi="Times New Roman" w:cs="Times New Roman"/>
        </w:rPr>
        <w:t>=</w:t>
      </w:r>
      <w:r w:rsidR="00BF0704">
        <w:rPr>
          <w:rFonts w:ascii="Times New Roman" w:eastAsiaTheme="minorEastAsia" w:hAnsi="Times New Roman" w:cs="Times New Roman"/>
        </w:rPr>
        <w:t xml:space="preserve"> </w:t>
      </w:r>
      <w:commentRangeStart w:id="2"/>
      <w:proofErr w:type="gramStart"/>
      <w:r w:rsidR="00E12532">
        <w:rPr>
          <w:rFonts w:ascii="Times New Roman" w:eastAsiaTheme="minorEastAsia" w:hAnsi="Times New Roman" w:cs="Times New Roman"/>
        </w:rPr>
        <w:t>over</w:t>
      </w:r>
      <w:proofErr w:type="gramEnd"/>
      <w:r w:rsidR="00E12532">
        <w:rPr>
          <w:rFonts w:ascii="Times New Roman" w:eastAsiaTheme="minorEastAsia" w:hAnsi="Times New Roman" w:cs="Times New Roman"/>
        </w:rPr>
        <w:t xml:space="preserve"> dispersion parameter </w:t>
      </w:r>
      <w:commentRangeEnd w:id="2"/>
      <w:r w:rsidR="00BB5279">
        <w:rPr>
          <w:rStyle w:val="CommentReference"/>
        </w:rPr>
        <w:commentReference w:id="2"/>
      </w:r>
      <w:r w:rsidR="00E12532">
        <w:rPr>
          <w:rFonts w:ascii="Times New Roman" w:eastAsiaTheme="minorEastAsia" w:hAnsi="Times New Roman" w:cs="Times New Roman"/>
        </w:rPr>
        <w:t xml:space="preserve">drawn from the NB distribution with empirically estimated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12532">
        <w:rPr>
          <w:rFonts w:ascii="Times New Roman" w:eastAsiaTheme="minorEastAsia" w:hAnsi="Times New Roman" w:cs="Times New Roman"/>
        </w:rPr>
        <w:t xml:space="preserve"> </w:t>
      </w:r>
      <w:r w:rsidR="00BF0704">
        <w:rPr>
          <w:rFonts w:ascii="Times New Roman" w:eastAsiaTheme="minorEastAsia" w:hAnsi="Times New Roman" w:cs="Times New Roman"/>
        </w:rPr>
        <w:t xml:space="preserve">  </w:t>
      </w:r>
      <w:r w:rsidR="00E12532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12532">
        <w:rPr>
          <w:rFonts w:ascii="Times New Roman" w:eastAsiaTheme="minorEastAsia" w:hAnsi="Times New Roman" w:cs="Times New Roman"/>
        </w:rPr>
        <w:t xml:space="preserve"> </w:t>
      </w:r>
      <w:commentRangeStart w:id="3"/>
      <w:proofErr w:type="spellStart"/>
      <w:r w:rsidR="00E12532">
        <w:rPr>
          <w:rFonts w:ascii="Times New Roman" w:eastAsiaTheme="minorEastAsia" w:hAnsi="Times New Roman" w:cs="Times New Roman"/>
        </w:rPr>
        <w:t>hyperparameters</w:t>
      </w:r>
      <w:commentRangeEnd w:id="3"/>
      <w:proofErr w:type="spellEnd"/>
      <w:r w:rsidR="007E2E37">
        <w:rPr>
          <w:rStyle w:val="CommentReference"/>
        </w:rPr>
        <w:commentReference w:id="3"/>
      </w:r>
    </w:p>
    <w:p w14:paraId="1961FF28" w14:textId="77777777" w:rsidR="00C01277" w:rsidRDefault="00E405EA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  <w:i/>
          </w:rPr>
          <w:sym w:font="Symbol" w:char="F070"/>
        </m:r>
      </m:oMath>
      <w:r w:rsidR="00C01277"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a probability that defines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1"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F864E7D" w14:textId="77777777" w:rsidR="00E405EA" w:rsidRPr="00E405EA" w:rsidRDefault="00E405EA" w:rsidP="00C0127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/>
            <w:i/>
          </w:rPr>
          <w:sym w:font="Symbol" w:char="F06C"/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C01277">
        <w:rPr>
          <w:rFonts w:ascii="Times New Roman" w:eastAsiaTheme="minorEastAsia" w:hAnsi="Times New Roman" w:cs="Times New Roman"/>
        </w:rPr>
        <w:t>=</w:t>
      </w:r>
      <w:r>
        <w:rPr>
          <w:rFonts w:ascii="Times New Roman" w:eastAsiaTheme="minorEastAsia" w:hAnsi="Times New Roman" w:cs="Times New Roman"/>
        </w:rPr>
        <w:t xml:space="preserve"> </w:t>
      </w:r>
      <w:commentRangeStart w:id="4"/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parameter </w:t>
      </w:r>
      <w:commentRangeEnd w:id="4"/>
      <w:r w:rsidR="007E2E37">
        <w:rPr>
          <w:rStyle w:val="CommentReference"/>
        </w:rPr>
        <w:commentReference w:id="4"/>
      </w:r>
      <w:r>
        <w:rPr>
          <w:rFonts w:ascii="Times New Roman" w:eastAsiaTheme="minorEastAsia" w:hAnsi="Times New Roman" w:cs="Times New Roman"/>
        </w:rPr>
        <w:t xml:space="preserve">that includes effects of </w:t>
      </w:r>
      <w:commentRangeStart w:id="5"/>
      <w:r>
        <w:rPr>
          <w:rFonts w:ascii="Times New Roman" w:eastAsiaTheme="minorEastAsia" w:hAnsi="Times New Roman" w:cs="Times New Roman"/>
        </w:rPr>
        <w:t>climate (</w:t>
      </w:r>
      <w:r w:rsidRPr="00E405EA">
        <w:rPr>
          <w:rFonts w:ascii="Times New Roman" w:eastAsiaTheme="minorEastAsia" w:hAnsi="Times New Roman" w:cs="Times New Roman"/>
          <w:i/>
        </w:rPr>
        <w:t>CL</w:t>
      </w:r>
      <w:r>
        <w:rPr>
          <w:rFonts w:ascii="Times New Roman" w:eastAsiaTheme="minorEastAsia" w:hAnsi="Times New Roman" w:cs="Times New Roman"/>
        </w:rPr>
        <w:t>), genetic distance (</w:t>
      </w:r>
      <w:r w:rsidRPr="00E405EA">
        <w:rPr>
          <w:rFonts w:ascii="Times New Roman" w:eastAsiaTheme="minorEastAsia" w:hAnsi="Times New Roman" w:cs="Times New Roman"/>
          <w:i/>
        </w:rPr>
        <w:t>D</w:t>
      </w:r>
      <w:r>
        <w:rPr>
          <w:rFonts w:ascii="Times New Roman" w:eastAsiaTheme="minorEastAsia" w:hAnsi="Times New Roman" w:cs="Times New Roman"/>
        </w:rPr>
        <w:t xml:space="preserve">) and </w:t>
      </w:r>
      <w:r w:rsidR="007101A6"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eastAsiaTheme="minorEastAsia" w:hAnsi="Times New Roman" w:cs="Times New Roman"/>
        </w:rPr>
        <w:t xml:space="preserve">random </w:t>
      </w:r>
      <w:r w:rsidR="009E036E">
        <w:rPr>
          <w:rFonts w:ascii="Times New Roman" w:eastAsiaTheme="minorEastAsia" w:hAnsi="Times New Roman" w:cs="Times New Roman"/>
        </w:rPr>
        <w:t xml:space="preserve">effect </w:t>
      </w:r>
      <w:commentRangeEnd w:id="5"/>
      <w:r w:rsidR="00D67887">
        <w:rPr>
          <w:rStyle w:val="CommentReference"/>
        </w:rPr>
        <w:commentReference w:id="5"/>
      </w:r>
      <w:r w:rsidR="009E036E">
        <w:rPr>
          <w:rFonts w:ascii="Times New Roman" w:eastAsiaTheme="minorEastAsia" w:hAnsi="Times New Roman" w:cs="Times New Roman"/>
        </w:rPr>
        <w:t>(</w:t>
      </w:r>
      <w:commentRangeStart w:id="7"/>
      <w:r w:rsidR="009E036E" w:rsidRPr="009E036E">
        <w:rPr>
          <w:rFonts w:ascii="Times New Roman" w:eastAsiaTheme="minorEastAsia" w:hAnsi="Times New Roman" w:cs="Times New Roman"/>
          <w:i/>
        </w:rPr>
        <w:t>e</w:t>
      </w:r>
      <w:r w:rsidR="009E036E">
        <w:rPr>
          <w:rFonts w:ascii="Times New Roman" w:eastAsiaTheme="minorEastAsia" w:hAnsi="Times New Roman" w:cs="Times New Roman"/>
        </w:rPr>
        <w:t>)</w:t>
      </w:r>
      <w:r w:rsidR="00714147">
        <w:rPr>
          <w:rFonts w:ascii="Times New Roman" w:eastAsiaTheme="minorEastAsia" w:hAnsi="Times New Roman" w:cs="Times New Roman"/>
        </w:rPr>
        <w:t xml:space="preserve"> </w:t>
      </w:r>
      <w:commentRangeEnd w:id="7"/>
      <w:r w:rsidR="007E2E37">
        <w:rPr>
          <w:rStyle w:val="CommentReference"/>
        </w:rPr>
        <w:commentReference w:id="7"/>
      </w:r>
      <w:r w:rsidR="00714147">
        <w:rPr>
          <w:rFonts w:ascii="Times New Roman" w:eastAsiaTheme="minorEastAsia" w:hAnsi="Times New Roman" w:cs="Times New Roman"/>
        </w:rPr>
        <w:t xml:space="preserve">distributed according to a Gaussian distribution with the corresponding hyperparameters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,0,1</m:t>
        </m:r>
      </m:oMath>
    </w:p>
    <w:p w14:paraId="3E7DEAA6" w14:textId="77777777" w:rsidR="00C01277" w:rsidRPr="00C01277" w:rsidRDefault="00C01277">
      <w:pPr>
        <w:rPr>
          <w:rFonts w:ascii="Times New Roman" w:hAnsi="Times New Roman" w:cs="Times New Roman"/>
        </w:rPr>
      </w:pPr>
    </w:p>
    <w:p w14:paraId="7F9FC8F4" w14:textId="77777777" w:rsidR="009C0C58" w:rsidRPr="009C0C58" w:rsidRDefault="00C012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2FED3300" w14:textId="77777777" w:rsidR="009C0C58" w:rsidRPr="009C0C58" w:rsidRDefault="009C0C5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Dirichlet(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9CA524E" w14:textId="77777777" w:rsidR="009C0C58" w:rsidRPr="00E16DE4" w:rsidRDefault="00F3463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 </m:t>
          </m:r>
          <m:r>
            <w:rPr>
              <w:rFonts w:ascii="Cambria Math" w:eastAsiaTheme="minorEastAsia" w:hAnsi="Cambria Math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i/>
            </w:rPr>
            <w:sym w:font="Symbol" w:char="F070"/>
          </m:r>
          <m:r>
            <w:rPr>
              <w:rFonts w:ascii="Cambria Math" w:eastAsiaTheme="minorEastAsia" w:hAnsi="Cambria Math"/>
            </w:rPr>
            <m:t xml:space="preserve"> ~ NB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i/>
            </w:rPr>
            <w:sym w:font="Symbol" w:char="F070"/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1C442DE" w14:textId="77777777" w:rsidR="00E16DE4" w:rsidRPr="009C0C58" w:rsidRDefault="00F3463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 NB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014611E6" w14:textId="77777777"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70"/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logit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</m:oMath>
      </m:oMathPara>
    </w:p>
    <w:p w14:paraId="78295076" w14:textId="77777777"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6C"/>
          </m:r>
          <m:r>
            <w:rPr>
              <w:rFonts w:ascii="Cambria Math" w:eastAsiaTheme="minorEastAsia" w:hAnsi="Cambria Math"/>
            </w:rPr>
            <m:t>=CL+D+e</m:t>
          </m:r>
        </m:oMath>
      </m:oMathPara>
    </w:p>
    <w:p w14:paraId="6400A9A4" w14:textId="77777777"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CL~N(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78D7D1" w14:textId="77777777"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FC1B3C" w14:textId="77777777" w:rsidR="009C0C58" w:rsidRPr="009C0C58" w:rsidRDefault="009C0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e~N(0,1)</m:t>
          </m:r>
        </m:oMath>
      </m:oMathPara>
    </w:p>
    <w:p w14:paraId="48AD8A03" w14:textId="77777777" w:rsidR="009C0C58" w:rsidRPr="009C0C58" w:rsidRDefault="009C0C58">
      <w:pPr>
        <w:rPr>
          <w:rFonts w:eastAsiaTheme="minorEastAsia"/>
        </w:rPr>
      </w:pPr>
    </w:p>
    <w:p w14:paraId="44947E4A" w14:textId="77777777" w:rsidR="009C0C58" w:rsidRPr="0093129B" w:rsidRDefault="0093129B">
      <w:pPr>
        <w:rPr>
          <w:rFonts w:ascii="Times New Roman" w:eastAsiaTheme="minorEastAsia" w:hAnsi="Times New Roman" w:cs="Times New Roman"/>
        </w:rPr>
      </w:pPr>
      <w:commentRangeStart w:id="8"/>
      <w:r w:rsidRPr="0093129B">
        <w:rPr>
          <w:rFonts w:ascii="Times New Roman" w:eastAsiaTheme="minorEastAsia" w:hAnsi="Times New Roman" w:cs="Times New Roman"/>
        </w:rPr>
        <w:t xml:space="preserve">Full model </w:t>
      </w:r>
      <w:commentRangeEnd w:id="8"/>
      <w:r w:rsidR="00F90BA7">
        <w:rPr>
          <w:rStyle w:val="CommentReference"/>
        </w:rPr>
        <w:commentReference w:id="8"/>
      </w:r>
      <w:r w:rsidRPr="0093129B">
        <w:rPr>
          <w:rFonts w:ascii="Times New Roman" w:eastAsiaTheme="minorEastAsia" w:hAnsi="Times New Roman" w:cs="Times New Roman"/>
        </w:rPr>
        <w:t>up to a multiplicative constant:</w:t>
      </w:r>
    </w:p>
    <w:p w14:paraId="0FBDB7A0" w14:textId="77777777" w:rsidR="0093129B" w:rsidRDefault="0093129B">
      <w:pPr>
        <w:rPr>
          <w:rFonts w:eastAsiaTheme="minorEastAsia"/>
        </w:rPr>
      </w:pPr>
    </w:p>
    <w:p w14:paraId="7C3A2753" w14:textId="77777777" w:rsidR="0093129B" w:rsidRPr="009C0C58" w:rsidRDefault="0093129B">
      <w:pPr>
        <w:rPr>
          <w:rFonts w:eastAsiaTheme="minorEastAsia"/>
        </w:rPr>
      </w:pPr>
    </w:p>
    <w:p w14:paraId="5E038FD0" w14:textId="77777777" w:rsidR="00DE07A8" w:rsidRPr="009C0C58" w:rsidRDefault="00E10A56" w:rsidP="00DE07A8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</w:rPr>
                <w:sym w:font="Symbol" w:char="F061"/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i/>
                </w:rPr>
                <w:sym w:font="Symbol" w:char="F070"/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,0,1) ∝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Multinom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Dirichlet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b/>
                  <w:i/>
                </w:rPr>
                <w:sym w:font="Symbol" w:char="F061"/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70"/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NB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logit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i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π</m:t>
              </m:r>
            </m:lim>
          </m:limLow>
        </m:oMath>
      </m:oMathPara>
    </w:p>
    <w:p w14:paraId="49B117B9" w14:textId="77777777" w:rsidR="009C0C58" w:rsidRPr="009C0C58" w:rsidRDefault="009C0C58">
      <w:pPr>
        <w:rPr>
          <w:rFonts w:eastAsiaTheme="minorEastAsia"/>
        </w:rPr>
      </w:pPr>
    </w:p>
    <w:p w14:paraId="29E7E309" w14:textId="77777777" w:rsidR="009C0C58" w:rsidRPr="009C0C58" w:rsidRDefault="009C0C58">
      <w:pPr>
        <w:rPr>
          <w:rFonts w:eastAsiaTheme="minorEastAsia"/>
        </w:rPr>
      </w:pPr>
    </w:p>
    <w:sectPr w:rsidR="009C0C58" w:rsidRPr="009C0C58" w:rsidSect="008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a Lin" w:date="2019-08-22T18:27:00Z" w:initials="DL">
    <w:p w14:paraId="3FFD870B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 xml:space="preserve">The distribution to draw p from is </w:t>
      </w:r>
      <w:proofErr w:type="spellStart"/>
      <w:r>
        <w:t>Dirichlet</w:t>
      </w:r>
      <w:proofErr w:type="spellEnd"/>
      <w:r>
        <w:t xml:space="preserve"> b/c it’s a </w:t>
      </w:r>
      <w:proofErr w:type="spellStart"/>
      <w:r>
        <w:t>prob</w:t>
      </w:r>
      <w:proofErr w:type="spellEnd"/>
      <w:r>
        <w:t xml:space="preserve"> for multivariate normal distribution?</w:t>
      </w:r>
    </w:p>
  </w:comment>
  <w:comment w:id="1" w:author="Dana Lin" w:date="2019-08-22T18:28:00Z" w:initials="DL">
    <w:p w14:paraId="7C32825D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 xml:space="preserve">This one is from NB b/c it’s count data? </w:t>
      </w:r>
    </w:p>
  </w:comment>
  <w:comment w:id="2" w:author="Dana Lin" w:date="2019-08-22T18:47:00Z" w:initials="DL">
    <w:p w14:paraId="38C03407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 xml:space="preserve">It reads to me that </w:t>
      </w:r>
      <w:proofErr w:type="spellStart"/>
      <w:r>
        <w:t>rj</w:t>
      </w:r>
      <w:proofErr w:type="spellEnd"/>
      <w:r>
        <w:t xml:space="preserve"> is the mean of the distribution for of the </w:t>
      </w:r>
      <w:proofErr w:type="spellStart"/>
      <w:r>
        <w:t>jth</w:t>
      </w:r>
      <w:proofErr w:type="spellEnd"/>
      <w:r>
        <w:t xml:space="preserve"> OTU? Don’t quite understand why its an over dispersion parameter, b/c counts can be 0 up to a really large number?</w:t>
      </w:r>
    </w:p>
  </w:comment>
  <w:comment w:id="3" w:author="Dana Lin" w:date="2019-08-22T18:48:00Z" w:initials="DL">
    <w:p w14:paraId="4098CF54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>Hyper parameters are parameters used to estimate parameters?</w:t>
      </w:r>
    </w:p>
  </w:comment>
  <w:comment w:id="4" w:author="Dana Lin" w:date="2019-08-22T18:49:00Z" w:initials="DL">
    <w:p w14:paraId="41569ABD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 xml:space="preserve">I don’t quite understand why it’s an inverse </w:t>
      </w:r>
      <w:proofErr w:type="spellStart"/>
      <w:r>
        <w:t>logit</w:t>
      </w:r>
      <w:proofErr w:type="spellEnd"/>
    </w:p>
  </w:comment>
  <w:comment w:id="5" w:author="Dana Lin" w:date="2019-08-22T19:07:00Z" w:initials="DL">
    <w:p w14:paraId="327B1A9B" w14:textId="77777777" w:rsidR="00D67887" w:rsidRDefault="00D67887">
      <w:pPr>
        <w:pStyle w:val="CommentText"/>
      </w:pPr>
      <w:r>
        <w:rPr>
          <w:rStyle w:val="CommentReference"/>
        </w:rPr>
        <w:annotationRef/>
      </w:r>
      <w:r>
        <w:t xml:space="preserve">I’d also like to know the variation that are parsed by various host effects. </w:t>
      </w:r>
      <w:r>
        <w:t xml:space="preserve">I think those variations should be a given by the </w:t>
      </w:r>
      <w:r>
        <w:t>model?</w:t>
      </w:r>
      <w:bookmarkStart w:id="6" w:name="_GoBack"/>
      <w:bookmarkEnd w:id="6"/>
    </w:p>
  </w:comment>
  <w:comment w:id="7" w:author="Dana Lin" w:date="2019-08-22T18:52:00Z" w:initials="DL">
    <w:p w14:paraId="37B86CE6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>So e is latent factors? Or just error? If it’s latent factors, is it possible to estimate like the paper (e.g. 1 to n latent factors) or is there a reason that we don’t need to?</w:t>
      </w:r>
    </w:p>
  </w:comment>
  <w:comment w:id="8" w:author="Dana Lin" w:date="2019-08-22T19:04:00Z" w:initials="DL">
    <w:p w14:paraId="39367D0F" w14:textId="77777777" w:rsidR="00F90BA7" w:rsidRDefault="00F90BA7">
      <w:pPr>
        <w:pStyle w:val="CommentText"/>
      </w:pPr>
      <w:r>
        <w:rPr>
          <w:rStyle w:val="CommentReference"/>
        </w:rPr>
        <w:annotationRef/>
      </w:r>
      <w:r>
        <w:t>So pi is the hierarchical effect of the host</w:t>
      </w:r>
      <w:r w:rsidR="00D67887">
        <w:t>? I guess I don’t quite get why do you multiply the 3th and 4</w:t>
      </w:r>
      <w:r w:rsidR="00D67887" w:rsidRPr="00D67887">
        <w:rPr>
          <w:vertAlign w:val="superscript"/>
        </w:rPr>
        <w:t>th</w:t>
      </w:r>
      <w:r w:rsidR="00D67887">
        <w:t xml:space="preserve"> term since they are part of the 1</w:t>
      </w:r>
      <w:r w:rsidR="00D67887" w:rsidRPr="00D67887">
        <w:rPr>
          <w:vertAlign w:val="superscript"/>
        </w:rPr>
        <w:t>st</w:t>
      </w:r>
      <w:r w:rsidR="00D67887">
        <w:t xml:space="preserve"> and 2</w:t>
      </w:r>
      <w:r w:rsidR="00D67887" w:rsidRPr="00D67887">
        <w:rPr>
          <w:vertAlign w:val="superscript"/>
        </w:rPr>
        <w:t>nd</w:t>
      </w:r>
      <w:r w:rsidR="00D67887">
        <w:t xml:space="preserve"> term?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09"/>
    <w:rsid w:val="000E1D5D"/>
    <w:rsid w:val="0017236F"/>
    <w:rsid w:val="001771B8"/>
    <w:rsid w:val="001D5B1A"/>
    <w:rsid w:val="003321C2"/>
    <w:rsid w:val="004752F5"/>
    <w:rsid w:val="00497382"/>
    <w:rsid w:val="005343F5"/>
    <w:rsid w:val="00561E44"/>
    <w:rsid w:val="005926BB"/>
    <w:rsid w:val="00673E85"/>
    <w:rsid w:val="00684909"/>
    <w:rsid w:val="006E35C0"/>
    <w:rsid w:val="00704D6D"/>
    <w:rsid w:val="007101A6"/>
    <w:rsid w:val="00714147"/>
    <w:rsid w:val="007E2E37"/>
    <w:rsid w:val="007E3134"/>
    <w:rsid w:val="00842CFF"/>
    <w:rsid w:val="00867A65"/>
    <w:rsid w:val="008D040E"/>
    <w:rsid w:val="008E1822"/>
    <w:rsid w:val="0093129B"/>
    <w:rsid w:val="009C0C58"/>
    <w:rsid w:val="009E036E"/>
    <w:rsid w:val="00A443A4"/>
    <w:rsid w:val="00AE67E9"/>
    <w:rsid w:val="00AE6BBF"/>
    <w:rsid w:val="00AF7153"/>
    <w:rsid w:val="00B97C8E"/>
    <w:rsid w:val="00BB5279"/>
    <w:rsid w:val="00BF0704"/>
    <w:rsid w:val="00C01277"/>
    <w:rsid w:val="00C102AA"/>
    <w:rsid w:val="00C74CF0"/>
    <w:rsid w:val="00D4326C"/>
    <w:rsid w:val="00D63498"/>
    <w:rsid w:val="00D67887"/>
    <w:rsid w:val="00D71434"/>
    <w:rsid w:val="00D83B49"/>
    <w:rsid w:val="00DE07A8"/>
    <w:rsid w:val="00E10A56"/>
    <w:rsid w:val="00E12532"/>
    <w:rsid w:val="00E16DE4"/>
    <w:rsid w:val="00E21763"/>
    <w:rsid w:val="00E405EA"/>
    <w:rsid w:val="00F34635"/>
    <w:rsid w:val="00F440AA"/>
    <w:rsid w:val="00F90BA7"/>
    <w:rsid w:val="00FB0868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F79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C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3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46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6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6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6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6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C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3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46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6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6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6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EAA4F9-DD49-8540-9BB4-76199142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Dana Lin</cp:lastModifiedBy>
  <cp:revision>23</cp:revision>
  <dcterms:created xsi:type="dcterms:W3CDTF">2019-08-19T03:49:00Z</dcterms:created>
  <dcterms:modified xsi:type="dcterms:W3CDTF">2019-08-22T23:07:00Z</dcterms:modified>
</cp:coreProperties>
</file>