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5CA244" w14:textId="464BC713" w:rsidR="001A4C9F" w:rsidRDefault="00E73499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The weather today is quite cold. It’s not as cold as last year. However, it is still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pretty cold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. The wind hitting your face is the worst feeling with this kind of weather. However, it is also a nice weather to enjoy a good cup of hot chocolate. Hence, I would just call it hot chocolate weather.</w:t>
      </w:r>
    </w:p>
    <w:p w14:paraId="6E073E3A" w14:textId="77777777" w:rsidR="00E73499" w:rsidRDefault="00E73499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4BAB7F6" w14:textId="77777777" w:rsidR="00E73499" w:rsidRDefault="00E73499">
      <w:pPr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11658215" w14:textId="26F04C17" w:rsidR="00E73499" w:rsidRDefault="008074F5">
      <w:r>
        <w:fldChar w:fldCharType="begin"/>
      </w:r>
      <w:r>
        <w:instrText xml:space="preserve"> INCLUDEPICTURE "https://i.pinimg.com/736x/df/23/82/df23829fc53d95cae48d79dbd2123392.jpg"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BA3C307" wp14:editId="047DD7FC">
            <wp:extent cx="5731510" cy="5731510"/>
            <wp:effectExtent l="0" t="0" r="0" b="0"/>
            <wp:docPr id="872739630" name="Picture 1" descr="Hot Chocolate Weather Art Pr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t Chocolate Weather Art Prin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sectPr w:rsidR="00E7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99"/>
    <w:rsid w:val="001836BF"/>
    <w:rsid w:val="001A4C9F"/>
    <w:rsid w:val="004C3098"/>
    <w:rsid w:val="008074F5"/>
    <w:rsid w:val="00AF28E7"/>
    <w:rsid w:val="00BA66B6"/>
    <w:rsid w:val="00C053AB"/>
    <w:rsid w:val="00E73499"/>
    <w:rsid w:val="00EA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B129B"/>
  <w15:chartTrackingRefBased/>
  <w15:docId w15:val="{69951CAD-A0C7-684A-A25D-3738C7C3A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4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4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4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4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49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49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49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499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499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49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49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49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49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73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49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4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49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734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49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7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499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7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Vincent, Antony (DOH-WSW)</dc:creator>
  <cp:keywords/>
  <dc:description/>
  <cp:lastModifiedBy>Vincent, Antony (DOH-WSW)</cp:lastModifiedBy>
  <cp:revision>2</cp:revision>
  <dcterms:created xsi:type="dcterms:W3CDTF">2026-01-12T20:25:00Z</dcterms:created>
  <dcterms:modified xsi:type="dcterms:W3CDTF">2026-01-12T20:58:00Z</dcterms:modified>
</cp:coreProperties>
</file>