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790C3" w14:textId="77777777" w:rsidR="003221EA" w:rsidRDefault="003221EA" w:rsidP="003D20E9">
      <w:pPr>
        <w:pStyle w:val="Naslov1"/>
      </w:pPr>
      <w:r>
        <w:t>Sistemske specifikacije</w:t>
      </w:r>
    </w:p>
    <w:p w14:paraId="19C986C8" w14:textId="77777777" w:rsidR="003221EA" w:rsidRPr="003221EA" w:rsidRDefault="003221EA" w:rsidP="003221EA"/>
    <w:p w14:paraId="26111DBC" w14:textId="77777777" w:rsidR="00B71EBA" w:rsidRDefault="00B71EBA">
      <w:pPr>
        <w:pStyle w:val="Naslov2"/>
      </w:pPr>
      <w:r>
        <w:t>Identifikacija dokumenta, povezava z drugimi dokumenti</w:t>
      </w:r>
    </w:p>
    <w:p w14:paraId="26111DBD" w14:textId="77777777" w:rsidR="00B71EBA" w:rsidRDefault="00B71EBA"/>
    <w:p w14:paraId="26111DBE" w14:textId="77777777" w:rsidR="00B71EBA" w:rsidRDefault="00B71EBA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28"/>
        <w:gridCol w:w="6734"/>
      </w:tblGrid>
      <w:tr w:rsidR="00B71EBA" w14:paraId="26111DC0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BF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Dokument:  Sistemske specifikacije</w:t>
            </w:r>
          </w:p>
        </w:tc>
      </w:tr>
      <w:tr w:rsidR="00B71EBA" w14:paraId="26111DC3" w14:textId="77777777" w:rsidTr="00076657">
        <w:trPr>
          <w:jc w:val="center"/>
        </w:trPr>
        <w:tc>
          <w:tcPr>
            <w:tcW w:w="2376" w:type="dxa"/>
          </w:tcPr>
          <w:p w14:paraId="26111DC1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2" w:type="dxa"/>
          </w:tcPr>
          <w:p w14:paraId="26111DC2" w14:textId="3853AEEF" w:rsidR="00B71EBA" w:rsidRDefault="00512097">
            <w:r>
              <w:t>1.0</w:t>
            </w:r>
          </w:p>
        </w:tc>
      </w:tr>
      <w:tr w:rsidR="00B71EBA" w14:paraId="26111DC6" w14:textId="77777777" w:rsidTr="00076657">
        <w:trPr>
          <w:jc w:val="center"/>
        </w:trPr>
        <w:tc>
          <w:tcPr>
            <w:tcW w:w="2376" w:type="dxa"/>
          </w:tcPr>
          <w:p w14:paraId="26111DC4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2" w:type="dxa"/>
          </w:tcPr>
          <w:p w14:paraId="26111DC5" w14:textId="5DB3D2E8" w:rsidR="00B71EBA" w:rsidRDefault="00512097">
            <w:r>
              <w:t>22. 10. 2019</w:t>
            </w:r>
          </w:p>
        </w:tc>
      </w:tr>
      <w:tr w:rsidR="00B71EBA" w14:paraId="26111DC9" w14:textId="77777777" w:rsidTr="00076657">
        <w:trPr>
          <w:jc w:val="center"/>
        </w:trPr>
        <w:tc>
          <w:tcPr>
            <w:tcW w:w="2376" w:type="dxa"/>
          </w:tcPr>
          <w:p w14:paraId="26111DC7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2" w:type="dxa"/>
          </w:tcPr>
          <w:p w14:paraId="26111DC8" w14:textId="732B7040" w:rsidR="00B71EBA" w:rsidRDefault="00B71EBA"/>
        </w:tc>
      </w:tr>
      <w:tr w:rsidR="00B71EBA" w14:paraId="26111DCB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C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 w:rsidR="00B71EBA" w14:paraId="26111DCE" w14:textId="77777777" w:rsidTr="00076657">
        <w:trPr>
          <w:jc w:val="center"/>
        </w:trPr>
        <w:tc>
          <w:tcPr>
            <w:tcW w:w="2376" w:type="dxa"/>
          </w:tcPr>
          <w:p w14:paraId="26111DCC" w14:textId="77777777" w:rsidR="00B71EBA" w:rsidRDefault="00B71EBA"/>
        </w:tc>
        <w:tc>
          <w:tcPr>
            <w:tcW w:w="6912" w:type="dxa"/>
          </w:tcPr>
          <w:p w14:paraId="26111DCD" w14:textId="56AEFA54" w:rsidR="00B71EBA" w:rsidRPr="00B94A37" w:rsidRDefault="00512097">
            <w:pPr>
              <w:rPr>
                <w:b/>
              </w:rPr>
            </w:pPr>
            <w:r w:rsidRPr="00B94A37">
              <w:rPr>
                <w:b/>
                <w:color w:val="FF0000"/>
                <w:highlight w:val="black"/>
              </w:rPr>
              <w:t>Tvoja Mama</w:t>
            </w:r>
          </w:p>
        </w:tc>
      </w:tr>
      <w:tr w:rsidR="00B71EBA" w14:paraId="26111DD0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CF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 w:rsidR="00B71EBA" w14:paraId="26111DD3" w14:textId="77777777" w:rsidTr="00076657">
        <w:trPr>
          <w:jc w:val="center"/>
        </w:trPr>
        <w:tc>
          <w:tcPr>
            <w:tcW w:w="2376" w:type="dxa"/>
          </w:tcPr>
          <w:p w14:paraId="26111DD1" w14:textId="77777777" w:rsidR="00B71EBA" w:rsidRDefault="00B71EBA"/>
        </w:tc>
        <w:tc>
          <w:tcPr>
            <w:tcW w:w="6912" w:type="dxa"/>
          </w:tcPr>
          <w:p w14:paraId="26111DD2" w14:textId="77777777" w:rsidR="00B71EBA" w:rsidRDefault="00B71EBA">
            <w:r>
              <w:t>Interni standard CVVS 2-2000</w:t>
            </w:r>
          </w:p>
        </w:tc>
      </w:tr>
      <w:tr w:rsidR="00B71EBA" w14:paraId="26111DD6" w14:textId="77777777" w:rsidTr="00076657">
        <w:trPr>
          <w:jc w:val="center"/>
        </w:trPr>
        <w:tc>
          <w:tcPr>
            <w:tcW w:w="2376" w:type="dxa"/>
          </w:tcPr>
          <w:p w14:paraId="26111DD4" w14:textId="77777777" w:rsidR="00B71EBA" w:rsidRDefault="00B71EBA"/>
        </w:tc>
        <w:tc>
          <w:tcPr>
            <w:tcW w:w="6912" w:type="dxa"/>
          </w:tcPr>
          <w:p w14:paraId="26111DD5" w14:textId="77777777" w:rsidR="00B71EBA" w:rsidRDefault="00B71EBA">
            <w:r>
              <w:t>Naročnikove zahteve</w:t>
            </w:r>
          </w:p>
        </w:tc>
      </w:tr>
      <w:tr w:rsidR="00B71EBA" w14:paraId="26111DD9" w14:textId="77777777" w:rsidTr="00076657">
        <w:trPr>
          <w:jc w:val="center"/>
        </w:trPr>
        <w:tc>
          <w:tcPr>
            <w:tcW w:w="2376" w:type="dxa"/>
          </w:tcPr>
          <w:p w14:paraId="26111DD7" w14:textId="77777777" w:rsidR="00B71EBA" w:rsidRDefault="00B71EBA"/>
        </w:tc>
        <w:tc>
          <w:tcPr>
            <w:tcW w:w="6912" w:type="dxa"/>
          </w:tcPr>
          <w:p w14:paraId="26111DD8" w14:textId="7D1C6B61" w:rsidR="00B71EBA" w:rsidRDefault="00B71EBA"/>
        </w:tc>
      </w:tr>
    </w:tbl>
    <w:p w14:paraId="26111DDA" w14:textId="77777777" w:rsidR="00B71EBA" w:rsidRDefault="00B71EBA">
      <w:pPr>
        <w:pStyle w:val="Naslov2"/>
      </w:pPr>
      <w:r>
        <w:t>Povzetek</w:t>
      </w:r>
    </w:p>
    <w:p w14:paraId="26111DDB" w14:textId="77777777" w:rsidR="00B71EBA" w:rsidRDefault="00B71EBA"/>
    <w:p w14:paraId="26111DDE" w14:textId="1F5C7689" w:rsidR="00B71EBA" w:rsidRDefault="61FBA70D" w:rsidP="61FBA70D">
      <w:pPr>
        <w:pStyle w:val="Normal"/>
        <w:ind w:firstLine="0"/>
      </w:pPr>
      <w:r>
        <w:t>Vstavi besedilo.</w:t>
      </w:r>
    </w:p>
    <w:p w14:paraId="26111DDF" w14:textId="77777777" w:rsidR="00B71EBA" w:rsidRDefault="00B71EBA">
      <w:pPr>
        <w:jc w:val="both"/>
      </w:pPr>
    </w:p>
    <w:p w14:paraId="26111DE0" w14:textId="77777777" w:rsidR="00B71EBA" w:rsidRDefault="00B71EBA">
      <w:pPr>
        <w:pStyle w:val="Naslov2"/>
      </w:pPr>
      <w:r>
        <w:t>Zahteve glede posameznih karakteristik</w:t>
      </w:r>
    </w:p>
    <w:p w14:paraId="26111DE1" w14:textId="77777777" w:rsidR="00B71EBA" w:rsidRDefault="00B71EBA"/>
    <w:p w14:paraId="26111DE2" w14:textId="77777777" w:rsidR="00B71EBA" w:rsidRDefault="00B71EBA">
      <w:r>
        <w:t>Kritične zahteve so označene s klicajem.</w:t>
      </w:r>
    </w:p>
    <w:p w14:paraId="26111DE3" w14:textId="77777777" w:rsidR="00B71EBA" w:rsidRDefault="00B71EBA"/>
    <w:p w14:paraId="26111DE4" w14:textId="053D6353" w:rsidR="00B71EBA" w:rsidRDefault="1E69BDB1">
      <w:pPr>
        <w:pStyle w:val="Naslov3"/>
      </w:pPr>
      <w:r>
        <w:t>Korektnost oziroma funkcionalnost</w:t>
      </w:r>
    </w:p>
    <w:p w14:paraId="648C93EE" w14:textId="6542D762" w:rsidR="1E69BDB1" w:rsidRDefault="1E69BDB1" w:rsidP="1E69BDB1">
      <w:r>
        <w:t>Vstavi besedilo.</w:t>
      </w:r>
    </w:p>
    <w:p w14:paraId="7B3DE1E9" w14:textId="47A10BA7" w:rsidR="1E69BDB1" w:rsidRDefault="1E69BDB1" w:rsidP="1E69BDB1">
      <w:pPr>
        <w:pStyle w:val="Naslov3"/>
      </w:pPr>
      <w:r>
        <w:t>Zanesljivost</w:t>
      </w:r>
    </w:p>
    <w:p w14:paraId="0848ECEC" w14:textId="31AFA0F0" w:rsidR="00B94A37" w:rsidRPr="00B94A37" w:rsidRDefault="00B94A37" w:rsidP="00B94A37">
      <w:r>
        <w:t>Naročnik zahteva brezhibnost programa, ki je ni mogoče zagotoviti. Ker so naročnikove zahteve ne</w:t>
      </w:r>
      <w:r w:rsidR="0027406C">
        <w:t>izvedljive, za projekt zahtevamo dodatno</w:t>
      </w:r>
      <w:r>
        <w:t xml:space="preserve"> plačilo v višini</w:t>
      </w:r>
      <w:r w:rsidR="0027406C">
        <w:t xml:space="preserve"> 1.000.000,00 </w:t>
      </w:r>
      <w:r w:rsidR="0027406C">
        <w:t>(milijon)</w:t>
      </w:r>
      <w:r w:rsidR="0027406C">
        <w:t xml:space="preserve"> €. Poleg tega bomo program zelo podrobno preizkusili v skladu z internimi standardi.</w:t>
      </w:r>
    </w:p>
    <w:p w14:paraId="26111DE8" w14:textId="4EEE9D51" w:rsidR="00B71EBA" w:rsidRDefault="1E69BDB1">
      <w:pPr>
        <w:pStyle w:val="Naslov3"/>
      </w:pPr>
      <w:proofErr w:type="spellStart"/>
      <w:r>
        <w:t>Testabilnost</w:t>
      </w:r>
      <w:proofErr w:type="spellEnd"/>
    </w:p>
    <w:p w14:paraId="50909C3C" w14:textId="19AAE828" w:rsidR="1E69BDB1" w:rsidRDefault="008A1AAB" w:rsidP="1E69BDB1">
      <w:r>
        <w:t>Program mora vsebovati testni način, v katerem omogoča vnašanje vseh trenutnih in želenih vrednosti parametrov. Program izračuna in izpiše razliko ter izvede in izpiše primeren ukaz.</w:t>
      </w:r>
    </w:p>
    <w:p w14:paraId="26111DEA" w14:textId="35B3B685" w:rsidR="00B71EBA" w:rsidRDefault="1E69BDB1">
      <w:pPr>
        <w:pStyle w:val="Naslov3"/>
      </w:pPr>
      <w:r>
        <w:t>Prenosljivost</w:t>
      </w:r>
    </w:p>
    <w:p w14:paraId="0BFADFA4" w14:textId="1E990D91" w:rsidR="1E69BDB1" w:rsidRDefault="00B94A37" w:rsidP="1E69BDB1">
      <w:r>
        <w:t>Program mora delovati v operacijskem sistemu Windows.</w:t>
      </w:r>
    </w:p>
    <w:p w14:paraId="26111DEC" w14:textId="2DA071C1" w:rsidR="00B71EBA" w:rsidRDefault="1E69BDB1">
      <w:pPr>
        <w:pStyle w:val="Naslov3"/>
      </w:pPr>
      <w:r>
        <w:t>Prijaznost</w:t>
      </w:r>
    </w:p>
    <w:p w14:paraId="752EB1BF" w14:textId="47026925" w:rsidR="1E69BDB1" w:rsidRDefault="0027406C" w:rsidP="1E69BDB1">
      <w:r>
        <w:t>Program mora biti prijazen</w:t>
      </w:r>
    </w:p>
    <w:p w14:paraId="26111DEE" w14:textId="1037FAD4" w:rsidR="00B71EBA" w:rsidRDefault="1E69BDB1">
      <w:pPr>
        <w:pStyle w:val="Naslov3"/>
      </w:pPr>
      <w:r>
        <w:t>Razumljivost</w:t>
      </w:r>
    </w:p>
    <w:p w14:paraId="227EF235" w14:textId="3C047593" w:rsidR="1E69BDB1" w:rsidRDefault="008A1AAB" w:rsidP="1E69BDB1">
      <w:r>
        <w:t>Po lastni interpretaciji naročnikovih zahtev mora program biti razumljiv za uporabo vsaj za uporabnike, ki imajo osnovni nivo računalniške pismenosti.</w:t>
      </w:r>
    </w:p>
    <w:p w14:paraId="26111DF0" w14:textId="232DAC87" w:rsidR="00B71EBA" w:rsidRDefault="1E69BDB1">
      <w:pPr>
        <w:pStyle w:val="Naslov3"/>
      </w:pPr>
      <w:r>
        <w:t>Varnost</w:t>
      </w:r>
    </w:p>
    <w:p w14:paraId="2C768562" w14:textId="62C88DAE" w:rsidR="1E69BDB1" w:rsidRDefault="008A1AAB" w:rsidP="1E69BDB1">
      <w:r>
        <w:t>Ni zahtev?</w:t>
      </w:r>
    </w:p>
    <w:p w14:paraId="26111DF2" w14:textId="65DF48B3" w:rsidR="00B71EBA" w:rsidRDefault="1E69BDB1">
      <w:pPr>
        <w:pStyle w:val="Naslov3"/>
      </w:pPr>
      <w:proofErr w:type="spellStart"/>
      <w:r>
        <w:t>Vzdrževalnost</w:t>
      </w:r>
      <w:proofErr w:type="spellEnd"/>
    </w:p>
    <w:p w14:paraId="151393A6" w14:textId="73498DFB" w:rsidR="1E69BDB1" w:rsidRDefault="00DA284B" w:rsidP="1E69BDB1">
      <w:r>
        <w:t>Program mora biti dokumentiran v skladu z internimi standardi in zgrajen modularno za lažje spremembe, nadgradnje in implementacijo.</w:t>
      </w:r>
    </w:p>
    <w:p w14:paraId="26111DF4" w14:textId="71522113" w:rsidR="00B71EBA" w:rsidRDefault="1E69BDB1">
      <w:pPr>
        <w:pStyle w:val="Naslov3"/>
      </w:pPr>
      <w:r>
        <w:lastRenderedPageBreak/>
        <w:t>Zmogljivost</w:t>
      </w:r>
    </w:p>
    <w:p w14:paraId="54ADDA64" w14:textId="60BE060C" w:rsidR="1E69BDB1" w:rsidRDefault="00D97040" w:rsidP="00D97040">
      <w:pPr>
        <w:pStyle w:val="Telobesedila-zamik"/>
        <w:tabs>
          <w:tab w:val="left" w:pos="1860"/>
        </w:tabs>
      </w:pPr>
      <w:r>
        <w:t>Naročnik zahteva, da program za en izračun ne porabi več kot 3 sekunde. V zahtevah ni podana strojna oprema na kateri se izvaja program, zato sklepamo, da mora to veljati na srednje zmogljivem računalniku (1.5 GHz).</w:t>
      </w:r>
    </w:p>
    <w:p w14:paraId="26111DF8" w14:textId="77777777" w:rsidR="00B71EBA" w:rsidRDefault="00B71EBA">
      <w:pPr>
        <w:pStyle w:val="Naslov2"/>
      </w:pPr>
      <w:r>
        <w:t>Omejitve in druge zahteve</w:t>
      </w:r>
    </w:p>
    <w:p w14:paraId="26111DF9" w14:textId="25E6EFEA" w:rsidR="00B71EBA" w:rsidRDefault="00B71EBA"/>
    <w:p w14:paraId="26111E00" w14:textId="1E53D7E3" w:rsidR="00B37C50" w:rsidRDefault="59E6E9FF" w:rsidP="59E6E9FF">
      <w:pPr>
        <w:pStyle w:val="Ostevilceniseznam"/>
        <w:numPr>
          <w:ilvl w:val="0"/>
          <w:numId w:val="0"/>
        </w:numPr>
      </w:pPr>
      <w:r>
        <w:t>Vstavi besedilo.</w:t>
      </w:r>
    </w:p>
    <w:p w14:paraId="26111E02" w14:textId="16CC6DC7" w:rsidR="00300E4D" w:rsidRDefault="1E69BDB1">
      <w:pPr>
        <w:pStyle w:val="Naslov2"/>
        <w:spacing w:after="240"/>
        <w:ind w:left="578" w:hanging="578"/>
      </w:pPr>
      <w:r>
        <w:t xml:space="preserve">Opis sistema </w:t>
      </w:r>
    </w:p>
    <w:p w14:paraId="26111E03" w14:textId="326EB7A5" w:rsidR="00B37C50" w:rsidRDefault="326EB7A5" w:rsidP="00B37C50">
      <w:r>
        <w:t>Opis funkcionalnosti je napravljen s pomočjo tipičnih vzorcev uporabe in diagramov.</w:t>
      </w:r>
    </w:p>
    <w:p w14:paraId="26111E04" w14:textId="77777777" w:rsidR="00B37C50" w:rsidRPr="00B37C50" w:rsidRDefault="00B37C50" w:rsidP="00B37C50"/>
    <w:p w14:paraId="26111E05" w14:textId="6CAE807E" w:rsidR="00C44BDF" w:rsidRDefault="1E69BDB1" w:rsidP="00C44BDF">
      <w:pPr>
        <w:pStyle w:val="Naslov3"/>
      </w:pPr>
      <w:r>
        <w:t>Tipični vzorci uporabe</w:t>
      </w:r>
    </w:p>
    <w:p w14:paraId="26111E06" w14:textId="01B61E53" w:rsidR="00C44BDF" w:rsidRDefault="00C44BDF" w:rsidP="00C44BDF"/>
    <w:p w14:paraId="41D8A6A6" w14:textId="17FD9A24" w:rsidR="59E6E9FF" w:rsidRDefault="59E6E9FF" w:rsidP="59E6E9FF">
      <w:r>
        <w:t>Vstavi besedilo.</w:t>
      </w:r>
    </w:p>
    <w:p w14:paraId="26111E27" w14:textId="7A147047" w:rsidR="00E4334A" w:rsidRDefault="7A147047" w:rsidP="00E4334A">
      <w:pPr>
        <w:pStyle w:val="Naslov3"/>
      </w:pPr>
      <w:r>
        <w:t>Diagrami za opis sistema in podsistemov</w:t>
      </w:r>
    </w:p>
    <w:p w14:paraId="26111E2B" w14:textId="77777777" w:rsidR="00B71EBA" w:rsidRDefault="00B71EBA">
      <w:pPr>
        <w:keepNext/>
        <w:jc w:val="center"/>
      </w:pPr>
      <w:bookmarkStart w:id="0" w:name="_MON_1067766922"/>
      <w:bookmarkStart w:id="1" w:name="_MON_1389509000"/>
      <w:bookmarkStart w:id="2" w:name="_MON_1389509111"/>
      <w:bookmarkStart w:id="3" w:name="_MON_1389509147"/>
      <w:bookmarkStart w:id="4" w:name="_MON_1389509477"/>
      <w:bookmarkStart w:id="5" w:name="_MON_1389509657"/>
      <w:bookmarkStart w:id="6" w:name="_MON_1389509851"/>
      <w:bookmarkStart w:id="7" w:name="_MON_1389509869"/>
      <w:bookmarkStart w:id="8" w:name="_MON_1389509943"/>
      <w:bookmarkStart w:id="9" w:name="_MON_1405922934"/>
      <w:bookmarkStart w:id="10" w:name="_MON_1405923055"/>
      <w:bookmarkStart w:id="11" w:name="_MON_1067765931"/>
      <w:bookmarkStart w:id="12" w:name="_MON_1067766573"/>
      <w:bookmarkStart w:id="13" w:name="_MON_10677666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E835FC0" w14:textId="14337777" w:rsidR="59E6E9FF" w:rsidRDefault="59E6E9FF" w:rsidP="59E6E9FF">
      <w:pPr>
        <w:jc w:val="center"/>
      </w:pPr>
      <w:r>
        <w:t>Vstavi diagram toka podatkov</w:t>
      </w:r>
    </w:p>
    <w:p w14:paraId="26111E2C" w14:textId="77777777" w:rsidR="00B71EBA" w:rsidRDefault="00B71EBA">
      <w:pPr>
        <w:pStyle w:val="Napis"/>
        <w:jc w:val="center"/>
      </w:pPr>
      <w:r>
        <w:t xml:space="preserve">Slika </w:t>
      </w:r>
      <w:r w:rsidR="00E30030">
        <w:rPr>
          <w:noProof/>
        </w:rPr>
        <w:fldChar w:fldCharType="begin"/>
      </w:r>
      <w:r w:rsidR="00E30030">
        <w:rPr>
          <w:noProof/>
        </w:rPr>
        <w:instrText xml:space="preserve"> SEQ Slika \* ARABIC </w:instrText>
      </w:r>
      <w:r w:rsidR="00E30030">
        <w:rPr>
          <w:noProof/>
        </w:rPr>
        <w:fldChar w:fldCharType="separate"/>
      </w:r>
      <w:r w:rsidR="005874D9">
        <w:rPr>
          <w:noProof/>
        </w:rPr>
        <w:t>2</w:t>
      </w:r>
      <w:r w:rsidR="00E30030">
        <w:rPr>
          <w:noProof/>
        </w:rPr>
        <w:fldChar w:fldCharType="end"/>
      </w:r>
      <w:r>
        <w:t xml:space="preserve"> </w:t>
      </w:r>
      <w:r w:rsidR="00525893">
        <w:t>–</w:t>
      </w:r>
      <w:r>
        <w:t xml:space="preserve"> </w:t>
      </w:r>
      <w:r w:rsidR="00525893">
        <w:t>Nivo sistema (</w:t>
      </w:r>
      <w:r>
        <w:t>kontekstni nivo</w:t>
      </w:r>
      <w:r w:rsidR="00525893">
        <w:t>)</w:t>
      </w:r>
    </w:p>
    <w:p w14:paraId="26111E2D" w14:textId="77777777" w:rsidR="00B71EBA" w:rsidRDefault="00B71EBA"/>
    <w:p w14:paraId="26111E2E" w14:textId="2000CB75" w:rsidR="00B71EBA" w:rsidRDefault="7A147047">
      <w:pPr>
        <w:keepNext/>
        <w:jc w:val="center"/>
      </w:pPr>
      <w:bookmarkStart w:id="14" w:name="_MON_1080107713"/>
      <w:bookmarkStart w:id="15" w:name="_MON_1080107723"/>
      <w:bookmarkStart w:id="16" w:name="_MON_1080380867"/>
      <w:bookmarkStart w:id="17" w:name="_MON_1080647649"/>
      <w:bookmarkStart w:id="18" w:name="_MON_1235456990"/>
      <w:bookmarkStart w:id="19" w:name="_MON_1235457058"/>
      <w:bookmarkStart w:id="20" w:name="_MON_1235457063"/>
      <w:bookmarkStart w:id="21" w:name="_MON_1235457081"/>
      <w:bookmarkStart w:id="22" w:name="_MON_1235457085"/>
      <w:bookmarkStart w:id="23" w:name="_MON_1389509094"/>
      <w:bookmarkStart w:id="24" w:name="_MON_1389509380"/>
      <w:bookmarkStart w:id="25" w:name="_MON_1389509539"/>
      <w:bookmarkStart w:id="26" w:name="_MON_1405923076"/>
      <w:bookmarkStart w:id="27" w:name="_MON_1080107599"/>
      <w:bookmarkStart w:id="28" w:name="_MON_1080107684"/>
      <w:bookmarkStart w:id="29" w:name="_MON_108010769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Vstavi diagrame poteka ali diagrame prehajanja stanj</w:t>
      </w:r>
    </w:p>
    <w:p w14:paraId="26111E2F" w14:textId="77777777" w:rsidR="00B71EBA" w:rsidRDefault="00B71EBA">
      <w:pPr>
        <w:pStyle w:val="Napis"/>
        <w:jc w:val="center"/>
      </w:pPr>
      <w:r>
        <w:t xml:space="preserve">Slika </w:t>
      </w:r>
      <w:r w:rsidR="00E30030">
        <w:rPr>
          <w:noProof/>
        </w:rPr>
        <w:fldChar w:fldCharType="begin"/>
      </w:r>
      <w:r w:rsidR="00E30030">
        <w:rPr>
          <w:noProof/>
        </w:rPr>
        <w:instrText xml:space="preserve"> SEQ Slika \* ARABIC </w:instrText>
      </w:r>
      <w:r w:rsidR="00E30030">
        <w:rPr>
          <w:noProof/>
        </w:rPr>
        <w:fldChar w:fldCharType="separate"/>
      </w:r>
      <w:r w:rsidR="005874D9">
        <w:rPr>
          <w:noProof/>
        </w:rPr>
        <w:t>3</w:t>
      </w:r>
      <w:r w:rsidR="00E30030">
        <w:rPr>
          <w:noProof/>
        </w:rPr>
        <w:fldChar w:fldCharType="end"/>
      </w:r>
      <w:r>
        <w:t xml:space="preserve"> - </w:t>
      </w:r>
      <w:r w:rsidR="00525893">
        <w:t>N</w:t>
      </w:r>
      <w:r>
        <w:t xml:space="preserve">ivo </w:t>
      </w:r>
      <w:r w:rsidR="007377A8">
        <w:t>pod</w:t>
      </w:r>
      <w:r>
        <w:t>sistem</w:t>
      </w:r>
      <w:r w:rsidR="007377A8">
        <w:t>ov</w:t>
      </w:r>
    </w:p>
    <w:p w14:paraId="26111E30" w14:textId="77777777" w:rsidR="00B71EBA" w:rsidRDefault="00B71EBA">
      <w:pPr>
        <w:rPr>
          <w:b/>
          <w:bCs/>
        </w:rPr>
      </w:pPr>
      <w:r>
        <w:rPr>
          <w:b/>
          <w:bCs/>
        </w:rPr>
        <w:t>OPIS PROCESOV</w:t>
      </w:r>
    </w:p>
    <w:p w14:paraId="26111E31" w14:textId="66153006" w:rsidR="00B71EBA" w:rsidRDefault="00B71EBA">
      <w:pPr>
        <w:rPr>
          <w:b/>
          <w:bCs/>
        </w:rPr>
      </w:pPr>
    </w:p>
    <w:p w14:paraId="4DBA9DA4" w14:textId="529B9A27" w:rsidR="59E6E9FF" w:rsidRDefault="59E6E9FF" w:rsidP="59E6E9FF">
      <w:pPr>
        <w:sectPr w:rsidR="59E6E9FF" w:rsidSect="00CA6DEB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1417" w:bottom="1134" w:left="1417" w:header="708" w:footer="708" w:gutter="0"/>
          <w:cols w:space="708"/>
          <w:docGrid w:linePitch="360"/>
        </w:sectPr>
      </w:pPr>
      <w:r>
        <w:t>Vstavi besedilo.</w:t>
      </w:r>
    </w:p>
    <w:p w14:paraId="26111E3F" w14:textId="77777777" w:rsidR="00B71EBA" w:rsidRDefault="00B71EBA">
      <w:pPr>
        <w:pStyle w:val="Naslov2"/>
      </w:pPr>
      <w:r>
        <w:lastRenderedPageBreak/>
        <w:t xml:space="preserve">Opis podatkovnih tokov in </w:t>
      </w:r>
      <w:proofErr w:type="spellStart"/>
      <w:r>
        <w:t>terminatorjev</w:t>
      </w:r>
      <w:proofErr w:type="spellEnd"/>
    </w:p>
    <w:p w14:paraId="26111E40" w14:textId="118A7B8A" w:rsidR="00B71EBA" w:rsidRDefault="7A147047">
      <w:pPr>
        <w:pStyle w:val="Naslov3"/>
      </w:pPr>
      <w:r>
        <w:t>Podatkovni slovar za sliki 2 in 3</w:t>
      </w:r>
    </w:p>
    <w:p w14:paraId="26111E41" w14:textId="77777777" w:rsidR="00B71EBA" w:rsidRDefault="00B71EBA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64"/>
        <w:gridCol w:w="4516"/>
        <w:gridCol w:w="5512"/>
      </w:tblGrid>
      <w:tr w:rsidR="004B064B" w14:paraId="26111E47" w14:textId="77777777" w:rsidTr="004B064B">
        <w:trPr>
          <w:jc w:val="center"/>
        </w:trPr>
        <w:tc>
          <w:tcPr>
            <w:tcW w:w="3964" w:type="dxa"/>
            <w:shd w:val="clear" w:color="auto" w:fill="E6E6E6"/>
          </w:tcPr>
          <w:p w14:paraId="26111E42" w14:textId="7C25DEDE" w:rsidR="004B064B" w:rsidRDefault="004B064B" w:rsidP="00076657">
            <w:pPr>
              <w:rPr>
                <w:b/>
                <w:bCs/>
              </w:rPr>
            </w:pPr>
            <w:r>
              <w:rPr>
                <w:b/>
                <w:bCs/>
              </w:rPr>
              <w:t>ime podatka (komponente so podane vsaka posebej)</w:t>
            </w:r>
          </w:p>
        </w:tc>
        <w:tc>
          <w:tcPr>
            <w:tcW w:w="4516" w:type="dxa"/>
            <w:shd w:val="clear" w:color="auto" w:fill="E6E6E6"/>
          </w:tcPr>
          <w:p w14:paraId="26111E44" w14:textId="09D02021" w:rsidR="004B064B" w:rsidRDefault="004B06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 </w:t>
            </w:r>
          </w:p>
        </w:tc>
        <w:tc>
          <w:tcPr>
            <w:tcW w:w="5512" w:type="dxa"/>
            <w:shd w:val="clear" w:color="auto" w:fill="E6E6E6"/>
          </w:tcPr>
          <w:p w14:paraId="26111E45" w14:textId="488AA498" w:rsidR="004B064B" w:rsidRDefault="004B064B">
            <w:pPr>
              <w:rPr>
                <w:b/>
                <w:bCs/>
              </w:rPr>
            </w:pPr>
            <w:r>
              <w:rPr>
                <w:b/>
                <w:bCs/>
              </w:rPr>
              <w:t>veljavno območje (domena)</w:t>
            </w:r>
          </w:p>
        </w:tc>
      </w:tr>
      <w:tr w:rsidR="004B064B" w14:paraId="26111E4D" w14:textId="77777777" w:rsidTr="004B064B">
        <w:trPr>
          <w:jc w:val="center"/>
        </w:trPr>
        <w:tc>
          <w:tcPr>
            <w:tcW w:w="3964" w:type="dxa"/>
          </w:tcPr>
          <w:p w14:paraId="26111E48" w14:textId="3F228F78" w:rsidR="004B064B" w:rsidRDefault="004B064B" w:rsidP="00DF350E">
            <w:pPr>
              <w:spacing w:before="40" w:after="40"/>
            </w:pPr>
          </w:p>
        </w:tc>
        <w:tc>
          <w:tcPr>
            <w:tcW w:w="4516" w:type="dxa"/>
          </w:tcPr>
          <w:p w14:paraId="26111E4A" w14:textId="1D550AB1" w:rsidR="004B064B" w:rsidRDefault="004B064B" w:rsidP="00DF350E">
            <w:pPr>
              <w:spacing w:before="40" w:after="40"/>
            </w:pPr>
          </w:p>
        </w:tc>
        <w:tc>
          <w:tcPr>
            <w:tcW w:w="5512" w:type="dxa"/>
          </w:tcPr>
          <w:p w14:paraId="26111E4B" w14:textId="5FA49F43" w:rsidR="004B064B" w:rsidRDefault="004B064B" w:rsidP="00DF350E">
            <w:pPr>
              <w:spacing w:before="40" w:after="40"/>
            </w:pPr>
          </w:p>
        </w:tc>
      </w:tr>
      <w:tr w:rsidR="004B064B" w14:paraId="26111E53" w14:textId="77777777" w:rsidTr="004B064B">
        <w:trPr>
          <w:jc w:val="center"/>
        </w:trPr>
        <w:tc>
          <w:tcPr>
            <w:tcW w:w="3964" w:type="dxa"/>
          </w:tcPr>
          <w:p w14:paraId="26111E4E" w14:textId="01397845" w:rsidR="004B064B" w:rsidRDefault="004B064B" w:rsidP="00DF350E">
            <w:pPr>
              <w:spacing w:before="40" w:after="40"/>
            </w:pPr>
          </w:p>
        </w:tc>
        <w:tc>
          <w:tcPr>
            <w:tcW w:w="4516" w:type="dxa"/>
          </w:tcPr>
          <w:p w14:paraId="26111E50" w14:textId="27FADDED" w:rsidR="004B064B" w:rsidRDefault="004B064B" w:rsidP="00DF350E">
            <w:pPr>
              <w:spacing w:before="40" w:after="40"/>
            </w:pPr>
          </w:p>
        </w:tc>
        <w:tc>
          <w:tcPr>
            <w:tcW w:w="5512" w:type="dxa"/>
          </w:tcPr>
          <w:p w14:paraId="26111E51" w14:textId="0A13D417" w:rsidR="004B064B" w:rsidRDefault="004B064B" w:rsidP="00DF350E">
            <w:pPr>
              <w:spacing w:before="40" w:after="40"/>
            </w:pPr>
          </w:p>
        </w:tc>
      </w:tr>
    </w:tbl>
    <w:p w14:paraId="26111E97" w14:textId="77777777" w:rsidR="00B71EBA" w:rsidRDefault="00B71EBA"/>
    <w:p w14:paraId="26111E98" w14:textId="77777777" w:rsidR="009B078B" w:rsidRDefault="009B078B">
      <w:r>
        <w:t xml:space="preserve">Konstante, ki so odvisne od prevajalnika: </w:t>
      </w:r>
      <w:proofErr w:type="spellStart"/>
      <w:r>
        <w:t>MaxReal</w:t>
      </w:r>
      <w:proofErr w:type="spellEnd"/>
      <w:r>
        <w:t xml:space="preserve"> = 3.4E38,  </w:t>
      </w:r>
      <w:proofErr w:type="spellStart"/>
      <w:r>
        <w:t>MinReal</w:t>
      </w:r>
      <w:proofErr w:type="spellEnd"/>
      <w:r>
        <w:t xml:space="preserve"> = -3.4E38, </w:t>
      </w:r>
      <w:proofErr w:type="spellStart"/>
      <w:r>
        <w:t>MaxInteger</w:t>
      </w:r>
      <w:proofErr w:type="spellEnd"/>
      <w:r>
        <w:t xml:space="preserve"> = 2,147,483,647,  </w:t>
      </w:r>
      <w:proofErr w:type="spellStart"/>
      <w:r>
        <w:t>MinInteger</w:t>
      </w:r>
      <w:proofErr w:type="spellEnd"/>
      <w:r>
        <w:t xml:space="preserve"> = –2,147,483,648. Navedene vrednosti veljajo na 32-bitnih prevajalnikih.</w:t>
      </w:r>
    </w:p>
    <w:p w14:paraId="26111E99" w14:textId="15EE8779" w:rsidR="00B71EBA" w:rsidRDefault="326EB7A5">
      <w:pPr>
        <w:pStyle w:val="Naslov3"/>
      </w:pPr>
      <w:r>
        <w:t xml:space="preserve">Opis </w:t>
      </w:r>
      <w:proofErr w:type="spellStart"/>
      <w:r>
        <w:t>terminatorjev</w:t>
      </w:r>
      <w:proofErr w:type="spellEnd"/>
      <w:r>
        <w:t xml:space="preserve"> za sliki 2 in 3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64"/>
        <w:gridCol w:w="10028"/>
      </w:tblGrid>
      <w:tr w:rsidR="00B71EBA" w14:paraId="26111E9C" w14:textId="77777777" w:rsidTr="004B064B">
        <w:trPr>
          <w:jc w:val="center"/>
        </w:trPr>
        <w:tc>
          <w:tcPr>
            <w:tcW w:w="3964" w:type="dxa"/>
            <w:shd w:val="clear" w:color="auto" w:fill="E6E6E6"/>
          </w:tcPr>
          <w:p w14:paraId="26111E9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ime </w:t>
            </w:r>
            <w:proofErr w:type="spellStart"/>
            <w:r>
              <w:rPr>
                <w:b/>
                <w:bCs/>
              </w:rPr>
              <w:t>terminatorja</w:t>
            </w:r>
            <w:proofErr w:type="spellEnd"/>
          </w:p>
        </w:tc>
        <w:tc>
          <w:tcPr>
            <w:tcW w:w="10028" w:type="dxa"/>
            <w:shd w:val="clear" w:color="auto" w:fill="E6E6E6"/>
          </w:tcPr>
          <w:p w14:paraId="26111E9B" w14:textId="619D4EC2" w:rsidR="00B71EBA" w:rsidRDefault="004B064B" w:rsidP="004B064B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71EBA" w14:paraId="26111E9F" w14:textId="77777777" w:rsidTr="004B064B">
        <w:trPr>
          <w:jc w:val="center"/>
        </w:trPr>
        <w:tc>
          <w:tcPr>
            <w:tcW w:w="3964" w:type="dxa"/>
          </w:tcPr>
          <w:p w14:paraId="26111E9D" w14:textId="38ECE908" w:rsidR="00B71EBA" w:rsidRDefault="00B71EBA"/>
        </w:tc>
        <w:tc>
          <w:tcPr>
            <w:tcW w:w="10028" w:type="dxa"/>
          </w:tcPr>
          <w:p w14:paraId="26111E9E" w14:textId="31E3D1B9" w:rsidR="00B71EBA" w:rsidRDefault="00B71EBA"/>
        </w:tc>
      </w:tr>
      <w:tr w:rsidR="00B71EBA" w14:paraId="26111EA4" w14:textId="77777777" w:rsidTr="004B064B">
        <w:trPr>
          <w:jc w:val="center"/>
        </w:trPr>
        <w:tc>
          <w:tcPr>
            <w:tcW w:w="3964" w:type="dxa"/>
          </w:tcPr>
          <w:p w14:paraId="26111EA0" w14:textId="2DBF2645" w:rsidR="00B71EBA" w:rsidRDefault="00B71EBA"/>
        </w:tc>
        <w:tc>
          <w:tcPr>
            <w:tcW w:w="10028" w:type="dxa"/>
          </w:tcPr>
          <w:p w14:paraId="26111EA3" w14:textId="317D8E2A" w:rsidR="00B71EBA" w:rsidRDefault="00B71EBA"/>
        </w:tc>
      </w:tr>
    </w:tbl>
    <w:p w14:paraId="26111EA5" w14:textId="77777777" w:rsidR="00B71EBA" w:rsidRDefault="00B71EBA">
      <w:pPr>
        <w:sectPr w:rsidR="00B71EBA" w:rsidSect="00CA6DEB">
          <w:footnotePr>
            <w:numRestart w:val="eachPage"/>
          </w:footnotePr>
          <w:pgSz w:w="16838" w:h="11906" w:orient="landscape" w:code="9"/>
          <w:pgMar w:top="1134" w:right="1418" w:bottom="1134" w:left="1418" w:header="709" w:footer="709" w:gutter="0"/>
          <w:cols w:space="708"/>
          <w:docGrid w:linePitch="360"/>
        </w:sectPr>
      </w:pPr>
      <w:bookmarkStart w:id="30" w:name="_GoBack"/>
      <w:bookmarkEnd w:id="30"/>
    </w:p>
    <w:p w14:paraId="26111EA6" w14:textId="77777777" w:rsidR="00B71EBA" w:rsidRDefault="00B71EBA">
      <w:pPr>
        <w:pStyle w:val="Naslov2"/>
      </w:pPr>
      <w:r>
        <w:lastRenderedPageBreak/>
        <w:t>Podroben opis in indeksiranje funkcij</w:t>
      </w:r>
      <w:r w:rsidR="005247F7">
        <w:t xml:space="preserve"> in drugih zahtev</w:t>
      </w:r>
      <w:r>
        <w:t xml:space="preserve">, ki jih </w:t>
      </w:r>
      <w:r w:rsidR="005247F7">
        <w:t>je potrebno implementirati</w:t>
      </w:r>
    </w:p>
    <w:p w14:paraId="26111EA7" w14:textId="77777777" w:rsidR="00B71EBA" w:rsidRDefault="00B71EBA"/>
    <w:p w14:paraId="26111EA8" w14:textId="77777777" w:rsidR="00B71EBA" w:rsidRDefault="00B71EBA">
      <w:r>
        <w:t>Kritične so označene s klicajem.</w:t>
      </w:r>
    </w:p>
    <w:p w14:paraId="26111EA9" w14:textId="16866188" w:rsidR="00B71EBA" w:rsidRDefault="00B71EBA"/>
    <w:p w14:paraId="7A5C58D0" w14:textId="15768846" w:rsidR="3F228F78" w:rsidRDefault="3F228F78" w:rsidP="3F228F78">
      <w:r>
        <w:t>Vstavi besedilo.</w:t>
      </w:r>
    </w:p>
    <w:p w14:paraId="26111EBC" w14:textId="29FFA35C" w:rsidR="00B71EBA" w:rsidRDefault="3F228F78">
      <w:pPr>
        <w:pStyle w:val="Naslov2"/>
      </w:pPr>
      <w:r>
        <w:t>Zunanji videz</w:t>
      </w:r>
    </w:p>
    <w:p w14:paraId="0ED2BC88" w14:textId="23BD84FD" w:rsidR="3F228F78" w:rsidRDefault="3F228F78" w:rsidP="3F228F78">
      <w:pPr>
        <w:jc w:val="both"/>
      </w:pPr>
    </w:p>
    <w:p w14:paraId="26111EBD" w14:textId="3364C44C" w:rsidR="00774DAF" w:rsidRPr="00774DAF" w:rsidRDefault="3F228F78" w:rsidP="00F15D3C">
      <w:pPr>
        <w:jc w:val="both"/>
      </w:pPr>
      <w:r>
        <w:t>Vstavi besedilo in slike.</w:t>
      </w:r>
    </w:p>
    <w:p w14:paraId="26111F3B" w14:textId="4D0961FC" w:rsidR="00B71EBA" w:rsidRDefault="3F228F78">
      <w:pPr>
        <w:pStyle w:val="Naslov2"/>
      </w:pPr>
      <w:r>
        <w:t>Opis funkcij, ki bodo najprej implementirane</w:t>
      </w:r>
    </w:p>
    <w:p w14:paraId="021FF533" w14:textId="4E172D06" w:rsidR="3F228F78" w:rsidRDefault="3F228F78" w:rsidP="3F228F78"/>
    <w:p w14:paraId="23601C80" w14:textId="2702AA1F" w:rsidR="3F228F78" w:rsidRDefault="3F228F78" w:rsidP="3F228F78">
      <w:r w:rsidRPr="3F228F78">
        <w:t>Vstavi besedilo.</w:t>
      </w:r>
    </w:p>
    <w:p w14:paraId="26111F42" w14:textId="74104F9D" w:rsidR="00B71EBA" w:rsidRDefault="3F228F78">
      <w:pPr>
        <w:pStyle w:val="Naslov2"/>
      </w:pPr>
      <w:r>
        <w:t>Prevzemni kriteriji</w:t>
      </w:r>
    </w:p>
    <w:p w14:paraId="26111F43" w14:textId="77777777" w:rsidR="00B71EBA" w:rsidRDefault="00B71EBA"/>
    <w:p w14:paraId="26111F44" w14:textId="5DA78F47" w:rsidR="00B71EBA" w:rsidRDefault="3F228F78" w:rsidP="00230857">
      <w:pPr>
        <w:pStyle w:val="Ostevilceniseznam"/>
        <w:numPr>
          <w:ilvl w:val="0"/>
          <w:numId w:val="33"/>
        </w:numPr>
      </w:pPr>
      <w:r>
        <w:t>Program mora biti dokumentiran skladno s standardom CVVS-2/2000.</w:t>
      </w:r>
    </w:p>
    <w:p w14:paraId="26111F45" w14:textId="4DA7548D" w:rsidR="00B71EBA" w:rsidRDefault="3F228F78" w:rsidP="00230857">
      <w:pPr>
        <w:pStyle w:val="Ostevilceniseznam"/>
        <w:numPr>
          <w:ilvl w:val="0"/>
          <w:numId w:val="33"/>
        </w:numPr>
      </w:pPr>
      <w:r>
        <w:t xml:space="preserve">Program </w:t>
      </w:r>
      <w:r w:rsidR="00076657">
        <w:t>mora biti preverjen na najmanj 15</w:t>
      </w:r>
      <w:r>
        <w:t xml:space="preserve"> testnih primerih. Naročnik bo pripravil tri svoje testne primere, ki ne smejo pokazati na prisotnost večjih hib.</w:t>
      </w:r>
    </w:p>
    <w:p w14:paraId="26112E2C" w14:textId="0EC91C18" w:rsidR="00B71EBA" w:rsidRDefault="00B71EBA" w:rsidP="00B22449">
      <w:pPr>
        <w:pStyle w:val="Naslov2"/>
      </w:pPr>
      <w:r>
        <w:t>Pojmovnik</w:t>
      </w:r>
    </w:p>
    <w:p w14:paraId="7AA7B49E" w14:textId="77777777" w:rsidR="00B22449" w:rsidRPr="00B22449" w:rsidRDefault="00B22449" w:rsidP="00B22449"/>
    <w:sectPr w:rsidR="00B22449" w:rsidRPr="00B22449" w:rsidSect="00B22449">
      <w:headerReference w:type="even" r:id="rId13"/>
      <w:footnotePr>
        <w:numRestart w:val="eachPage"/>
      </w:footnotePr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21E5B" w14:textId="77777777" w:rsidR="00E30030" w:rsidRDefault="00E30030">
      <w:r>
        <w:separator/>
      </w:r>
    </w:p>
  </w:endnote>
  <w:endnote w:type="continuationSeparator" w:id="0">
    <w:p w14:paraId="0E1D98D0" w14:textId="77777777" w:rsidR="00E30030" w:rsidRDefault="00E3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2E61" w14:textId="77777777" w:rsidR="008052E0" w:rsidRDefault="008052E0">
    <w:pPr>
      <w:pStyle w:val="Noga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6112E62" w14:textId="77777777" w:rsidR="008052E0" w:rsidRDefault="008052E0">
    <w:pPr>
      <w:pStyle w:val="Nog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2E63" w14:textId="33B2BCF0" w:rsidR="008052E0" w:rsidRDefault="008052E0">
    <w:pPr>
      <w:pStyle w:val="Noga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055EE0">
      <w:rPr>
        <w:noProof/>
      </w:rPr>
      <w:t>2</w:t>
    </w:r>
    <w:r>
      <w:fldChar w:fldCharType="end"/>
    </w:r>
  </w:p>
  <w:p w14:paraId="26112E64" w14:textId="77777777" w:rsidR="008052E0" w:rsidRDefault="008052E0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A14A2" w14:textId="77777777" w:rsidR="00E30030" w:rsidRDefault="00E30030">
      <w:r>
        <w:separator/>
      </w:r>
    </w:p>
  </w:footnote>
  <w:footnote w:type="continuationSeparator" w:id="0">
    <w:p w14:paraId="190A17C2" w14:textId="77777777" w:rsidR="00E30030" w:rsidRDefault="00E30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2E6B" w14:textId="77777777" w:rsidR="008052E0" w:rsidRDefault="008052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910AA92C"/>
    <w:lvl w:ilvl="0">
      <w:start w:val="3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1"/>
    <w:rsid w:val="0001141B"/>
    <w:rsid w:val="0001406B"/>
    <w:rsid w:val="00022C05"/>
    <w:rsid w:val="00052E57"/>
    <w:rsid w:val="000530F1"/>
    <w:rsid w:val="00055EE0"/>
    <w:rsid w:val="00057394"/>
    <w:rsid w:val="00076657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718F"/>
    <w:rsid w:val="001838E1"/>
    <w:rsid w:val="00196499"/>
    <w:rsid w:val="00196CC7"/>
    <w:rsid w:val="001A2829"/>
    <w:rsid w:val="001F5342"/>
    <w:rsid w:val="001F75A7"/>
    <w:rsid w:val="002174C7"/>
    <w:rsid w:val="00217A20"/>
    <w:rsid w:val="00224018"/>
    <w:rsid w:val="0022480C"/>
    <w:rsid w:val="00230857"/>
    <w:rsid w:val="002432F8"/>
    <w:rsid w:val="0025411E"/>
    <w:rsid w:val="00270B76"/>
    <w:rsid w:val="0027406C"/>
    <w:rsid w:val="00274933"/>
    <w:rsid w:val="00274AC3"/>
    <w:rsid w:val="00277F7A"/>
    <w:rsid w:val="002A3274"/>
    <w:rsid w:val="002A493A"/>
    <w:rsid w:val="002B6F87"/>
    <w:rsid w:val="002D0EEF"/>
    <w:rsid w:val="002D4812"/>
    <w:rsid w:val="002F3E4A"/>
    <w:rsid w:val="002F7E48"/>
    <w:rsid w:val="00300E4D"/>
    <w:rsid w:val="00314B9B"/>
    <w:rsid w:val="003221EA"/>
    <w:rsid w:val="00326E5E"/>
    <w:rsid w:val="00353658"/>
    <w:rsid w:val="00354659"/>
    <w:rsid w:val="003860F5"/>
    <w:rsid w:val="003919BF"/>
    <w:rsid w:val="003952D2"/>
    <w:rsid w:val="003D20E9"/>
    <w:rsid w:val="003F3ED4"/>
    <w:rsid w:val="00404F2E"/>
    <w:rsid w:val="0041259F"/>
    <w:rsid w:val="0041424D"/>
    <w:rsid w:val="004330CA"/>
    <w:rsid w:val="004502DD"/>
    <w:rsid w:val="004610EF"/>
    <w:rsid w:val="00462875"/>
    <w:rsid w:val="004B064B"/>
    <w:rsid w:val="004C2A31"/>
    <w:rsid w:val="004C7E28"/>
    <w:rsid w:val="004D57CD"/>
    <w:rsid w:val="004E7AD9"/>
    <w:rsid w:val="00500681"/>
    <w:rsid w:val="005006FF"/>
    <w:rsid w:val="00503B86"/>
    <w:rsid w:val="005048C1"/>
    <w:rsid w:val="00506A2C"/>
    <w:rsid w:val="00512097"/>
    <w:rsid w:val="00521EC9"/>
    <w:rsid w:val="005247F7"/>
    <w:rsid w:val="00525893"/>
    <w:rsid w:val="00526F96"/>
    <w:rsid w:val="005318FE"/>
    <w:rsid w:val="00533D98"/>
    <w:rsid w:val="005370D3"/>
    <w:rsid w:val="00561C52"/>
    <w:rsid w:val="00563578"/>
    <w:rsid w:val="005874D9"/>
    <w:rsid w:val="005B226D"/>
    <w:rsid w:val="005F1B33"/>
    <w:rsid w:val="00657FA6"/>
    <w:rsid w:val="00674555"/>
    <w:rsid w:val="00677445"/>
    <w:rsid w:val="00680160"/>
    <w:rsid w:val="006C4F5B"/>
    <w:rsid w:val="006C5E26"/>
    <w:rsid w:val="006D1A4F"/>
    <w:rsid w:val="006D2223"/>
    <w:rsid w:val="006E1895"/>
    <w:rsid w:val="006E5CB6"/>
    <w:rsid w:val="00712E39"/>
    <w:rsid w:val="00720C49"/>
    <w:rsid w:val="007233DA"/>
    <w:rsid w:val="00727121"/>
    <w:rsid w:val="00733FC6"/>
    <w:rsid w:val="007377A8"/>
    <w:rsid w:val="00737F77"/>
    <w:rsid w:val="007523BA"/>
    <w:rsid w:val="00767C70"/>
    <w:rsid w:val="00767EB0"/>
    <w:rsid w:val="00774DAF"/>
    <w:rsid w:val="007B3422"/>
    <w:rsid w:val="007B6D5E"/>
    <w:rsid w:val="007C0599"/>
    <w:rsid w:val="007C1D75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621ED"/>
    <w:rsid w:val="0086275F"/>
    <w:rsid w:val="008729CA"/>
    <w:rsid w:val="00873450"/>
    <w:rsid w:val="008745FA"/>
    <w:rsid w:val="008819B5"/>
    <w:rsid w:val="008A1AAB"/>
    <w:rsid w:val="008B20C7"/>
    <w:rsid w:val="008C335C"/>
    <w:rsid w:val="008F6145"/>
    <w:rsid w:val="00904FAB"/>
    <w:rsid w:val="00905358"/>
    <w:rsid w:val="00910FCD"/>
    <w:rsid w:val="009224F3"/>
    <w:rsid w:val="009270D9"/>
    <w:rsid w:val="00940A3A"/>
    <w:rsid w:val="0094581E"/>
    <w:rsid w:val="009640E8"/>
    <w:rsid w:val="009705C6"/>
    <w:rsid w:val="00975C88"/>
    <w:rsid w:val="009B078B"/>
    <w:rsid w:val="009B1131"/>
    <w:rsid w:val="009C33CF"/>
    <w:rsid w:val="009C3C12"/>
    <w:rsid w:val="009D21D7"/>
    <w:rsid w:val="009D7416"/>
    <w:rsid w:val="009E0F99"/>
    <w:rsid w:val="009E7916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198"/>
    <w:rsid w:val="00AC199F"/>
    <w:rsid w:val="00AC6175"/>
    <w:rsid w:val="00AD507E"/>
    <w:rsid w:val="00AE0281"/>
    <w:rsid w:val="00AE2561"/>
    <w:rsid w:val="00AE3660"/>
    <w:rsid w:val="00AF5247"/>
    <w:rsid w:val="00B032C9"/>
    <w:rsid w:val="00B16F5A"/>
    <w:rsid w:val="00B20455"/>
    <w:rsid w:val="00B22449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4A37"/>
    <w:rsid w:val="00B97A05"/>
    <w:rsid w:val="00BA6FFA"/>
    <w:rsid w:val="00BB2B37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56004"/>
    <w:rsid w:val="00D642E5"/>
    <w:rsid w:val="00D74E80"/>
    <w:rsid w:val="00D97040"/>
    <w:rsid w:val="00DA284B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30030"/>
    <w:rsid w:val="00E32FA1"/>
    <w:rsid w:val="00E40734"/>
    <w:rsid w:val="00E4334A"/>
    <w:rsid w:val="00E53980"/>
    <w:rsid w:val="00E635D9"/>
    <w:rsid w:val="00E74500"/>
    <w:rsid w:val="00E76DE9"/>
    <w:rsid w:val="00E97AB5"/>
    <w:rsid w:val="00EF5A12"/>
    <w:rsid w:val="00F15D3C"/>
    <w:rsid w:val="00F53F7C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1E69BDB1"/>
    <w:rsid w:val="25E6EFEA"/>
    <w:rsid w:val="326EB7A5"/>
    <w:rsid w:val="3F228F78"/>
    <w:rsid w:val="5038C793"/>
    <w:rsid w:val="59E6E9FF"/>
    <w:rsid w:val="61FBA70D"/>
    <w:rsid w:val="7A1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1184E"/>
  <w15:docId w15:val="{99936D24-FA32-440B-9471-CDE1A150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">
    <w:name w:val="Normal++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474e0e-7bf8-40d4-babd-7734ed49bf48">
      <UserInfo>
        <DisplayName>Peter Vicman</DisplayName>
        <AccountId>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http://schemas.microsoft.com/office/infopath/2007/PartnerControls"/>
    <ds:schemaRef ds:uri="d9474e0e-7bf8-40d4-babd-7734ed49bf48"/>
  </ds:schemaRefs>
</ds:datastoreItem>
</file>

<file path=customXml/itemProps3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Predloga za vaje 2014/2015</vt:lpstr>
    </vt:vector>
  </TitlesOfParts>
  <Company>Fakulteta za elektrotehniko, rač. in inf., MB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Predloga za vaje 2014/2015</dc:title>
  <dc:subject/>
  <dc:creator>IETK</dc:creator>
  <cp:keywords/>
  <dc:description/>
  <cp:lastModifiedBy>Žiga Zorc</cp:lastModifiedBy>
  <cp:revision>3</cp:revision>
  <cp:lastPrinted>2013-10-04T10:01:00Z</cp:lastPrinted>
  <dcterms:created xsi:type="dcterms:W3CDTF">2016-10-27T05:27:00Z</dcterms:created>
  <dcterms:modified xsi:type="dcterms:W3CDTF">2019-10-22T14:13:00Z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