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257"/>
        <w:gridCol w:w="3081"/>
        <w:gridCol w:w="1309"/>
        <w:gridCol w:w="2451"/>
      </w:tblGrid>
      <w:tr w:rsidR="00F046D1" w14:paraId="0BFE530C" w14:textId="77777777">
        <w:trPr>
          <w:trHeight w:val="820"/>
        </w:trPr>
        <w:tc>
          <w:tcPr>
            <w:tcW w:w="3257" w:type="dxa"/>
          </w:tcPr>
          <w:p w14:paraId="0BFE5307" w14:textId="77777777" w:rsidR="00F046D1" w:rsidRDefault="00F046D1">
            <w:pPr>
              <w:pStyle w:val="TableParagraph"/>
              <w:spacing w:before="3"/>
              <w:rPr>
                <w:sz w:val="7"/>
              </w:rPr>
            </w:pPr>
          </w:p>
          <w:p w14:paraId="0BFE5308" w14:textId="77777777" w:rsidR="00F046D1" w:rsidRDefault="00C72375">
            <w:pPr>
              <w:pStyle w:val="TableParagraph"/>
              <w:ind w:left="262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0BFE53CD" wp14:editId="0BFE53CE">
                  <wp:extent cx="1371600" cy="427672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4276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81" w:type="dxa"/>
          </w:tcPr>
          <w:p w14:paraId="0BFE5309" w14:textId="77777777" w:rsidR="00F046D1" w:rsidRDefault="00C72375">
            <w:pPr>
              <w:pStyle w:val="TableParagraph"/>
              <w:spacing w:before="156" w:line="249" w:lineRule="auto"/>
              <w:ind w:left="1001" w:right="556" w:hanging="430"/>
              <w:rPr>
                <w:b/>
                <w:sz w:val="20"/>
              </w:rPr>
            </w:pPr>
            <w:r>
              <w:rPr>
                <w:b/>
                <w:sz w:val="20"/>
              </w:rPr>
              <w:t>Fundamentos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Físicos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y</w:t>
            </w:r>
            <w:r>
              <w:rPr>
                <w:b/>
                <w:spacing w:val="-47"/>
                <w:sz w:val="20"/>
              </w:rPr>
              <w:t xml:space="preserve"> </w:t>
            </w:r>
            <w:r>
              <w:rPr>
                <w:b/>
                <w:sz w:val="20"/>
              </w:rPr>
              <w:t>Tecnológicos</w:t>
            </w:r>
          </w:p>
        </w:tc>
        <w:tc>
          <w:tcPr>
            <w:tcW w:w="3760" w:type="dxa"/>
            <w:gridSpan w:val="2"/>
          </w:tcPr>
          <w:p w14:paraId="0BFE530A" w14:textId="77777777" w:rsidR="00F046D1" w:rsidRDefault="00F046D1">
            <w:pPr>
              <w:pStyle w:val="TableParagraph"/>
              <w:spacing w:before="2"/>
              <w:rPr>
                <w:sz w:val="25"/>
              </w:rPr>
            </w:pPr>
          </w:p>
          <w:p w14:paraId="0BFE530B" w14:textId="77777777" w:rsidR="00F046D1" w:rsidRDefault="00C72375">
            <w:pPr>
              <w:pStyle w:val="TableParagraph"/>
              <w:ind w:left="871"/>
              <w:rPr>
                <w:sz w:val="20"/>
              </w:rPr>
            </w:pPr>
            <w:r>
              <w:rPr>
                <w:sz w:val="20"/>
              </w:rPr>
              <w:t>Práctica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Laboratorio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</w:tr>
      <w:tr w:rsidR="00F046D1" w14:paraId="0BFE530F" w14:textId="77777777">
        <w:trPr>
          <w:trHeight w:val="577"/>
        </w:trPr>
        <w:tc>
          <w:tcPr>
            <w:tcW w:w="7647" w:type="dxa"/>
            <w:gridSpan w:val="3"/>
          </w:tcPr>
          <w:p w14:paraId="0BFE530D" w14:textId="743E6DA4" w:rsidR="00F046D1" w:rsidRDefault="00C72375">
            <w:pPr>
              <w:pStyle w:val="TableParagraph"/>
              <w:spacing w:before="17"/>
              <w:ind w:left="122"/>
              <w:rPr>
                <w:sz w:val="16"/>
              </w:rPr>
            </w:pPr>
            <w:r>
              <w:rPr>
                <w:sz w:val="16"/>
              </w:rPr>
              <w:t>Apellidos:</w:t>
            </w:r>
            <w:r w:rsidR="008C6C28">
              <w:rPr>
                <w:sz w:val="16"/>
              </w:rPr>
              <w:t xml:space="preserve">    Rodríguez Romero</w:t>
            </w:r>
          </w:p>
        </w:tc>
        <w:tc>
          <w:tcPr>
            <w:tcW w:w="2451" w:type="dxa"/>
            <w:vMerge w:val="restart"/>
          </w:tcPr>
          <w:p w14:paraId="0BFE530E" w14:textId="77777777" w:rsidR="00F046D1" w:rsidRDefault="00C72375">
            <w:pPr>
              <w:pStyle w:val="TableParagraph"/>
              <w:spacing w:before="80"/>
              <w:ind w:left="124"/>
              <w:rPr>
                <w:sz w:val="16"/>
              </w:rPr>
            </w:pPr>
            <w:r>
              <w:rPr>
                <w:sz w:val="16"/>
              </w:rPr>
              <w:t>Firma:</w:t>
            </w:r>
          </w:p>
        </w:tc>
      </w:tr>
      <w:tr w:rsidR="00F046D1" w14:paraId="0BFE5314" w14:textId="77777777">
        <w:trPr>
          <w:trHeight w:val="569"/>
        </w:trPr>
        <w:tc>
          <w:tcPr>
            <w:tcW w:w="3257" w:type="dxa"/>
          </w:tcPr>
          <w:p w14:paraId="0BFE5310" w14:textId="7236E3E9" w:rsidR="00F046D1" w:rsidRDefault="00C72375">
            <w:pPr>
              <w:pStyle w:val="TableParagraph"/>
              <w:spacing w:before="9"/>
              <w:ind w:left="122"/>
              <w:rPr>
                <w:sz w:val="16"/>
              </w:rPr>
            </w:pPr>
            <w:r>
              <w:rPr>
                <w:sz w:val="16"/>
              </w:rPr>
              <w:t>Nombre:</w:t>
            </w:r>
            <w:r w:rsidR="008C6C28">
              <w:rPr>
                <w:sz w:val="16"/>
              </w:rPr>
              <w:t xml:space="preserve"> Antonio Javier</w:t>
            </w:r>
          </w:p>
        </w:tc>
        <w:tc>
          <w:tcPr>
            <w:tcW w:w="3081" w:type="dxa"/>
          </w:tcPr>
          <w:p w14:paraId="0BFE5311" w14:textId="0699C3DD" w:rsidR="00F046D1" w:rsidRDefault="00C72375">
            <w:pPr>
              <w:pStyle w:val="TableParagraph"/>
              <w:spacing w:before="9"/>
              <w:ind w:left="122"/>
              <w:rPr>
                <w:sz w:val="16"/>
              </w:rPr>
            </w:pPr>
            <w:r>
              <w:rPr>
                <w:sz w:val="16"/>
              </w:rPr>
              <w:t>DNI:</w:t>
            </w:r>
            <w:r w:rsidR="008C6C28">
              <w:rPr>
                <w:sz w:val="16"/>
              </w:rPr>
              <w:t xml:space="preserve"> 77432800B</w:t>
            </w:r>
          </w:p>
        </w:tc>
        <w:tc>
          <w:tcPr>
            <w:tcW w:w="1309" w:type="dxa"/>
          </w:tcPr>
          <w:p w14:paraId="0BFE5312" w14:textId="529909A9" w:rsidR="00F046D1" w:rsidRDefault="00C72375">
            <w:pPr>
              <w:pStyle w:val="TableParagraph"/>
              <w:spacing w:before="9"/>
              <w:ind w:left="123"/>
              <w:rPr>
                <w:sz w:val="16"/>
              </w:rPr>
            </w:pPr>
            <w:r>
              <w:rPr>
                <w:sz w:val="16"/>
              </w:rPr>
              <w:t>Grupo:</w:t>
            </w:r>
            <w:r w:rsidR="008C6C28">
              <w:rPr>
                <w:sz w:val="16"/>
              </w:rPr>
              <w:t xml:space="preserve"> A1</w:t>
            </w:r>
          </w:p>
        </w:tc>
        <w:tc>
          <w:tcPr>
            <w:tcW w:w="2451" w:type="dxa"/>
            <w:vMerge/>
            <w:tcBorders>
              <w:top w:val="nil"/>
            </w:tcBorders>
          </w:tcPr>
          <w:p w14:paraId="0BFE5313" w14:textId="77777777" w:rsidR="00F046D1" w:rsidRDefault="00F046D1">
            <w:pPr>
              <w:rPr>
                <w:sz w:val="2"/>
                <w:szCs w:val="2"/>
              </w:rPr>
            </w:pPr>
          </w:p>
        </w:tc>
      </w:tr>
    </w:tbl>
    <w:p w14:paraId="0BFE5315" w14:textId="77777777" w:rsidR="00F046D1" w:rsidRDefault="00F046D1">
      <w:pPr>
        <w:pStyle w:val="Textoindependiente"/>
        <w:rPr>
          <w:sz w:val="20"/>
        </w:rPr>
      </w:pPr>
    </w:p>
    <w:p w14:paraId="0BFE5316" w14:textId="77777777" w:rsidR="00F046D1" w:rsidRDefault="00F046D1">
      <w:pPr>
        <w:pStyle w:val="Textoindependiente"/>
        <w:spacing w:before="3"/>
        <w:rPr>
          <w:sz w:val="16"/>
        </w:rPr>
      </w:pPr>
    </w:p>
    <w:p w14:paraId="0BFE5317" w14:textId="77777777" w:rsidR="00F046D1" w:rsidRDefault="00C72375">
      <w:pPr>
        <w:pStyle w:val="Prrafodelista"/>
        <w:numPr>
          <w:ilvl w:val="0"/>
          <w:numId w:val="1"/>
        </w:numPr>
        <w:tabs>
          <w:tab w:val="left" w:pos="649"/>
        </w:tabs>
        <w:spacing w:before="109" w:line="225" w:lineRule="auto"/>
        <w:jc w:val="both"/>
      </w:pPr>
      <w:r>
        <w:t>Simula</w:t>
      </w:r>
      <w:r>
        <w:rPr>
          <w:spacing w:val="-8"/>
        </w:rPr>
        <w:t xml:space="preserve"> </w:t>
      </w:r>
      <w:r>
        <w:t>un</w:t>
      </w:r>
      <w:r>
        <w:rPr>
          <w:spacing w:val="-7"/>
        </w:rPr>
        <w:t xml:space="preserve"> </w:t>
      </w:r>
      <w:r>
        <w:t>circuito</w:t>
      </w:r>
      <w:r>
        <w:rPr>
          <w:spacing w:val="-7"/>
        </w:rPr>
        <w:t xml:space="preserve"> </w:t>
      </w:r>
      <w:r>
        <w:t>divisor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tensión</w:t>
      </w:r>
      <w:r>
        <w:rPr>
          <w:spacing w:val="-7"/>
        </w:rPr>
        <w:t xml:space="preserve"> </w:t>
      </w:r>
      <w:r>
        <w:t>con</w:t>
      </w:r>
      <w:r>
        <w:rPr>
          <w:spacing w:val="-7"/>
        </w:rPr>
        <w:t xml:space="preserve"> </w:t>
      </w:r>
      <w:r>
        <w:t>una</w:t>
      </w:r>
      <w:r>
        <w:rPr>
          <w:spacing w:val="-7"/>
        </w:rPr>
        <w:t xml:space="preserve"> </w:t>
      </w:r>
      <w:r>
        <w:t>fuente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tensión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valor</w:t>
      </w:r>
      <w:r>
        <w:rPr>
          <w:spacing w:val="-7"/>
        </w:rPr>
        <w:t xml:space="preserve"> </w:t>
      </w:r>
      <w:r>
        <w:t>V=</w:t>
      </w:r>
      <w:r>
        <w:rPr>
          <w:spacing w:val="-7"/>
        </w:rPr>
        <w:t xml:space="preserve"> </w:t>
      </w:r>
      <w:r>
        <w:t>10</w:t>
      </w:r>
      <w:r>
        <w:rPr>
          <w:spacing w:val="-7"/>
        </w:rPr>
        <w:t xml:space="preserve"> </w:t>
      </w:r>
      <w:r>
        <w:t>V</w:t>
      </w:r>
      <w:r>
        <w:rPr>
          <w:spacing w:val="-7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serie</w:t>
      </w:r>
      <w:r>
        <w:rPr>
          <w:spacing w:val="-7"/>
        </w:rPr>
        <w:t xml:space="preserve"> </w:t>
      </w:r>
      <w:r>
        <w:t>con</w:t>
      </w:r>
      <w:r>
        <w:rPr>
          <w:spacing w:val="-7"/>
        </w:rPr>
        <w:t xml:space="preserve"> </w:t>
      </w:r>
      <w:r>
        <w:t>dos</w:t>
      </w:r>
      <w:r>
        <w:rPr>
          <w:spacing w:val="-8"/>
        </w:rPr>
        <w:t xml:space="preserve"> </w:t>
      </w:r>
      <w:r>
        <w:t>resistencias</w:t>
      </w:r>
      <w:r>
        <w:rPr>
          <w:spacing w:val="-52"/>
        </w:rPr>
        <w:t xml:space="preserve"> </w:t>
      </w:r>
      <w:r>
        <w:rPr>
          <w:w w:val="95"/>
        </w:rPr>
        <w:t xml:space="preserve">de </w:t>
      </w:r>
      <w:r>
        <w:rPr>
          <w:rFonts w:ascii="Calibri" w:hAnsi="Calibri"/>
          <w:i/>
          <w:w w:val="95"/>
        </w:rPr>
        <w:t>R</w:t>
      </w:r>
      <w:r>
        <w:rPr>
          <w:rFonts w:ascii="Trebuchet MS" w:hAnsi="Trebuchet MS"/>
          <w:w w:val="95"/>
          <w:vertAlign w:val="subscript"/>
        </w:rPr>
        <w:t>1</w:t>
      </w:r>
      <w:r>
        <w:rPr>
          <w:w w:val="95"/>
        </w:rPr>
        <w:t>= 2.2k</w:t>
      </w:r>
      <w:r>
        <w:rPr>
          <w:rFonts w:ascii="Lucida Sans Unicode" w:hAnsi="Lucida Sans Unicode"/>
          <w:w w:val="95"/>
        </w:rPr>
        <w:t xml:space="preserve">Ω </w:t>
      </w:r>
      <w:r>
        <w:rPr>
          <w:w w:val="95"/>
        </w:rPr>
        <w:t xml:space="preserve">y </w:t>
      </w:r>
      <w:r>
        <w:rPr>
          <w:rFonts w:ascii="Calibri" w:hAnsi="Calibri"/>
          <w:i/>
          <w:w w:val="95"/>
        </w:rPr>
        <w:t>R</w:t>
      </w:r>
      <w:r>
        <w:rPr>
          <w:rFonts w:ascii="Trebuchet MS" w:hAnsi="Trebuchet MS"/>
          <w:w w:val="95"/>
          <w:vertAlign w:val="subscript"/>
        </w:rPr>
        <w:t>2</w:t>
      </w:r>
      <w:r>
        <w:rPr>
          <w:w w:val="95"/>
        </w:rPr>
        <w:t>= 4.7 k</w:t>
      </w:r>
      <w:r>
        <w:rPr>
          <w:rFonts w:ascii="Lucida Sans Unicode" w:hAnsi="Lucida Sans Unicode"/>
          <w:w w:val="95"/>
        </w:rPr>
        <w:t>Ω</w:t>
      </w:r>
      <w:r>
        <w:rPr>
          <w:w w:val="95"/>
        </w:rPr>
        <w:t>. Coloca sondas que permitan medir la tensión entre los extremos de cada resisten-</w:t>
      </w:r>
      <w:r>
        <w:rPr>
          <w:spacing w:val="1"/>
          <w:w w:val="95"/>
        </w:rPr>
        <w:t xml:space="preserve"> </w:t>
      </w:r>
      <w:proofErr w:type="spellStart"/>
      <w:r>
        <w:t>cias</w:t>
      </w:r>
      <w:proofErr w:type="spellEnd"/>
      <w:r>
        <w:rPr>
          <w:spacing w:val="-3"/>
        </w:rPr>
        <w:t xml:space="preserve"> </w:t>
      </w:r>
      <w:r>
        <w:t>(que</w:t>
      </w:r>
      <w:r>
        <w:rPr>
          <w:spacing w:val="-2"/>
        </w:rPr>
        <w:t xml:space="preserve"> </w:t>
      </w:r>
      <w:r>
        <w:t>llamaremos</w:t>
      </w:r>
      <w:r>
        <w:rPr>
          <w:spacing w:val="-3"/>
        </w:rPr>
        <w:t xml:space="preserve"> </w:t>
      </w:r>
      <w:r>
        <w:rPr>
          <w:rFonts w:ascii="Calibri" w:hAnsi="Calibri"/>
          <w:i/>
        </w:rPr>
        <w:t>V</w:t>
      </w:r>
      <w:r>
        <w:rPr>
          <w:rFonts w:ascii="Trebuchet MS" w:hAnsi="Trebuchet MS"/>
          <w:vertAlign w:val="subscript"/>
        </w:rPr>
        <w:t>1</w:t>
      </w:r>
      <w:r>
        <w:rPr>
          <w:rFonts w:ascii="Trebuchet MS" w:hAnsi="Trebuchet MS"/>
          <w:spacing w:val="-4"/>
        </w:rPr>
        <w:t xml:space="preserve"> </w:t>
      </w:r>
      <w:r>
        <w:t>y</w:t>
      </w:r>
      <w:r>
        <w:rPr>
          <w:spacing w:val="-2"/>
        </w:rPr>
        <w:t xml:space="preserve"> </w:t>
      </w:r>
      <w:r>
        <w:rPr>
          <w:rFonts w:ascii="Calibri" w:hAnsi="Calibri"/>
          <w:i/>
        </w:rPr>
        <w:t>V</w:t>
      </w:r>
      <w:r>
        <w:rPr>
          <w:rFonts w:ascii="Trebuchet MS" w:hAnsi="Trebuchet MS"/>
          <w:vertAlign w:val="subscript"/>
        </w:rPr>
        <w:t>2</w:t>
      </w:r>
      <w:r>
        <w:rPr>
          <w:rFonts w:ascii="Trebuchet MS" w:hAnsi="Trebuchet MS"/>
          <w:spacing w:val="-5"/>
        </w:rPr>
        <w:t xml:space="preserve"> </w:t>
      </w:r>
      <w:r>
        <w:t>respectivamente)</w:t>
      </w:r>
      <w:r>
        <w:rPr>
          <w:spacing w:val="-2"/>
        </w:rPr>
        <w:t xml:space="preserve"> </w:t>
      </w:r>
      <w:r>
        <w:t>así</w:t>
      </w:r>
      <w:r>
        <w:rPr>
          <w:spacing w:val="-2"/>
        </w:rPr>
        <w:t xml:space="preserve"> </w:t>
      </w:r>
      <w:r>
        <w:t>como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corriente</w:t>
      </w:r>
      <w:r>
        <w:rPr>
          <w:spacing w:val="-3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atraviesa</w:t>
      </w:r>
      <w:r>
        <w:rPr>
          <w:spacing w:val="-3"/>
        </w:rPr>
        <w:t xml:space="preserve"> </w:t>
      </w:r>
      <w:r>
        <w:t>cada</w:t>
      </w:r>
      <w:r>
        <w:rPr>
          <w:spacing w:val="-2"/>
        </w:rPr>
        <w:t xml:space="preserve"> </w:t>
      </w:r>
      <w:r>
        <w:t>una</w:t>
      </w:r>
      <w:r>
        <w:rPr>
          <w:spacing w:val="-3"/>
        </w:rPr>
        <w:t xml:space="preserve"> </w:t>
      </w:r>
      <w:r>
        <w:t>(que</w:t>
      </w:r>
      <w:r>
        <w:rPr>
          <w:spacing w:val="-2"/>
        </w:rPr>
        <w:t xml:space="preserve"> </w:t>
      </w:r>
      <w:r>
        <w:t>llamaremos</w:t>
      </w:r>
      <w:r>
        <w:rPr>
          <w:spacing w:val="-53"/>
        </w:rPr>
        <w:t xml:space="preserve"> </w:t>
      </w:r>
      <w:r>
        <w:rPr>
          <w:rFonts w:ascii="Calibri" w:hAnsi="Calibri"/>
          <w:i/>
          <w:w w:val="115"/>
        </w:rPr>
        <w:t>I</w:t>
      </w:r>
      <w:r>
        <w:rPr>
          <w:rFonts w:ascii="Trebuchet MS" w:hAnsi="Trebuchet MS"/>
          <w:w w:val="115"/>
          <w:vertAlign w:val="subscript"/>
        </w:rPr>
        <w:t>1</w:t>
      </w:r>
      <w:r>
        <w:rPr>
          <w:rFonts w:ascii="Trebuchet MS" w:hAnsi="Trebuchet MS"/>
          <w:spacing w:val="-12"/>
          <w:w w:val="115"/>
        </w:rPr>
        <w:t xml:space="preserve"> </w:t>
      </w:r>
      <w:r>
        <w:t>e</w:t>
      </w:r>
      <w:r>
        <w:rPr>
          <w:spacing w:val="-1"/>
        </w:rPr>
        <w:t xml:space="preserve"> </w:t>
      </w:r>
      <w:r>
        <w:rPr>
          <w:rFonts w:ascii="Calibri" w:hAnsi="Calibri"/>
          <w:i/>
          <w:w w:val="115"/>
        </w:rPr>
        <w:t>I</w:t>
      </w:r>
      <w:r>
        <w:rPr>
          <w:rFonts w:ascii="Trebuchet MS" w:hAnsi="Trebuchet MS"/>
          <w:w w:val="115"/>
          <w:vertAlign w:val="subscript"/>
        </w:rPr>
        <w:t>2</w:t>
      </w:r>
      <w:r>
        <w:rPr>
          <w:rFonts w:ascii="Trebuchet MS" w:hAnsi="Trebuchet MS"/>
          <w:spacing w:val="-12"/>
          <w:w w:val="115"/>
        </w:rPr>
        <w:t xml:space="preserve"> </w:t>
      </w:r>
      <w:r>
        <w:t>respectivamente).</w:t>
      </w:r>
      <w:r>
        <w:rPr>
          <w:spacing w:val="-1"/>
        </w:rPr>
        <w:t xml:space="preserve"> </w:t>
      </w:r>
      <w:r>
        <w:t>Completa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siguiente</w:t>
      </w:r>
      <w:r>
        <w:rPr>
          <w:spacing w:val="-1"/>
        </w:rPr>
        <w:t xml:space="preserve"> </w:t>
      </w:r>
      <w:r>
        <w:t>tabla</w:t>
      </w:r>
      <w:r>
        <w:rPr>
          <w:spacing w:val="-1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resultados</w:t>
      </w:r>
      <w:r>
        <w:rPr>
          <w:spacing w:val="-1"/>
        </w:rPr>
        <w:t xml:space="preserve"> </w:t>
      </w:r>
      <w:r>
        <w:t>obtenidos:</w:t>
      </w:r>
    </w:p>
    <w:p w14:paraId="0BFE5318" w14:textId="77777777" w:rsidR="00F046D1" w:rsidRDefault="00F046D1">
      <w:pPr>
        <w:pStyle w:val="Textoindependiente"/>
        <w:rPr>
          <w:sz w:val="20"/>
        </w:rPr>
      </w:pPr>
    </w:p>
    <w:tbl>
      <w:tblPr>
        <w:tblStyle w:val="TableNormal"/>
        <w:tblW w:w="0" w:type="auto"/>
        <w:tblInd w:w="23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77"/>
        <w:gridCol w:w="841"/>
        <w:gridCol w:w="841"/>
        <w:gridCol w:w="814"/>
        <w:gridCol w:w="814"/>
        <w:gridCol w:w="814"/>
        <w:gridCol w:w="814"/>
      </w:tblGrid>
      <w:tr w:rsidR="00F046D1" w14:paraId="0BFE5320" w14:textId="77777777">
        <w:trPr>
          <w:trHeight w:val="268"/>
        </w:trPr>
        <w:tc>
          <w:tcPr>
            <w:tcW w:w="677" w:type="dxa"/>
          </w:tcPr>
          <w:p w14:paraId="0BFE5319" w14:textId="77777777" w:rsidR="00F046D1" w:rsidRDefault="00C72375">
            <w:pPr>
              <w:pStyle w:val="TableParagraph"/>
              <w:spacing w:line="236" w:lineRule="exact"/>
              <w:ind w:left="8"/>
              <w:jc w:val="center"/>
            </w:pPr>
            <w:r>
              <w:rPr>
                <w:w w:val="99"/>
              </w:rPr>
              <w:t>V</w:t>
            </w:r>
          </w:p>
        </w:tc>
        <w:tc>
          <w:tcPr>
            <w:tcW w:w="841" w:type="dxa"/>
          </w:tcPr>
          <w:p w14:paraId="0BFE531A" w14:textId="77777777" w:rsidR="00F046D1" w:rsidRDefault="00C72375">
            <w:pPr>
              <w:pStyle w:val="TableParagraph"/>
              <w:spacing w:line="248" w:lineRule="exact"/>
              <w:ind w:left="273" w:right="274"/>
              <w:jc w:val="center"/>
              <w:rPr>
                <w:rFonts w:ascii="Trebuchet MS"/>
              </w:rPr>
            </w:pPr>
            <w:r>
              <w:rPr>
                <w:rFonts w:ascii="Calibri"/>
                <w:i/>
                <w:w w:val="125"/>
              </w:rPr>
              <w:t>R</w:t>
            </w:r>
            <w:r>
              <w:rPr>
                <w:rFonts w:ascii="Trebuchet MS"/>
                <w:w w:val="125"/>
                <w:vertAlign w:val="subscript"/>
              </w:rPr>
              <w:t>1</w:t>
            </w:r>
          </w:p>
        </w:tc>
        <w:tc>
          <w:tcPr>
            <w:tcW w:w="841" w:type="dxa"/>
          </w:tcPr>
          <w:p w14:paraId="0BFE531B" w14:textId="77777777" w:rsidR="00F046D1" w:rsidRDefault="00C72375">
            <w:pPr>
              <w:pStyle w:val="TableParagraph"/>
              <w:spacing w:line="248" w:lineRule="exact"/>
              <w:ind w:left="273" w:right="274"/>
              <w:jc w:val="center"/>
              <w:rPr>
                <w:rFonts w:ascii="Trebuchet MS"/>
              </w:rPr>
            </w:pPr>
            <w:r>
              <w:rPr>
                <w:rFonts w:ascii="Calibri"/>
                <w:i/>
                <w:w w:val="125"/>
              </w:rPr>
              <w:t>R</w:t>
            </w:r>
            <w:r>
              <w:rPr>
                <w:rFonts w:ascii="Trebuchet MS"/>
                <w:w w:val="125"/>
                <w:vertAlign w:val="subscript"/>
              </w:rPr>
              <w:t>2</w:t>
            </w:r>
          </w:p>
        </w:tc>
        <w:tc>
          <w:tcPr>
            <w:tcW w:w="814" w:type="dxa"/>
          </w:tcPr>
          <w:p w14:paraId="0BFE531C" w14:textId="77777777" w:rsidR="00F046D1" w:rsidRDefault="00C72375">
            <w:pPr>
              <w:pStyle w:val="TableParagraph"/>
              <w:spacing w:line="248" w:lineRule="exact"/>
              <w:ind w:left="255" w:right="256"/>
              <w:jc w:val="center"/>
              <w:rPr>
                <w:rFonts w:ascii="Trebuchet MS"/>
              </w:rPr>
            </w:pPr>
            <w:r>
              <w:rPr>
                <w:rFonts w:ascii="Calibri"/>
                <w:i/>
                <w:w w:val="110"/>
              </w:rPr>
              <w:t>V</w:t>
            </w:r>
            <w:r>
              <w:rPr>
                <w:rFonts w:ascii="Trebuchet MS"/>
                <w:w w:val="110"/>
                <w:vertAlign w:val="subscript"/>
              </w:rPr>
              <w:t>1</w:t>
            </w:r>
          </w:p>
        </w:tc>
        <w:tc>
          <w:tcPr>
            <w:tcW w:w="814" w:type="dxa"/>
          </w:tcPr>
          <w:p w14:paraId="0BFE531D" w14:textId="77777777" w:rsidR="00F046D1" w:rsidRDefault="00C72375">
            <w:pPr>
              <w:pStyle w:val="TableParagraph"/>
              <w:spacing w:line="248" w:lineRule="exact"/>
              <w:ind w:left="255" w:right="256"/>
              <w:jc w:val="center"/>
              <w:rPr>
                <w:rFonts w:ascii="Trebuchet MS"/>
              </w:rPr>
            </w:pPr>
            <w:r>
              <w:rPr>
                <w:rFonts w:ascii="Calibri"/>
                <w:i/>
                <w:w w:val="110"/>
              </w:rPr>
              <w:t>V</w:t>
            </w:r>
            <w:r>
              <w:rPr>
                <w:rFonts w:ascii="Trebuchet MS"/>
                <w:w w:val="110"/>
                <w:vertAlign w:val="subscript"/>
              </w:rPr>
              <w:t>2</w:t>
            </w:r>
          </w:p>
        </w:tc>
        <w:tc>
          <w:tcPr>
            <w:tcW w:w="814" w:type="dxa"/>
          </w:tcPr>
          <w:p w14:paraId="0BFE531E" w14:textId="77777777" w:rsidR="00F046D1" w:rsidRDefault="00C72375">
            <w:pPr>
              <w:pStyle w:val="TableParagraph"/>
              <w:spacing w:line="248" w:lineRule="exact"/>
              <w:ind w:left="255" w:right="256"/>
              <w:jc w:val="center"/>
              <w:rPr>
                <w:rFonts w:ascii="Trebuchet MS"/>
              </w:rPr>
            </w:pPr>
            <w:r>
              <w:rPr>
                <w:rFonts w:ascii="Calibri"/>
                <w:i/>
                <w:w w:val="145"/>
              </w:rPr>
              <w:t>I</w:t>
            </w:r>
            <w:r>
              <w:rPr>
                <w:rFonts w:ascii="Trebuchet MS"/>
                <w:w w:val="145"/>
                <w:vertAlign w:val="subscript"/>
              </w:rPr>
              <w:t>1</w:t>
            </w:r>
          </w:p>
        </w:tc>
        <w:tc>
          <w:tcPr>
            <w:tcW w:w="814" w:type="dxa"/>
          </w:tcPr>
          <w:p w14:paraId="0BFE531F" w14:textId="77777777" w:rsidR="00F046D1" w:rsidRDefault="00C72375">
            <w:pPr>
              <w:pStyle w:val="TableParagraph"/>
              <w:spacing w:line="248" w:lineRule="exact"/>
              <w:ind w:left="255" w:right="256"/>
              <w:jc w:val="center"/>
              <w:rPr>
                <w:rFonts w:ascii="Trebuchet MS"/>
              </w:rPr>
            </w:pPr>
            <w:r>
              <w:rPr>
                <w:rFonts w:ascii="Calibri"/>
                <w:i/>
                <w:w w:val="145"/>
              </w:rPr>
              <w:t>I</w:t>
            </w:r>
            <w:r>
              <w:rPr>
                <w:rFonts w:ascii="Trebuchet MS"/>
                <w:w w:val="145"/>
                <w:vertAlign w:val="subscript"/>
              </w:rPr>
              <w:t>2</w:t>
            </w:r>
          </w:p>
        </w:tc>
      </w:tr>
      <w:tr w:rsidR="008C6C28" w14:paraId="0BFE5328" w14:textId="77777777">
        <w:trPr>
          <w:trHeight w:val="268"/>
        </w:trPr>
        <w:tc>
          <w:tcPr>
            <w:tcW w:w="677" w:type="dxa"/>
          </w:tcPr>
          <w:p w14:paraId="0BFE5321" w14:textId="77777777" w:rsidR="008C6C28" w:rsidRDefault="008C6C28" w:rsidP="008C6C28">
            <w:pPr>
              <w:pStyle w:val="TableParagraph"/>
              <w:spacing w:line="236" w:lineRule="exact"/>
              <w:ind w:left="96" w:right="88"/>
              <w:jc w:val="center"/>
            </w:pPr>
            <w:r>
              <w:t>10</w:t>
            </w:r>
            <w:r>
              <w:rPr>
                <w:spacing w:val="-3"/>
              </w:rPr>
              <w:t xml:space="preserve"> </w:t>
            </w:r>
            <w:r>
              <w:t>V</w:t>
            </w:r>
          </w:p>
        </w:tc>
        <w:tc>
          <w:tcPr>
            <w:tcW w:w="841" w:type="dxa"/>
          </w:tcPr>
          <w:p w14:paraId="0BFE5322" w14:textId="77777777" w:rsidR="008C6C28" w:rsidRDefault="008C6C28" w:rsidP="008C6C28">
            <w:pPr>
              <w:pStyle w:val="TableParagraph"/>
              <w:spacing w:line="249" w:lineRule="exact"/>
              <w:ind w:left="122"/>
              <w:rPr>
                <w:rFonts w:ascii="Lucida Sans Unicode" w:hAnsi="Lucida Sans Unicode"/>
              </w:rPr>
            </w:pPr>
            <w:r>
              <w:rPr>
                <w:w w:val="95"/>
              </w:rPr>
              <w:t>2.2</w:t>
            </w:r>
            <w:r>
              <w:rPr>
                <w:spacing w:val="-3"/>
                <w:w w:val="95"/>
              </w:rPr>
              <w:t xml:space="preserve"> </w:t>
            </w:r>
            <w:r>
              <w:rPr>
                <w:w w:val="95"/>
              </w:rPr>
              <w:t>k</w:t>
            </w:r>
            <w:r>
              <w:rPr>
                <w:rFonts w:ascii="Lucida Sans Unicode" w:hAnsi="Lucida Sans Unicode"/>
                <w:w w:val="95"/>
              </w:rPr>
              <w:t>Ω</w:t>
            </w:r>
          </w:p>
        </w:tc>
        <w:tc>
          <w:tcPr>
            <w:tcW w:w="841" w:type="dxa"/>
          </w:tcPr>
          <w:p w14:paraId="0BFE5323" w14:textId="77777777" w:rsidR="008C6C28" w:rsidRDefault="008C6C28" w:rsidP="008C6C28">
            <w:pPr>
              <w:pStyle w:val="TableParagraph"/>
              <w:spacing w:line="249" w:lineRule="exact"/>
              <w:ind w:left="122"/>
              <w:rPr>
                <w:rFonts w:ascii="Lucida Sans Unicode" w:hAnsi="Lucida Sans Unicode"/>
              </w:rPr>
            </w:pPr>
            <w:r>
              <w:rPr>
                <w:w w:val="95"/>
              </w:rPr>
              <w:t>4.7</w:t>
            </w:r>
            <w:r>
              <w:rPr>
                <w:spacing w:val="-3"/>
                <w:w w:val="95"/>
              </w:rPr>
              <w:t xml:space="preserve"> </w:t>
            </w:r>
            <w:r>
              <w:rPr>
                <w:w w:val="95"/>
              </w:rPr>
              <w:t>k</w:t>
            </w:r>
            <w:r>
              <w:rPr>
                <w:rFonts w:ascii="Lucida Sans Unicode" w:hAnsi="Lucida Sans Unicode"/>
                <w:w w:val="95"/>
              </w:rPr>
              <w:t>Ω</w:t>
            </w:r>
          </w:p>
        </w:tc>
        <w:tc>
          <w:tcPr>
            <w:tcW w:w="814" w:type="dxa"/>
          </w:tcPr>
          <w:p w14:paraId="0BFE5324" w14:textId="3F0532D8" w:rsidR="008C6C28" w:rsidRDefault="008C6C28" w:rsidP="008C6C28">
            <w:pPr>
              <w:pStyle w:val="TableParagraph"/>
              <w:jc w:val="center"/>
              <w:rPr>
                <w:sz w:val="18"/>
              </w:rPr>
            </w:pPr>
            <w:r>
              <w:t>3.19</w:t>
            </w:r>
            <w:r w:rsidRPr="00CD1550">
              <w:rPr>
                <w:spacing w:val="-3"/>
              </w:rPr>
              <w:t xml:space="preserve"> </w:t>
            </w:r>
            <w:r w:rsidRPr="00CD1550">
              <w:t>V</w:t>
            </w:r>
          </w:p>
        </w:tc>
        <w:tc>
          <w:tcPr>
            <w:tcW w:w="814" w:type="dxa"/>
          </w:tcPr>
          <w:p w14:paraId="0BFE5325" w14:textId="79B2BEE8" w:rsidR="008C6C28" w:rsidRDefault="008C6C28" w:rsidP="008C6C28">
            <w:pPr>
              <w:pStyle w:val="TableParagraph"/>
              <w:jc w:val="center"/>
              <w:rPr>
                <w:sz w:val="18"/>
              </w:rPr>
            </w:pPr>
            <w:r>
              <w:t>6.81</w:t>
            </w:r>
            <w:r w:rsidRPr="00CD1550">
              <w:rPr>
                <w:spacing w:val="-3"/>
              </w:rPr>
              <w:t xml:space="preserve"> </w:t>
            </w:r>
            <w:r w:rsidRPr="00CD1550">
              <w:t>V</w:t>
            </w:r>
          </w:p>
        </w:tc>
        <w:tc>
          <w:tcPr>
            <w:tcW w:w="814" w:type="dxa"/>
          </w:tcPr>
          <w:p w14:paraId="0BFE5326" w14:textId="5A34F17D" w:rsidR="008C6C28" w:rsidRDefault="008C6C28" w:rsidP="008C6C28">
            <w:pPr>
              <w:pStyle w:val="TableParagraph"/>
              <w:jc w:val="center"/>
              <w:rPr>
                <w:sz w:val="18"/>
              </w:rPr>
            </w:pPr>
            <w:r>
              <w:t>1.45 mA</w:t>
            </w:r>
          </w:p>
        </w:tc>
        <w:tc>
          <w:tcPr>
            <w:tcW w:w="814" w:type="dxa"/>
          </w:tcPr>
          <w:p w14:paraId="0BFE5327" w14:textId="109B7C74" w:rsidR="008C6C28" w:rsidRDefault="008C6C28" w:rsidP="008C6C28">
            <w:pPr>
              <w:pStyle w:val="TableParagraph"/>
              <w:jc w:val="center"/>
              <w:rPr>
                <w:sz w:val="18"/>
              </w:rPr>
            </w:pPr>
            <w:r w:rsidRPr="00550808">
              <w:t>1</w:t>
            </w:r>
            <w:r>
              <w:t>.45 mA</w:t>
            </w:r>
          </w:p>
        </w:tc>
      </w:tr>
    </w:tbl>
    <w:p w14:paraId="0BFE5329" w14:textId="77777777" w:rsidR="00F046D1" w:rsidRDefault="00F046D1">
      <w:pPr>
        <w:pStyle w:val="Textoindependiente"/>
        <w:rPr>
          <w:sz w:val="26"/>
        </w:rPr>
      </w:pPr>
    </w:p>
    <w:p w14:paraId="0BFE532A" w14:textId="77777777" w:rsidR="00F046D1" w:rsidRDefault="00F046D1">
      <w:pPr>
        <w:pStyle w:val="Textoindependiente"/>
        <w:spacing w:before="1"/>
        <w:rPr>
          <w:sz w:val="32"/>
        </w:rPr>
      </w:pPr>
    </w:p>
    <w:p w14:paraId="0BFE532B" w14:textId="77777777" w:rsidR="00F046D1" w:rsidRDefault="00C72375">
      <w:pPr>
        <w:pStyle w:val="Prrafodelista"/>
        <w:numPr>
          <w:ilvl w:val="1"/>
          <w:numId w:val="1"/>
        </w:numPr>
        <w:tabs>
          <w:tab w:val="left" w:pos="1129"/>
        </w:tabs>
        <w:spacing w:line="242" w:lineRule="auto"/>
        <w:jc w:val="both"/>
      </w:pPr>
      <w:r>
        <w:t>El</w:t>
      </w:r>
      <w:r>
        <w:rPr>
          <w:spacing w:val="-10"/>
        </w:rPr>
        <w:t xml:space="preserve"> </w:t>
      </w:r>
      <w:r>
        <w:t>divisor</w:t>
      </w:r>
      <w:r>
        <w:rPr>
          <w:spacing w:val="-10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tensión</w:t>
      </w:r>
      <w:r>
        <w:rPr>
          <w:spacing w:val="-10"/>
        </w:rPr>
        <w:t xml:space="preserve"> </w:t>
      </w:r>
      <w:r>
        <w:t>anterior</w:t>
      </w:r>
      <w:r>
        <w:rPr>
          <w:spacing w:val="-10"/>
        </w:rPr>
        <w:t xml:space="preserve"> </w:t>
      </w:r>
      <w:r>
        <w:t>sería</w:t>
      </w:r>
      <w:r>
        <w:rPr>
          <w:spacing w:val="-10"/>
        </w:rPr>
        <w:t xml:space="preserve"> </w:t>
      </w:r>
      <w:r>
        <w:t>un</w:t>
      </w:r>
      <w:r>
        <w:rPr>
          <w:spacing w:val="-9"/>
        </w:rPr>
        <w:t xml:space="preserve"> </w:t>
      </w:r>
      <w:r>
        <w:t>buen</w:t>
      </w:r>
      <w:r>
        <w:rPr>
          <w:spacing w:val="-10"/>
        </w:rPr>
        <w:t xml:space="preserve"> </w:t>
      </w:r>
      <w:r>
        <w:t>divisor</w:t>
      </w:r>
      <w:r>
        <w:rPr>
          <w:spacing w:val="-10"/>
        </w:rPr>
        <w:t xml:space="preserve"> </w:t>
      </w:r>
      <w:r>
        <w:t>si</w:t>
      </w:r>
      <w:r>
        <w:rPr>
          <w:spacing w:val="-10"/>
        </w:rPr>
        <w:t xml:space="preserve"> </w:t>
      </w:r>
      <w:r>
        <w:t>los</w:t>
      </w:r>
      <w:r>
        <w:rPr>
          <w:spacing w:val="-10"/>
        </w:rPr>
        <w:t xml:space="preserve"> </w:t>
      </w:r>
      <w:r>
        <w:t>valores</w:t>
      </w:r>
      <w:r>
        <w:rPr>
          <w:spacing w:val="-10"/>
        </w:rPr>
        <w:t xml:space="preserve"> </w:t>
      </w:r>
      <w:r>
        <w:rPr>
          <w:rFonts w:ascii="Calibri" w:hAnsi="Calibri"/>
          <w:i/>
        </w:rPr>
        <w:t>V</w:t>
      </w:r>
      <w:r>
        <w:rPr>
          <w:rFonts w:ascii="Trebuchet MS" w:hAnsi="Trebuchet MS"/>
          <w:vertAlign w:val="subscript"/>
        </w:rPr>
        <w:t>1</w:t>
      </w:r>
      <w:r>
        <w:rPr>
          <w:rFonts w:ascii="Trebuchet MS" w:hAnsi="Trebuchet MS"/>
          <w:spacing w:val="-11"/>
        </w:rPr>
        <w:t xml:space="preserve"> </w:t>
      </w:r>
      <w:r>
        <w:t>y</w:t>
      </w:r>
      <w:r>
        <w:rPr>
          <w:spacing w:val="-10"/>
        </w:rPr>
        <w:t xml:space="preserve"> </w:t>
      </w:r>
      <w:r>
        <w:rPr>
          <w:rFonts w:ascii="Calibri" w:hAnsi="Calibri"/>
          <w:i/>
        </w:rPr>
        <w:t>V</w:t>
      </w:r>
      <w:r>
        <w:rPr>
          <w:rFonts w:ascii="Trebuchet MS" w:hAnsi="Trebuchet MS"/>
          <w:vertAlign w:val="subscript"/>
        </w:rPr>
        <w:t>2</w:t>
      </w:r>
      <w:r>
        <w:rPr>
          <w:rFonts w:ascii="Trebuchet MS" w:hAnsi="Trebuchet MS"/>
          <w:spacing w:val="-11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la</w:t>
      </w:r>
      <w:r>
        <w:rPr>
          <w:spacing w:val="-10"/>
        </w:rPr>
        <w:t xml:space="preserve"> </w:t>
      </w:r>
      <w:r>
        <w:t>tabla</w:t>
      </w:r>
      <w:r>
        <w:rPr>
          <w:spacing w:val="-10"/>
        </w:rPr>
        <w:t xml:space="preserve"> </w:t>
      </w:r>
      <w:r>
        <w:t>anterior</w:t>
      </w:r>
      <w:r>
        <w:rPr>
          <w:spacing w:val="-10"/>
        </w:rPr>
        <w:t xml:space="preserve"> </w:t>
      </w:r>
      <w:r>
        <w:t>se</w:t>
      </w:r>
      <w:r>
        <w:rPr>
          <w:spacing w:val="-10"/>
        </w:rPr>
        <w:t xml:space="preserve"> </w:t>
      </w:r>
      <w:r>
        <w:t>mantienen</w:t>
      </w:r>
      <w:r>
        <w:rPr>
          <w:spacing w:val="-52"/>
        </w:rPr>
        <w:t xml:space="preserve"> </w:t>
      </w:r>
      <w:r>
        <w:t xml:space="preserve">constantes independientemente de si se conecta a </w:t>
      </w:r>
      <w:r>
        <w:rPr>
          <w:rFonts w:ascii="Calibri" w:hAnsi="Calibri"/>
          <w:i/>
          <w:w w:val="110"/>
        </w:rPr>
        <w:t>R</w:t>
      </w:r>
      <w:r>
        <w:rPr>
          <w:rFonts w:ascii="Trebuchet MS" w:hAnsi="Trebuchet MS"/>
          <w:w w:val="110"/>
          <w:vertAlign w:val="subscript"/>
        </w:rPr>
        <w:t>1</w:t>
      </w:r>
      <w:r>
        <w:rPr>
          <w:rFonts w:ascii="Trebuchet MS" w:hAnsi="Trebuchet MS"/>
          <w:w w:val="110"/>
        </w:rPr>
        <w:t xml:space="preserve"> </w:t>
      </w:r>
      <w:r>
        <w:t xml:space="preserve">o a </w:t>
      </w:r>
      <w:r>
        <w:rPr>
          <w:rFonts w:ascii="Calibri" w:hAnsi="Calibri"/>
          <w:i/>
          <w:w w:val="110"/>
        </w:rPr>
        <w:t>R</w:t>
      </w:r>
      <w:r>
        <w:rPr>
          <w:rFonts w:ascii="Trebuchet MS" w:hAnsi="Trebuchet MS"/>
          <w:w w:val="110"/>
          <w:vertAlign w:val="subscript"/>
        </w:rPr>
        <w:t>2</w:t>
      </w:r>
      <w:r>
        <w:rPr>
          <w:rFonts w:ascii="Trebuchet MS" w:hAnsi="Trebuchet MS"/>
          <w:w w:val="110"/>
        </w:rPr>
        <w:t xml:space="preserve"> </w:t>
      </w:r>
      <w:r>
        <w:t>una nueva resistencia. Para ver si el divisor</w:t>
      </w:r>
      <w:r>
        <w:rPr>
          <w:spacing w:val="-53"/>
        </w:rPr>
        <w:t xml:space="preserve"> </w:t>
      </w:r>
      <w:r>
        <w:t xml:space="preserve">anterior es un buen divisor, añade al circuito anterior una resistencia </w:t>
      </w:r>
      <w:r>
        <w:rPr>
          <w:rFonts w:ascii="Calibri" w:hAnsi="Calibri"/>
          <w:i/>
          <w:w w:val="110"/>
        </w:rPr>
        <w:t>R</w:t>
      </w:r>
      <w:r>
        <w:rPr>
          <w:rFonts w:ascii="Georgia" w:hAnsi="Georgia"/>
          <w:i/>
          <w:w w:val="110"/>
          <w:vertAlign w:val="subscript"/>
        </w:rPr>
        <w:t>L</w:t>
      </w:r>
      <w:r>
        <w:rPr>
          <w:rFonts w:ascii="Georgia" w:hAnsi="Georgia"/>
          <w:i/>
          <w:w w:val="110"/>
        </w:rPr>
        <w:t xml:space="preserve"> </w:t>
      </w:r>
      <w:r>
        <w:t>(la L viene del inglés load,</w:t>
      </w:r>
      <w:r>
        <w:rPr>
          <w:spacing w:val="1"/>
        </w:rPr>
        <w:t xml:space="preserve"> </w:t>
      </w:r>
      <w:r>
        <w:t xml:space="preserve">carga) en paralelo con </w:t>
      </w:r>
      <w:r>
        <w:rPr>
          <w:rFonts w:ascii="Calibri" w:hAnsi="Calibri"/>
          <w:i/>
        </w:rPr>
        <w:t>R</w:t>
      </w:r>
      <w:r>
        <w:rPr>
          <w:rFonts w:ascii="Trebuchet MS" w:hAnsi="Trebuchet MS"/>
          <w:vertAlign w:val="subscript"/>
        </w:rPr>
        <w:t>2</w:t>
      </w:r>
      <w:r>
        <w:t>. Completa la siguiente tabla realizando distintas simulaciones DC con los</w:t>
      </w:r>
      <w:r>
        <w:rPr>
          <w:spacing w:val="1"/>
        </w:rPr>
        <w:t xml:space="preserve"> </w:t>
      </w:r>
      <w:r>
        <w:t xml:space="preserve">valores para V, </w:t>
      </w:r>
      <w:r>
        <w:rPr>
          <w:rFonts w:ascii="Calibri" w:hAnsi="Calibri"/>
          <w:i/>
        </w:rPr>
        <w:t>R</w:t>
      </w:r>
      <w:r>
        <w:rPr>
          <w:rFonts w:ascii="Trebuchet MS" w:hAnsi="Trebuchet MS"/>
          <w:vertAlign w:val="subscript"/>
        </w:rPr>
        <w:t>1</w:t>
      </w:r>
      <w:r>
        <w:t xml:space="preserve">, </w:t>
      </w:r>
      <w:r>
        <w:rPr>
          <w:rFonts w:ascii="Calibri" w:hAnsi="Calibri"/>
          <w:i/>
          <w:w w:val="110"/>
        </w:rPr>
        <w:t>R</w:t>
      </w:r>
      <w:r>
        <w:rPr>
          <w:rFonts w:ascii="Trebuchet MS" w:hAnsi="Trebuchet MS"/>
          <w:w w:val="110"/>
          <w:vertAlign w:val="subscript"/>
        </w:rPr>
        <w:t>2</w:t>
      </w:r>
      <w:r>
        <w:rPr>
          <w:rFonts w:ascii="Trebuchet MS" w:hAnsi="Trebuchet MS"/>
          <w:spacing w:val="-8"/>
          <w:w w:val="110"/>
        </w:rPr>
        <w:t xml:space="preserve"> </w:t>
      </w:r>
      <w:r>
        <w:t xml:space="preserve">y </w:t>
      </w:r>
      <w:r>
        <w:rPr>
          <w:rFonts w:ascii="Calibri" w:hAnsi="Calibri"/>
          <w:i/>
          <w:w w:val="110"/>
        </w:rPr>
        <w:t>R</w:t>
      </w:r>
      <w:r>
        <w:rPr>
          <w:rFonts w:ascii="Georgia" w:hAnsi="Georgia"/>
          <w:i/>
          <w:w w:val="110"/>
          <w:vertAlign w:val="subscript"/>
        </w:rPr>
        <w:t>L</w:t>
      </w:r>
      <w:r>
        <w:rPr>
          <w:rFonts w:ascii="Georgia" w:hAnsi="Georgia"/>
          <w:i/>
          <w:spacing w:val="7"/>
          <w:w w:val="110"/>
        </w:rPr>
        <w:t xml:space="preserve"> </w:t>
      </w:r>
      <w:r>
        <w:t>que se muestran</w:t>
      </w:r>
      <w:r>
        <w:rPr>
          <w:spacing w:val="1"/>
        </w:rPr>
        <w:t xml:space="preserve"> </w:t>
      </w:r>
      <w:r>
        <w:t>en ella:</w:t>
      </w:r>
    </w:p>
    <w:p w14:paraId="0BFE532C" w14:textId="77777777" w:rsidR="00F046D1" w:rsidRDefault="00F046D1">
      <w:pPr>
        <w:pStyle w:val="Textoindependiente"/>
        <w:spacing w:before="3" w:after="1"/>
        <w:rPr>
          <w:sz w:val="19"/>
        </w:rPr>
      </w:pPr>
    </w:p>
    <w:tbl>
      <w:tblPr>
        <w:tblStyle w:val="TableNormal"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77"/>
        <w:gridCol w:w="841"/>
        <w:gridCol w:w="841"/>
        <w:gridCol w:w="871"/>
        <w:gridCol w:w="814"/>
        <w:gridCol w:w="906"/>
        <w:gridCol w:w="906"/>
        <w:gridCol w:w="814"/>
        <w:gridCol w:w="1190"/>
        <w:gridCol w:w="1300"/>
      </w:tblGrid>
      <w:tr w:rsidR="00F046D1" w14:paraId="0BFE5337" w14:textId="77777777" w:rsidTr="00A77388">
        <w:trPr>
          <w:trHeight w:val="268"/>
          <w:jc w:val="center"/>
        </w:trPr>
        <w:tc>
          <w:tcPr>
            <w:tcW w:w="677" w:type="dxa"/>
          </w:tcPr>
          <w:p w14:paraId="0BFE532D" w14:textId="77777777" w:rsidR="00F046D1" w:rsidRDefault="00C72375">
            <w:pPr>
              <w:pStyle w:val="TableParagraph"/>
              <w:spacing w:line="236" w:lineRule="exact"/>
              <w:ind w:left="8"/>
              <w:jc w:val="center"/>
            </w:pPr>
            <w:r>
              <w:rPr>
                <w:w w:val="99"/>
              </w:rPr>
              <w:t>V</w:t>
            </w:r>
          </w:p>
        </w:tc>
        <w:tc>
          <w:tcPr>
            <w:tcW w:w="841" w:type="dxa"/>
          </w:tcPr>
          <w:p w14:paraId="0BFE532E" w14:textId="77777777" w:rsidR="00F046D1" w:rsidRDefault="00C72375">
            <w:pPr>
              <w:pStyle w:val="TableParagraph"/>
              <w:spacing w:line="248" w:lineRule="exact"/>
              <w:ind w:left="273" w:right="274"/>
              <w:jc w:val="center"/>
              <w:rPr>
                <w:rFonts w:ascii="Trebuchet MS"/>
              </w:rPr>
            </w:pPr>
            <w:r>
              <w:rPr>
                <w:rFonts w:ascii="Calibri"/>
                <w:i/>
                <w:w w:val="125"/>
              </w:rPr>
              <w:t>R</w:t>
            </w:r>
            <w:r>
              <w:rPr>
                <w:rFonts w:ascii="Trebuchet MS"/>
                <w:w w:val="125"/>
                <w:vertAlign w:val="subscript"/>
              </w:rPr>
              <w:t>1</w:t>
            </w:r>
          </w:p>
        </w:tc>
        <w:tc>
          <w:tcPr>
            <w:tcW w:w="841" w:type="dxa"/>
          </w:tcPr>
          <w:p w14:paraId="0BFE532F" w14:textId="77777777" w:rsidR="00F046D1" w:rsidRDefault="00C72375">
            <w:pPr>
              <w:pStyle w:val="TableParagraph"/>
              <w:spacing w:line="248" w:lineRule="exact"/>
              <w:ind w:left="273" w:right="274"/>
              <w:jc w:val="center"/>
              <w:rPr>
                <w:rFonts w:ascii="Trebuchet MS"/>
              </w:rPr>
            </w:pPr>
            <w:r>
              <w:rPr>
                <w:rFonts w:ascii="Calibri"/>
                <w:i/>
                <w:w w:val="125"/>
              </w:rPr>
              <w:t>R</w:t>
            </w:r>
            <w:r>
              <w:rPr>
                <w:rFonts w:ascii="Trebuchet MS"/>
                <w:w w:val="125"/>
                <w:vertAlign w:val="subscript"/>
              </w:rPr>
              <w:t>2</w:t>
            </w:r>
          </w:p>
        </w:tc>
        <w:tc>
          <w:tcPr>
            <w:tcW w:w="871" w:type="dxa"/>
          </w:tcPr>
          <w:p w14:paraId="0BFE5330" w14:textId="77777777" w:rsidR="00F046D1" w:rsidRDefault="00C72375">
            <w:pPr>
              <w:pStyle w:val="TableParagraph"/>
              <w:spacing w:line="248" w:lineRule="exact"/>
              <w:ind w:left="91" w:right="92"/>
              <w:jc w:val="center"/>
              <w:rPr>
                <w:rFonts w:ascii="Georgia"/>
                <w:i/>
              </w:rPr>
            </w:pPr>
            <w:r>
              <w:rPr>
                <w:rFonts w:ascii="Calibri"/>
                <w:i/>
                <w:w w:val="135"/>
              </w:rPr>
              <w:t>R</w:t>
            </w:r>
            <w:r>
              <w:rPr>
                <w:rFonts w:ascii="Georgia"/>
                <w:i/>
                <w:w w:val="135"/>
                <w:vertAlign w:val="subscript"/>
              </w:rPr>
              <w:t>L</w:t>
            </w:r>
          </w:p>
        </w:tc>
        <w:tc>
          <w:tcPr>
            <w:tcW w:w="814" w:type="dxa"/>
          </w:tcPr>
          <w:p w14:paraId="0BFE5331" w14:textId="77777777" w:rsidR="00F046D1" w:rsidRDefault="00C72375">
            <w:pPr>
              <w:pStyle w:val="TableParagraph"/>
              <w:spacing w:line="248" w:lineRule="exact"/>
              <w:ind w:left="256" w:right="256"/>
              <w:jc w:val="center"/>
              <w:rPr>
                <w:rFonts w:ascii="Trebuchet MS"/>
              </w:rPr>
            </w:pPr>
            <w:r>
              <w:rPr>
                <w:rFonts w:ascii="Calibri"/>
                <w:i/>
                <w:w w:val="110"/>
              </w:rPr>
              <w:t>V</w:t>
            </w:r>
            <w:r>
              <w:rPr>
                <w:rFonts w:ascii="Trebuchet MS"/>
                <w:w w:val="110"/>
                <w:vertAlign w:val="subscript"/>
              </w:rPr>
              <w:t>1</w:t>
            </w:r>
          </w:p>
        </w:tc>
        <w:tc>
          <w:tcPr>
            <w:tcW w:w="906" w:type="dxa"/>
          </w:tcPr>
          <w:p w14:paraId="0BFE5332" w14:textId="77777777" w:rsidR="00F046D1" w:rsidRDefault="00C72375">
            <w:pPr>
              <w:pStyle w:val="TableParagraph"/>
              <w:spacing w:line="248" w:lineRule="exact"/>
              <w:ind w:left="256" w:right="256"/>
              <w:jc w:val="center"/>
              <w:rPr>
                <w:rFonts w:ascii="Trebuchet MS"/>
              </w:rPr>
            </w:pPr>
            <w:r>
              <w:rPr>
                <w:rFonts w:ascii="Calibri"/>
                <w:i/>
                <w:w w:val="110"/>
              </w:rPr>
              <w:t>V</w:t>
            </w:r>
            <w:r>
              <w:rPr>
                <w:rFonts w:ascii="Trebuchet MS"/>
                <w:w w:val="110"/>
                <w:vertAlign w:val="subscript"/>
              </w:rPr>
              <w:t>2</w:t>
            </w:r>
          </w:p>
        </w:tc>
        <w:tc>
          <w:tcPr>
            <w:tcW w:w="906" w:type="dxa"/>
          </w:tcPr>
          <w:p w14:paraId="0BFE5333" w14:textId="77777777" w:rsidR="00F046D1" w:rsidRDefault="00C72375">
            <w:pPr>
              <w:pStyle w:val="TableParagraph"/>
              <w:spacing w:line="248" w:lineRule="exact"/>
              <w:ind w:left="256" w:right="256"/>
              <w:jc w:val="center"/>
              <w:rPr>
                <w:rFonts w:ascii="Georgia"/>
                <w:i/>
              </w:rPr>
            </w:pPr>
            <w:r>
              <w:rPr>
                <w:rFonts w:ascii="Calibri"/>
                <w:i/>
                <w:w w:val="120"/>
              </w:rPr>
              <w:t>V</w:t>
            </w:r>
            <w:r>
              <w:rPr>
                <w:rFonts w:ascii="Georgia"/>
                <w:i/>
                <w:w w:val="120"/>
                <w:vertAlign w:val="subscript"/>
              </w:rPr>
              <w:t>L</w:t>
            </w:r>
          </w:p>
        </w:tc>
        <w:tc>
          <w:tcPr>
            <w:tcW w:w="814" w:type="dxa"/>
          </w:tcPr>
          <w:p w14:paraId="0BFE5334" w14:textId="77777777" w:rsidR="00F046D1" w:rsidRDefault="00C72375">
            <w:pPr>
              <w:pStyle w:val="TableParagraph"/>
              <w:spacing w:line="248" w:lineRule="exact"/>
              <w:ind w:left="256" w:right="256"/>
              <w:jc w:val="center"/>
              <w:rPr>
                <w:rFonts w:ascii="Trebuchet MS"/>
              </w:rPr>
            </w:pPr>
            <w:r>
              <w:rPr>
                <w:rFonts w:ascii="Calibri"/>
                <w:i/>
                <w:w w:val="145"/>
              </w:rPr>
              <w:t>I</w:t>
            </w:r>
            <w:r>
              <w:rPr>
                <w:rFonts w:ascii="Trebuchet MS"/>
                <w:w w:val="145"/>
                <w:vertAlign w:val="subscript"/>
              </w:rPr>
              <w:t>1</w:t>
            </w:r>
          </w:p>
        </w:tc>
        <w:tc>
          <w:tcPr>
            <w:tcW w:w="1190" w:type="dxa"/>
          </w:tcPr>
          <w:p w14:paraId="0BFE5335" w14:textId="77777777" w:rsidR="00F046D1" w:rsidRDefault="00C72375">
            <w:pPr>
              <w:pStyle w:val="TableParagraph"/>
              <w:spacing w:line="248" w:lineRule="exact"/>
              <w:ind w:left="256" w:right="256"/>
              <w:jc w:val="center"/>
              <w:rPr>
                <w:rFonts w:ascii="Trebuchet MS"/>
              </w:rPr>
            </w:pPr>
            <w:r>
              <w:rPr>
                <w:rFonts w:ascii="Calibri"/>
                <w:i/>
                <w:w w:val="145"/>
              </w:rPr>
              <w:t>I</w:t>
            </w:r>
            <w:r>
              <w:rPr>
                <w:rFonts w:ascii="Trebuchet MS"/>
                <w:w w:val="145"/>
                <w:vertAlign w:val="subscript"/>
              </w:rPr>
              <w:t>2</w:t>
            </w:r>
          </w:p>
        </w:tc>
        <w:tc>
          <w:tcPr>
            <w:tcW w:w="1300" w:type="dxa"/>
          </w:tcPr>
          <w:p w14:paraId="0BFE5336" w14:textId="77777777" w:rsidR="00F046D1" w:rsidRDefault="00C72375">
            <w:pPr>
              <w:pStyle w:val="TableParagraph"/>
              <w:spacing w:line="248" w:lineRule="exact"/>
              <w:ind w:left="256" w:right="256"/>
              <w:jc w:val="center"/>
              <w:rPr>
                <w:rFonts w:ascii="Georgia"/>
                <w:i/>
              </w:rPr>
            </w:pPr>
            <w:r>
              <w:rPr>
                <w:rFonts w:ascii="Calibri"/>
                <w:i/>
                <w:w w:val="155"/>
              </w:rPr>
              <w:t>I</w:t>
            </w:r>
            <w:r>
              <w:rPr>
                <w:rFonts w:ascii="Georgia"/>
                <w:i/>
                <w:w w:val="155"/>
                <w:vertAlign w:val="subscript"/>
              </w:rPr>
              <w:t>L</w:t>
            </w:r>
          </w:p>
        </w:tc>
      </w:tr>
      <w:tr w:rsidR="000951E6" w14:paraId="0BFE5342" w14:textId="77777777" w:rsidTr="00A77388">
        <w:trPr>
          <w:trHeight w:val="268"/>
          <w:jc w:val="center"/>
        </w:trPr>
        <w:tc>
          <w:tcPr>
            <w:tcW w:w="677" w:type="dxa"/>
          </w:tcPr>
          <w:p w14:paraId="0BFE5338" w14:textId="77777777" w:rsidR="000951E6" w:rsidRDefault="000951E6" w:rsidP="000951E6">
            <w:pPr>
              <w:pStyle w:val="TableParagraph"/>
              <w:spacing w:line="236" w:lineRule="exact"/>
              <w:ind w:left="96" w:right="88"/>
              <w:jc w:val="center"/>
            </w:pPr>
            <w:r>
              <w:t>10</w:t>
            </w:r>
            <w:r>
              <w:rPr>
                <w:spacing w:val="-3"/>
              </w:rPr>
              <w:t xml:space="preserve"> </w:t>
            </w:r>
            <w:r>
              <w:t>V</w:t>
            </w:r>
          </w:p>
        </w:tc>
        <w:tc>
          <w:tcPr>
            <w:tcW w:w="841" w:type="dxa"/>
          </w:tcPr>
          <w:p w14:paraId="0BFE5339" w14:textId="77777777" w:rsidR="000951E6" w:rsidRDefault="000951E6" w:rsidP="000951E6">
            <w:pPr>
              <w:pStyle w:val="TableParagraph"/>
              <w:spacing w:line="249" w:lineRule="exact"/>
              <w:ind w:left="122"/>
              <w:rPr>
                <w:rFonts w:ascii="Lucida Sans Unicode" w:hAnsi="Lucida Sans Unicode"/>
              </w:rPr>
            </w:pPr>
            <w:r>
              <w:rPr>
                <w:w w:val="95"/>
              </w:rPr>
              <w:t>2.2</w:t>
            </w:r>
            <w:r>
              <w:rPr>
                <w:spacing w:val="-3"/>
                <w:w w:val="95"/>
              </w:rPr>
              <w:t xml:space="preserve"> </w:t>
            </w:r>
            <w:r>
              <w:rPr>
                <w:w w:val="95"/>
              </w:rPr>
              <w:t>k</w:t>
            </w:r>
            <w:r>
              <w:rPr>
                <w:rFonts w:ascii="Lucida Sans Unicode" w:hAnsi="Lucida Sans Unicode"/>
                <w:w w:val="95"/>
              </w:rPr>
              <w:t>Ω</w:t>
            </w:r>
          </w:p>
        </w:tc>
        <w:tc>
          <w:tcPr>
            <w:tcW w:w="841" w:type="dxa"/>
          </w:tcPr>
          <w:p w14:paraId="0BFE533A" w14:textId="77777777" w:rsidR="000951E6" w:rsidRDefault="000951E6" w:rsidP="000951E6">
            <w:pPr>
              <w:pStyle w:val="TableParagraph"/>
              <w:spacing w:line="249" w:lineRule="exact"/>
              <w:ind w:left="122"/>
              <w:rPr>
                <w:rFonts w:ascii="Lucida Sans Unicode" w:hAnsi="Lucida Sans Unicode"/>
              </w:rPr>
            </w:pPr>
            <w:r>
              <w:rPr>
                <w:w w:val="95"/>
              </w:rPr>
              <w:t>4.7</w:t>
            </w:r>
            <w:r>
              <w:rPr>
                <w:spacing w:val="-3"/>
                <w:w w:val="95"/>
              </w:rPr>
              <w:t xml:space="preserve"> </w:t>
            </w:r>
            <w:r>
              <w:rPr>
                <w:w w:val="95"/>
              </w:rPr>
              <w:t>k</w:t>
            </w:r>
            <w:r>
              <w:rPr>
                <w:rFonts w:ascii="Lucida Sans Unicode" w:hAnsi="Lucida Sans Unicode"/>
                <w:w w:val="95"/>
              </w:rPr>
              <w:t>Ω</w:t>
            </w:r>
          </w:p>
        </w:tc>
        <w:tc>
          <w:tcPr>
            <w:tcW w:w="871" w:type="dxa"/>
          </w:tcPr>
          <w:p w14:paraId="0BFE533B" w14:textId="77777777" w:rsidR="000951E6" w:rsidRDefault="000951E6" w:rsidP="000951E6">
            <w:pPr>
              <w:pStyle w:val="TableParagraph"/>
              <w:spacing w:line="249" w:lineRule="exact"/>
              <w:ind w:left="100" w:right="92"/>
              <w:jc w:val="center"/>
              <w:rPr>
                <w:rFonts w:ascii="Lucida Sans Unicode" w:hAnsi="Lucida Sans Unicode"/>
              </w:rPr>
            </w:pPr>
            <w:r>
              <w:rPr>
                <w:w w:val="95"/>
              </w:rPr>
              <w:t>10</w:t>
            </w:r>
            <w:r>
              <w:rPr>
                <w:spacing w:val="-6"/>
                <w:w w:val="95"/>
              </w:rPr>
              <w:t xml:space="preserve"> </w:t>
            </w:r>
            <w:r>
              <w:rPr>
                <w:rFonts w:ascii="Lucida Sans Unicode" w:hAnsi="Lucida Sans Unicode"/>
                <w:w w:val="95"/>
              </w:rPr>
              <w:t>Ω</w:t>
            </w:r>
          </w:p>
        </w:tc>
        <w:tc>
          <w:tcPr>
            <w:tcW w:w="814" w:type="dxa"/>
          </w:tcPr>
          <w:p w14:paraId="0BFE533C" w14:textId="2D836B53" w:rsidR="000951E6" w:rsidRDefault="000951E6" w:rsidP="000951E6">
            <w:pPr>
              <w:pStyle w:val="TableParagraph"/>
              <w:jc w:val="center"/>
              <w:rPr>
                <w:sz w:val="18"/>
              </w:rPr>
            </w:pPr>
            <w:r>
              <w:t>9.95</w:t>
            </w:r>
            <w:r>
              <w:rPr>
                <w:spacing w:val="-3"/>
              </w:rPr>
              <w:t xml:space="preserve"> </w:t>
            </w:r>
            <w:r>
              <w:t>V</w:t>
            </w:r>
          </w:p>
        </w:tc>
        <w:tc>
          <w:tcPr>
            <w:tcW w:w="906" w:type="dxa"/>
          </w:tcPr>
          <w:p w14:paraId="0BFE533D" w14:textId="382B344C" w:rsidR="000951E6" w:rsidRDefault="000951E6" w:rsidP="000951E6">
            <w:pPr>
              <w:pStyle w:val="TableParagraph"/>
              <w:jc w:val="center"/>
              <w:rPr>
                <w:sz w:val="18"/>
              </w:rPr>
            </w:pPr>
            <w:r>
              <w:t>0.0452</w:t>
            </w:r>
            <w:r>
              <w:rPr>
                <w:spacing w:val="-3"/>
              </w:rPr>
              <w:t xml:space="preserve"> </w:t>
            </w:r>
            <w:r>
              <w:t>V</w:t>
            </w:r>
          </w:p>
        </w:tc>
        <w:tc>
          <w:tcPr>
            <w:tcW w:w="906" w:type="dxa"/>
          </w:tcPr>
          <w:p w14:paraId="0BFE533E" w14:textId="0F92C3C8" w:rsidR="000951E6" w:rsidRDefault="000951E6" w:rsidP="000951E6">
            <w:pPr>
              <w:pStyle w:val="TableParagraph"/>
              <w:jc w:val="center"/>
              <w:rPr>
                <w:sz w:val="18"/>
              </w:rPr>
            </w:pPr>
            <w:r>
              <w:t>0.0452</w:t>
            </w:r>
            <w:r>
              <w:rPr>
                <w:spacing w:val="-3"/>
              </w:rPr>
              <w:t xml:space="preserve"> </w:t>
            </w:r>
            <w:r>
              <w:t>V</w:t>
            </w:r>
          </w:p>
        </w:tc>
        <w:tc>
          <w:tcPr>
            <w:tcW w:w="814" w:type="dxa"/>
          </w:tcPr>
          <w:p w14:paraId="0BFE533F" w14:textId="3A898E24" w:rsidR="000951E6" w:rsidRDefault="000951E6" w:rsidP="000951E6">
            <w:pPr>
              <w:pStyle w:val="TableParagraph"/>
              <w:jc w:val="center"/>
              <w:rPr>
                <w:sz w:val="18"/>
              </w:rPr>
            </w:pPr>
            <w:r>
              <w:t>4.52</w:t>
            </w:r>
            <w:r w:rsidRPr="009A666A">
              <w:t xml:space="preserve"> mA</w:t>
            </w:r>
          </w:p>
        </w:tc>
        <w:tc>
          <w:tcPr>
            <w:tcW w:w="1190" w:type="dxa"/>
          </w:tcPr>
          <w:p w14:paraId="0BFE5340" w14:textId="6E31B592" w:rsidR="000951E6" w:rsidRDefault="002304E9" w:rsidP="000951E6">
            <w:pPr>
              <w:pStyle w:val="TableParagraph"/>
              <w:jc w:val="center"/>
              <w:rPr>
                <w:sz w:val="18"/>
              </w:rPr>
            </w:pPr>
            <w:r>
              <w:t>0.00961</w:t>
            </w:r>
            <w:r w:rsidR="000951E6" w:rsidRPr="009A666A">
              <w:t xml:space="preserve"> mA</w:t>
            </w:r>
          </w:p>
        </w:tc>
        <w:tc>
          <w:tcPr>
            <w:tcW w:w="1300" w:type="dxa"/>
          </w:tcPr>
          <w:p w14:paraId="0BFE5341" w14:textId="1A98F5C0" w:rsidR="000951E6" w:rsidRDefault="002304E9" w:rsidP="000951E6">
            <w:pPr>
              <w:pStyle w:val="TableParagraph"/>
              <w:jc w:val="center"/>
              <w:rPr>
                <w:sz w:val="18"/>
              </w:rPr>
            </w:pPr>
            <w:r>
              <w:t>4.51</w:t>
            </w:r>
            <w:r w:rsidR="000951E6" w:rsidRPr="009A666A">
              <w:t xml:space="preserve"> mA</w:t>
            </w:r>
          </w:p>
        </w:tc>
      </w:tr>
      <w:tr w:rsidR="000951E6" w14:paraId="0BFE534D" w14:textId="77777777" w:rsidTr="00A77388">
        <w:trPr>
          <w:trHeight w:val="268"/>
          <w:jc w:val="center"/>
        </w:trPr>
        <w:tc>
          <w:tcPr>
            <w:tcW w:w="677" w:type="dxa"/>
          </w:tcPr>
          <w:p w14:paraId="0BFE5343" w14:textId="77777777" w:rsidR="000951E6" w:rsidRDefault="000951E6" w:rsidP="000951E6">
            <w:pPr>
              <w:pStyle w:val="TableParagraph"/>
              <w:spacing w:line="236" w:lineRule="exact"/>
              <w:ind w:left="96" w:right="88"/>
              <w:jc w:val="center"/>
            </w:pPr>
            <w:r>
              <w:t>10</w:t>
            </w:r>
            <w:r>
              <w:rPr>
                <w:spacing w:val="-3"/>
              </w:rPr>
              <w:t xml:space="preserve"> </w:t>
            </w:r>
            <w:r>
              <w:t>V</w:t>
            </w:r>
          </w:p>
        </w:tc>
        <w:tc>
          <w:tcPr>
            <w:tcW w:w="841" w:type="dxa"/>
          </w:tcPr>
          <w:p w14:paraId="0BFE5344" w14:textId="77777777" w:rsidR="000951E6" w:rsidRDefault="000951E6" w:rsidP="000951E6">
            <w:pPr>
              <w:pStyle w:val="TableParagraph"/>
              <w:spacing w:line="249" w:lineRule="exact"/>
              <w:ind w:left="122"/>
              <w:rPr>
                <w:rFonts w:ascii="Lucida Sans Unicode" w:hAnsi="Lucida Sans Unicode"/>
              </w:rPr>
            </w:pPr>
            <w:r>
              <w:rPr>
                <w:w w:val="95"/>
              </w:rPr>
              <w:t>2.2</w:t>
            </w:r>
            <w:r>
              <w:rPr>
                <w:spacing w:val="-3"/>
                <w:w w:val="95"/>
              </w:rPr>
              <w:t xml:space="preserve"> </w:t>
            </w:r>
            <w:r>
              <w:rPr>
                <w:w w:val="95"/>
              </w:rPr>
              <w:t>k</w:t>
            </w:r>
            <w:r>
              <w:rPr>
                <w:rFonts w:ascii="Lucida Sans Unicode" w:hAnsi="Lucida Sans Unicode"/>
                <w:w w:val="95"/>
              </w:rPr>
              <w:t>Ω</w:t>
            </w:r>
          </w:p>
        </w:tc>
        <w:tc>
          <w:tcPr>
            <w:tcW w:w="841" w:type="dxa"/>
          </w:tcPr>
          <w:p w14:paraId="0BFE5345" w14:textId="77777777" w:rsidR="000951E6" w:rsidRDefault="000951E6" w:rsidP="000951E6">
            <w:pPr>
              <w:pStyle w:val="TableParagraph"/>
              <w:spacing w:line="249" w:lineRule="exact"/>
              <w:ind w:left="122"/>
              <w:rPr>
                <w:rFonts w:ascii="Lucida Sans Unicode" w:hAnsi="Lucida Sans Unicode"/>
              </w:rPr>
            </w:pPr>
            <w:r>
              <w:rPr>
                <w:w w:val="95"/>
              </w:rPr>
              <w:t>4.7</w:t>
            </w:r>
            <w:r>
              <w:rPr>
                <w:spacing w:val="-3"/>
                <w:w w:val="95"/>
              </w:rPr>
              <w:t xml:space="preserve"> </w:t>
            </w:r>
            <w:r>
              <w:rPr>
                <w:w w:val="95"/>
              </w:rPr>
              <w:t>k</w:t>
            </w:r>
            <w:r>
              <w:rPr>
                <w:rFonts w:ascii="Lucida Sans Unicode" w:hAnsi="Lucida Sans Unicode"/>
                <w:w w:val="95"/>
              </w:rPr>
              <w:t>Ω</w:t>
            </w:r>
          </w:p>
        </w:tc>
        <w:tc>
          <w:tcPr>
            <w:tcW w:w="871" w:type="dxa"/>
          </w:tcPr>
          <w:p w14:paraId="0BFE5346" w14:textId="77777777" w:rsidR="000951E6" w:rsidRDefault="000951E6" w:rsidP="000951E6">
            <w:pPr>
              <w:pStyle w:val="TableParagraph"/>
              <w:spacing w:line="249" w:lineRule="exact"/>
              <w:ind w:left="100" w:right="92"/>
              <w:jc w:val="center"/>
              <w:rPr>
                <w:rFonts w:ascii="Lucida Sans Unicode" w:hAnsi="Lucida Sans Unicode"/>
              </w:rPr>
            </w:pPr>
            <w:r>
              <w:rPr>
                <w:w w:val="95"/>
              </w:rPr>
              <w:t>1</w:t>
            </w:r>
            <w:r>
              <w:rPr>
                <w:spacing w:val="-6"/>
                <w:w w:val="95"/>
              </w:rPr>
              <w:t xml:space="preserve"> </w:t>
            </w:r>
            <w:r>
              <w:rPr>
                <w:w w:val="95"/>
              </w:rPr>
              <w:t>k</w:t>
            </w:r>
            <w:r>
              <w:rPr>
                <w:rFonts w:ascii="Lucida Sans Unicode" w:hAnsi="Lucida Sans Unicode"/>
                <w:w w:val="95"/>
              </w:rPr>
              <w:t>Ω</w:t>
            </w:r>
          </w:p>
        </w:tc>
        <w:tc>
          <w:tcPr>
            <w:tcW w:w="814" w:type="dxa"/>
          </w:tcPr>
          <w:p w14:paraId="0BFE5347" w14:textId="60A92D9F" w:rsidR="000951E6" w:rsidRDefault="00A77388" w:rsidP="000951E6">
            <w:pPr>
              <w:pStyle w:val="TableParagraph"/>
              <w:jc w:val="center"/>
              <w:rPr>
                <w:sz w:val="18"/>
              </w:rPr>
            </w:pPr>
            <w:r>
              <w:t>7.27</w:t>
            </w:r>
            <w:r w:rsidR="000951E6">
              <w:rPr>
                <w:spacing w:val="-3"/>
              </w:rPr>
              <w:t xml:space="preserve"> </w:t>
            </w:r>
            <w:r w:rsidR="000951E6">
              <w:t>V</w:t>
            </w:r>
          </w:p>
        </w:tc>
        <w:tc>
          <w:tcPr>
            <w:tcW w:w="906" w:type="dxa"/>
          </w:tcPr>
          <w:p w14:paraId="0BFE5348" w14:textId="4006C16A" w:rsidR="000951E6" w:rsidRDefault="00A77388" w:rsidP="000951E6">
            <w:pPr>
              <w:pStyle w:val="TableParagraph"/>
              <w:jc w:val="center"/>
              <w:rPr>
                <w:sz w:val="18"/>
              </w:rPr>
            </w:pPr>
            <w:r>
              <w:t>2.73</w:t>
            </w:r>
            <w:r w:rsidR="000951E6">
              <w:rPr>
                <w:spacing w:val="-3"/>
              </w:rPr>
              <w:t xml:space="preserve"> </w:t>
            </w:r>
            <w:r w:rsidR="000951E6">
              <w:t>V</w:t>
            </w:r>
          </w:p>
        </w:tc>
        <w:tc>
          <w:tcPr>
            <w:tcW w:w="906" w:type="dxa"/>
          </w:tcPr>
          <w:p w14:paraId="0BFE5349" w14:textId="72A4193C" w:rsidR="000951E6" w:rsidRDefault="00A77388" w:rsidP="000951E6">
            <w:pPr>
              <w:pStyle w:val="TableParagraph"/>
              <w:jc w:val="center"/>
              <w:rPr>
                <w:sz w:val="18"/>
              </w:rPr>
            </w:pPr>
            <w:r>
              <w:t>2.73</w:t>
            </w:r>
            <w:r w:rsidR="000951E6">
              <w:rPr>
                <w:spacing w:val="-3"/>
              </w:rPr>
              <w:t xml:space="preserve"> </w:t>
            </w:r>
            <w:r w:rsidR="000951E6">
              <w:t>V</w:t>
            </w:r>
          </w:p>
        </w:tc>
        <w:tc>
          <w:tcPr>
            <w:tcW w:w="814" w:type="dxa"/>
          </w:tcPr>
          <w:p w14:paraId="0BFE534A" w14:textId="4B85CD42" w:rsidR="000951E6" w:rsidRDefault="00A77388" w:rsidP="000951E6">
            <w:pPr>
              <w:pStyle w:val="TableParagraph"/>
              <w:jc w:val="center"/>
              <w:rPr>
                <w:sz w:val="18"/>
              </w:rPr>
            </w:pPr>
            <w:r>
              <w:t>3.31</w:t>
            </w:r>
            <w:r w:rsidR="000951E6" w:rsidRPr="009A666A">
              <w:t xml:space="preserve"> mA</w:t>
            </w:r>
          </w:p>
        </w:tc>
        <w:tc>
          <w:tcPr>
            <w:tcW w:w="1190" w:type="dxa"/>
          </w:tcPr>
          <w:p w14:paraId="0BFE534B" w14:textId="3E10D6EF" w:rsidR="000951E6" w:rsidRDefault="00A77388" w:rsidP="000951E6">
            <w:pPr>
              <w:pStyle w:val="TableParagraph"/>
              <w:jc w:val="center"/>
              <w:rPr>
                <w:sz w:val="18"/>
              </w:rPr>
            </w:pPr>
            <w:r>
              <w:t>0.58</w:t>
            </w:r>
            <w:r w:rsidR="000951E6" w:rsidRPr="009A666A">
              <w:t xml:space="preserve"> mA</w:t>
            </w:r>
          </w:p>
        </w:tc>
        <w:tc>
          <w:tcPr>
            <w:tcW w:w="1300" w:type="dxa"/>
          </w:tcPr>
          <w:p w14:paraId="0BFE534C" w14:textId="2B3DAD28" w:rsidR="000951E6" w:rsidRDefault="00A77388" w:rsidP="000951E6">
            <w:pPr>
              <w:pStyle w:val="TableParagraph"/>
              <w:jc w:val="center"/>
              <w:rPr>
                <w:sz w:val="18"/>
              </w:rPr>
            </w:pPr>
            <w:r>
              <w:t>2.73</w:t>
            </w:r>
            <w:r w:rsidR="000951E6" w:rsidRPr="009A666A">
              <w:t xml:space="preserve"> mA</w:t>
            </w:r>
          </w:p>
        </w:tc>
      </w:tr>
      <w:tr w:rsidR="000951E6" w14:paraId="0BFE5358" w14:textId="77777777" w:rsidTr="00A77388">
        <w:trPr>
          <w:trHeight w:val="268"/>
          <w:jc w:val="center"/>
        </w:trPr>
        <w:tc>
          <w:tcPr>
            <w:tcW w:w="677" w:type="dxa"/>
          </w:tcPr>
          <w:p w14:paraId="0BFE534E" w14:textId="77777777" w:rsidR="000951E6" w:rsidRDefault="000951E6" w:rsidP="000951E6">
            <w:pPr>
              <w:pStyle w:val="TableParagraph"/>
              <w:spacing w:line="236" w:lineRule="exact"/>
              <w:ind w:left="96" w:right="88"/>
              <w:jc w:val="center"/>
            </w:pPr>
            <w:r>
              <w:t>10</w:t>
            </w:r>
            <w:r>
              <w:rPr>
                <w:spacing w:val="-3"/>
              </w:rPr>
              <w:t xml:space="preserve"> </w:t>
            </w:r>
            <w:r>
              <w:t>V</w:t>
            </w:r>
          </w:p>
        </w:tc>
        <w:tc>
          <w:tcPr>
            <w:tcW w:w="841" w:type="dxa"/>
          </w:tcPr>
          <w:p w14:paraId="0BFE534F" w14:textId="77777777" w:rsidR="000951E6" w:rsidRDefault="000951E6" w:rsidP="000951E6">
            <w:pPr>
              <w:pStyle w:val="TableParagraph"/>
              <w:spacing w:line="249" w:lineRule="exact"/>
              <w:ind w:left="122"/>
              <w:rPr>
                <w:rFonts w:ascii="Lucida Sans Unicode" w:hAnsi="Lucida Sans Unicode"/>
              </w:rPr>
            </w:pPr>
            <w:r>
              <w:rPr>
                <w:w w:val="95"/>
              </w:rPr>
              <w:t>2.2</w:t>
            </w:r>
            <w:r>
              <w:rPr>
                <w:spacing w:val="-3"/>
                <w:w w:val="95"/>
              </w:rPr>
              <w:t xml:space="preserve"> </w:t>
            </w:r>
            <w:r>
              <w:rPr>
                <w:w w:val="95"/>
              </w:rPr>
              <w:t>k</w:t>
            </w:r>
            <w:r>
              <w:rPr>
                <w:rFonts w:ascii="Lucida Sans Unicode" w:hAnsi="Lucida Sans Unicode"/>
                <w:w w:val="95"/>
              </w:rPr>
              <w:t>Ω</w:t>
            </w:r>
          </w:p>
        </w:tc>
        <w:tc>
          <w:tcPr>
            <w:tcW w:w="841" w:type="dxa"/>
          </w:tcPr>
          <w:p w14:paraId="0BFE5350" w14:textId="77777777" w:rsidR="000951E6" w:rsidRDefault="000951E6" w:rsidP="000951E6">
            <w:pPr>
              <w:pStyle w:val="TableParagraph"/>
              <w:spacing w:line="249" w:lineRule="exact"/>
              <w:ind w:left="122"/>
              <w:rPr>
                <w:rFonts w:ascii="Lucida Sans Unicode" w:hAnsi="Lucida Sans Unicode"/>
              </w:rPr>
            </w:pPr>
            <w:r>
              <w:rPr>
                <w:w w:val="95"/>
              </w:rPr>
              <w:t>4.7</w:t>
            </w:r>
            <w:r>
              <w:rPr>
                <w:spacing w:val="-3"/>
                <w:w w:val="95"/>
              </w:rPr>
              <w:t xml:space="preserve"> </w:t>
            </w:r>
            <w:r>
              <w:rPr>
                <w:w w:val="95"/>
              </w:rPr>
              <w:t>k</w:t>
            </w:r>
            <w:r>
              <w:rPr>
                <w:rFonts w:ascii="Lucida Sans Unicode" w:hAnsi="Lucida Sans Unicode"/>
                <w:w w:val="95"/>
              </w:rPr>
              <w:t>Ω</w:t>
            </w:r>
          </w:p>
        </w:tc>
        <w:tc>
          <w:tcPr>
            <w:tcW w:w="871" w:type="dxa"/>
          </w:tcPr>
          <w:p w14:paraId="0BFE5351" w14:textId="77777777" w:rsidR="000951E6" w:rsidRDefault="000951E6" w:rsidP="000951E6">
            <w:pPr>
              <w:pStyle w:val="TableParagraph"/>
              <w:spacing w:line="249" w:lineRule="exact"/>
              <w:ind w:left="100" w:right="92"/>
              <w:jc w:val="center"/>
              <w:rPr>
                <w:rFonts w:ascii="Lucida Sans Unicode" w:hAnsi="Lucida Sans Unicode"/>
              </w:rPr>
            </w:pPr>
            <w:r>
              <w:rPr>
                <w:w w:val="95"/>
              </w:rPr>
              <w:t>20</w:t>
            </w:r>
            <w:r>
              <w:rPr>
                <w:spacing w:val="-3"/>
                <w:w w:val="95"/>
              </w:rPr>
              <w:t xml:space="preserve"> </w:t>
            </w:r>
            <w:r>
              <w:rPr>
                <w:w w:val="95"/>
              </w:rPr>
              <w:t>M</w:t>
            </w:r>
            <w:r>
              <w:rPr>
                <w:rFonts w:ascii="Lucida Sans Unicode" w:hAnsi="Lucida Sans Unicode"/>
                <w:w w:val="95"/>
              </w:rPr>
              <w:t>Ω</w:t>
            </w:r>
          </w:p>
        </w:tc>
        <w:tc>
          <w:tcPr>
            <w:tcW w:w="814" w:type="dxa"/>
          </w:tcPr>
          <w:p w14:paraId="0BFE5352" w14:textId="3E139951" w:rsidR="000951E6" w:rsidRDefault="00A77388" w:rsidP="000951E6">
            <w:pPr>
              <w:pStyle w:val="TableParagraph"/>
              <w:jc w:val="center"/>
              <w:rPr>
                <w:sz w:val="18"/>
              </w:rPr>
            </w:pPr>
            <w:r>
              <w:t>3.19</w:t>
            </w:r>
            <w:r w:rsidR="000951E6">
              <w:rPr>
                <w:spacing w:val="-3"/>
              </w:rPr>
              <w:t xml:space="preserve"> </w:t>
            </w:r>
            <w:r w:rsidR="000951E6">
              <w:t>V</w:t>
            </w:r>
          </w:p>
        </w:tc>
        <w:tc>
          <w:tcPr>
            <w:tcW w:w="906" w:type="dxa"/>
          </w:tcPr>
          <w:p w14:paraId="0BFE5353" w14:textId="0C15C488" w:rsidR="000951E6" w:rsidRDefault="00A77388" w:rsidP="000951E6">
            <w:pPr>
              <w:pStyle w:val="TableParagraph"/>
              <w:jc w:val="center"/>
              <w:rPr>
                <w:sz w:val="18"/>
              </w:rPr>
            </w:pPr>
            <w:r>
              <w:t>6.81</w:t>
            </w:r>
            <w:r w:rsidR="000951E6">
              <w:rPr>
                <w:spacing w:val="-3"/>
              </w:rPr>
              <w:t xml:space="preserve"> </w:t>
            </w:r>
            <w:r w:rsidR="000951E6">
              <w:t>V</w:t>
            </w:r>
          </w:p>
        </w:tc>
        <w:tc>
          <w:tcPr>
            <w:tcW w:w="906" w:type="dxa"/>
          </w:tcPr>
          <w:p w14:paraId="0BFE5354" w14:textId="1741EA92" w:rsidR="000951E6" w:rsidRDefault="00A77388" w:rsidP="000951E6">
            <w:pPr>
              <w:pStyle w:val="TableParagraph"/>
              <w:jc w:val="center"/>
              <w:rPr>
                <w:sz w:val="18"/>
              </w:rPr>
            </w:pPr>
            <w:r>
              <w:t>6.81</w:t>
            </w:r>
            <w:r w:rsidR="000951E6">
              <w:rPr>
                <w:spacing w:val="-3"/>
              </w:rPr>
              <w:t xml:space="preserve"> </w:t>
            </w:r>
            <w:r w:rsidR="000951E6">
              <w:t>V</w:t>
            </w:r>
          </w:p>
        </w:tc>
        <w:tc>
          <w:tcPr>
            <w:tcW w:w="814" w:type="dxa"/>
          </w:tcPr>
          <w:p w14:paraId="0BFE5355" w14:textId="235A5C59" w:rsidR="000951E6" w:rsidRDefault="000951E6" w:rsidP="000951E6">
            <w:pPr>
              <w:pStyle w:val="TableParagraph"/>
              <w:jc w:val="center"/>
              <w:rPr>
                <w:sz w:val="18"/>
              </w:rPr>
            </w:pPr>
            <w:r w:rsidRPr="009A666A">
              <w:t>1.45 mA</w:t>
            </w:r>
          </w:p>
        </w:tc>
        <w:tc>
          <w:tcPr>
            <w:tcW w:w="1190" w:type="dxa"/>
          </w:tcPr>
          <w:p w14:paraId="0BFE5356" w14:textId="4EBF13A7" w:rsidR="000951E6" w:rsidRDefault="000951E6" w:rsidP="000951E6">
            <w:pPr>
              <w:pStyle w:val="TableParagraph"/>
              <w:jc w:val="center"/>
              <w:rPr>
                <w:sz w:val="18"/>
              </w:rPr>
            </w:pPr>
            <w:r w:rsidRPr="009A666A">
              <w:t>1.45 mA</w:t>
            </w:r>
          </w:p>
        </w:tc>
        <w:tc>
          <w:tcPr>
            <w:tcW w:w="1300" w:type="dxa"/>
          </w:tcPr>
          <w:p w14:paraId="0BFE5357" w14:textId="138FF94E" w:rsidR="000951E6" w:rsidRDefault="00A77388" w:rsidP="000951E6">
            <w:pPr>
              <w:pStyle w:val="TableParagraph"/>
              <w:jc w:val="center"/>
              <w:rPr>
                <w:sz w:val="18"/>
              </w:rPr>
            </w:pPr>
            <w:r>
              <w:t>0.000341</w:t>
            </w:r>
            <w:r w:rsidR="000951E6" w:rsidRPr="009A666A">
              <w:t xml:space="preserve"> mA</w:t>
            </w:r>
          </w:p>
        </w:tc>
      </w:tr>
    </w:tbl>
    <w:p w14:paraId="0BFE5359" w14:textId="77777777" w:rsidR="00F046D1" w:rsidRDefault="00F046D1">
      <w:pPr>
        <w:pStyle w:val="Textoindependiente"/>
        <w:spacing w:before="7"/>
        <w:rPr>
          <w:sz w:val="41"/>
        </w:rPr>
      </w:pPr>
    </w:p>
    <w:p w14:paraId="0BFE535A" w14:textId="77777777" w:rsidR="00F046D1" w:rsidRDefault="00C72375">
      <w:pPr>
        <w:pStyle w:val="Prrafodelista"/>
        <w:numPr>
          <w:ilvl w:val="1"/>
          <w:numId w:val="1"/>
        </w:numPr>
        <w:tabs>
          <w:tab w:val="left" w:pos="1129"/>
        </w:tabs>
        <w:spacing w:line="242" w:lineRule="auto"/>
        <w:jc w:val="both"/>
      </w:pPr>
      <w:r>
        <w:t xml:space="preserve">A la vista de los resultados de la tabla anterior, ¿qué relación debe existir entre los valores de </w:t>
      </w:r>
      <w:r>
        <w:rPr>
          <w:rFonts w:ascii="Calibri" w:hAnsi="Calibri"/>
          <w:i/>
        </w:rPr>
        <w:t>R</w:t>
      </w:r>
      <w:r>
        <w:rPr>
          <w:rFonts w:ascii="Trebuchet MS" w:hAnsi="Trebuchet MS"/>
          <w:vertAlign w:val="subscript"/>
        </w:rPr>
        <w:t>1</w:t>
      </w:r>
      <w:r>
        <w:t xml:space="preserve">, </w:t>
      </w:r>
      <w:r>
        <w:rPr>
          <w:rFonts w:ascii="Calibri" w:hAnsi="Calibri"/>
          <w:i/>
        </w:rPr>
        <w:t>R</w:t>
      </w:r>
      <w:r>
        <w:rPr>
          <w:rFonts w:ascii="Trebuchet MS" w:hAnsi="Trebuchet MS"/>
          <w:vertAlign w:val="subscript"/>
        </w:rPr>
        <w:t>2</w:t>
      </w:r>
      <w:r>
        <w:rPr>
          <w:rFonts w:ascii="Trebuchet MS" w:hAnsi="Trebuchet MS"/>
        </w:rPr>
        <w:t xml:space="preserve"> </w:t>
      </w:r>
      <w:r>
        <w:t>y</w:t>
      </w:r>
      <w:r>
        <w:rPr>
          <w:spacing w:val="1"/>
        </w:rPr>
        <w:t xml:space="preserve"> </w:t>
      </w:r>
      <w:r>
        <w:rPr>
          <w:rFonts w:ascii="Calibri" w:hAnsi="Calibri"/>
          <w:i/>
        </w:rPr>
        <w:t>R</w:t>
      </w:r>
      <w:r>
        <w:rPr>
          <w:rFonts w:ascii="Georgia" w:hAnsi="Georgia"/>
          <w:i/>
          <w:vertAlign w:val="subscript"/>
        </w:rPr>
        <w:t>L</w:t>
      </w:r>
      <w:r>
        <w:rPr>
          <w:rFonts w:ascii="Georgia" w:hAnsi="Georgia"/>
          <w:i/>
        </w:rPr>
        <w:t xml:space="preserve"> </w:t>
      </w:r>
      <w:r>
        <w:t>para que el divisor de tensión se comporte como un buen divisor? Justifica tu respuesta. Recuerda</w:t>
      </w:r>
      <w:r>
        <w:rPr>
          <w:spacing w:val="1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t>buen</w:t>
      </w:r>
      <w:r>
        <w:rPr>
          <w:spacing w:val="-5"/>
        </w:rPr>
        <w:t xml:space="preserve"> </w:t>
      </w:r>
      <w:r>
        <w:t>divisor</w:t>
      </w:r>
      <w:r>
        <w:rPr>
          <w:spacing w:val="-5"/>
        </w:rPr>
        <w:t xml:space="preserve"> </w:t>
      </w:r>
      <w:r>
        <w:t>es</w:t>
      </w:r>
      <w:r>
        <w:rPr>
          <w:spacing w:val="-6"/>
        </w:rPr>
        <w:t xml:space="preserve"> </w:t>
      </w:r>
      <w:r>
        <w:t>aquel</w:t>
      </w:r>
      <w:r>
        <w:rPr>
          <w:spacing w:val="-5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división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tensión</w:t>
      </w:r>
      <w:r>
        <w:rPr>
          <w:spacing w:val="-6"/>
        </w:rPr>
        <w:t xml:space="preserve"> </w:t>
      </w:r>
      <w:r>
        <w:t>realizada</w:t>
      </w:r>
      <w:r>
        <w:rPr>
          <w:spacing w:val="-5"/>
        </w:rPr>
        <w:t xml:space="preserve"> </w:t>
      </w:r>
      <w:r>
        <w:t>(valores</w:t>
      </w:r>
      <w:r>
        <w:rPr>
          <w:spacing w:val="-5"/>
        </w:rPr>
        <w:t xml:space="preserve"> </w:t>
      </w:r>
      <w:r>
        <w:rPr>
          <w:rFonts w:ascii="Calibri" w:hAnsi="Calibri"/>
          <w:i/>
        </w:rPr>
        <w:t>V</w:t>
      </w:r>
      <w:r>
        <w:rPr>
          <w:rFonts w:ascii="Trebuchet MS" w:hAnsi="Trebuchet MS"/>
          <w:vertAlign w:val="subscript"/>
        </w:rPr>
        <w:t>1</w:t>
      </w:r>
      <w:r>
        <w:rPr>
          <w:rFonts w:ascii="Trebuchet MS" w:hAnsi="Trebuchet MS"/>
          <w:spacing w:val="-7"/>
        </w:rPr>
        <w:t xml:space="preserve"> </w:t>
      </w:r>
      <w:r>
        <w:t>y</w:t>
      </w:r>
      <w:r>
        <w:rPr>
          <w:spacing w:val="-5"/>
        </w:rPr>
        <w:t xml:space="preserve"> </w:t>
      </w:r>
      <w:r>
        <w:rPr>
          <w:rFonts w:ascii="Calibri" w:hAnsi="Calibri"/>
          <w:i/>
        </w:rPr>
        <w:t>V</w:t>
      </w:r>
      <w:r>
        <w:rPr>
          <w:rFonts w:ascii="Trebuchet MS" w:hAnsi="Trebuchet MS"/>
          <w:vertAlign w:val="subscript"/>
        </w:rPr>
        <w:t>2</w:t>
      </w:r>
      <w:r>
        <w:t>)</w:t>
      </w:r>
      <w:r>
        <w:rPr>
          <w:spacing w:val="-5"/>
        </w:rPr>
        <w:t xml:space="preserve"> </w:t>
      </w:r>
      <w:r>
        <w:t>es</w:t>
      </w:r>
      <w:r>
        <w:rPr>
          <w:spacing w:val="-6"/>
        </w:rPr>
        <w:t xml:space="preserve"> </w:t>
      </w:r>
      <w:r>
        <w:t>constante</w:t>
      </w:r>
      <w:r>
        <w:rPr>
          <w:spacing w:val="-5"/>
        </w:rPr>
        <w:t xml:space="preserve"> </w:t>
      </w:r>
      <w:r>
        <w:t>y</w:t>
      </w:r>
      <w:r>
        <w:rPr>
          <w:spacing w:val="-52"/>
        </w:rPr>
        <w:t xml:space="preserve"> </w:t>
      </w:r>
      <w:r>
        <w:rPr>
          <w:w w:val="105"/>
        </w:rPr>
        <w:t>no</w:t>
      </w:r>
      <w:r>
        <w:rPr>
          <w:spacing w:val="-5"/>
          <w:w w:val="105"/>
        </w:rPr>
        <w:t xml:space="preserve"> </w:t>
      </w:r>
      <w:r>
        <w:rPr>
          <w:w w:val="105"/>
        </w:rPr>
        <w:t>se</w:t>
      </w:r>
      <w:r>
        <w:rPr>
          <w:spacing w:val="-4"/>
          <w:w w:val="105"/>
        </w:rPr>
        <w:t xml:space="preserve"> </w:t>
      </w:r>
      <w:r>
        <w:rPr>
          <w:w w:val="105"/>
        </w:rPr>
        <w:t>ve</w:t>
      </w:r>
      <w:r>
        <w:rPr>
          <w:spacing w:val="-4"/>
          <w:w w:val="105"/>
        </w:rPr>
        <w:t xml:space="preserve"> </w:t>
      </w:r>
      <w:r>
        <w:rPr>
          <w:w w:val="105"/>
        </w:rPr>
        <w:t>alterada</w:t>
      </w:r>
      <w:r>
        <w:rPr>
          <w:spacing w:val="-5"/>
          <w:w w:val="105"/>
        </w:rPr>
        <w:t xml:space="preserve"> </w:t>
      </w:r>
      <w:r>
        <w:rPr>
          <w:w w:val="105"/>
        </w:rPr>
        <w:t>al</w:t>
      </w:r>
      <w:r>
        <w:rPr>
          <w:spacing w:val="-4"/>
          <w:w w:val="105"/>
        </w:rPr>
        <w:t xml:space="preserve"> </w:t>
      </w:r>
      <w:r>
        <w:rPr>
          <w:w w:val="105"/>
        </w:rPr>
        <w:t>conectarle</w:t>
      </w:r>
      <w:r>
        <w:rPr>
          <w:spacing w:val="-4"/>
          <w:w w:val="105"/>
        </w:rPr>
        <w:t xml:space="preserve"> </w:t>
      </w:r>
      <w:r>
        <w:rPr>
          <w:rFonts w:ascii="Calibri" w:hAnsi="Calibri"/>
          <w:i/>
          <w:w w:val="105"/>
        </w:rPr>
        <w:t>R</w:t>
      </w:r>
      <w:r>
        <w:rPr>
          <w:rFonts w:ascii="Georgia" w:hAnsi="Georgia"/>
          <w:i/>
          <w:w w:val="105"/>
          <w:vertAlign w:val="subscript"/>
        </w:rPr>
        <w:t>L</w:t>
      </w:r>
      <w:r>
        <w:rPr>
          <w:w w:val="105"/>
        </w:rPr>
        <w:t>.</w:t>
      </w:r>
    </w:p>
    <w:p w14:paraId="0BFE535B" w14:textId="1CF51760" w:rsidR="00F046D1" w:rsidRDefault="00F046D1" w:rsidP="00A77388"/>
    <w:p w14:paraId="018E7793" w14:textId="75AB43DA" w:rsidR="00A77388" w:rsidRPr="00A77388" w:rsidRDefault="00A77388" w:rsidP="00A77388">
      <w:r>
        <w:t>R</w:t>
      </w:r>
      <w:proofErr w:type="gramStart"/>
      <w:r>
        <w:rPr>
          <w:vertAlign w:val="subscript"/>
        </w:rPr>
        <w:t xml:space="preserve">1 </w:t>
      </w:r>
      <w:r>
        <w:t xml:space="preserve"> y</w:t>
      </w:r>
      <w:proofErr w:type="gramEnd"/>
      <w:r>
        <w:t xml:space="preserve"> R</w:t>
      </w:r>
      <w:r>
        <w:rPr>
          <w:vertAlign w:val="subscript"/>
        </w:rPr>
        <w:t>2</w:t>
      </w:r>
      <w:r>
        <w:t xml:space="preserve"> deben ser mucho menores que R</w:t>
      </w:r>
      <w:r>
        <w:rPr>
          <w:vertAlign w:val="subscript"/>
        </w:rPr>
        <w:t>L</w:t>
      </w:r>
      <w:r>
        <w:t xml:space="preserve"> </w:t>
      </w:r>
    </w:p>
    <w:p w14:paraId="0BFE535C" w14:textId="77777777" w:rsidR="00F046D1" w:rsidRDefault="00F046D1">
      <w:pPr>
        <w:pStyle w:val="Textoindependiente"/>
        <w:rPr>
          <w:sz w:val="28"/>
        </w:rPr>
      </w:pPr>
    </w:p>
    <w:p w14:paraId="0BFE535D" w14:textId="77777777" w:rsidR="00F046D1" w:rsidRDefault="00F046D1">
      <w:pPr>
        <w:pStyle w:val="Textoindependiente"/>
        <w:rPr>
          <w:sz w:val="28"/>
        </w:rPr>
      </w:pPr>
    </w:p>
    <w:p w14:paraId="0BFE535E" w14:textId="77777777" w:rsidR="00F046D1" w:rsidRDefault="00F046D1">
      <w:pPr>
        <w:pStyle w:val="Textoindependiente"/>
        <w:rPr>
          <w:sz w:val="28"/>
        </w:rPr>
      </w:pPr>
    </w:p>
    <w:p w14:paraId="0BFE535F" w14:textId="77777777" w:rsidR="00F046D1" w:rsidRDefault="00F046D1">
      <w:pPr>
        <w:pStyle w:val="Textoindependiente"/>
        <w:rPr>
          <w:sz w:val="28"/>
        </w:rPr>
      </w:pPr>
    </w:p>
    <w:p w14:paraId="0BFE5360" w14:textId="77777777" w:rsidR="00F046D1" w:rsidRDefault="00F046D1">
      <w:pPr>
        <w:pStyle w:val="Textoindependiente"/>
        <w:rPr>
          <w:sz w:val="28"/>
        </w:rPr>
      </w:pPr>
    </w:p>
    <w:p w14:paraId="0BFE5361" w14:textId="77777777" w:rsidR="00F046D1" w:rsidRDefault="00F046D1">
      <w:pPr>
        <w:pStyle w:val="Textoindependiente"/>
        <w:rPr>
          <w:sz w:val="28"/>
        </w:rPr>
      </w:pPr>
    </w:p>
    <w:p w14:paraId="0BFE5362" w14:textId="77777777" w:rsidR="00F046D1" w:rsidRDefault="00C72375">
      <w:pPr>
        <w:pStyle w:val="Prrafodelista"/>
        <w:numPr>
          <w:ilvl w:val="0"/>
          <w:numId w:val="1"/>
        </w:numPr>
        <w:tabs>
          <w:tab w:val="left" w:pos="649"/>
        </w:tabs>
        <w:spacing w:before="207" w:line="225" w:lineRule="auto"/>
        <w:jc w:val="both"/>
      </w:pPr>
      <w:r>
        <w:t>Utiliza</w:t>
      </w:r>
      <w:r>
        <w:rPr>
          <w:spacing w:val="-13"/>
        </w:rPr>
        <w:t xml:space="preserve"> </w:t>
      </w:r>
      <w:r>
        <w:t>el</w:t>
      </w:r>
      <w:r>
        <w:rPr>
          <w:spacing w:val="-13"/>
        </w:rPr>
        <w:t xml:space="preserve"> </w:t>
      </w:r>
      <w:r>
        <w:t>simulador</w:t>
      </w:r>
      <w:r>
        <w:rPr>
          <w:spacing w:val="-13"/>
        </w:rPr>
        <w:t xml:space="preserve"> </w:t>
      </w:r>
      <w:r>
        <w:t>para</w:t>
      </w:r>
      <w:r>
        <w:rPr>
          <w:spacing w:val="-13"/>
        </w:rPr>
        <w:t xml:space="preserve"> </w:t>
      </w:r>
      <w:r>
        <w:t>determinar</w:t>
      </w:r>
      <w:r>
        <w:rPr>
          <w:spacing w:val="-12"/>
        </w:rPr>
        <w:t xml:space="preserve"> </w:t>
      </w:r>
      <w:r>
        <w:t>el</w:t>
      </w:r>
      <w:r>
        <w:rPr>
          <w:spacing w:val="-13"/>
        </w:rPr>
        <w:t xml:space="preserve"> </w:t>
      </w:r>
      <w:r>
        <w:t>equivalente</w:t>
      </w:r>
      <w:r>
        <w:rPr>
          <w:spacing w:val="-13"/>
        </w:rPr>
        <w:t xml:space="preserve"> </w:t>
      </w:r>
      <w:proofErr w:type="spellStart"/>
      <w:r>
        <w:t>Thevenin</w:t>
      </w:r>
      <w:proofErr w:type="spellEnd"/>
      <w:r>
        <w:rPr>
          <w:spacing w:val="-14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un</w:t>
      </w:r>
      <w:r>
        <w:rPr>
          <w:spacing w:val="-13"/>
        </w:rPr>
        <w:t xml:space="preserve"> </w:t>
      </w:r>
      <w:r>
        <w:t>circuito</w:t>
      </w:r>
      <w:r>
        <w:rPr>
          <w:spacing w:val="-13"/>
        </w:rPr>
        <w:t xml:space="preserve"> </w:t>
      </w:r>
      <w:r>
        <w:t>divisor</w:t>
      </w:r>
      <w:r>
        <w:rPr>
          <w:spacing w:val="-13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corriente</w:t>
      </w:r>
      <w:r>
        <w:rPr>
          <w:spacing w:val="-13"/>
        </w:rPr>
        <w:t xml:space="preserve"> </w:t>
      </w:r>
      <w:r>
        <w:t>con</w:t>
      </w:r>
      <w:r>
        <w:rPr>
          <w:spacing w:val="-13"/>
        </w:rPr>
        <w:t xml:space="preserve"> </w:t>
      </w:r>
      <w:r>
        <w:t>una</w:t>
      </w:r>
      <w:r>
        <w:rPr>
          <w:spacing w:val="-13"/>
        </w:rPr>
        <w:t xml:space="preserve"> </w:t>
      </w:r>
      <w:r>
        <w:t>fuente</w:t>
      </w:r>
      <w:r>
        <w:rPr>
          <w:spacing w:val="-52"/>
        </w:rPr>
        <w:t xml:space="preserve"> </w:t>
      </w:r>
      <w:r>
        <w:rPr>
          <w:w w:val="95"/>
        </w:rPr>
        <w:t>de</w:t>
      </w:r>
      <w:r>
        <w:rPr>
          <w:spacing w:val="18"/>
          <w:w w:val="95"/>
        </w:rPr>
        <w:t xml:space="preserve"> </w:t>
      </w:r>
      <w:r>
        <w:rPr>
          <w:w w:val="95"/>
        </w:rPr>
        <w:t>corriente</w:t>
      </w:r>
      <w:r>
        <w:rPr>
          <w:spacing w:val="18"/>
          <w:w w:val="95"/>
        </w:rPr>
        <w:t xml:space="preserve"> </w:t>
      </w:r>
      <w:r>
        <w:rPr>
          <w:w w:val="95"/>
        </w:rPr>
        <w:t>de</w:t>
      </w:r>
      <w:r>
        <w:rPr>
          <w:spacing w:val="18"/>
          <w:w w:val="95"/>
        </w:rPr>
        <w:t xml:space="preserve"> </w:t>
      </w:r>
      <w:r>
        <w:rPr>
          <w:w w:val="95"/>
        </w:rPr>
        <w:t>valor</w:t>
      </w:r>
      <w:r>
        <w:rPr>
          <w:spacing w:val="18"/>
          <w:w w:val="95"/>
        </w:rPr>
        <w:t xml:space="preserve"> </w:t>
      </w:r>
      <w:r>
        <w:rPr>
          <w:w w:val="95"/>
        </w:rPr>
        <w:t>I=</w:t>
      </w:r>
      <w:r>
        <w:rPr>
          <w:spacing w:val="18"/>
          <w:w w:val="95"/>
        </w:rPr>
        <w:t xml:space="preserve"> </w:t>
      </w:r>
      <w:r>
        <w:rPr>
          <w:w w:val="95"/>
        </w:rPr>
        <w:t>1mA</w:t>
      </w:r>
      <w:r>
        <w:rPr>
          <w:spacing w:val="18"/>
          <w:w w:val="95"/>
        </w:rPr>
        <w:t xml:space="preserve"> </w:t>
      </w:r>
      <w:r>
        <w:rPr>
          <w:w w:val="95"/>
        </w:rPr>
        <w:t>en</w:t>
      </w:r>
      <w:r>
        <w:rPr>
          <w:spacing w:val="18"/>
          <w:w w:val="95"/>
        </w:rPr>
        <w:t xml:space="preserve"> </w:t>
      </w:r>
      <w:r>
        <w:rPr>
          <w:w w:val="95"/>
        </w:rPr>
        <w:t>serie</w:t>
      </w:r>
      <w:r>
        <w:rPr>
          <w:spacing w:val="18"/>
          <w:w w:val="95"/>
        </w:rPr>
        <w:t xml:space="preserve"> </w:t>
      </w:r>
      <w:r>
        <w:rPr>
          <w:w w:val="95"/>
        </w:rPr>
        <w:t>con</w:t>
      </w:r>
      <w:r>
        <w:rPr>
          <w:spacing w:val="18"/>
          <w:w w:val="95"/>
        </w:rPr>
        <w:t xml:space="preserve"> </w:t>
      </w:r>
      <w:r>
        <w:rPr>
          <w:w w:val="95"/>
        </w:rPr>
        <w:t>dos</w:t>
      </w:r>
      <w:r>
        <w:rPr>
          <w:spacing w:val="18"/>
          <w:w w:val="95"/>
        </w:rPr>
        <w:t xml:space="preserve"> </w:t>
      </w:r>
      <w:r>
        <w:rPr>
          <w:w w:val="95"/>
        </w:rPr>
        <w:t>resistencias</w:t>
      </w:r>
      <w:r>
        <w:rPr>
          <w:spacing w:val="18"/>
          <w:w w:val="95"/>
        </w:rPr>
        <w:t xml:space="preserve"> </w:t>
      </w:r>
      <w:r>
        <w:rPr>
          <w:w w:val="95"/>
        </w:rPr>
        <w:t>en</w:t>
      </w:r>
      <w:r>
        <w:rPr>
          <w:spacing w:val="18"/>
          <w:w w:val="95"/>
        </w:rPr>
        <w:t xml:space="preserve"> </w:t>
      </w:r>
      <w:r>
        <w:rPr>
          <w:w w:val="95"/>
        </w:rPr>
        <w:t>paralelo</w:t>
      </w:r>
      <w:r>
        <w:rPr>
          <w:spacing w:val="18"/>
          <w:w w:val="95"/>
        </w:rPr>
        <w:t xml:space="preserve"> </w:t>
      </w:r>
      <w:r>
        <w:rPr>
          <w:w w:val="95"/>
        </w:rPr>
        <w:t>de</w:t>
      </w:r>
      <w:r>
        <w:rPr>
          <w:spacing w:val="18"/>
          <w:w w:val="95"/>
        </w:rPr>
        <w:t xml:space="preserve"> </w:t>
      </w:r>
      <w:r>
        <w:rPr>
          <w:w w:val="95"/>
        </w:rPr>
        <w:t>valores</w:t>
      </w:r>
      <w:r>
        <w:rPr>
          <w:spacing w:val="18"/>
          <w:w w:val="95"/>
        </w:rPr>
        <w:t xml:space="preserve"> </w:t>
      </w:r>
      <w:r>
        <w:rPr>
          <w:w w:val="95"/>
        </w:rPr>
        <w:t>de</w:t>
      </w:r>
      <w:r>
        <w:rPr>
          <w:spacing w:val="18"/>
          <w:w w:val="95"/>
        </w:rPr>
        <w:t xml:space="preserve"> </w:t>
      </w:r>
      <w:r>
        <w:rPr>
          <w:rFonts w:ascii="Calibri" w:hAnsi="Calibri"/>
          <w:i/>
          <w:w w:val="95"/>
        </w:rPr>
        <w:t>R</w:t>
      </w:r>
      <w:r>
        <w:rPr>
          <w:rFonts w:ascii="Trebuchet MS" w:hAnsi="Trebuchet MS"/>
          <w:w w:val="95"/>
          <w:vertAlign w:val="subscript"/>
        </w:rPr>
        <w:t>1</w:t>
      </w:r>
      <w:r>
        <w:rPr>
          <w:w w:val="95"/>
        </w:rPr>
        <w:t>=2.2</w:t>
      </w:r>
      <w:r>
        <w:rPr>
          <w:spacing w:val="18"/>
          <w:w w:val="95"/>
        </w:rPr>
        <w:t xml:space="preserve"> </w:t>
      </w:r>
      <w:r>
        <w:rPr>
          <w:w w:val="95"/>
        </w:rPr>
        <w:t>k</w:t>
      </w:r>
      <w:r>
        <w:rPr>
          <w:rFonts w:ascii="Lucida Sans Unicode" w:hAnsi="Lucida Sans Unicode"/>
          <w:w w:val="95"/>
        </w:rPr>
        <w:t>Ω</w:t>
      </w:r>
      <w:r>
        <w:rPr>
          <w:rFonts w:ascii="Lucida Sans Unicode" w:hAnsi="Lucida Sans Unicode"/>
          <w:spacing w:val="5"/>
          <w:w w:val="95"/>
        </w:rPr>
        <w:t xml:space="preserve"> </w:t>
      </w:r>
      <w:r>
        <w:rPr>
          <w:w w:val="95"/>
        </w:rPr>
        <w:t>y</w:t>
      </w:r>
      <w:r>
        <w:rPr>
          <w:spacing w:val="18"/>
          <w:w w:val="95"/>
        </w:rPr>
        <w:t xml:space="preserve"> </w:t>
      </w:r>
      <w:r>
        <w:rPr>
          <w:rFonts w:ascii="Calibri" w:hAnsi="Calibri"/>
          <w:i/>
          <w:w w:val="95"/>
        </w:rPr>
        <w:t>R</w:t>
      </w:r>
      <w:r>
        <w:rPr>
          <w:rFonts w:ascii="Trebuchet MS" w:hAnsi="Trebuchet MS"/>
          <w:w w:val="95"/>
          <w:vertAlign w:val="subscript"/>
        </w:rPr>
        <w:t>2</w:t>
      </w:r>
      <w:r>
        <w:rPr>
          <w:w w:val="95"/>
        </w:rPr>
        <w:t>=4.7</w:t>
      </w:r>
      <w:r>
        <w:rPr>
          <w:spacing w:val="18"/>
          <w:w w:val="95"/>
        </w:rPr>
        <w:t xml:space="preserve"> </w:t>
      </w:r>
      <w:r>
        <w:rPr>
          <w:w w:val="95"/>
        </w:rPr>
        <w:t>k</w:t>
      </w:r>
      <w:r>
        <w:rPr>
          <w:rFonts w:ascii="Lucida Sans Unicode" w:hAnsi="Lucida Sans Unicode"/>
          <w:w w:val="95"/>
        </w:rPr>
        <w:t>Ω</w:t>
      </w:r>
      <w:r>
        <w:rPr>
          <w:w w:val="95"/>
        </w:rPr>
        <w:t>.</w:t>
      </w:r>
    </w:p>
    <w:p w14:paraId="0BFE5363" w14:textId="77777777" w:rsidR="00F046D1" w:rsidRDefault="00F046D1">
      <w:pPr>
        <w:pStyle w:val="Textoindependiente"/>
        <w:spacing w:before="9"/>
        <w:rPr>
          <w:sz w:val="16"/>
        </w:rPr>
      </w:pPr>
    </w:p>
    <w:tbl>
      <w:tblPr>
        <w:tblStyle w:val="TableNormal"/>
        <w:tblW w:w="0" w:type="auto"/>
        <w:tblInd w:w="32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38"/>
        <w:gridCol w:w="841"/>
        <w:gridCol w:w="841"/>
        <w:gridCol w:w="642"/>
        <w:gridCol w:w="814"/>
      </w:tblGrid>
      <w:tr w:rsidR="00F046D1" w14:paraId="0BFE5369" w14:textId="77777777">
        <w:trPr>
          <w:trHeight w:val="268"/>
        </w:trPr>
        <w:tc>
          <w:tcPr>
            <w:tcW w:w="738" w:type="dxa"/>
          </w:tcPr>
          <w:p w14:paraId="0BFE5364" w14:textId="77777777" w:rsidR="00F046D1" w:rsidRDefault="00C72375">
            <w:pPr>
              <w:pStyle w:val="TableParagraph"/>
              <w:spacing w:line="236" w:lineRule="exact"/>
              <w:ind w:left="7"/>
              <w:jc w:val="center"/>
            </w:pPr>
            <w:r>
              <w:rPr>
                <w:w w:val="99"/>
              </w:rPr>
              <w:t>I</w:t>
            </w:r>
          </w:p>
        </w:tc>
        <w:tc>
          <w:tcPr>
            <w:tcW w:w="841" w:type="dxa"/>
          </w:tcPr>
          <w:p w14:paraId="0BFE5365" w14:textId="77777777" w:rsidR="00F046D1" w:rsidRDefault="00C72375">
            <w:pPr>
              <w:pStyle w:val="TableParagraph"/>
              <w:spacing w:line="248" w:lineRule="exact"/>
              <w:ind w:left="274" w:right="274"/>
              <w:jc w:val="center"/>
              <w:rPr>
                <w:rFonts w:ascii="Trebuchet MS"/>
              </w:rPr>
            </w:pPr>
            <w:r>
              <w:rPr>
                <w:rFonts w:ascii="Calibri"/>
                <w:i/>
                <w:w w:val="125"/>
              </w:rPr>
              <w:t>R</w:t>
            </w:r>
            <w:r>
              <w:rPr>
                <w:rFonts w:ascii="Trebuchet MS"/>
                <w:w w:val="125"/>
                <w:vertAlign w:val="subscript"/>
              </w:rPr>
              <w:t>1</w:t>
            </w:r>
          </w:p>
        </w:tc>
        <w:tc>
          <w:tcPr>
            <w:tcW w:w="841" w:type="dxa"/>
          </w:tcPr>
          <w:p w14:paraId="0BFE5366" w14:textId="77777777" w:rsidR="00F046D1" w:rsidRDefault="00C72375">
            <w:pPr>
              <w:pStyle w:val="TableParagraph"/>
              <w:spacing w:line="248" w:lineRule="exact"/>
              <w:ind w:left="274" w:right="274"/>
              <w:jc w:val="center"/>
              <w:rPr>
                <w:rFonts w:ascii="Trebuchet MS"/>
              </w:rPr>
            </w:pPr>
            <w:r>
              <w:rPr>
                <w:rFonts w:ascii="Calibri"/>
                <w:i/>
                <w:w w:val="125"/>
              </w:rPr>
              <w:t>R</w:t>
            </w:r>
            <w:r>
              <w:rPr>
                <w:rFonts w:ascii="Trebuchet MS"/>
                <w:w w:val="125"/>
                <w:vertAlign w:val="subscript"/>
              </w:rPr>
              <w:t>2</w:t>
            </w:r>
          </w:p>
        </w:tc>
        <w:tc>
          <w:tcPr>
            <w:tcW w:w="642" w:type="dxa"/>
          </w:tcPr>
          <w:p w14:paraId="0BFE5367" w14:textId="77777777" w:rsidR="00F046D1" w:rsidRDefault="00C72375">
            <w:pPr>
              <w:pStyle w:val="TableParagraph"/>
              <w:spacing w:line="249" w:lineRule="exact"/>
              <w:ind w:left="122"/>
              <w:rPr>
                <w:rFonts w:ascii="Georgia"/>
                <w:i/>
                <w:sz w:val="16"/>
              </w:rPr>
            </w:pPr>
            <w:r>
              <w:rPr>
                <w:rFonts w:ascii="Calibri"/>
                <w:i/>
                <w:w w:val="115"/>
                <w:position w:val="4"/>
              </w:rPr>
              <w:t>R</w:t>
            </w:r>
            <w:r>
              <w:rPr>
                <w:rFonts w:ascii="Georgia"/>
                <w:i/>
                <w:w w:val="115"/>
                <w:sz w:val="16"/>
              </w:rPr>
              <w:t>T</w:t>
            </w:r>
            <w:r>
              <w:rPr>
                <w:rFonts w:ascii="Georgia"/>
                <w:i/>
                <w:spacing w:val="-20"/>
                <w:w w:val="115"/>
                <w:sz w:val="16"/>
              </w:rPr>
              <w:t xml:space="preserve"> </w:t>
            </w:r>
            <w:r>
              <w:rPr>
                <w:rFonts w:ascii="Georgia"/>
                <w:i/>
                <w:w w:val="115"/>
                <w:sz w:val="16"/>
              </w:rPr>
              <w:t>h</w:t>
            </w:r>
          </w:p>
        </w:tc>
        <w:tc>
          <w:tcPr>
            <w:tcW w:w="814" w:type="dxa"/>
          </w:tcPr>
          <w:p w14:paraId="0BFE5368" w14:textId="77777777" w:rsidR="00F046D1" w:rsidRDefault="00C72375">
            <w:pPr>
              <w:pStyle w:val="TableParagraph"/>
              <w:spacing w:line="249" w:lineRule="exact"/>
              <w:ind w:left="227"/>
              <w:rPr>
                <w:rFonts w:ascii="Georgia"/>
                <w:i/>
                <w:sz w:val="16"/>
              </w:rPr>
            </w:pPr>
            <w:r>
              <w:rPr>
                <w:rFonts w:ascii="Calibri"/>
                <w:i/>
                <w:position w:val="4"/>
              </w:rPr>
              <w:t>V</w:t>
            </w:r>
            <w:r>
              <w:rPr>
                <w:rFonts w:ascii="Georgia"/>
                <w:i/>
                <w:sz w:val="16"/>
              </w:rPr>
              <w:t>T</w:t>
            </w:r>
            <w:r>
              <w:rPr>
                <w:rFonts w:ascii="Georgia"/>
                <w:i/>
                <w:spacing w:val="-13"/>
                <w:sz w:val="16"/>
              </w:rPr>
              <w:t xml:space="preserve"> </w:t>
            </w:r>
            <w:r>
              <w:rPr>
                <w:rFonts w:ascii="Georgia"/>
                <w:i/>
                <w:sz w:val="16"/>
              </w:rPr>
              <w:t>h</w:t>
            </w:r>
          </w:p>
        </w:tc>
      </w:tr>
      <w:tr w:rsidR="00F046D1" w14:paraId="0BFE536F" w14:textId="77777777">
        <w:trPr>
          <w:trHeight w:val="268"/>
        </w:trPr>
        <w:tc>
          <w:tcPr>
            <w:tcW w:w="738" w:type="dxa"/>
          </w:tcPr>
          <w:p w14:paraId="0BFE536A" w14:textId="77777777" w:rsidR="00F046D1" w:rsidRDefault="00C72375">
            <w:pPr>
              <w:pStyle w:val="TableParagraph"/>
              <w:spacing w:line="236" w:lineRule="exact"/>
              <w:ind w:left="101" w:right="94"/>
              <w:jc w:val="center"/>
            </w:pPr>
            <w:r>
              <w:t>1</w:t>
            </w:r>
            <w:r>
              <w:rPr>
                <w:spacing w:val="-3"/>
              </w:rPr>
              <w:t xml:space="preserve"> </w:t>
            </w:r>
            <w:r>
              <w:t>mA</w:t>
            </w:r>
          </w:p>
        </w:tc>
        <w:tc>
          <w:tcPr>
            <w:tcW w:w="841" w:type="dxa"/>
          </w:tcPr>
          <w:p w14:paraId="0BFE536B" w14:textId="77777777" w:rsidR="00F046D1" w:rsidRDefault="00C72375">
            <w:pPr>
              <w:pStyle w:val="TableParagraph"/>
              <w:spacing w:line="249" w:lineRule="exact"/>
              <w:ind w:left="122"/>
              <w:rPr>
                <w:rFonts w:ascii="Lucida Sans Unicode" w:hAnsi="Lucida Sans Unicode"/>
              </w:rPr>
            </w:pPr>
            <w:r>
              <w:rPr>
                <w:w w:val="95"/>
              </w:rPr>
              <w:t>2.2</w:t>
            </w:r>
            <w:r>
              <w:rPr>
                <w:spacing w:val="-3"/>
                <w:w w:val="95"/>
              </w:rPr>
              <w:t xml:space="preserve"> </w:t>
            </w:r>
            <w:r>
              <w:rPr>
                <w:w w:val="95"/>
              </w:rPr>
              <w:t>k</w:t>
            </w:r>
            <w:r>
              <w:rPr>
                <w:rFonts w:ascii="Lucida Sans Unicode" w:hAnsi="Lucida Sans Unicode"/>
                <w:w w:val="95"/>
              </w:rPr>
              <w:t>Ω</w:t>
            </w:r>
          </w:p>
        </w:tc>
        <w:tc>
          <w:tcPr>
            <w:tcW w:w="841" w:type="dxa"/>
          </w:tcPr>
          <w:p w14:paraId="0BFE536C" w14:textId="77777777" w:rsidR="00F046D1" w:rsidRDefault="00C72375">
            <w:pPr>
              <w:pStyle w:val="TableParagraph"/>
              <w:spacing w:line="249" w:lineRule="exact"/>
              <w:ind w:left="122"/>
              <w:rPr>
                <w:rFonts w:ascii="Lucida Sans Unicode" w:hAnsi="Lucida Sans Unicode"/>
              </w:rPr>
            </w:pPr>
            <w:r>
              <w:rPr>
                <w:w w:val="95"/>
              </w:rPr>
              <w:t>4.7</w:t>
            </w:r>
            <w:r>
              <w:rPr>
                <w:spacing w:val="-3"/>
                <w:w w:val="95"/>
              </w:rPr>
              <w:t xml:space="preserve"> </w:t>
            </w:r>
            <w:r>
              <w:rPr>
                <w:w w:val="95"/>
              </w:rPr>
              <w:t>k</w:t>
            </w:r>
            <w:r>
              <w:rPr>
                <w:rFonts w:ascii="Lucida Sans Unicode" w:hAnsi="Lucida Sans Unicode"/>
                <w:w w:val="95"/>
              </w:rPr>
              <w:t>Ω</w:t>
            </w:r>
          </w:p>
        </w:tc>
        <w:tc>
          <w:tcPr>
            <w:tcW w:w="642" w:type="dxa"/>
          </w:tcPr>
          <w:p w14:paraId="0BFE536D" w14:textId="77777777" w:rsidR="00F046D1" w:rsidRDefault="00F046D1">
            <w:pPr>
              <w:pStyle w:val="TableParagraph"/>
              <w:rPr>
                <w:sz w:val="18"/>
              </w:rPr>
            </w:pPr>
          </w:p>
        </w:tc>
        <w:tc>
          <w:tcPr>
            <w:tcW w:w="814" w:type="dxa"/>
          </w:tcPr>
          <w:p w14:paraId="0BFE536E" w14:textId="77777777" w:rsidR="00F046D1" w:rsidRDefault="00F046D1">
            <w:pPr>
              <w:pStyle w:val="TableParagraph"/>
              <w:rPr>
                <w:sz w:val="18"/>
              </w:rPr>
            </w:pPr>
          </w:p>
        </w:tc>
      </w:tr>
    </w:tbl>
    <w:p w14:paraId="0BFE5370" w14:textId="77777777" w:rsidR="00F046D1" w:rsidRDefault="00F046D1">
      <w:pPr>
        <w:pStyle w:val="Textoindependiente"/>
        <w:rPr>
          <w:sz w:val="26"/>
        </w:rPr>
      </w:pPr>
    </w:p>
    <w:p w14:paraId="0BFE5371" w14:textId="77777777" w:rsidR="00F046D1" w:rsidRDefault="00F046D1">
      <w:pPr>
        <w:pStyle w:val="Textoindependiente"/>
        <w:spacing w:before="5"/>
        <w:rPr>
          <w:sz w:val="32"/>
        </w:rPr>
      </w:pPr>
    </w:p>
    <w:p w14:paraId="0BFE5372" w14:textId="77777777" w:rsidR="00F046D1" w:rsidRDefault="00C72375">
      <w:pPr>
        <w:pStyle w:val="Prrafodelista"/>
        <w:numPr>
          <w:ilvl w:val="0"/>
          <w:numId w:val="1"/>
        </w:numPr>
        <w:tabs>
          <w:tab w:val="left" w:pos="649"/>
        </w:tabs>
        <w:spacing w:line="256" w:lineRule="auto"/>
        <w:jc w:val="both"/>
      </w:pPr>
      <w:r>
        <w:t>Para comprobar el Principio de Superposición simula el circuito de la Figura 3.6 (página 47 del Material de</w:t>
      </w:r>
      <w:r>
        <w:rPr>
          <w:spacing w:val="1"/>
        </w:rPr>
        <w:t xml:space="preserve"> </w:t>
      </w:r>
      <w:r>
        <w:lastRenderedPageBreak/>
        <w:t>Prácticas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Laboratorio).</w:t>
      </w:r>
    </w:p>
    <w:p w14:paraId="0BFE5373" w14:textId="77777777" w:rsidR="00F046D1" w:rsidRDefault="00F046D1">
      <w:pPr>
        <w:spacing w:line="256" w:lineRule="auto"/>
        <w:jc w:val="both"/>
        <w:sectPr w:rsidR="00F046D1">
          <w:type w:val="continuous"/>
          <w:pgSz w:w="12240" w:h="15840"/>
          <w:pgMar w:top="1140" w:right="980" w:bottom="280" w:left="940" w:header="720" w:footer="720" w:gutter="0"/>
          <w:cols w:space="720"/>
        </w:sectPr>
      </w:pPr>
    </w:p>
    <w:p w14:paraId="0BFE5374" w14:textId="77777777" w:rsidR="00F046D1" w:rsidRDefault="00C72375">
      <w:pPr>
        <w:pStyle w:val="Prrafodelista"/>
        <w:numPr>
          <w:ilvl w:val="1"/>
          <w:numId w:val="1"/>
        </w:numPr>
        <w:tabs>
          <w:tab w:val="left" w:pos="1129"/>
        </w:tabs>
        <w:spacing w:before="79" w:line="254" w:lineRule="exact"/>
        <w:ind w:right="0" w:hanging="292"/>
        <w:rPr>
          <w:rFonts w:ascii="Trebuchet MS" w:hAnsi="Trebuchet MS"/>
        </w:rPr>
      </w:pPr>
      <w:r>
        <w:lastRenderedPageBreak/>
        <w:t>Realiza</w:t>
      </w:r>
      <w:r>
        <w:rPr>
          <w:spacing w:val="8"/>
        </w:rPr>
        <w:t xml:space="preserve"> </w:t>
      </w:r>
      <w:r>
        <w:t>una</w:t>
      </w:r>
      <w:r>
        <w:rPr>
          <w:spacing w:val="8"/>
        </w:rPr>
        <w:t xml:space="preserve"> </w:t>
      </w:r>
      <w:r>
        <w:t>simulación</w:t>
      </w:r>
      <w:r>
        <w:rPr>
          <w:spacing w:val="8"/>
        </w:rPr>
        <w:t xml:space="preserve"> </w:t>
      </w:r>
      <w:r>
        <w:t>DC</w:t>
      </w:r>
      <w:r>
        <w:rPr>
          <w:spacing w:val="8"/>
        </w:rPr>
        <w:t xml:space="preserve"> </w:t>
      </w:r>
      <w:r>
        <w:t>para</w:t>
      </w:r>
      <w:r>
        <w:rPr>
          <w:spacing w:val="9"/>
        </w:rPr>
        <w:t xml:space="preserve"> </w:t>
      </w:r>
      <w:r>
        <w:t>determinar</w:t>
      </w:r>
      <w:r>
        <w:rPr>
          <w:spacing w:val="8"/>
        </w:rPr>
        <w:t xml:space="preserve"> </w:t>
      </w:r>
      <w:r>
        <w:t>la</w:t>
      </w:r>
      <w:r>
        <w:rPr>
          <w:spacing w:val="8"/>
        </w:rPr>
        <w:t xml:space="preserve"> </w:t>
      </w:r>
      <w:r>
        <w:t>diferencia</w:t>
      </w:r>
      <w:r>
        <w:rPr>
          <w:spacing w:val="8"/>
        </w:rPr>
        <w:t xml:space="preserve"> </w:t>
      </w:r>
      <w:r>
        <w:t>de</w:t>
      </w:r>
      <w:r>
        <w:rPr>
          <w:spacing w:val="8"/>
        </w:rPr>
        <w:t xml:space="preserve"> </w:t>
      </w:r>
      <w:r>
        <w:t>potencial</w:t>
      </w:r>
      <w:r>
        <w:rPr>
          <w:spacing w:val="9"/>
        </w:rPr>
        <w:t xml:space="preserve"> </w:t>
      </w:r>
      <w:r>
        <w:t>y</w:t>
      </w:r>
      <w:r>
        <w:rPr>
          <w:spacing w:val="8"/>
        </w:rPr>
        <w:t xml:space="preserve"> </w:t>
      </w:r>
      <w:r>
        <w:t>la</w:t>
      </w:r>
      <w:r>
        <w:rPr>
          <w:spacing w:val="8"/>
        </w:rPr>
        <w:t xml:space="preserve"> </w:t>
      </w:r>
      <w:r>
        <w:t>intensidad</w:t>
      </w:r>
      <w:r>
        <w:rPr>
          <w:spacing w:val="8"/>
        </w:rPr>
        <w:t xml:space="preserve"> </w:t>
      </w:r>
      <w:r>
        <w:t>que</w:t>
      </w:r>
      <w:r>
        <w:rPr>
          <w:spacing w:val="9"/>
        </w:rPr>
        <w:t xml:space="preserve"> </w:t>
      </w:r>
      <w:r>
        <w:t>atraviesa</w:t>
      </w:r>
      <w:r>
        <w:rPr>
          <w:spacing w:val="8"/>
        </w:rPr>
        <w:t xml:space="preserve"> </w:t>
      </w:r>
      <w:r>
        <w:rPr>
          <w:rFonts w:ascii="Calibri" w:hAnsi="Calibri"/>
          <w:i/>
        </w:rPr>
        <w:t>R</w:t>
      </w:r>
      <w:r>
        <w:rPr>
          <w:rFonts w:ascii="Trebuchet MS" w:hAnsi="Trebuchet MS"/>
          <w:vertAlign w:val="subscript"/>
        </w:rPr>
        <w:t>3</w:t>
      </w:r>
    </w:p>
    <w:p w14:paraId="0BFE5375" w14:textId="77777777" w:rsidR="00F046D1" w:rsidRDefault="00C72375">
      <w:pPr>
        <w:pStyle w:val="Textoindependiente"/>
        <w:spacing w:line="323" w:lineRule="exact"/>
        <w:ind w:left="1128"/>
      </w:pPr>
      <w:r>
        <w:t>usando</w:t>
      </w:r>
      <w:r>
        <w:rPr>
          <w:spacing w:val="3"/>
        </w:rPr>
        <w:t xml:space="preserve"> </w:t>
      </w:r>
      <w:r>
        <w:t>V</w:t>
      </w:r>
      <w:r>
        <w:rPr>
          <w:rFonts w:ascii="Trebuchet MS" w:hAnsi="Trebuchet MS"/>
          <w:vertAlign w:val="subscript"/>
        </w:rPr>
        <w:t>1</w:t>
      </w:r>
      <w:r>
        <w:t>=</w:t>
      </w:r>
      <w:r>
        <w:rPr>
          <w:spacing w:val="3"/>
        </w:rPr>
        <w:t xml:space="preserve"> </w:t>
      </w:r>
      <w:r>
        <w:t>10V,</w:t>
      </w:r>
      <w:r>
        <w:rPr>
          <w:spacing w:val="3"/>
        </w:rPr>
        <w:t xml:space="preserve"> </w:t>
      </w:r>
      <w:r>
        <w:t>V</w:t>
      </w:r>
      <w:r>
        <w:rPr>
          <w:rFonts w:ascii="Trebuchet MS" w:hAnsi="Trebuchet MS"/>
          <w:vertAlign w:val="subscript"/>
        </w:rPr>
        <w:t>2</w:t>
      </w:r>
      <w:r>
        <w:t>=</w:t>
      </w:r>
      <w:r>
        <w:rPr>
          <w:spacing w:val="4"/>
        </w:rPr>
        <w:t xml:space="preserve"> </w:t>
      </w:r>
      <w:r>
        <w:t>5V,</w:t>
      </w:r>
      <w:r>
        <w:rPr>
          <w:spacing w:val="3"/>
        </w:rPr>
        <w:t xml:space="preserve"> </w:t>
      </w:r>
      <w:r>
        <w:rPr>
          <w:rFonts w:ascii="Calibri" w:hAnsi="Calibri"/>
          <w:i/>
        </w:rPr>
        <w:t>R</w:t>
      </w:r>
      <w:r>
        <w:rPr>
          <w:rFonts w:ascii="Trebuchet MS" w:hAnsi="Trebuchet MS"/>
          <w:vertAlign w:val="subscript"/>
        </w:rPr>
        <w:t>1</w:t>
      </w:r>
      <w:r>
        <w:t>=1</w:t>
      </w:r>
      <w:r>
        <w:rPr>
          <w:spacing w:val="3"/>
        </w:rPr>
        <w:t xml:space="preserve"> </w:t>
      </w:r>
      <w:r>
        <w:t>k</w:t>
      </w:r>
      <w:r>
        <w:rPr>
          <w:rFonts w:ascii="Lucida Sans Unicode" w:hAnsi="Lucida Sans Unicode"/>
        </w:rPr>
        <w:t>Ω</w:t>
      </w:r>
      <w:r>
        <w:t>,</w:t>
      </w:r>
      <w:r>
        <w:rPr>
          <w:spacing w:val="3"/>
        </w:rPr>
        <w:t xml:space="preserve"> </w:t>
      </w:r>
      <w:r>
        <w:rPr>
          <w:rFonts w:ascii="Calibri" w:hAnsi="Calibri"/>
          <w:i/>
        </w:rPr>
        <w:t>R</w:t>
      </w:r>
      <w:r>
        <w:rPr>
          <w:rFonts w:ascii="Trebuchet MS" w:hAnsi="Trebuchet MS"/>
          <w:vertAlign w:val="subscript"/>
        </w:rPr>
        <w:t>2</w:t>
      </w:r>
      <w:r>
        <w:t>=2</w:t>
      </w:r>
      <w:r>
        <w:rPr>
          <w:spacing w:val="4"/>
        </w:rPr>
        <w:t xml:space="preserve"> </w:t>
      </w:r>
      <w:r>
        <w:t>k</w:t>
      </w:r>
      <w:r>
        <w:rPr>
          <w:rFonts w:ascii="Lucida Sans Unicode" w:hAnsi="Lucida Sans Unicode"/>
        </w:rPr>
        <w:t>Ω</w:t>
      </w:r>
      <w:r>
        <w:rPr>
          <w:rFonts w:ascii="Lucida Sans Unicode" w:hAnsi="Lucida Sans Unicode"/>
          <w:spacing w:val="-12"/>
        </w:rPr>
        <w:t xml:space="preserve"> </w:t>
      </w:r>
      <w:r>
        <w:t>y</w:t>
      </w:r>
      <w:r>
        <w:rPr>
          <w:spacing w:val="3"/>
        </w:rPr>
        <w:t xml:space="preserve"> </w:t>
      </w:r>
      <w:r>
        <w:rPr>
          <w:rFonts w:ascii="Calibri" w:hAnsi="Calibri"/>
          <w:i/>
        </w:rPr>
        <w:t>R</w:t>
      </w:r>
      <w:r>
        <w:rPr>
          <w:rFonts w:ascii="Trebuchet MS" w:hAnsi="Trebuchet MS"/>
          <w:vertAlign w:val="subscript"/>
        </w:rPr>
        <w:t>3</w:t>
      </w:r>
      <w:r>
        <w:t>=3</w:t>
      </w:r>
      <w:r>
        <w:rPr>
          <w:spacing w:val="4"/>
        </w:rPr>
        <w:t xml:space="preserve"> </w:t>
      </w:r>
      <w:r>
        <w:t>k</w:t>
      </w:r>
      <w:r>
        <w:rPr>
          <w:rFonts w:ascii="Lucida Sans Unicode" w:hAnsi="Lucida Sans Unicode"/>
        </w:rPr>
        <w:t>Ω</w:t>
      </w:r>
      <w:r>
        <w:t>.</w:t>
      </w:r>
    </w:p>
    <w:p w14:paraId="0BFE5376" w14:textId="77777777" w:rsidR="00F046D1" w:rsidRDefault="00F046D1">
      <w:pPr>
        <w:pStyle w:val="Textoindependiente"/>
        <w:spacing w:before="6"/>
        <w:rPr>
          <w:sz w:val="16"/>
        </w:rPr>
      </w:pPr>
    </w:p>
    <w:tbl>
      <w:tblPr>
        <w:tblStyle w:val="TableNormal"/>
        <w:tblW w:w="0" w:type="auto"/>
        <w:tblInd w:w="2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77"/>
        <w:gridCol w:w="568"/>
        <w:gridCol w:w="677"/>
        <w:gridCol w:w="677"/>
        <w:gridCol w:w="677"/>
        <w:gridCol w:w="814"/>
        <w:gridCol w:w="814"/>
      </w:tblGrid>
      <w:tr w:rsidR="00F046D1" w14:paraId="0BFE537E" w14:textId="77777777">
        <w:trPr>
          <w:trHeight w:val="268"/>
        </w:trPr>
        <w:tc>
          <w:tcPr>
            <w:tcW w:w="677" w:type="dxa"/>
          </w:tcPr>
          <w:p w14:paraId="0BFE5377" w14:textId="77777777" w:rsidR="00F046D1" w:rsidRDefault="00C72375">
            <w:pPr>
              <w:pStyle w:val="TableParagraph"/>
              <w:spacing w:line="238" w:lineRule="exact"/>
              <w:ind w:left="87" w:right="88"/>
              <w:jc w:val="center"/>
              <w:rPr>
                <w:rFonts w:ascii="Trebuchet MS"/>
              </w:rPr>
            </w:pPr>
            <w:r>
              <w:rPr>
                <w:w w:val="105"/>
              </w:rPr>
              <w:t>V</w:t>
            </w:r>
            <w:r>
              <w:rPr>
                <w:rFonts w:ascii="Trebuchet MS"/>
                <w:w w:val="105"/>
                <w:vertAlign w:val="subscript"/>
              </w:rPr>
              <w:t>1</w:t>
            </w:r>
          </w:p>
        </w:tc>
        <w:tc>
          <w:tcPr>
            <w:tcW w:w="568" w:type="dxa"/>
          </w:tcPr>
          <w:p w14:paraId="0BFE5378" w14:textId="77777777" w:rsidR="00F046D1" w:rsidRDefault="00C72375">
            <w:pPr>
              <w:pStyle w:val="TableParagraph"/>
              <w:spacing w:line="238" w:lineRule="exact"/>
              <w:ind w:left="157"/>
              <w:rPr>
                <w:rFonts w:ascii="Trebuchet MS"/>
              </w:rPr>
            </w:pPr>
            <w:r>
              <w:rPr>
                <w:w w:val="105"/>
              </w:rPr>
              <w:t>V</w:t>
            </w:r>
            <w:r>
              <w:rPr>
                <w:rFonts w:ascii="Trebuchet MS"/>
                <w:w w:val="105"/>
                <w:vertAlign w:val="subscript"/>
              </w:rPr>
              <w:t>2</w:t>
            </w:r>
          </w:p>
        </w:tc>
        <w:tc>
          <w:tcPr>
            <w:tcW w:w="677" w:type="dxa"/>
          </w:tcPr>
          <w:p w14:paraId="0BFE5379" w14:textId="77777777" w:rsidR="00F046D1" w:rsidRDefault="00C72375">
            <w:pPr>
              <w:pStyle w:val="TableParagraph"/>
              <w:spacing w:line="248" w:lineRule="exact"/>
              <w:ind w:left="88" w:right="88"/>
              <w:jc w:val="center"/>
              <w:rPr>
                <w:rFonts w:ascii="Trebuchet MS"/>
              </w:rPr>
            </w:pPr>
            <w:r>
              <w:rPr>
                <w:rFonts w:ascii="Calibri"/>
                <w:i/>
                <w:w w:val="125"/>
              </w:rPr>
              <w:t>R</w:t>
            </w:r>
            <w:r>
              <w:rPr>
                <w:rFonts w:ascii="Trebuchet MS"/>
                <w:w w:val="125"/>
                <w:vertAlign w:val="subscript"/>
              </w:rPr>
              <w:t>1</w:t>
            </w:r>
          </w:p>
        </w:tc>
        <w:tc>
          <w:tcPr>
            <w:tcW w:w="677" w:type="dxa"/>
          </w:tcPr>
          <w:p w14:paraId="0BFE537A" w14:textId="77777777" w:rsidR="00F046D1" w:rsidRDefault="00C72375">
            <w:pPr>
              <w:pStyle w:val="TableParagraph"/>
              <w:spacing w:line="248" w:lineRule="exact"/>
              <w:ind w:left="88" w:right="88"/>
              <w:jc w:val="center"/>
              <w:rPr>
                <w:rFonts w:ascii="Trebuchet MS"/>
              </w:rPr>
            </w:pPr>
            <w:r>
              <w:rPr>
                <w:rFonts w:ascii="Calibri"/>
                <w:i/>
                <w:w w:val="125"/>
              </w:rPr>
              <w:t>R</w:t>
            </w:r>
            <w:r>
              <w:rPr>
                <w:rFonts w:ascii="Trebuchet MS"/>
                <w:w w:val="125"/>
                <w:vertAlign w:val="subscript"/>
              </w:rPr>
              <w:t>2</w:t>
            </w:r>
          </w:p>
        </w:tc>
        <w:tc>
          <w:tcPr>
            <w:tcW w:w="677" w:type="dxa"/>
          </w:tcPr>
          <w:p w14:paraId="0BFE537B" w14:textId="77777777" w:rsidR="00F046D1" w:rsidRDefault="00C72375">
            <w:pPr>
              <w:pStyle w:val="TableParagraph"/>
              <w:spacing w:line="248" w:lineRule="exact"/>
              <w:ind w:left="88" w:right="88"/>
              <w:jc w:val="center"/>
              <w:rPr>
                <w:rFonts w:ascii="Trebuchet MS"/>
              </w:rPr>
            </w:pPr>
            <w:r>
              <w:rPr>
                <w:rFonts w:ascii="Calibri"/>
                <w:i/>
                <w:w w:val="125"/>
              </w:rPr>
              <w:t>R</w:t>
            </w:r>
            <w:r>
              <w:rPr>
                <w:rFonts w:ascii="Trebuchet MS"/>
                <w:w w:val="125"/>
                <w:vertAlign w:val="subscript"/>
              </w:rPr>
              <w:t>3</w:t>
            </w:r>
          </w:p>
        </w:tc>
        <w:tc>
          <w:tcPr>
            <w:tcW w:w="814" w:type="dxa"/>
          </w:tcPr>
          <w:p w14:paraId="0BFE537C" w14:textId="77777777" w:rsidR="00F046D1" w:rsidRDefault="00C72375">
            <w:pPr>
              <w:pStyle w:val="TableParagraph"/>
              <w:spacing w:line="249" w:lineRule="exact"/>
              <w:ind w:left="218"/>
              <w:rPr>
                <w:rFonts w:ascii="Comic Sans MS"/>
                <w:sz w:val="12"/>
              </w:rPr>
            </w:pPr>
            <w:r>
              <w:rPr>
                <w:w w:val="110"/>
              </w:rPr>
              <w:t>V</w:t>
            </w:r>
            <w:r>
              <w:rPr>
                <w:rFonts w:ascii="Georgia"/>
                <w:i/>
                <w:w w:val="110"/>
                <w:vertAlign w:val="subscript"/>
              </w:rPr>
              <w:t>R</w:t>
            </w:r>
            <w:r>
              <w:rPr>
                <w:rFonts w:ascii="Comic Sans MS"/>
                <w:w w:val="110"/>
                <w:position w:val="-5"/>
                <w:sz w:val="12"/>
              </w:rPr>
              <w:t>3</w:t>
            </w:r>
          </w:p>
        </w:tc>
        <w:tc>
          <w:tcPr>
            <w:tcW w:w="814" w:type="dxa"/>
          </w:tcPr>
          <w:p w14:paraId="0BFE537D" w14:textId="77777777" w:rsidR="00F046D1" w:rsidRDefault="00C72375">
            <w:pPr>
              <w:pStyle w:val="TableParagraph"/>
              <w:spacing w:line="249" w:lineRule="exact"/>
              <w:ind w:left="261"/>
              <w:rPr>
                <w:rFonts w:ascii="Comic Sans MS"/>
                <w:sz w:val="12"/>
              </w:rPr>
            </w:pPr>
            <w:r>
              <w:rPr>
                <w:w w:val="110"/>
              </w:rPr>
              <w:t>I</w:t>
            </w:r>
            <w:r>
              <w:rPr>
                <w:rFonts w:ascii="Georgia"/>
                <w:i/>
                <w:w w:val="110"/>
                <w:vertAlign w:val="subscript"/>
              </w:rPr>
              <w:t>R</w:t>
            </w:r>
            <w:r>
              <w:rPr>
                <w:rFonts w:ascii="Comic Sans MS"/>
                <w:w w:val="110"/>
                <w:position w:val="-5"/>
                <w:sz w:val="12"/>
              </w:rPr>
              <w:t>3</w:t>
            </w:r>
          </w:p>
        </w:tc>
      </w:tr>
      <w:tr w:rsidR="00F046D1" w14:paraId="0BFE5386" w14:textId="77777777">
        <w:trPr>
          <w:trHeight w:val="268"/>
        </w:trPr>
        <w:tc>
          <w:tcPr>
            <w:tcW w:w="677" w:type="dxa"/>
          </w:tcPr>
          <w:p w14:paraId="0BFE537F" w14:textId="77777777" w:rsidR="00F046D1" w:rsidRDefault="00C72375">
            <w:pPr>
              <w:pStyle w:val="TableParagraph"/>
              <w:spacing w:line="236" w:lineRule="exact"/>
              <w:ind w:left="96" w:right="88"/>
              <w:jc w:val="center"/>
            </w:pPr>
            <w:r>
              <w:t>10</w:t>
            </w:r>
            <w:r>
              <w:rPr>
                <w:spacing w:val="-3"/>
              </w:rPr>
              <w:t xml:space="preserve"> </w:t>
            </w:r>
            <w:r>
              <w:t>V</w:t>
            </w:r>
          </w:p>
        </w:tc>
        <w:tc>
          <w:tcPr>
            <w:tcW w:w="568" w:type="dxa"/>
          </w:tcPr>
          <w:p w14:paraId="0BFE5380" w14:textId="77777777" w:rsidR="00F046D1" w:rsidRDefault="00C72375">
            <w:pPr>
              <w:pStyle w:val="TableParagraph"/>
              <w:spacing w:line="236" w:lineRule="exact"/>
              <w:ind w:left="122"/>
            </w:pPr>
            <w:r>
              <w:t>5</w:t>
            </w:r>
            <w:r>
              <w:rPr>
                <w:spacing w:val="-2"/>
              </w:rPr>
              <w:t xml:space="preserve"> </w:t>
            </w:r>
            <w:r>
              <w:t>V</w:t>
            </w:r>
          </w:p>
        </w:tc>
        <w:tc>
          <w:tcPr>
            <w:tcW w:w="677" w:type="dxa"/>
          </w:tcPr>
          <w:p w14:paraId="0BFE5381" w14:textId="77777777" w:rsidR="00F046D1" w:rsidRDefault="00C72375">
            <w:pPr>
              <w:pStyle w:val="TableParagraph"/>
              <w:spacing w:line="249" w:lineRule="exact"/>
              <w:ind w:left="97" w:right="88"/>
              <w:jc w:val="center"/>
              <w:rPr>
                <w:rFonts w:ascii="Lucida Sans Unicode" w:hAnsi="Lucida Sans Unicode"/>
              </w:rPr>
            </w:pPr>
            <w:r>
              <w:rPr>
                <w:w w:val="95"/>
              </w:rPr>
              <w:t>1</w:t>
            </w:r>
            <w:r>
              <w:rPr>
                <w:spacing w:val="-6"/>
                <w:w w:val="95"/>
              </w:rPr>
              <w:t xml:space="preserve"> </w:t>
            </w:r>
            <w:r>
              <w:rPr>
                <w:w w:val="95"/>
              </w:rPr>
              <w:t>k</w:t>
            </w:r>
            <w:r>
              <w:rPr>
                <w:rFonts w:ascii="Lucida Sans Unicode" w:hAnsi="Lucida Sans Unicode"/>
                <w:w w:val="95"/>
              </w:rPr>
              <w:t>Ω</w:t>
            </w:r>
          </w:p>
        </w:tc>
        <w:tc>
          <w:tcPr>
            <w:tcW w:w="677" w:type="dxa"/>
          </w:tcPr>
          <w:p w14:paraId="0BFE5382" w14:textId="77777777" w:rsidR="00F046D1" w:rsidRDefault="00C72375">
            <w:pPr>
              <w:pStyle w:val="TableParagraph"/>
              <w:spacing w:line="249" w:lineRule="exact"/>
              <w:ind w:left="98" w:right="88"/>
              <w:jc w:val="center"/>
              <w:rPr>
                <w:rFonts w:ascii="Lucida Sans Unicode" w:hAnsi="Lucida Sans Unicode"/>
              </w:rPr>
            </w:pPr>
            <w:r>
              <w:rPr>
                <w:w w:val="95"/>
              </w:rPr>
              <w:t>2</w:t>
            </w:r>
            <w:r>
              <w:rPr>
                <w:spacing w:val="-6"/>
                <w:w w:val="95"/>
              </w:rPr>
              <w:t xml:space="preserve"> </w:t>
            </w:r>
            <w:r>
              <w:rPr>
                <w:w w:val="95"/>
              </w:rPr>
              <w:t>k</w:t>
            </w:r>
            <w:r>
              <w:rPr>
                <w:rFonts w:ascii="Lucida Sans Unicode" w:hAnsi="Lucida Sans Unicode"/>
                <w:w w:val="95"/>
              </w:rPr>
              <w:t>Ω</w:t>
            </w:r>
          </w:p>
        </w:tc>
        <w:tc>
          <w:tcPr>
            <w:tcW w:w="677" w:type="dxa"/>
          </w:tcPr>
          <w:p w14:paraId="0BFE5383" w14:textId="77777777" w:rsidR="00F046D1" w:rsidRDefault="00C72375">
            <w:pPr>
              <w:pStyle w:val="TableParagraph"/>
              <w:spacing w:line="249" w:lineRule="exact"/>
              <w:ind w:left="98" w:right="88"/>
              <w:jc w:val="center"/>
              <w:rPr>
                <w:rFonts w:ascii="Lucida Sans Unicode" w:hAnsi="Lucida Sans Unicode"/>
              </w:rPr>
            </w:pPr>
            <w:r>
              <w:rPr>
                <w:w w:val="95"/>
              </w:rPr>
              <w:t>3</w:t>
            </w:r>
            <w:r>
              <w:rPr>
                <w:spacing w:val="-6"/>
                <w:w w:val="95"/>
              </w:rPr>
              <w:t xml:space="preserve"> </w:t>
            </w:r>
            <w:r>
              <w:rPr>
                <w:w w:val="95"/>
              </w:rPr>
              <w:t>k</w:t>
            </w:r>
            <w:r>
              <w:rPr>
                <w:rFonts w:ascii="Lucida Sans Unicode" w:hAnsi="Lucida Sans Unicode"/>
                <w:w w:val="95"/>
              </w:rPr>
              <w:t>Ω</w:t>
            </w:r>
          </w:p>
        </w:tc>
        <w:tc>
          <w:tcPr>
            <w:tcW w:w="814" w:type="dxa"/>
          </w:tcPr>
          <w:p w14:paraId="0BFE5384" w14:textId="77777777" w:rsidR="00F046D1" w:rsidRDefault="00F046D1">
            <w:pPr>
              <w:pStyle w:val="TableParagraph"/>
              <w:rPr>
                <w:sz w:val="18"/>
              </w:rPr>
            </w:pPr>
          </w:p>
        </w:tc>
        <w:tc>
          <w:tcPr>
            <w:tcW w:w="814" w:type="dxa"/>
          </w:tcPr>
          <w:p w14:paraId="0BFE5385" w14:textId="77777777" w:rsidR="00F046D1" w:rsidRDefault="00F046D1">
            <w:pPr>
              <w:pStyle w:val="TableParagraph"/>
              <w:rPr>
                <w:sz w:val="18"/>
              </w:rPr>
            </w:pPr>
          </w:p>
        </w:tc>
      </w:tr>
    </w:tbl>
    <w:p w14:paraId="0BFE5387" w14:textId="77777777" w:rsidR="00F046D1" w:rsidRDefault="00F046D1">
      <w:pPr>
        <w:pStyle w:val="Textoindependiente"/>
        <w:rPr>
          <w:sz w:val="26"/>
        </w:rPr>
      </w:pPr>
    </w:p>
    <w:p w14:paraId="0BFE5388" w14:textId="77777777" w:rsidR="00F046D1" w:rsidRDefault="00C72375">
      <w:pPr>
        <w:pStyle w:val="Prrafodelista"/>
        <w:numPr>
          <w:ilvl w:val="1"/>
          <w:numId w:val="1"/>
        </w:numPr>
        <w:tabs>
          <w:tab w:val="left" w:pos="1129"/>
        </w:tabs>
        <w:spacing w:before="186" w:line="252" w:lineRule="auto"/>
      </w:pPr>
      <w:r>
        <w:t>Anula</w:t>
      </w:r>
      <w:r>
        <w:rPr>
          <w:spacing w:val="-13"/>
        </w:rPr>
        <w:t xml:space="preserve"> </w:t>
      </w:r>
      <w:r>
        <w:t>la</w:t>
      </w:r>
      <w:r>
        <w:rPr>
          <w:spacing w:val="-12"/>
        </w:rPr>
        <w:t xml:space="preserve"> </w:t>
      </w:r>
      <w:r>
        <w:t>fuente</w:t>
      </w:r>
      <w:r>
        <w:rPr>
          <w:spacing w:val="-12"/>
        </w:rPr>
        <w:t xml:space="preserve"> </w:t>
      </w:r>
      <w:r>
        <w:t>V</w:t>
      </w:r>
      <w:r>
        <w:rPr>
          <w:rFonts w:ascii="Trebuchet MS" w:hAnsi="Trebuchet MS"/>
          <w:vertAlign w:val="subscript"/>
        </w:rPr>
        <w:t>1</w:t>
      </w:r>
      <w:r>
        <w:rPr>
          <w:rFonts w:ascii="Trebuchet MS" w:hAnsi="Trebuchet MS"/>
          <w:spacing w:val="-14"/>
        </w:rPr>
        <w:t xml:space="preserve"> </w:t>
      </w:r>
      <w:r>
        <w:t>y</w:t>
      </w:r>
      <w:r>
        <w:rPr>
          <w:spacing w:val="-13"/>
        </w:rPr>
        <w:t xml:space="preserve"> </w:t>
      </w:r>
      <w:r>
        <w:t>realiza</w:t>
      </w:r>
      <w:r>
        <w:rPr>
          <w:spacing w:val="-12"/>
        </w:rPr>
        <w:t xml:space="preserve"> </w:t>
      </w:r>
      <w:r>
        <w:t>una</w:t>
      </w:r>
      <w:r>
        <w:rPr>
          <w:spacing w:val="-12"/>
        </w:rPr>
        <w:t xml:space="preserve"> </w:t>
      </w:r>
      <w:r>
        <w:t>simulación</w:t>
      </w:r>
      <w:r>
        <w:rPr>
          <w:spacing w:val="-13"/>
        </w:rPr>
        <w:t xml:space="preserve"> </w:t>
      </w:r>
      <w:r>
        <w:t>DC</w:t>
      </w:r>
      <w:r>
        <w:rPr>
          <w:spacing w:val="-12"/>
        </w:rPr>
        <w:t xml:space="preserve"> </w:t>
      </w:r>
      <w:r>
        <w:t>para</w:t>
      </w:r>
      <w:r>
        <w:rPr>
          <w:spacing w:val="-12"/>
        </w:rPr>
        <w:t xml:space="preserve"> </w:t>
      </w:r>
      <w:r>
        <w:t>determinar</w:t>
      </w:r>
      <w:r>
        <w:rPr>
          <w:spacing w:val="-12"/>
        </w:rPr>
        <w:t xml:space="preserve"> </w:t>
      </w:r>
      <w:r>
        <w:t>la</w:t>
      </w:r>
      <w:r>
        <w:rPr>
          <w:spacing w:val="-13"/>
        </w:rPr>
        <w:t xml:space="preserve"> </w:t>
      </w:r>
      <w:r>
        <w:t>diferencia</w:t>
      </w:r>
      <w:r>
        <w:rPr>
          <w:spacing w:val="-12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potencial</w:t>
      </w:r>
      <w:r>
        <w:rPr>
          <w:spacing w:val="-13"/>
        </w:rPr>
        <w:t xml:space="preserve"> </w:t>
      </w:r>
      <w:r>
        <w:t>y</w:t>
      </w:r>
      <w:r>
        <w:rPr>
          <w:spacing w:val="-12"/>
        </w:rPr>
        <w:t xml:space="preserve"> </w:t>
      </w:r>
      <w:r>
        <w:t>la</w:t>
      </w:r>
      <w:r>
        <w:rPr>
          <w:spacing w:val="-12"/>
        </w:rPr>
        <w:t xml:space="preserve"> </w:t>
      </w:r>
      <w:r>
        <w:t>intensidad</w:t>
      </w:r>
      <w:r>
        <w:rPr>
          <w:spacing w:val="-5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atraviesa</w:t>
      </w:r>
      <w:r>
        <w:rPr>
          <w:spacing w:val="-1"/>
        </w:rPr>
        <w:t xml:space="preserve"> </w:t>
      </w:r>
      <w:r>
        <w:rPr>
          <w:rFonts w:ascii="Calibri" w:hAnsi="Calibri"/>
          <w:i/>
        </w:rPr>
        <w:t>R</w:t>
      </w:r>
      <w:r>
        <w:rPr>
          <w:rFonts w:ascii="Trebuchet MS" w:hAnsi="Trebuchet MS"/>
          <w:vertAlign w:val="subscript"/>
        </w:rPr>
        <w:t>3</w:t>
      </w:r>
      <w:r>
        <w:t>.</w:t>
      </w:r>
    </w:p>
    <w:p w14:paraId="0BFE5389" w14:textId="77777777" w:rsidR="00F046D1" w:rsidRDefault="00F046D1">
      <w:pPr>
        <w:pStyle w:val="Textoindependiente"/>
        <w:spacing w:before="7"/>
        <w:rPr>
          <w:sz w:val="18"/>
        </w:rPr>
      </w:pPr>
    </w:p>
    <w:tbl>
      <w:tblPr>
        <w:tblStyle w:val="TableNormal"/>
        <w:tblW w:w="0" w:type="auto"/>
        <w:tblInd w:w="25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26"/>
        <w:gridCol w:w="569"/>
        <w:gridCol w:w="678"/>
        <w:gridCol w:w="678"/>
        <w:gridCol w:w="678"/>
        <w:gridCol w:w="815"/>
        <w:gridCol w:w="815"/>
      </w:tblGrid>
      <w:tr w:rsidR="00F046D1" w14:paraId="0BFE5391" w14:textId="77777777">
        <w:trPr>
          <w:trHeight w:val="268"/>
        </w:trPr>
        <w:tc>
          <w:tcPr>
            <w:tcW w:w="926" w:type="dxa"/>
          </w:tcPr>
          <w:p w14:paraId="0BFE538A" w14:textId="77777777" w:rsidR="00F046D1" w:rsidRDefault="00C72375">
            <w:pPr>
              <w:pStyle w:val="TableParagraph"/>
              <w:spacing w:line="238" w:lineRule="exact"/>
              <w:ind w:left="92" w:right="92"/>
              <w:jc w:val="center"/>
              <w:rPr>
                <w:rFonts w:ascii="Trebuchet MS"/>
              </w:rPr>
            </w:pPr>
            <w:r>
              <w:rPr>
                <w:w w:val="105"/>
              </w:rPr>
              <w:t>V</w:t>
            </w:r>
            <w:r>
              <w:rPr>
                <w:rFonts w:ascii="Trebuchet MS"/>
                <w:w w:val="105"/>
                <w:vertAlign w:val="subscript"/>
              </w:rPr>
              <w:t>1</w:t>
            </w:r>
          </w:p>
        </w:tc>
        <w:tc>
          <w:tcPr>
            <w:tcW w:w="569" w:type="dxa"/>
          </w:tcPr>
          <w:p w14:paraId="0BFE538B" w14:textId="77777777" w:rsidR="00F046D1" w:rsidRDefault="00C72375">
            <w:pPr>
              <w:pStyle w:val="TableParagraph"/>
              <w:spacing w:line="238" w:lineRule="exact"/>
              <w:ind w:left="94" w:right="95"/>
              <w:jc w:val="center"/>
              <w:rPr>
                <w:rFonts w:ascii="Trebuchet MS"/>
              </w:rPr>
            </w:pPr>
            <w:r>
              <w:rPr>
                <w:w w:val="105"/>
              </w:rPr>
              <w:t>V</w:t>
            </w:r>
            <w:r>
              <w:rPr>
                <w:rFonts w:ascii="Trebuchet MS"/>
                <w:w w:val="105"/>
                <w:vertAlign w:val="subscript"/>
              </w:rPr>
              <w:t>2</w:t>
            </w:r>
          </w:p>
        </w:tc>
        <w:tc>
          <w:tcPr>
            <w:tcW w:w="678" w:type="dxa"/>
          </w:tcPr>
          <w:p w14:paraId="0BFE538C" w14:textId="77777777" w:rsidR="00F046D1" w:rsidRDefault="00C72375">
            <w:pPr>
              <w:pStyle w:val="TableParagraph"/>
              <w:spacing w:line="248" w:lineRule="exact"/>
              <w:ind w:left="90" w:right="92"/>
              <w:jc w:val="center"/>
              <w:rPr>
                <w:rFonts w:ascii="Trebuchet MS"/>
              </w:rPr>
            </w:pPr>
            <w:r>
              <w:rPr>
                <w:rFonts w:ascii="Calibri"/>
                <w:i/>
                <w:w w:val="125"/>
              </w:rPr>
              <w:t>R</w:t>
            </w:r>
            <w:r>
              <w:rPr>
                <w:rFonts w:ascii="Trebuchet MS"/>
                <w:w w:val="125"/>
                <w:vertAlign w:val="subscript"/>
              </w:rPr>
              <w:t>1</w:t>
            </w:r>
          </w:p>
        </w:tc>
        <w:tc>
          <w:tcPr>
            <w:tcW w:w="678" w:type="dxa"/>
          </w:tcPr>
          <w:p w14:paraId="0BFE538D" w14:textId="77777777" w:rsidR="00F046D1" w:rsidRDefault="00C72375">
            <w:pPr>
              <w:pStyle w:val="TableParagraph"/>
              <w:spacing w:line="248" w:lineRule="exact"/>
              <w:ind w:left="88" w:right="92"/>
              <w:jc w:val="center"/>
              <w:rPr>
                <w:rFonts w:ascii="Trebuchet MS"/>
              </w:rPr>
            </w:pPr>
            <w:r>
              <w:rPr>
                <w:rFonts w:ascii="Calibri"/>
                <w:i/>
                <w:w w:val="125"/>
              </w:rPr>
              <w:t>R</w:t>
            </w:r>
            <w:r>
              <w:rPr>
                <w:rFonts w:ascii="Trebuchet MS"/>
                <w:w w:val="125"/>
                <w:vertAlign w:val="subscript"/>
              </w:rPr>
              <w:t>2</w:t>
            </w:r>
          </w:p>
        </w:tc>
        <w:tc>
          <w:tcPr>
            <w:tcW w:w="678" w:type="dxa"/>
          </w:tcPr>
          <w:p w14:paraId="0BFE538E" w14:textId="77777777" w:rsidR="00F046D1" w:rsidRDefault="00C72375">
            <w:pPr>
              <w:pStyle w:val="TableParagraph"/>
              <w:spacing w:line="248" w:lineRule="exact"/>
              <w:ind w:left="87" w:right="92"/>
              <w:jc w:val="center"/>
              <w:rPr>
                <w:rFonts w:ascii="Trebuchet MS"/>
              </w:rPr>
            </w:pPr>
            <w:r>
              <w:rPr>
                <w:rFonts w:ascii="Calibri"/>
                <w:i/>
                <w:w w:val="125"/>
              </w:rPr>
              <w:t>R</w:t>
            </w:r>
            <w:r>
              <w:rPr>
                <w:rFonts w:ascii="Trebuchet MS"/>
                <w:w w:val="125"/>
                <w:vertAlign w:val="subscript"/>
              </w:rPr>
              <w:t>3</w:t>
            </w:r>
          </w:p>
        </w:tc>
        <w:tc>
          <w:tcPr>
            <w:tcW w:w="815" w:type="dxa"/>
          </w:tcPr>
          <w:p w14:paraId="0BFE538F" w14:textId="77777777" w:rsidR="00F046D1" w:rsidRDefault="00C72375">
            <w:pPr>
              <w:pStyle w:val="TableParagraph"/>
              <w:spacing w:line="249" w:lineRule="exact"/>
              <w:ind w:left="213"/>
              <w:rPr>
                <w:rFonts w:ascii="Comic Sans MS"/>
                <w:sz w:val="12"/>
              </w:rPr>
            </w:pPr>
            <w:r>
              <w:rPr>
                <w:w w:val="110"/>
              </w:rPr>
              <w:t>V</w:t>
            </w:r>
            <w:r>
              <w:rPr>
                <w:rFonts w:ascii="Georgia"/>
                <w:i/>
                <w:w w:val="110"/>
                <w:vertAlign w:val="subscript"/>
              </w:rPr>
              <w:t>R</w:t>
            </w:r>
            <w:r>
              <w:rPr>
                <w:rFonts w:ascii="Comic Sans MS"/>
                <w:w w:val="110"/>
                <w:position w:val="-5"/>
                <w:sz w:val="12"/>
              </w:rPr>
              <w:t>3</w:t>
            </w:r>
          </w:p>
        </w:tc>
        <w:tc>
          <w:tcPr>
            <w:tcW w:w="815" w:type="dxa"/>
          </w:tcPr>
          <w:p w14:paraId="0BFE5390" w14:textId="77777777" w:rsidR="00F046D1" w:rsidRDefault="00C72375">
            <w:pPr>
              <w:pStyle w:val="TableParagraph"/>
              <w:spacing w:line="249" w:lineRule="exact"/>
              <w:ind w:left="255"/>
              <w:rPr>
                <w:rFonts w:ascii="Comic Sans MS"/>
                <w:sz w:val="12"/>
              </w:rPr>
            </w:pPr>
            <w:r>
              <w:rPr>
                <w:w w:val="110"/>
              </w:rPr>
              <w:t>I</w:t>
            </w:r>
            <w:r>
              <w:rPr>
                <w:rFonts w:ascii="Georgia"/>
                <w:i/>
                <w:w w:val="110"/>
                <w:vertAlign w:val="subscript"/>
              </w:rPr>
              <w:t>R</w:t>
            </w:r>
            <w:r>
              <w:rPr>
                <w:rFonts w:ascii="Comic Sans MS"/>
                <w:w w:val="110"/>
                <w:position w:val="-5"/>
                <w:sz w:val="12"/>
              </w:rPr>
              <w:t>3</w:t>
            </w:r>
          </w:p>
        </w:tc>
      </w:tr>
      <w:tr w:rsidR="00F046D1" w14:paraId="0BFE5399" w14:textId="77777777">
        <w:trPr>
          <w:trHeight w:val="268"/>
        </w:trPr>
        <w:tc>
          <w:tcPr>
            <w:tcW w:w="926" w:type="dxa"/>
          </w:tcPr>
          <w:p w14:paraId="0BFE5392" w14:textId="77777777" w:rsidR="00F046D1" w:rsidRDefault="00C72375">
            <w:pPr>
              <w:pStyle w:val="TableParagraph"/>
              <w:spacing w:line="236" w:lineRule="exact"/>
              <w:ind w:left="99" w:right="92"/>
              <w:jc w:val="center"/>
            </w:pPr>
            <w:r>
              <w:t>anulada</w:t>
            </w:r>
          </w:p>
        </w:tc>
        <w:tc>
          <w:tcPr>
            <w:tcW w:w="569" w:type="dxa"/>
          </w:tcPr>
          <w:p w14:paraId="0BFE5393" w14:textId="77777777" w:rsidR="00F046D1" w:rsidRDefault="00C72375">
            <w:pPr>
              <w:pStyle w:val="TableParagraph"/>
              <w:spacing w:line="236" w:lineRule="exact"/>
              <w:ind w:left="101" w:right="95"/>
              <w:jc w:val="center"/>
            </w:pPr>
            <w:r>
              <w:t>5</w:t>
            </w:r>
            <w:r>
              <w:rPr>
                <w:spacing w:val="-2"/>
              </w:rPr>
              <w:t xml:space="preserve"> </w:t>
            </w:r>
            <w:r>
              <w:t>V</w:t>
            </w:r>
          </w:p>
        </w:tc>
        <w:tc>
          <w:tcPr>
            <w:tcW w:w="678" w:type="dxa"/>
          </w:tcPr>
          <w:p w14:paraId="0BFE5394" w14:textId="77777777" w:rsidR="00F046D1" w:rsidRDefault="00C72375">
            <w:pPr>
              <w:pStyle w:val="TableParagraph"/>
              <w:spacing w:line="249" w:lineRule="exact"/>
              <w:ind w:left="95" w:right="91"/>
              <w:jc w:val="center"/>
              <w:rPr>
                <w:rFonts w:ascii="Lucida Sans Unicode" w:hAnsi="Lucida Sans Unicode"/>
              </w:rPr>
            </w:pPr>
            <w:r>
              <w:rPr>
                <w:w w:val="95"/>
              </w:rPr>
              <w:t>1</w:t>
            </w:r>
            <w:r>
              <w:rPr>
                <w:spacing w:val="-6"/>
                <w:w w:val="95"/>
              </w:rPr>
              <w:t xml:space="preserve"> </w:t>
            </w:r>
            <w:r>
              <w:rPr>
                <w:w w:val="95"/>
              </w:rPr>
              <w:t>k</w:t>
            </w:r>
            <w:r>
              <w:rPr>
                <w:rFonts w:ascii="Lucida Sans Unicode" w:hAnsi="Lucida Sans Unicode"/>
                <w:w w:val="95"/>
              </w:rPr>
              <w:t>Ω</w:t>
            </w:r>
          </w:p>
        </w:tc>
        <w:tc>
          <w:tcPr>
            <w:tcW w:w="678" w:type="dxa"/>
          </w:tcPr>
          <w:p w14:paraId="0BFE5395" w14:textId="77777777" w:rsidR="00F046D1" w:rsidRDefault="00C72375">
            <w:pPr>
              <w:pStyle w:val="TableParagraph"/>
              <w:spacing w:line="249" w:lineRule="exact"/>
              <w:ind w:left="95" w:right="92"/>
              <w:jc w:val="center"/>
              <w:rPr>
                <w:rFonts w:ascii="Lucida Sans Unicode" w:hAnsi="Lucida Sans Unicode"/>
              </w:rPr>
            </w:pPr>
            <w:r>
              <w:rPr>
                <w:w w:val="95"/>
              </w:rPr>
              <w:t>2</w:t>
            </w:r>
            <w:r>
              <w:rPr>
                <w:spacing w:val="-6"/>
                <w:w w:val="95"/>
              </w:rPr>
              <w:t xml:space="preserve"> </w:t>
            </w:r>
            <w:r>
              <w:rPr>
                <w:w w:val="95"/>
              </w:rPr>
              <w:t>k</w:t>
            </w:r>
            <w:r>
              <w:rPr>
                <w:rFonts w:ascii="Lucida Sans Unicode" w:hAnsi="Lucida Sans Unicode"/>
                <w:w w:val="95"/>
              </w:rPr>
              <w:t>Ω</w:t>
            </w:r>
          </w:p>
        </w:tc>
        <w:tc>
          <w:tcPr>
            <w:tcW w:w="678" w:type="dxa"/>
          </w:tcPr>
          <w:p w14:paraId="0BFE5396" w14:textId="77777777" w:rsidR="00F046D1" w:rsidRDefault="00C72375">
            <w:pPr>
              <w:pStyle w:val="TableParagraph"/>
              <w:spacing w:line="249" w:lineRule="exact"/>
              <w:ind w:left="94" w:right="92"/>
              <w:jc w:val="center"/>
              <w:rPr>
                <w:rFonts w:ascii="Lucida Sans Unicode" w:hAnsi="Lucida Sans Unicode"/>
              </w:rPr>
            </w:pPr>
            <w:r>
              <w:rPr>
                <w:w w:val="95"/>
              </w:rPr>
              <w:t>3</w:t>
            </w:r>
            <w:r>
              <w:rPr>
                <w:spacing w:val="-6"/>
                <w:w w:val="95"/>
              </w:rPr>
              <w:t xml:space="preserve"> </w:t>
            </w:r>
            <w:r>
              <w:rPr>
                <w:w w:val="95"/>
              </w:rPr>
              <w:t>k</w:t>
            </w:r>
            <w:r>
              <w:rPr>
                <w:rFonts w:ascii="Lucida Sans Unicode" w:hAnsi="Lucida Sans Unicode"/>
                <w:w w:val="95"/>
              </w:rPr>
              <w:t>Ω</w:t>
            </w:r>
          </w:p>
        </w:tc>
        <w:tc>
          <w:tcPr>
            <w:tcW w:w="815" w:type="dxa"/>
          </w:tcPr>
          <w:p w14:paraId="0BFE5397" w14:textId="77777777" w:rsidR="00F046D1" w:rsidRDefault="00F046D1">
            <w:pPr>
              <w:pStyle w:val="TableParagraph"/>
              <w:rPr>
                <w:sz w:val="18"/>
              </w:rPr>
            </w:pPr>
          </w:p>
        </w:tc>
        <w:tc>
          <w:tcPr>
            <w:tcW w:w="815" w:type="dxa"/>
          </w:tcPr>
          <w:p w14:paraId="0BFE5398" w14:textId="77777777" w:rsidR="00F046D1" w:rsidRDefault="00F046D1">
            <w:pPr>
              <w:pStyle w:val="TableParagraph"/>
              <w:rPr>
                <w:sz w:val="18"/>
              </w:rPr>
            </w:pPr>
          </w:p>
        </w:tc>
      </w:tr>
    </w:tbl>
    <w:p w14:paraId="0BFE539A" w14:textId="77777777" w:rsidR="00F046D1" w:rsidRDefault="00F046D1">
      <w:pPr>
        <w:pStyle w:val="Textoindependiente"/>
        <w:rPr>
          <w:sz w:val="26"/>
        </w:rPr>
      </w:pPr>
    </w:p>
    <w:p w14:paraId="0BFE539B" w14:textId="77777777" w:rsidR="00F046D1" w:rsidRDefault="00C72375">
      <w:pPr>
        <w:pStyle w:val="Prrafodelista"/>
        <w:numPr>
          <w:ilvl w:val="1"/>
          <w:numId w:val="1"/>
        </w:numPr>
        <w:tabs>
          <w:tab w:val="left" w:pos="1129"/>
        </w:tabs>
        <w:spacing w:before="186" w:line="252" w:lineRule="auto"/>
        <w:ind w:hanging="279"/>
      </w:pPr>
      <w:r>
        <w:t>Anula</w:t>
      </w:r>
      <w:r>
        <w:rPr>
          <w:spacing w:val="-13"/>
        </w:rPr>
        <w:t xml:space="preserve"> </w:t>
      </w:r>
      <w:r>
        <w:t>la</w:t>
      </w:r>
      <w:r>
        <w:rPr>
          <w:spacing w:val="-12"/>
        </w:rPr>
        <w:t xml:space="preserve"> </w:t>
      </w:r>
      <w:r>
        <w:t>fuente</w:t>
      </w:r>
      <w:r>
        <w:rPr>
          <w:spacing w:val="-12"/>
        </w:rPr>
        <w:t xml:space="preserve"> </w:t>
      </w:r>
      <w:r>
        <w:t>V</w:t>
      </w:r>
      <w:r>
        <w:rPr>
          <w:rFonts w:ascii="Trebuchet MS" w:hAnsi="Trebuchet MS"/>
          <w:vertAlign w:val="subscript"/>
        </w:rPr>
        <w:t>2</w:t>
      </w:r>
      <w:r>
        <w:rPr>
          <w:rFonts w:ascii="Trebuchet MS" w:hAnsi="Trebuchet MS"/>
          <w:spacing w:val="-14"/>
        </w:rPr>
        <w:t xml:space="preserve"> </w:t>
      </w:r>
      <w:r>
        <w:t>y</w:t>
      </w:r>
      <w:r>
        <w:rPr>
          <w:spacing w:val="-13"/>
        </w:rPr>
        <w:t xml:space="preserve"> </w:t>
      </w:r>
      <w:r>
        <w:t>realiza</w:t>
      </w:r>
      <w:r>
        <w:rPr>
          <w:spacing w:val="-12"/>
        </w:rPr>
        <w:t xml:space="preserve"> </w:t>
      </w:r>
      <w:r>
        <w:t>una</w:t>
      </w:r>
      <w:r>
        <w:rPr>
          <w:spacing w:val="-12"/>
        </w:rPr>
        <w:t xml:space="preserve"> </w:t>
      </w:r>
      <w:r>
        <w:t>simulación</w:t>
      </w:r>
      <w:r>
        <w:rPr>
          <w:spacing w:val="-13"/>
        </w:rPr>
        <w:t xml:space="preserve"> </w:t>
      </w:r>
      <w:r>
        <w:t>DC</w:t>
      </w:r>
      <w:r>
        <w:rPr>
          <w:spacing w:val="-12"/>
        </w:rPr>
        <w:t xml:space="preserve"> </w:t>
      </w:r>
      <w:r>
        <w:t>para</w:t>
      </w:r>
      <w:r>
        <w:rPr>
          <w:spacing w:val="-12"/>
        </w:rPr>
        <w:t xml:space="preserve"> </w:t>
      </w:r>
      <w:r>
        <w:t>determinar</w:t>
      </w:r>
      <w:r>
        <w:rPr>
          <w:spacing w:val="-12"/>
        </w:rPr>
        <w:t xml:space="preserve"> </w:t>
      </w:r>
      <w:r>
        <w:t>la</w:t>
      </w:r>
      <w:r>
        <w:rPr>
          <w:spacing w:val="-13"/>
        </w:rPr>
        <w:t xml:space="preserve"> </w:t>
      </w:r>
      <w:r>
        <w:t>diferencia</w:t>
      </w:r>
      <w:r>
        <w:rPr>
          <w:spacing w:val="-12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potencial</w:t>
      </w:r>
      <w:r>
        <w:rPr>
          <w:spacing w:val="-13"/>
        </w:rPr>
        <w:t xml:space="preserve"> </w:t>
      </w:r>
      <w:r>
        <w:t>y</w:t>
      </w:r>
      <w:r>
        <w:rPr>
          <w:spacing w:val="-12"/>
        </w:rPr>
        <w:t xml:space="preserve"> </w:t>
      </w:r>
      <w:r>
        <w:t>la</w:t>
      </w:r>
      <w:r>
        <w:rPr>
          <w:spacing w:val="-12"/>
        </w:rPr>
        <w:t xml:space="preserve"> </w:t>
      </w:r>
      <w:r>
        <w:t>intensidad</w:t>
      </w:r>
      <w:r>
        <w:rPr>
          <w:spacing w:val="-5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atraviesa</w:t>
      </w:r>
      <w:r>
        <w:rPr>
          <w:spacing w:val="-1"/>
        </w:rPr>
        <w:t xml:space="preserve"> </w:t>
      </w:r>
      <w:r>
        <w:rPr>
          <w:rFonts w:ascii="Calibri" w:hAnsi="Calibri"/>
          <w:i/>
        </w:rPr>
        <w:t>R</w:t>
      </w:r>
      <w:r>
        <w:rPr>
          <w:rFonts w:ascii="Trebuchet MS" w:hAnsi="Trebuchet MS"/>
          <w:vertAlign w:val="subscript"/>
        </w:rPr>
        <w:t>3</w:t>
      </w:r>
      <w:r>
        <w:t>.</w:t>
      </w:r>
    </w:p>
    <w:p w14:paraId="0BFE539C" w14:textId="77777777" w:rsidR="00F046D1" w:rsidRDefault="00F046D1">
      <w:pPr>
        <w:pStyle w:val="Textoindependiente"/>
        <w:spacing w:before="7"/>
        <w:rPr>
          <w:sz w:val="18"/>
        </w:rPr>
      </w:pPr>
    </w:p>
    <w:tbl>
      <w:tblPr>
        <w:tblStyle w:val="TableNormal"/>
        <w:tblW w:w="0" w:type="auto"/>
        <w:tblInd w:w="25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77"/>
        <w:gridCol w:w="925"/>
        <w:gridCol w:w="677"/>
        <w:gridCol w:w="677"/>
        <w:gridCol w:w="677"/>
        <w:gridCol w:w="814"/>
        <w:gridCol w:w="814"/>
      </w:tblGrid>
      <w:tr w:rsidR="00F046D1" w14:paraId="0BFE53A4" w14:textId="77777777">
        <w:trPr>
          <w:trHeight w:val="268"/>
        </w:trPr>
        <w:tc>
          <w:tcPr>
            <w:tcW w:w="677" w:type="dxa"/>
          </w:tcPr>
          <w:p w14:paraId="0BFE539D" w14:textId="77777777" w:rsidR="00F046D1" w:rsidRDefault="00C72375">
            <w:pPr>
              <w:pStyle w:val="TableParagraph"/>
              <w:spacing w:line="238" w:lineRule="exact"/>
              <w:ind w:left="87" w:right="88"/>
              <w:jc w:val="center"/>
              <w:rPr>
                <w:rFonts w:ascii="Trebuchet MS"/>
              </w:rPr>
            </w:pPr>
            <w:r>
              <w:rPr>
                <w:w w:val="105"/>
              </w:rPr>
              <w:t>V</w:t>
            </w:r>
            <w:r>
              <w:rPr>
                <w:rFonts w:ascii="Trebuchet MS"/>
                <w:w w:val="105"/>
                <w:vertAlign w:val="subscript"/>
              </w:rPr>
              <w:t>1</w:t>
            </w:r>
          </w:p>
        </w:tc>
        <w:tc>
          <w:tcPr>
            <w:tcW w:w="925" w:type="dxa"/>
          </w:tcPr>
          <w:p w14:paraId="0BFE539E" w14:textId="77777777" w:rsidR="00F046D1" w:rsidRDefault="00C72375">
            <w:pPr>
              <w:pStyle w:val="TableParagraph"/>
              <w:spacing w:line="238" w:lineRule="exact"/>
              <w:ind w:left="90" w:right="90"/>
              <w:jc w:val="center"/>
              <w:rPr>
                <w:rFonts w:ascii="Trebuchet MS"/>
              </w:rPr>
            </w:pPr>
            <w:r>
              <w:rPr>
                <w:w w:val="105"/>
              </w:rPr>
              <w:t>V</w:t>
            </w:r>
            <w:r>
              <w:rPr>
                <w:rFonts w:ascii="Trebuchet MS"/>
                <w:w w:val="105"/>
                <w:vertAlign w:val="subscript"/>
              </w:rPr>
              <w:t>2</w:t>
            </w:r>
          </w:p>
        </w:tc>
        <w:tc>
          <w:tcPr>
            <w:tcW w:w="677" w:type="dxa"/>
          </w:tcPr>
          <w:p w14:paraId="0BFE539F" w14:textId="77777777" w:rsidR="00F046D1" w:rsidRDefault="00C72375">
            <w:pPr>
              <w:pStyle w:val="TableParagraph"/>
              <w:spacing w:line="248" w:lineRule="exact"/>
              <w:ind w:left="88" w:right="88"/>
              <w:jc w:val="center"/>
              <w:rPr>
                <w:rFonts w:ascii="Trebuchet MS"/>
              </w:rPr>
            </w:pPr>
            <w:r>
              <w:rPr>
                <w:rFonts w:ascii="Calibri"/>
                <w:i/>
                <w:w w:val="125"/>
              </w:rPr>
              <w:t>R</w:t>
            </w:r>
            <w:r>
              <w:rPr>
                <w:rFonts w:ascii="Trebuchet MS"/>
                <w:w w:val="125"/>
                <w:vertAlign w:val="subscript"/>
              </w:rPr>
              <w:t>1</w:t>
            </w:r>
          </w:p>
        </w:tc>
        <w:tc>
          <w:tcPr>
            <w:tcW w:w="677" w:type="dxa"/>
          </w:tcPr>
          <w:p w14:paraId="0BFE53A0" w14:textId="77777777" w:rsidR="00F046D1" w:rsidRDefault="00C72375">
            <w:pPr>
              <w:pStyle w:val="TableParagraph"/>
              <w:spacing w:line="248" w:lineRule="exact"/>
              <w:ind w:left="88" w:right="88"/>
              <w:jc w:val="center"/>
              <w:rPr>
                <w:rFonts w:ascii="Trebuchet MS"/>
              </w:rPr>
            </w:pPr>
            <w:r>
              <w:rPr>
                <w:rFonts w:ascii="Calibri"/>
                <w:i/>
                <w:w w:val="125"/>
              </w:rPr>
              <w:t>R</w:t>
            </w:r>
            <w:r>
              <w:rPr>
                <w:rFonts w:ascii="Trebuchet MS"/>
                <w:w w:val="125"/>
                <w:vertAlign w:val="subscript"/>
              </w:rPr>
              <w:t>2</w:t>
            </w:r>
          </w:p>
        </w:tc>
        <w:tc>
          <w:tcPr>
            <w:tcW w:w="677" w:type="dxa"/>
          </w:tcPr>
          <w:p w14:paraId="0BFE53A1" w14:textId="77777777" w:rsidR="00F046D1" w:rsidRDefault="00C72375">
            <w:pPr>
              <w:pStyle w:val="TableParagraph"/>
              <w:spacing w:line="248" w:lineRule="exact"/>
              <w:ind w:left="89" w:right="88"/>
              <w:jc w:val="center"/>
              <w:rPr>
                <w:rFonts w:ascii="Trebuchet MS"/>
              </w:rPr>
            </w:pPr>
            <w:r>
              <w:rPr>
                <w:rFonts w:ascii="Calibri"/>
                <w:i/>
                <w:w w:val="125"/>
              </w:rPr>
              <w:t>R</w:t>
            </w:r>
            <w:r>
              <w:rPr>
                <w:rFonts w:ascii="Trebuchet MS"/>
                <w:w w:val="125"/>
                <w:vertAlign w:val="subscript"/>
              </w:rPr>
              <w:t>3</w:t>
            </w:r>
          </w:p>
        </w:tc>
        <w:tc>
          <w:tcPr>
            <w:tcW w:w="814" w:type="dxa"/>
          </w:tcPr>
          <w:p w14:paraId="0BFE53A2" w14:textId="77777777" w:rsidR="00F046D1" w:rsidRDefault="00C72375">
            <w:pPr>
              <w:pStyle w:val="TableParagraph"/>
              <w:spacing w:line="249" w:lineRule="exact"/>
              <w:ind w:left="219"/>
              <w:rPr>
                <w:rFonts w:ascii="Comic Sans MS"/>
                <w:sz w:val="12"/>
              </w:rPr>
            </w:pPr>
            <w:r>
              <w:rPr>
                <w:w w:val="110"/>
              </w:rPr>
              <w:t>V</w:t>
            </w:r>
            <w:r>
              <w:rPr>
                <w:rFonts w:ascii="Georgia"/>
                <w:i/>
                <w:w w:val="110"/>
                <w:vertAlign w:val="subscript"/>
              </w:rPr>
              <w:t>R</w:t>
            </w:r>
            <w:r>
              <w:rPr>
                <w:rFonts w:ascii="Comic Sans MS"/>
                <w:w w:val="110"/>
                <w:position w:val="-5"/>
                <w:sz w:val="12"/>
              </w:rPr>
              <w:t>3</w:t>
            </w:r>
          </w:p>
        </w:tc>
        <w:tc>
          <w:tcPr>
            <w:tcW w:w="814" w:type="dxa"/>
          </w:tcPr>
          <w:p w14:paraId="0BFE53A3" w14:textId="77777777" w:rsidR="00F046D1" w:rsidRDefault="00C72375">
            <w:pPr>
              <w:pStyle w:val="TableParagraph"/>
              <w:spacing w:line="249" w:lineRule="exact"/>
              <w:ind w:left="261"/>
              <w:rPr>
                <w:rFonts w:ascii="Comic Sans MS"/>
                <w:sz w:val="12"/>
              </w:rPr>
            </w:pPr>
            <w:r>
              <w:rPr>
                <w:w w:val="110"/>
              </w:rPr>
              <w:t>I</w:t>
            </w:r>
            <w:r>
              <w:rPr>
                <w:rFonts w:ascii="Georgia"/>
                <w:i/>
                <w:w w:val="110"/>
                <w:vertAlign w:val="subscript"/>
              </w:rPr>
              <w:t>R</w:t>
            </w:r>
            <w:r>
              <w:rPr>
                <w:rFonts w:ascii="Comic Sans MS"/>
                <w:w w:val="110"/>
                <w:position w:val="-5"/>
                <w:sz w:val="12"/>
              </w:rPr>
              <w:t>3</w:t>
            </w:r>
          </w:p>
        </w:tc>
      </w:tr>
      <w:tr w:rsidR="00F046D1" w14:paraId="0BFE53AC" w14:textId="77777777">
        <w:trPr>
          <w:trHeight w:val="268"/>
        </w:trPr>
        <w:tc>
          <w:tcPr>
            <w:tcW w:w="677" w:type="dxa"/>
          </w:tcPr>
          <w:p w14:paraId="0BFE53A5" w14:textId="77777777" w:rsidR="00F046D1" w:rsidRDefault="00C72375">
            <w:pPr>
              <w:pStyle w:val="TableParagraph"/>
              <w:spacing w:line="236" w:lineRule="exact"/>
              <w:ind w:left="96" w:right="88"/>
              <w:jc w:val="center"/>
            </w:pPr>
            <w:r>
              <w:t>10</w:t>
            </w:r>
            <w:r>
              <w:rPr>
                <w:spacing w:val="-3"/>
              </w:rPr>
              <w:t xml:space="preserve"> </w:t>
            </w:r>
            <w:r>
              <w:t>V</w:t>
            </w:r>
          </w:p>
        </w:tc>
        <w:tc>
          <w:tcPr>
            <w:tcW w:w="925" w:type="dxa"/>
          </w:tcPr>
          <w:p w14:paraId="0BFE53A6" w14:textId="77777777" w:rsidR="00F046D1" w:rsidRDefault="00C72375">
            <w:pPr>
              <w:pStyle w:val="TableParagraph"/>
              <w:spacing w:line="236" w:lineRule="exact"/>
              <w:ind w:left="99" w:right="90"/>
              <w:jc w:val="center"/>
            </w:pPr>
            <w:r>
              <w:t>anulada</w:t>
            </w:r>
          </w:p>
        </w:tc>
        <w:tc>
          <w:tcPr>
            <w:tcW w:w="677" w:type="dxa"/>
          </w:tcPr>
          <w:p w14:paraId="0BFE53A7" w14:textId="77777777" w:rsidR="00F046D1" w:rsidRDefault="00C72375">
            <w:pPr>
              <w:pStyle w:val="TableParagraph"/>
              <w:spacing w:line="249" w:lineRule="exact"/>
              <w:ind w:left="98" w:right="88"/>
              <w:jc w:val="center"/>
              <w:rPr>
                <w:rFonts w:ascii="Lucida Sans Unicode" w:hAnsi="Lucida Sans Unicode"/>
              </w:rPr>
            </w:pPr>
            <w:r>
              <w:rPr>
                <w:w w:val="95"/>
              </w:rPr>
              <w:t>1</w:t>
            </w:r>
            <w:r>
              <w:rPr>
                <w:spacing w:val="-6"/>
                <w:w w:val="95"/>
              </w:rPr>
              <w:t xml:space="preserve"> </w:t>
            </w:r>
            <w:r>
              <w:rPr>
                <w:w w:val="95"/>
              </w:rPr>
              <w:t>k</w:t>
            </w:r>
            <w:r>
              <w:rPr>
                <w:rFonts w:ascii="Lucida Sans Unicode" w:hAnsi="Lucida Sans Unicode"/>
                <w:w w:val="95"/>
              </w:rPr>
              <w:t>Ω</w:t>
            </w:r>
          </w:p>
        </w:tc>
        <w:tc>
          <w:tcPr>
            <w:tcW w:w="677" w:type="dxa"/>
          </w:tcPr>
          <w:p w14:paraId="0BFE53A8" w14:textId="77777777" w:rsidR="00F046D1" w:rsidRDefault="00C72375">
            <w:pPr>
              <w:pStyle w:val="TableParagraph"/>
              <w:spacing w:line="249" w:lineRule="exact"/>
              <w:ind w:left="98" w:right="88"/>
              <w:jc w:val="center"/>
              <w:rPr>
                <w:rFonts w:ascii="Lucida Sans Unicode" w:hAnsi="Lucida Sans Unicode"/>
              </w:rPr>
            </w:pPr>
            <w:r>
              <w:rPr>
                <w:w w:val="95"/>
              </w:rPr>
              <w:t>2</w:t>
            </w:r>
            <w:r>
              <w:rPr>
                <w:spacing w:val="-6"/>
                <w:w w:val="95"/>
              </w:rPr>
              <w:t xml:space="preserve"> </w:t>
            </w:r>
            <w:r>
              <w:rPr>
                <w:w w:val="95"/>
              </w:rPr>
              <w:t>k</w:t>
            </w:r>
            <w:r>
              <w:rPr>
                <w:rFonts w:ascii="Lucida Sans Unicode" w:hAnsi="Lucida Sans Unicode"/>
                <w:w w:val="95"/>
              </w:rPr>
              <w:t>Ω</w:t>
            </w:r>
          </w:p>
        </w:tc>
        <w:tc>
          <w:tcPr>
            <w:tcW w:w="677" w:type="dxa"/>
          </w:tcPr>
          <w:p w14:paraId="0BFE53A9" w14:textId="77777777" w:rsidR="00F046D1" w:rsidRDefault="00C72375">
            <w:pPr>
              <w:pStyle w:val="TableParagraph"/>
              <w:spacing w:line="249" w:lineRule="exact"/>
              <w:ind w:left="98" w:right="87"/>
              <w:jc w:val="center"/>
              <w:rPr>
                <w:rFonts w:ascii="Lucida Sans Unicode" w:hAnsi="Lucida Sans Unicode"/>
              </w:rPr>
            </w:pPr>
            <w:r>
              <w:rPr>
                <w:w w:val="95"/>
              </w:rPr>
              <w:t>3</w:t>
            </w:r>
            <w:r>
              <w:rPr>
                <w:spacing w:val="-6"/>
                <w:w w:val="95"/>
              </w:rPr>
              <w:t xml:space="preserve"> </w:t>
            </w:r>
            <w:r>
              <w:rPr>
                <w:w w:val="95"/>
              </w:rPr>
              <w:t>k</w:t>
            </w:r>
            <w:r>
              <w:rPr>
                <w:rFonts w:ascii="Lucida Sans Unicode" w:hAnsi="Lucida Sans Unicode"/>
                <w:w w:val="95"/>
              </w:rPr>
              <w:t>Ω</w:t>
            </w:r>
          </w:p>
        </w:tc>
        <w:tc>
          <w:tcPr>
            <w:tcW w:w="814" w:type="dxa"/>
          </w:tcPr>
          <w:p w14:paraId="0BFE53AA" w14:textId="77777777" w:rsidR="00F046D1" w:rsidRDefault="00F046D1">
            <w:pPr>
              <w:pStyle w:val="TableParagraph"/>
              <w:rPr>
                <w:sz w:val="18"/>
              </w:rPr>
            </w:pPr>
          </w:p>
        </w:tc>
        <w:tc>
          <w:tcPr>
            <w:tcW w:w="814" w:type="dxa"/>
          </w:tcPr>
          <w:p w14:paraId="0BFE53AB" w14:textId="77777777" w:rsidR="00F046D1" w:rsidRDefault="00F046D1">
            <w:pPr>
              <w:pStyle w:val="TableParagraph"/>
              <w:rPr>
                <w:sz w:val="18"/>
              </w:rPr>
            </w:pPr>
          </w:p>
        </w:tc>
      </w:tr>
    </w:tbl>
    <w:p w14:paraId="0BFE53AD" w14:textId="77777777" w:rsidR="00F046D1" w:rsidRDefault="00F046D1">
      <w:pPr>
        <w:pStyle w:val="Textoindependiente"/>
        <w:rPr>
          <w:sz w:val="26"/>
        </w:rPr>
      </w:pPr>
    </w:p>
    <w:p w14:paraId="0BFE53AE" w14:textId="77777777" w:rsidR="00F046D1" w:rsidRDefault="00C72375">
      <w:pPr>
        <w:pStyle w:val="Prrafodelista"/>
        <w:numPr>
          <w:ilvl w:val="1"/>
          <w:numId w:val="1"/>
        </w:numPr>
        <w:tabs>
          <w:tab w:val="left" w:pos="1129"/>
        </w:tabs>
        <w:spacing w:before="187"/>
        <w:ind w:right="0" w:hanging="298"/>
      </w:pPr>
      <w:r>
        <w:t>A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vista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los</w:t>
      </w:r>
      <w:r>
        <w:rPr>
          <w:spacing w:val="-6"/>
        </w:rPr>
        <w:t xml:space="preserve"> </w:t>
      </w:r>
      <w:r>
        <w:t>resultados,</w:t>
      </w:r>
      <w:r>
        <w:rPr>
          <w:spacing w:val="-6"/>
        </w:rPr>
        <w:t xml:space="preserve"> </w:t>
      </w:r>
      <w:r>
        <w:t>¿se</w:t>
      </w:r>
      <w:r>
        <w:rPr>
          <w:spacing w:val="-5"/>
        </w:rPr>
        <w:t xml:space="preserve"> </w:t>
      </w:r>
      <w:r>
        <w:t>cumple</w:t>
      </w:r>
      <w:r>
        <w:rPr>
          <w:spacing w:val="-6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Principio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Superposición?</w:t>
      </w:r>
      <w:r>
        <w:rPr>
          <w:spacing w:val="-6"/>
        </w:rPr>
        <w:t xml:space="preserve"> </w:t>
      </w:r>
      <w:r>
        <w:t>Justifica</w:t>
      </w:r>
      <w:r>
        <w:rPr>
          <w:spacing w:val="-6"/>
        </w:rPr>
        <w:t xml:space="preserve"> </w:t>
      </w:r>
      <w:r>
        <w:t>tu</w:t>
      </w:r>
      <w:r>
        <w:rPr>
          <w:spacing w:val="-5"/>
        </w:rPr>
        <w:t xml:space="preserve"> </w:t>
      </w:r>
      <w:r>
        <w:t>respuesta.</w:t>
      </w:r>
    </w:p>
    <w:p w14:paraId="0BFE53AF" w14:textId="77777777" w:rsidR="00F046D1" w:rsidRDefault="00F046D1">
      <w:pPr>
        <w:pStyle w:val="Textoindependiente"/>
        <w:rPr>
          <w:sz w:val="26"/>
        </w:rPr>
      </w:pPr>
    </w:p>
    <w:p w14:paraId="0BFE53B0" w14:textId="77777777" w:rsidR="00F046D1" w:rsidRDefault="00F046D1">
      <w:pPr>
        <w:pStyle w:val="Textoindependiente"/>
        <w:rPr>
          <w:sz w:val="26"/>
        </w:rPr>
      </w:pPr>
    </w:p>
    <w:p w14:paraId="0BFE53B1" w14:textId="77777777" w:rsidR="00F046D1" w:rsidRDefault="00F046D1">
      <w:pPr>
        <w:pStyle w:val="Textoindependiente"/>
        <w:rPr>
          <w:sz w:val="26"/>
        </w:rPr>
      </w:pPr>
    </w:p>
    <w:p w14:paraId="0BFE53B2" w14:textId="77777777" w:rsidR="00F046D1" w:rsidRDefault="00F046D1">
      <w:pPr>
        <w:pStyle w:val="Textoindependiente"/>
        <w:spacing w:before="10"/>
        <w:rPr>
          <w:sz w:val="38"/>
        </w:rPr>
      </w:pPr>
    </w:p>
    <w:p w14:paraId="0BFE53B3" w14:textId="77777777" w:rsidR="00F046D1" w:rsidRDefault="00C72375">
      <w:pPr>
        <w:pStyle w:val="Prrafodelista"/>
        <w:numPr>
          <w:ilvl w:val="0"/>
          <w:numId w:val="1"/>
        </w:numPr>
        <w:tabs>
          <w:tab w:val="left" w:pos="649"/>
        </w:tabs>
        <w:spacing w:line="225" w:lineRule="auto"/>
      </w:pPr>
      <w:r>
        <w:t>Usando</w:t>
      </w:r>
      <w:r>
        <w:rPr>
          <w:spacing w:val="-11"/>
        </w:rPr>
        <w:t xml:space="preserve"> </w:t>
      </w:r>
      <w:r>
        <w:t>el</w:t>
      </w:r>
      <w:r>
        <w:rPr>
          <w:spacing w:val="-11"/>
        </w:rPr>
        <w:t xml:space="preserve"> </w:t>
      </w:r>
      <w:proofErr w:type="spellStart"/>
      <w:proofErr w:type="gramStart"/>
      <w:r>
        <w:t>simulador,determina</w:t>
      </w:r>
      <w:proofErr w:type="spellEnd"/>
      <w:proofErr w:type="gramEnd"/>
      <w:r>
        <w:rPr>
          <w:spacing w:val="-11"/>
        </w:rPr>
        <w:t xml:space="preserve"> </w:t>
      </w:r>
      <w:r>
        <w:t>el</w:t>
      </w:r>
      <w:r>
        <w:rPr>
          <w:spacing w:val="-11"/>
        </w:rPr>
        <w:t xml:space="preserve"> </w:t>
      </w:r>
      <w:r>
        <w:t>equivalente</w:t>
      </w:r>
      <w:r>
        <w:rPr>
          <w:spacing w:val="-11"/>
        </w:rPr>
        <w:t xml:space="preserve"> </w:t>
      </w:r>
      <w:proofErr w:type="spellStart"/>
      <w:r>
        <w:t>Thevenin</w:t>
      </w:r>
      <w:proofErr w:type="spellEnd"/>
      <w:r>
        <w:rPr>
          <w:spacing w:val="-11"/>
        </w:rPr>
        <w:t xml:space="preserve"> </w:t>
      </w:r>
      <w:r>
        <w:t>del</w:t>
      </w:r>
      <w:r>
        <w:rPr>
          <w:spacing w:val="-11"/>
        </w:rPr>
        <w:t xml:space="preserve"> </w:t>
      </w:r>
      <w:r>
        <w:t>circuito</w:t>
      </w:r>
      <w:r>
        <w:rPr>
          <w:spacing w:val="-11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la</w:t>
      </w:r>
      <w:r>
        <w:rPr>
          <w:spacing w:val="-11"/>
        </w:rPr>
        <w:t xml:space="preserve"> </w:t>
      </w:r>
      <w:r>
        <w:t>siguiente</w:t>
      </w:r>
      <w:r>
        <w:rPr>
          <w:spacing w:val="-11"/>
        </w:rPr>
        <w:t xml:space="preserve"> </w:t>
      </w:r>
      <w:r>
        <w:t>figura</w:t>
      </w:r>
      <w:r>
        <w:rPr>
          <w:spacing w:val="-11"/>
        </w:rPr>
        <w:t xml:space="preserve"> </w:t>
      </w:r>
      <w:r>
        <w:t>entre</w:t>
      </w:r>
      <w:r>
        <w:rPr>
          <w:spacing w:val="-11"/>
        </w:rPr>
        <w:t xml:space="preserve"> </w:t>
      </w:r>
      <w:r>
        <w:t>los</w:t>
      </w:r>
      <w:r>
        <w:rPr>
          <w:spacing w:val="-11"/>
        </w:rPr>
        <w:t xml:space="preserve"> </w:t>
      </w:r>
      <w:r>
        <w:t>puntos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y</w:t>
      </w:r>
      <w:r>
        <w:rPr>
          <w:spacing w:val="-52"/>
        </w:rPr>
        <w:t xml:space="preserve"> </w:t>
      </w:r>
      <w:r>
        <w:t>B</w:t>
      </w:r>
      <w:r>
        <w:rPr>
          <w:spacing w:val="1"/>
        </w:rPr>
        <w:t xml:space="preserve"> </w:t>
      </w:r>
      <w:r>
        <w:t>teniendo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cuenta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I=1</w:t>
      </w:r>
      <w:r>
        <w:rPr>
          <w:spacing w:val="1"/>
        </w:rPr>
        <w:t xml:space="preserve"> </w:t>
      </w:r>
      <w:r>
        <w:t>mA,</w:t>
      </w:r>
      <w:r>
        <w:rPr>
          <w:spacing w:val="1"/>
        </w:rPr>
        <w:t xml:space="preserve"> </w:t>
      </w:r>
      <w:r>
        <w:t>V=5</w:t>
      </w:r>
      <w:r>
        <w:rPr>
          <w:spacing w:val="2"/>
        </w:rPr>
        <w:t xml:space="preserve"> </w:t>
      </w:r>
      <w:r>
        <w:t>V,</w:t>
      </w:r>
      <w:r>
        <w:rPr>
          <w:spacing w:val="1"/>
        </w:rPr>
        <w:t xml:space="preserve"> </w:t>
      </w:r>
      <w:r>
        <w:rPr>
          <w:rFonts w:ascii="Calibri" w:hAnsi="Calibri"/>
          <w:i/>
        </w:rPr>
        <w:t>R</w:t>
      </w:r>
      <w:r>
        <w:rPr>
          <w:rFonts w:ascii="Trebuchet MS" w:hAnsi="Trebuchet MS"/>
          <w:vertAlign w:val="subscript"/>
        </w:rPr>
        <w:t>1</w:t>
      </w:r>
      <w:r>
        <w:t>=1</w:t>
      </w:r>
      <w:r>
        <w:rPr>
          <w:spacing w:val="1"/>
        </w:rPr>
        <w:t xml:space="preserve"> </w:t>
      </w:r>
      <w:r>
        <w:t>k</w:t>
      </w:r>
      <w:r>
        <w:rPr>
          <w:rFonts w:ascii="Lucida Sans Unicode" w:hAnsi="Lucida Sans Unicode"/>
        </w:rPr>
        <w:t>Ω</w:t>
      </w:r>
      <w:r>
        <w:t>,</w:t>
      </w:r>
      <w:r>
        <w:rPr>
          <w:spacing w:val="1"/>
        </w:rPr>
        <w:t xml:space="preserve"> </w:t>
      </w:r>
      <w:r>
        <w:rPr>
          <w:rFonts w:ascii="Calibri" w:hAnsi="Calibri"/>
          <w:i/>
        </w:rPr>
        <w:t>R</w:t>
      </w:r>
      <w:r>
        <w:rPr>
          <w:rFonts w:ascii="Trebuchet MS" w:hAnsi="Trebuchet MS"/>
          <w:vertAlign w:val="subscript"/>
        </w:rPr>
        <w:t>2</w:t>
      </w:r>
      <w:r>
        <w:t>=2</w:t>
      </w:r>
      <w:r>
        <w:rPr>
          <w:spacing w:val="1"/>
        </w:rPr>
        <w:t xml:space="preserve"> </w:t>
      </w:r>
      <w:r>
        <w:t>k</w:t>
      </w:r>
      <w:r>
        <w:rPr>
          <w:rFonts w:ascii="Lucida Sans Unicode" w:hAnsi="Lucida Sans Unicode"/>
        </w:rPr>
        <w:t>Ω</w:t>
      </w:r>
      <w:r>
        <w:t>,</w:t>
      </w:r>
      <w:r>
        <w:rPr>
          <w:spacing w:val="1"/>
        </w:rPr>
        <w:t xml:space="preserve"> </w:t>
      </w:r>
      <w:r>
        <w:rPr>
          <w:rFonts w:ascii="Calibri" w:hAnsi="Calibri"/>
          <w:i/>
        </w:rPr>
        <w:t>R</w:t>
      </w:r>
      <w:r>
        <w:rPr>
          <w:rFonts w:ascii="Trebuchet MS" w:hAnsi="Trebuchet MS"/>
          <w:vertAlign w:val="subscript"/>
        </w:rPr>
        <w:t>3</w:t>
      </w:r>
      <w:r>
        <w:t>=3</w:t>
      </w:r>
      <w:r>
        <w:rPr>
          <w:spacing w:val="1"/>
        </w:rPr>
        <w:t xml:space="preserve"> </w:t>
      </w:r>
      <w:r>
        <w:t>k</w:t>
      </w:r>
      <w:r>
        <w:rPr>
          <w:rFonts w:ascii="Lucida Sans Unicode" w:hAnsi="Lucida Sans Unicode"/>
        </w:rPr>
        <w:t>Ω</w:t>
      </w:r>
      <w:r>
        <w:t>,</w:t>
      </w:r>
      <w:r>
        <w:rPr>
          <w:spacing w:val="2"/>
        </w:rPr>
        <w:t xml:space="preserve"> </w:t>
      </w:r>
      <w:r>
        <w:rPr>
          <w:rFonts w:ascii="Calibri" w:hAnsi="Calibri"/>
          <w:i/>
        </w:rPr>
        <w:t>R</w:t>
      </w:r>
      <w:r>
        <w:rPr>
          <w:rFonts w:ascii="Trebuchet MS" w:hAnsi="Trebuchet MS"/>
          <w:vertAlign w:val="subscript"/>
        </w:rPr>
        <w:t>4</w:t>
      </w:r>
      <w:r>
        <w:t>=4</w:t>
      </w:r>
      <w:r>
        <w:rPr>
          <w:spacing w:val="1"/>
        </w:rPr>
        <w:t xml:space="preserve"> </w:t>
      </w:r>
      <w:r>
        <w:t>k</w:t>
      </w:r>
      <w:r>
        <w:rPr>
          <w:rFonts w:ascii="Lucida Sans Unicode" w:hAnsi="Lucida Sans Unicode"/>
        </w:rPr>
        <w:t>Ω</w:t>
      </w:r>
      <w:r>
        <w:rPr>
          <w:rFonts w:ascii="Lucida Sans Unicode" w:hAnsi="Lucida Sans Unicode"/>
          <w:spacing w:val="-14"/>
        </w:rPr>
        <w:t xml:space="preserve"> </w:t>
      </w:r>
      <w:r>
        <w:t>y</w:t>
      </w:r>
      <w:r>
        <w:rPr>
          <w:spacing w:val="1"/>
        </w:rPr>
        <w:t xml:space="preserve"> </w:t>
      </w:r>
      <w:r>
        <w:rPr>
          <w:rFonts w:ascii="Calibri" w:hAnsi="Calibri"/>
          <w:i/>
        </w:rPr>
        <w:t>R</w:t>
      </w:r>
      <w:r>
        <w:rPr>
          <w:rFonts w:ascii="Trebuchet MS" w:hAnsi="Trebuchet MS"/>
          <w:vertAlign w:val="subscript"/>
        </w:rPr>
        <w:t>5</w:t>
      </w:r>
      <w:r>
        <w:t>=5</w:t>
      </w:r>
      <w:r>
        <w:rPr>
          <w:spacing w:val="1"/>
        </w:rPr>
        <w:t xml:space="preserve"> </w:t>
      </w:r>
      <w:r>
        <w:t>k</w:t>
      </w:r>
      <w:r>
        <w:rPr>
          <w:rFonts w:ascii="Lucida Sans Unicode" w:hAnsi="Lucida Sans Unicode"/>
        </w:rPr>
        <w:t>Ω</w:t>
      </w:r>
      <w:r>
        <w:t>.</w:t>
      </w:r>
    </w:p>
    <w:p w14:paraId="0BFE53B4" w14:textId="77777777" w:rsidR="00F046D1" w:rsidRDefault="00F046D1">
      <w:pPr>
        <w:pStyle w:val="Textoindependiente"/>
        <w:spacing w:before="11"/>
        <w:rPr>
          <w:sz w:val="16"/>
        </w:rPr>
      </w:pPr>
    </w:p>
    <w:tbl>
      <w:tblPr>
        <w:tblStyle w:val="TableNormal"/>
        <w:tblW w:w="0" w:type="auto"/>
        <w:tblInd w:w="43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14"/>
        <w:gridCol w:w="814"/>
      </w:tblGrid>
      <w:tr w:rsidR="00F046D1" w14:paraId="0BFE53B7" w14:textId="77777777">
        <w:trPr>
          <w:trHeight w:val="268"/>
        </w:trPr>
        <w:tc>
          <w:tcPr>
            <w:tcW w:w="814" w:type="dxa"/>
          </w:tcPr>
          <w:p w14:paraId="0BFE53B5" w14:textId="77777777" w:rsidR="00F046D1" w:rsidRDefault="00C72375">
            <w:pPr>
              <w:pStyle w:val="TableParagraph"/>
              <w:spacing w:line="249" w:lineRule="exact"/>
              <w:ind w:left="212"/>
              <w:rPr>
                <w:rFonts w:ascii="Georgia"/>
                <w:i/>
                <w:sz w:val="16"/>
              </w:rPr>
            </w:pPr>
            <w:r>
              <w:rPr>
                <w:position w:val="4"/>
              </w:rPr>
              <w:t>V</w:t>
            </w:r>
            <w:r>
              <w:rPr>
                <w:rFonts w:ascii="Georgia"/>
                <w:i/>
                <w:sz w:val="16"/>
              </w:rPr>
              <w:t>T</w:t>
            </w:r>
            <w:r>
              <w:rPr>
                <w:rFonts w:ascii="Georgia"/>
                <w:i/>
                <w:spacing w:val="-14"/>
                <w:sz w:val="16"/>
              </w:rPr>
              <w:t xml:space="preserve"> </w:t>
            </w:r>
            <w:r>
              <w:rPr>
                <w:rFonts w:ascii="Georgia"/>
                <w:i/>
                <w:sz w:val="16"/>
              </w:rPr>
              <w:t>h</w:t>
            </w:r>
          </w:p>
        </w:tc>
        <w:tc>
          <w:tcPr>
            <w:tcW w:w="814" w:type="dxa"/>
          </w:tcPr>
          <w:p w14:paraId="0BFE53B6" w14:textId="77777777" w:rsidR="00F046D1" w:rsidRDefault="00C72375">
            <w:pPr>
              <w:pStyle w:val="TableParagraph"/>
              <w:spacing w:line="249" w:lineRule="exact"/>
              <w:ind w:left="218"/>
              <w:rPr>
                <w:rFonts w:ascii="Georgia"/>
                <w:i/>
                <w:sz w:val="16"/>
              </w:rPr>
            </w:pPr>
            <w:r>
              <w:rPr>
                <w:position w:val="4"/>
              </w:rPr>
              <w:t>R</w:t>
            </w:r>
            <w:r>
              <w:rPr>
                <w:rFonts w:ascii="Georgia"/>
                <w:i/>
                <w:sz w:val="16"/>
              </w:rPr>
              <w:t>T</w:t>
            </w:r>
            <w:r>
              <w:rPr>
                <w:rFonts w:ascii="Georgia"/>
                <w:i/>
                <w:spacing w:val="-14"/>
                <w:sz w:val="16"/>
              </w:rPr>
              <w:t xml:space="preserve"> </w:t>
            </w:r>
            <w:r>
              <w:rPr>
                <w:rFonts w:ascii="Georgia"/>
                <w:i/>
                <w:sz w:val="16"/>
              </w:rPr>
              <w:t>h</w:t>
            </w:r>
          </w:p>
        </w:tc>
      </w:tr>
      <w:tr w:rsidR="00F046D1" w14:paraId="0BFE53BA" w14:textId="77777777">
        <w:trPr>
          <w:trHeight w:val="268"/>
        </w:trPr>
        <w:tc>
          <w:tcPr>
            <w:tcW w:w="814" w:type="dxa"/>
          </w:tcPr>
          <w:p w14:paraId="0BFE53B8" w14:textId="77777777" w:rsidR="00F046D1" w:rsidRDefault="00F046D1">
            <w:pPr>
              <w:pStyle w:val="TableParagraph"/>
              <w:rPr>
                <w:sz w:val="18"/>
              </w:rPr>
            </w:pPr>
          </w:p>
        </w:tc>
        <w:tc>
          <w:tcPr>
            <w:tcW w:w="814" w:type="dxa"/>
          </w:tcPr>
          <w:p w14:paraId="0BFE53B9" w14:textId="77777777" w:rsidR="00F046D1" w:rsidRDefault="00F046D1">
            <w:pPr>
              <w:pStyle w:val="TableParagraph"/>
              <w:rPr>
                <w:sz w:val="18"/>
              </w:rPr>
            </w:pPr>
          </w:p>
        </w:tc>
      </w:tr>
    </w:tbl>
    <w:p w14:paraId="0BFE53BB" w14:textId="77777777" w:rsidR="00F046D1" w:rsidRDefault="00F046D1">
      <w:pPr>
        <w:pStyle w:val="Textoindependiente"/>
        <w:rPr>
          <w:sz w:val="20"/>
        </w:rPr>
      </w:pPr>
    </w:p>
    <w:p w14:paraId="0BFE53BC" w14:textId="77777777" w:rsidR="00F046D1" w:rsidRDefault="00F046D1">
      <w:pPr>
        <w:pStyle w:val="Textoindependiente"/>
        <w:rPr>
          <w:sz w:val="20"/>
        </w:rPr>
      </w:pPr>
    </w:p>
    <w:p w14:paraId="0BFE53BD" w14:textId="77777777" w:rsidR="00F046D1" w:rsidRDefault="00C72375">
      <w:pPr>
        <w:pStyle w:val="Textoindependiente"/>
        <w:spacing w:before="11"/>
        <w:rPr>
          <w:sz w:val="1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BFE53CF" wp14:editId="0BFE53D0">
            <wp:simplePos x="0" y="0"/>
            <wp:positionH relativeFrom="page">
              <wp:posOffset>2786405</wp:posOffset>
            </wp:positionH>
            <wp:positionV relativeFrom="paragraph">
              <wp:posOffset>163413</wp:posOffset>
            </wp:positionV>
            <wp:extent cx="2155506" cy="112395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55506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FE53BE" w14:textId="77777777" w:rsidR="00F046D1" w:rsidRDefault="00F046D1">
      <w:pPr>
        <w:pStyle w:val="Textoindependiente"/>
        <w:spacing w:before="5"/>
        <w:rPr>
          <w:sz w:val="29"/>
        </w:rPr>
      </w:pPr>
    </w:p>
    <w:p w14:paraId="0BFE53BF" w14:textId="77777777" w:rsidR="00F046D1" w:rsidRDefault="00C72375">
      <w:pPr>
        <w:pStyle w:val="Prrafodelista"/>
        <w:numPr>
          <w:ilvl w:val="0"/>
          <w:numId w:val="1"/>
        </w:numPr>
        <w:tabs>
          <w:tab w:val="left" w:pos="649"/>
        </w:tabs>
        <w:spacing w:line="216" w:lineRule="auto"/>
      </w:pPr>
      <w:r>
        <w:t>Usando</w:t>
      </w:r>
      <w:r>
        <w:rPr>
          <w:spacing w:val="5"/>
        </w:rPr>
        <w:t xml:space="preserve"> </w:t>
      </w:r>
      <w:r>
        <w:t>el</w:t>
      </w:r>
      <w:r>
        <w:rPr>
          <w:spacing w:val="5"/>
        </w:rPr>
        <w:t xml:space="preserve"> </w:t>
      </w:r>
      <w:r>
        <w:t>simulador</w:t>
      </w:r>
      <w:r>
        <w:rPr>
          <w:spacing w:val="6"/>
        </w:rPr>
        <w:t xml:space="preserve"> </w:t>
      </w:r>
      <w:r>
        <w:t>y</w:t>
      </w:r>
      <w:r>
        <w:rPr>
          <w:spacing w:val="5"/>
        </w:rPr>
        <w:t xml:space="preserve"> </w:t>
      </w:r>
      <w:r>
        <w:t>el</w:t>
      </w:r>
      <w:r>
        <w:rPr>
          <w:spacing w:val="5"/>
        </w:rPr>
        <w:t xml:space="preserve"> </w:t>
      </w:r>
      <w:r>
        <w:t>Principio</w:t>
      </w:r>
      <w:r>
        <w:rPr>
          <w:spacing w:val="6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Superposición</w:t>
      </w:r>
      <w:r>
        <w:rPr>
          <w:spacing w:val="5"/>
        </w:rPr>
        <w:t xml:space="preserve"> </w:t>
      </w:r>
      <w:r>
        <w:t>determina</w:t>
      </w:r>
      <w:r>
        <w:rPr>
          <w:spacing w:val="6"/>
        </w:rPr>
        <w:t xml:space="preserve"> </w:t>
      </w:r>
      <w:r>
        <w:t>la</w:t>
      </w:r>
      <w:r>
        <w:rPr>
          <w:spacing w:val="5"/>
        </w:rPr>
        <w:t xml:space="preserve"> </w:t>
      </w:r>
      <w:r>
        <w:t>intensidad</w:t>
      </w:r>
      <w:r>
        <w:rPr>
          <w:spacing w:val="5"/>
        </w:rPr>
        <w:t xml:space="preserve"> </w:t>
      </w:r>
      <w:r>
        <w:t>que</w:t>
      </w:r>
      <w:r>
        <w:rPr>
          <w:spacing w:val="6"/>
        </w:rPr>
        <w:t xml:space="preserve"> </w:t>
      </w:r>
      <w:r>
        <w:t>circula</w:t>
      </w:r>
      <w:r>
        <w:rPr>
          <w:spacing w:val="5"/>
        </w:rPr>
        <w:t xml:space="preserve"> </w:t>
      </w:r>
      <w:r>
        <w:t>por</w:t>
      </w:r>
      <w:r>
        <w:rPr>
          <w:spacing w:val="5"/>
        </w:rPr>
        <w:t xml:space="preserve"> </w:t>
      </w:r>
      <w:r>
        <w:rPr>
          <w:rFonts w:ascii="Calibri" w:hAnsi="Calibri"/>
          <w:i/>
        </w:rPr>
        <w:t>R</w:t>
      </w:r>
      <w:r>
        <w:rPr>
          <w:rFonts w:ascii="Trebuchet MS" w:hAnsi="Trebuchet MS"/>
          <w:vertAlign w:val="subscript"/>
        </w:rPr>
        <w:t>2</w:t>
      </w:r>
      <w:r>
        <w:rPr>
          <w:rFonts w:ascii="Trebuchet MS" w:hAnsi="Trebuchet MS"/>
          <w:spacing w:val="4"/>
        </w:rPr>
        <w:t xml:space="preserve"> </w:t>
      </w:r>
      <w:r>
        <w:t>teniendo</w:t>
      </w:r>
      <w:r>
        <w:rPr>
          <w:spacing w:val="6"/>
        </w:rPr>
        <w:t xml:space="preserve"> </w:t>
      </w:r>
      <w:r>
        <w:t>en</w:t>
      </w:r>
      <w:r>
        <w:rPr>
          <w:spacing w:val="-52"/>
        </w:rPr>
        <w:t xml:space="preserve"> </w:t>
      </w:r>
      <w:r>
        <w:t>cuenta que</w:t>
      </w:r>
      <w:r>
        <w:rPr>
          <w:spacing w:val="1"/>
        </w:rPr>
        <w:t xml:space="preserve"> </w:t>
      </w:r>
      <w:r>
        <w:t>I=1 mA,</w:t>
      </w:r>
      <w:r>
        <w:rPr>
          <w:spacing w:val="1"/>
        </w:rPr>
        <w:t xml:space="preserve"> </w:t>
      </w:r>
      <w:r>
        <w:t>V=5 V,</w:t>
      </w:r>
      <w:r>
        <w:rPr>
          <w:spacing w:val="1"/>
        </w:rPr>
        <w:t xml:space="preserve"> </w:t>
      </w:r>
      <w:r>
        <w:rPr>
          <w:rFonts w:ascii="Calibri" w:hAnsi="Calibri"/>
          <w:i/>
        </w:rPr>
        <w:t>R</w:t>
      </w:r>
      <w:r>
        <w:rPr>
          <w:rFonts w:ascii="Trebuchet MS" w:hAnsi="Trebuchet MS"/>
          <w:vertAlign w:val="subscript"/>
        </w:rPr>
        <w:t>1</w:t>
      </w:r>
      <w:r>
        <w:t>=1 k</w:t>
      </w:r>
      <w:r>
        <w:rPr>
          <w:rFonts w:ascii="Lucida Sans Unicode" w:hAnsi="Lucida Sans Unicode"/>
        </w:rPr>
        <w:t>Ω</w:t>
      </w:r>
      <w:r>
        <w:t>,</w:t>
      </w:r>
      <w:r>
        <w:rPr>
          <w:spacing w:val="1"/>
        </w:rPr>
        <w:t xml:space="preserve"> </w:t>
      </w:r>
      <w:r>
        <w:rPr>
          <w:rFonts w:ascii="Calibri" w:hAnsi="Calibri"/>
          <w:i/>
        </w:rPr>
        <w:t>R</w:t>
      </w:r>
      <w:r>
        <w:rPr>
          <w:rFonts w:ascii="Trebuchet MS" w:hAnsi="Trebuchet MS"/>
          <w:vertAlign w:val="subscript"/>
        </w:rPr>
        <w:t>2</w:t>
      </w:r>
      <w:r>
        <w:t>=2</w:t>
      </w:r>
      <w:r>
        <w:rPr>
          <w:spacing w:val="1"/>
        </w:rPr>
        <w:t xml:space="preserve"> </w:t>
      </w:r>
      <w:r>
        <w:t>k</w:t>
      </w:r>
      <w:r>
        <w:rPr>
          <w:rFonts w:ascii="Lucida Sans Unicode" w:hAnsi="Lucida Sans Unicode"/>
        </w:rPr>
        <w:t>Ω</w:t>
      </w:r>
      <w:r>
        <w:t xml:space="preserve">, </w:t>
      </w:r>
      <w:r>
        <w:rPr>
          <w:rFonts w:ascii="Calibri" w:hAnsi="Calibri"/>
          <w:i/>
        </w:rPr>
        <w:t>R</w:t>
      </w:r>
      <w:r>
        <w:rPr>
          <w:rFonts w:ascii="Trebuchet MS" w:hAnsi="Trebuchet MS"/>
          <w:vertAlign w:val="subscript"/>
        </w:rPr>
        <w:t>3</w:t>
      </w:r>
      <w:r>
        <w:t>=3</w:t>
      </w:r>
      <w:r>
        <w:rPr>
          <w:spacing w:val="1"/>
        </w:rPr>
        <w:t xml:space="preserve"> </w:t>
      </w:r>
      <w:r>
        <w:t>k</w:t>
      </w:r>
      <w:r>
        <w:rPr>
          <w:rFonts w:ascii="Lucida Sans Unicode" w:hAnsi="Lucida Sans Unicode"/>
        </w:rPr>
        <w:t>Ω</w:t>
      </w:r>
      <w:r>
        <w:t xml:space="preserve">, </w:t>
      </w:r>
      <w:r>
        <w:rPr>
          <w:rFonts w:ascii="Calibri" w:hAnsi="Calibri"/>
          <w:i/>
        </w:rPr>
        <w:t>R</w:t>
      </w:r>
      <w:r>
        <w:rPr>
          <w:rFonts w:ascii="Trebuchet MS" w:hAnsi="Trebuchet MS"/>
          <w:vertAlign w:val="subscript"/>
        </w:rPr>
        <w:t>4</w:t>
      </w:r>
      <w:r>
        <w:t>=4</w:t>
      </w:r>
      <w:r>
        <w:rPr>
          <w:spacing w:val="1"/>
        </w:rPr>
        <w:t xml:space="preserve"> </w:t>
      </w:r>
      <w:r>
        <w:t>k</w:t>
      </w:r>
      <w:r>
        <w:rPr>
          <w:rFonts w:ascii="Lucida Sans Unicode" w:hAnsi="Lucida Sans Unicode"/>
        </w:rPr>
        <w:t>Ω</w:t>
      </w:r>
      <w:r>
        <w:rPr>
          <w:rFonts w:ascii="Lucida Sans Unicode" w:hAnsi="Lucida Sans Unicode"/>
          <w:spacing w:val="-15"/>
        </w:rPr>
        <w:t xml:space="preserve"> </w:t>
      </w:r>
      <w:r>
        <w:t>y</w:t>
      </w:r>
      <w:r>
        <w:rPr>
          <w:spacing w:val="1"/>
        </w:rPr>
        <w:t xml:space="preserve"> </w:t>
      </w:r>
      <w:r>
        <w:rPr>
          <w:rFonts w:ascii="Calibri" w:hAnsi="Calibri"/>
          <w:i/>
        </w:rPr>
        <w:t>R</w:t>
      </w:r>
      <w:r>
        <w:rPr>
          <w:rFonts w:ascii="Trebuchet MS" w:hAnsi="Trebuchet MS"/>
          <w:vertAlign w:val="subscript"/>
        </w:rPr>
        <w:t>5</w:t>
      </w:r>
      <w:r>
        <w:t>=5</w:t>
      </w:r>
      <w:r>
        <w:rPr>
          <w:spacing w:val="1"/>
        </w:rPr>
        <w:t xml:space="preserve"> </w:t>
      </w:r>
      <w:r>
        <w:t>k</w:t>
      </w:r>
      <w:r>
        <w:rPr>
          <w:rFonts w:ascii="Lucida Sans Unicode" w:hAnsi="Lucida Sans Unicode"/>
        </w:rPr>
        <w:t>Ω</w:t>
      </w:r>
      <w:r>
        <w:t>.</w:t>
      </w:r>
    </w:p>
    <w:p w14:paraId="0BFE53C0" w14:textId="77777777" w:rsidR="00F046D1" w:rsidRDefault="00F046D1">
      <w:pPr>
        <w:pStyle w:val="Textoindependiente"/>
        <w:spacing w:before="4" w:after="1"/>
        <w:rPr>
          <w:sz w:val="17"/>
        </w:rPr>
      </w:pPr>
    </w:p>
    <w:tbl>
      <w:tblPr>
        <w:tblStyle w:val="TableNormal"/>
        <w:tblW w:w="0" w:type="auto"/>
        <w:tblInd w:w="39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74"/>
        <w:gridCol w:w="814"/>
      </w:tblGrid>
      <w:tr w:rsidR="00F046D1" w14:paraId="0BFE53C3" w14:textId="77777777">
        <w:trPr>
          <w:trHeight w:val="268"/>
        </w:trPr>
        <w:tc>
          <w:tcPr>
            <w:tcW w:w="1574" w:type="dxa"/>
          </w:tcPr>
          <w:p w14:paraId="0BFE53C1" w14:textId="77777777" w:rsidR="00F046D1" w:rsidRDefault="00C72375">
            <w:pPr>
              <w:pStyle w:val="TableParagraph"/>
              <w:spacing w:line="236" w:lineRule="exact"/>
              <w:ind w:left="100" w:right="92"/>
              <w:jc w:val="center"/>
            </w:pPr>
            <w:r>
              <w:t>Fuente</w:t>
            </w:r>
            <w:r>
              <w:rPr>
                <w:spacing w:val="-6"/>
              </w:rPr>
              <w:t xml:space="preserve"> </w:t>
            </w:r>
            <w:r>
              <w:t>anulada</w:t>
            </w:r>
          </w:p>
        </w:tc>
        <w:tc>
          <w:tcPr>
            <w:tcW w:w="814" w:type="dxa"/>
          </w:tcPr>
          <w:p w14:paraId="0BFE53C2" w14:textId="77777777" w:rsidR="00F046D1" w:rsidRDefault="00C72375">
            <w:pPr>
              <w:pStyle w:val="TableParagraph"/>
              <w:spacing w:line="249" w:lineRule="exact"/>
              <w:ind w:left="216"/>
              <w:rPr>
                <w:rFonts w:ascii="Comic Sans MS"/>
                <w:sz w:val="12"/>
              </w:rPr>
            </w:pPr>
            <w:r>
              <w:rPr>
                <w:w w:val="110"/>
              </w:rPr>
              <w:t>V</w:t>
            </w:r>
            <w:r>
              <w:rPr>
                <w:rFonts w:ascii="Georgia"/>
                <w:i/>
                <w:w w:val="110"/>
                <w:vertAlign w:val="subscript"/>
              </w:rPr>
              <w:t>R</w:t>
            </w:r>
            <w:r>
              <w:rPr>
                <w:rFonts w:ascii="Comic Sans MS"/>
                <w:w w:val="110"/>
                <w:position w:val="-5"/>
                <w:sz w:val="12"/>
              </w:rPr>
              <w:t>2</w:t>
            </w:r>
          </w:p>
        </w:tc>
      </w:tr>
      <w:tr w:rsidR="00F046D1" w14:paraId="0BFE53C6" w14:textId="77777777">
        <w:trPr>
          <w:trHeight w:val="268"/>
        </w:trPr>
        <w:tc>
          <w:tcPr>
            <w:tcW w:w="1574" w:type="dxa"/>
          </w:tcPr>
          <w:p w14:paraId="0BFE53C4" w14:textId="77777777" w:rsidR="00F046D1" w:rsidRDefault="00C72375">
            <w:pPr>
              <w:pStyle w:val="TableParagraph"/>
              <w:spacing w:line="238" w:lineRule="exact"/>
              <w:ind w:left="91" w:right="92"/>
              <w:jc w:val="center"/>
              <w:rPr>
                <w:rFonts w:ascii="Trebuchet MS"/>
              </w:rPr>
            </w:pPr>
            <w:r>
              <w:rPr>
                <w:w w:val="105"/>
              </w:rPr>
              <w:t>V</w:t>
            </w:r>
            <w:r>
              <w:rPr>
                <w:rFonts w:ascii="Trebuchet MS"/>
                <w:w w:val="105"/>
                <w:vertAlign w:val="subscript"/>
              </w:rPr>
              <w:t>1</w:t>
            </w:r>
          </w:p>
        </w:tc>
        <w:tc>
          <w:tcPr>
            <w:tcW w:w="814" w:type="dxa"/>
          </w:tcPr>
          <w:p w14:paraId="0BFE53C5" w14:textId="77777777" w:rsidR="00F046D1" w:rsidRDefault="00F046D1">
            <w:pPr>
              <w:pStyle w:val="TableParagraph"/>
              <w:rPr>
                <w:sz w:val="18"/>
              </w:rPr>
            </w:pPr>
          </w:p>
        </w:tc>
      </w:tr>
      <w:tr w:rsidR="00F046D1" w14:paraId="0BFE53C9" w14:textId="77777777">
        <w:trPr>
          <w:trHeight w:val="268"/>
        </w:trPr>
        <w:tc>
          <w:tcPr>
            <w:tcW w:w="1574" w:type="dxa"/>
          </w:tcPr>
          <w:p w14:paraId="0BFE53C7" w14:textId="77777777" w:rsidR="00F046D1" w:rsidRDefault="00C72375">
            <w:pPr>
              <w:pStyle w:val="TableParagraph"/>
              <w:spacing w:line="238" w:lineRule="exact"/>
              <w:ind w:left="91" w:right="92"/>
              <w:jc w:val="center"/>
              <w:rPr>
                <w:rFonts w:ascii="Trebuchet MS"/>
              </w:rPr>
            </w:pPr>
            <w:r>
              <w:rPr>
                <w:w w:val="105"/>
              </w:rPr>
              <w:t>V</w:t>
            </w:r>
            <w:r>
              <w:rPr>
                <w:rFonts w:ascii="Trebuchet MS"/>
                <w:w w:val="105"/>
                <w:vertAlign w:val="subscript"/>
              </w:rPr>
              <w:t>2</w:t>
            </w:r>
          </w:p>
        </w:tc>
        <w:tc>
          <w:tcPr>
            <w:tcW w:w="814" w:type="dxa"/>
          </w:tcPr>
          <w:p w14:paraId="0BFE53C8" w14:textId="77777777" w:rsidR="00F046D1" w:rsidRDefault="00F046D1">
            <w:pPr>
              <w:pStyle w:val="TableParagraph"/>
              <w:rPr>
                <w:sz w:val="18"/>
              </w:rPr>
            </w:pPr>
          </w:p>
        </w:tc>
      </w:tr>
      <w:tr w:rsidR="00F046D1" w14:paraId="0BFE53CC" w14:textId="77777777">
        <w:trPr>
          <w:trHeight w:val="268"/>
        </w:trPr>
        <w:tc>
          <w:tcPr>
            <w:tcW w:w="1574" w:type="dxa"/>
          </w:tcPr>
          <w:p w14:paraId="0BFE53CA" w14:textId="77777777" w:rsidR="00F046D1" w:rsidRDefault="00C72375">
            <w:pPr>
              <w:pStyle w:val="TableParagraph"/>
              <w:spacing w:line="236" w:lineRule="exact"/>
              <w:ind w:left="100" w:right="92"/>
              <w:jc w:val="center"/>
            </w:pPr>
            <w:r>
              <w:t>Ninguna</w:t>
            </w:r>
          </w:p>
        </w:tc>
        <w:tc>
          <w:tcPr>
            <w:tcW w:w="814" w:type="dxa"/>
          </w:tcPr>
          <w:p w14:paraId="0BFE53CB" w14:textId="77777777" w:rsidR="00F046D1" w:rsidRDefault="00F046D1">
            <w:pPr>
              <w:pStyle w:val="TableParagraph"/>
              <w:rPr>
                <w:sz w:val="18"/>
              </w:rPr>
            </w:pPr>
          </w:p>
        </w:tc>
      </w:tr>
    </w:tbl>
    <w:p w14:paraId="0BFE53CD" w14:textId="77777777" w:rsidR="00C72375" w:rsidRDefault="00C72375"/>
    <w:sectPr w:rsidR="00C72375">
      <w:pgSz w:w="12240" w:h="15840"/>
      <w:pgMar w:top="860" w:right="980" w:bottom="280" w:left="9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C316AA"/>
    <w:multiLevelType w:val="hybridMultilevel"/>
    <w:tmpl w:val="437A25AE"/>
    <w:lvl w:ilvl="0" w:tplc="F7EE0AF0">
      <w:start w:val="1"/>
      <w:numFmt w:val="decimal"/>
      <w:lvlText w:val="%1."/>
      <w:lvlJc w:val="left"/>
      <w:pPr>
        <w:ind w:left="648" w:hanging="273"/>
      </w:pPr>
      <w:rPr>
        <w:rFonts w:ascii="Times New Roman" w:eastAsia="Times New Roman" w:hAnsi="Times New Roman" w:cs="Times New Roman" w:hint="default"/>
        <w:w w:val="99"/>
        <w:sz w:val="22"/>
        <w:szCs w:val="22"/>
        <w:lang w:val="es-ES" w:eastAsia="en-US" w:bidi="ar-SA"/>
      </w:rPr>
    </w:lvl>
    <w:lvl w:ilvl="1" w:tplc="03A2CF26">
      <w:start w:val="1"/>
      <w:numFmt w:val="lowerLetter"/>
      <w:lvlText w:val="%2)"/>
      <w:lvlJc w:val="left"/>
      <w:pPr>
        <w:ind w:left="1128" w:hanging="291"/>
      </w:pPr>
      <w:rPr>
        <w:rFonts w:ascii="Times New Roman" w:eastAsia="Times New Roman" w:hAnsi="Times New Roman" w:cs="Times New Roman" w:hint="default"/>
        <w:i/>
        <w:iCs/>
        <w:spacing w:val="-1"/>
        <w:w w:val="99"/>
        <w:sz w:val="22"/>
        <w:szCs w:val="22"/>
        <w:lang w:val="es-ES" w:eastAsia="en-US" w:bidi="ar-SA"/>
      </w:rPr>
    </w:lvl>
    <w:lvl w:ilvl="2" w:tplc="7042ECB2">
      <w:numFmt w:val="bullet"/>
      <w:lvlText w:val="•"/>
      <w:lvlJc w:val="left"/>
      <w:pPr>
        <w:ind w:left="2142" w:hanging="291"/>
      </w:pPr>
      <w:rPr>
        <w:rFonts w:hint="default"/>
        <w:lang w:val="es-ES" w:eastAsia="en-US" w:bidi="ar-SA"/>
      </w:rPr>
    </w:lvl>
    <w:lvl w:ilvl="3" w:tplc="F8E894C8">
      <w:numFmt w:val="bullet"/>
      <w:lvlText w:val="•"/>
      <w:lvlJc w:val="left"/>
      <w:pPr>
        <w:ind w:left="3164" w:hanging="291"/>
      </w:pPr>
      <w:rPr>
        <w:rFonts w:hint="default"/>
        <w:lang w:val="es-ES" w:eastAsia="en-US" w:bidi="ar-SA"/>
      </w:rPr>
    </w:lvl>
    <w:lvl w:ilvl="4" w:tplc="2DEAAF08">
      <w:numFmt w:val="bullet"/>
      <w:lvlText w:val="•"/>
      <w:lvlJc w:val="left"/>
      <w:pPr>
        <w:ind w:left="4186" w:hanging="291"/>
      </w:pPr>
      <w:rPr>
        <w:rFonts w:hint="default"/>
        <w:lang w:val="es-ES" w:eastAsia="en-US" w:bidi="ar-SA"/>
      </w:rPr>
    </w:lvl>
    <w:lvl w:ilvl="5" w:tplc="4BD6C386">
      <w:numFmt w:val="bullet"/>
      <w:lvlText w:val="•"/>
      <w:lvlJc w:val="left"/>
      <w:pPr>
        <w:ind w:left="5208" w:hanging="291"/>
      </w:pPr>
      <w:rPr>
        <w:rFonts w:hint="default"/>
        <w:lang w:val="es-ES" w:eastAsia="en-US" w:bidi="ar-SA"/>
      </w:rPr>
    </w:lvl>
    <w:lvl w:ilvl="6" w:tplc="5D70083E">
      <w:numFmt w:val="bullet"/>
      <w:lvlText w:val="•"/>
      <w:lvlJc w:val="left"/>
      <w:pPr>
        <w:ind w:left="6231" w:hanging="291"/>
      </w:pPr>
      <w:rPr>
        <w:rFonts w:hint="default"/>
        <w:lang w:val="es-ES" w:eastAsia="en-US" w:bidi="ar-SA"/>
      </w:rPr>
    </w:lvl>
    <w:lvl w:ilvl="7" w:tplc="B278579C">
      <w:numFmt w:val="bullet"/>
      <w:lvlText w:val="•"/>
      <w:lvlJc w:val="left"/>
      <w:pPr>
        <w:ind w:left="7253" w:hanging="291"/>
      </w:pPr>
      <w:rPr>
        <w:rFonts w:hint="default"/>
        <w:lang w:val="es-ES" w:eastAsia="en-US" w:bidi="ar-SA"/>
      </w:rPr>
    </w:lvl>
    <w:lvl w:ilvl="8" w:tplc="7C007FF6">
      <w:numFmt w:val="bullet"/>
      <w:lvlText w:val="•"/>
      <w:lvlJc w:val="left"/>
      <w:pPr>
        <w:ind w:left="8275" w:hanging="291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6D1"/>
    <w:rsid w:val="000951E6"/>
    <w:rsid w:val="002304E9"/>
    <w:rsid w:val="00295D16"/>
    <w:rsid w:val="008C6C28"/>
    <w:rsid w:val="009C3B2E"/>
    <w:rsid w:val="00A77388"/>
    <w:rsid w:val="00BC16AF"/>
    <w:rsid w:val="00C72375"/>
    <w:rsid w:val="00F04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FE5307"/>
  <w15:docId w15:val="{6702F1FB-1CCD-4476-AA2A-85B001CA6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  <w:pPr>
      <w:ind w:left="1128" w:right="123" w:hanging="273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503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Toñoja</dc:creator>
  <cp:keywords/>
  <dc:description/>
  <cp:lastModifiedBy>Antonio Rodríguez Romero</cp:lastModifiedBy>
  <cp:revision>2</cp:revision>
  <dcterms:created xsi:type="dcterms:W3CDTF">2021-10-29T16:35:00Z</dcterms:created>
  <dcterms:modified xsi:type="dcterms:W3CDTF">2021-10-29T16:35:00Z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2020-08-25T00:00:00Z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2021-10-29T00:00:00Z</vt:filetime>
  </property>
</Properties>
</file>