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819A" w14:textId="77777777" w:rsidR="009F792B" w:rsidRPr="009F792B" w:rsidRDefault="009F792B" w:rsidP="009F792B">
      <w:pPr>
        <w:rPr>
          <w:b/>
          <w:bCs/>
          <w:sz w:val="24"/>
          <w:szCs w:val="24"/>
        </w:rPr>
      </w:pPr>
      <w:r w:rsidRPr="009F792B">
        <w:rPr>
          <w:b/>
          <w:bCs/>
          <w:sz w:val="24"/>
          <w:szCs w:val="24"/>
        </w:rPr>
        <w:t>Manuale Utente - Serie A Shop</w:t>
      </w:r>
    </w:p>
    <w:p w14:paraId="08D399A3" w14:textId="77777777" w:rsidR="009F792B" w:rsidRPr="009F792B" w:rsidRDefault="009F792B" w:rsidP="009F792B">
      <w:pPr>
        <w:rPr>
          <w:b/>
          <w:bCs/>
          <w:sz w:val="24"/>
          <w:szCs w:val="24"/>
        </w:rPr>
      </w:pPr>
    </w:p>
    <w:p w14:paraId="38B9A788" w14:textId="77777777" w:rsidR="009F792B" w:rsidRDefault="009F792B" w:rsidP="009F792B">
      <w:r>
        <w:t>1. Accesso e Registrazione:</w:t>
      </w:r>
    </w:p>
    <w:p w14:paraId="14DAB484" w14:textId="106D3183" w:rsidR="009F792B" w:rsidRDefault="009F792B" w:rsidP="009F792B">
      <w:pPr>
        <w:pStyle w:val="Paragrafoelenco"/>
        <w:numPr>
          <w:ilvl w:val="0"/>
          <w:numId w:val="1"/>
        </w:numPr>
      </w:pPr>
      <w:r>
        <w:t>Per accedere a Serie A Shop, visita il sito</w:t>
      </w:r>
      <w:r w:rsidR="000F5637">
        <w:t>:</w:t>
      </w:r>
      <w:r>
        <w:t xml:space="preserve"> </w:t>
      </w:r>
      <w:r w:rsidR="0074286D">
        <w:t>“</w:t>
      </w:r>
      <w:r w:rsidR="000F5637" w:rsidRPr="000F5637">
        <w:rPr>
          <w:i/>
          <w:iCs/>
        </w:rPr>
        <w:t>http://localhost:8080/SerieAShop2_war_exploded/hom</w:t>
      </w:r>
      <w:r w:rsidR="000F5637" w:rsidRPr="000F5637">
        <w:t>e</w:t>
      </w:r>
      <w:r w:rsidR="0074286D">
        <w:t>”</w:t>
      </w:r>
      <w:r>
        <w:t>.</w:t>
      </w:r>
    </w:p>
    <w:p w14:paraId="254BD9BC" w14:textId="77777777" w:rsidR="009F792B" w:rsidRDefault="009F792B" w:rsidP="009F792B">
      <w:pPr>
        <w:pStyle w:val="Paragrafoelenco"/>
        <w:numPr>
          <w:ilvl w:val="0"/>
          <w:numId w:val="1"/>
        </w:numPr>
      </w:pPr>
      <w:r>
        <w:t>Se sei un nuovo utente, clicca su "Registrati" per creare un account. Compila tutti i campi richiesti e conferma la registrazione via e-mail.</w:t>
      </w:r>
    </w:p>
    <w:p w14:paraId="3E85C08D" w14:textId="0ECA4B98" w:rsidR="009F792B" w:rsidRDefault="009F792B" w:rsidP="009F792B">
      <w:r>
        <w:t>2. Navigazione del Sito:</w:t>
      </w:r>
    </w:p>
    <w:p w14:paraId="2C38B957" w14:textId="77777777" w:rsidR="009F792B" w:rsidRDefault="009F792B" w:rsidP="009F792B">
      <w:pPr>
        <w:pStyle w:val="Paragrafoelenco"/>
        <w:numPr>
          <w:ilvl w:val="0"/>
          <w:numId w:val="2"/>
        </w:numPr>
      </w:pPr>
      <w:r>
        <w:t>La homepage mostra le offerte e i prodotti in evidenza.</w:t>
      </w:r>
    </w:p>
    <w:p w14:paraId="172B0976" w14:textId="77777777" w:rsidR="009F792B" w:rsidRDefault="009F792B" w:rsidP="009F792B">
      <w:pPr>
        <w:pStyle w:val="Paragrafoelenco"/>
        <w:numPr>
          <w:ilvl w:val="0"/>
          <w:numId w:val="2"/>
        </w:numPr>
      </w:pPr>
      <w:r>
        <w:t>Naviga tra le categorie principali come "Maglie", "Pantaloncini", e "Calzettoni" per trovare i prodotti desiderati.</w:t>
      </w:r>
    </w:p>
    <w:p w14:paraId="6916B8F3" w14:textId="77777777" w:rsidR="009F792B" w:rsidRDefault="009F792B" w:rsidP="009F792B">
      <w:pPr>
        <w:pStyle w:val="Paragrafoelenco"/>
        <w:numPr>
          <w:ilvl w:val="0"/>
          <w:numId w:val="2"/>
        </w:numPr>
      </w:pPr>
      <w:r>
        <w:t>Utilizza la barra di ricerca per cercare prodotti specifici o squadre.</w:t>
      </w:r>
    </w:p>
    <w:p w14:paraId="5F751D46" w14:textId="01C2CD8E" w:rsidR="009F792B" w:rsidRDefault="009F792B" w:rsidP="009F792B">
      <w:r>
        <w:t>3. Scheda Prodotto:</w:t>
      </w:r>
    </w:p>
    <w:p w14:paraId="2AF0DFF8" w14:textId="77777777" w:rsidR="009F792B" w:rsidRDefault="009F792B" w:rsidP="009F792B">
      <w:pPr>
        <w:pStyle w:val="Paragrafoelenco"/>
        <w:numPr>
          <w:ilvl w:val="0"/>
          <w:numId w:val="3"/>
        </w:numPr>
      </w:pPr>
      <w:r>
        <w:t>Clicca su un prodotto per visualizzare la sua scheda dettagliata.</w:t>
      </w:r>
    </w:p>
    <w:p w14:paraId="75CD0941" w14:textId="77777777" w:rsidR="009F792B" w:rsidRDefault="009F792B" w:rsidP="009F792B">
      <w:pPr>
        <w:pStyle w:val="Paragrafoelenco"/>
        <w:numPr>
          <w:ilvl w:val="0"/>
          <w:numId w:val="3"/>
        </w:numPr>
      </w:pPr>
      <w:r>
        <w:t>La scheda prodotto include immagini, descrizione, taglia disponibile e prezzo.</w:t>
      </w:r>
    </w:p>
    <w:p w14:paraId="55E8EC7C" w14:textId="77777777" w:rsidR="009F792B" w:rsidRDefault="009F792B" w:rsidP="009F792B">
      <w:pPr>
        <w:pStyle w:val="Paragrafoelenco"/>
        <w:numPr>
          <w:ilvl w:val="0"/>
          <w:numId w:val="3"/>
        </w:numPr>
      </w:pPr>
      <w:r>
        <w:t>Seleziona la taglia desiderata prima di aggiungere il prodotto al carrello.</w:t>
      </w:r>
    </w:p>
    <w:p w14:paraId="21D6AC6D" w14:textId="527DA564" w:rsidR="009F792B" w:rsidRDefault="009F792B" w:rsidP="009F792B">
      <w:r>
        <w:t>4. Carrello e Checkout:</w:t>
      </w:r>
    </w:p>
    <w:p w14:paraId="43A19F26" w14:textId="77777777" w:rsidR="009F792B" w:rsidRDefault="009F792B" w:rsidP="009F792B">
      <w:pPr>
        <w:pStyle w:val="Paragrafoelenco"/>
        <w:numPr>
          <w:ilvl w:val="0"/>
          <w:numId w:val="4"/>
        </w:numPr>
      </w:pPr>
      <w:r>
        <w:t>Aggiungi i prodotti desiderati al carrello.</w:t>
      </w:r>
    </w:p>
    <w:p w14:paraId="2A634E92" w14:textId="77777777" w:rsidR="009F792B" w:rsidRDefault="009F792B" w:rsidP="009F792B">
      <w:pPr>
        <w:pStyle w:val="Paragrafoelenco"/>
        <w:numPr>
          <w:ilvl w:val="0"/>
          <w:numId w:val="4"/>
        </w:numPr>
      </w:pPr>
      <w:r>
        <w:t>Accedi al carrello per rivedere gli articoli selezionati e procedere al pagamento.</w:t>
      </w:r>
    </w:p>
    <w:p w14:paraId="3ECA01BE" w14:textId="77777777" w:rsidR="009F792B" w:rsidRDefault="009F792B" w:rsidP="009F792B">
      <w:pPr>
        <w:pStyle w:val="Paragrafoelenco"/>
        <w:numPr>
          <w:ilvl w:val="0"/>
          <w:numId w:val="4"/>
        </w:numPr>
      </w:pPr>
      <w:r>
        <w:t>Durante il checkout, fornisci le informazioni di spedizione e di pagamento.</w:t>
      </w:r>
    </w:p>
    <w:p w14:paraId="4A415C9F" w14:textId="438909FF" w:rsidR="009F792B" w:rsidRDefault="009F792B" w:rsidP="009F792B">
      <w:r>
        <w:t>5. Account Utente:</w:t>
      </w:r>
    </w:p>
    <w:p w14:paraId="488B0F09" w14:textId="77777777" w:rsidR="009F792B" w:rsidRDefault="009F792B" w:rsidP="009F792B">
      <w:pPr>
        <w:pStyle w:val="Paragrafoelenco"/>
        <w:numPr>
          <w:ilvl w:val="0"/>
          <w:numId w:val="5"/>
        </w:numPr>
      </w:pPr>
      <w:r>
        <w:t>Nel tuo account, gestisci le informazioni personali, gli ordini e le preferenze.</w:t>
      </w:r>
    </w:p>
    <w:p w14:paraId="19CCACDB" w14:textId="77777777" w:rsidR="009F792B" w:rsidRDefault="009F792B" w:rsidP="009F792B">
      <w:pPr>
        <w:pStyle w:val="Paragrafoelenco"/>
        <w:numPr>
          <w:ilvl w:val="0"/>
          <w:numId w:val="5"/>
        </w:numPr>
      </w:pPr>
      <w:r>
        <w:t>Puoi anche tracciare lo stato degli ordini e visualizzare lo storico degli acquisti.</w:t>
      </w:r>
    </w:p>
    <w:p w14:paraId="6DCADF04" w14:textId="13C66F50" w:rsidR="009F792B" w:rsidRDefault="009F792B" w:rsidP="009F792B">
      <w:r>
        <w:t>6. Promozioni e Sconti:</w:t>
      </w:r>
    </w:p>
    <w:p w14:paraId="1ADA8C66" w14:textId="77777777" w:rsidR="009F792B" w:rsidRDefault="009F792B" w:rsidP="009F792B">
      <w:pPr>
        <w:pStyle w:val="Paragrafoelenco"/>
        <w:numPr>
          <w:ilvl w:val="0"/>
          <w:numId w:val="6"/>
        </w:numPr>
      </w:pPr>
      <w:r>
        <w:t>Serie A Shop offre promozioni periodiche e sconti speciali. Controlla regolarmente la sezione "Offerte" per risparmiare sui tuoi acquisti.</w:t>
      </w:r>
    </w:p>
    <w:p w14:paraId="00CF9240" w14:textId="16A681A9" w:rsidR="009F792B" w:rsidRDefault="009F792B" w:rsidP="009F792B">
      <w:r>
        <w:t>7. Servizio Clienti:</w:t>
      </w:r>
    </w:p>
    <w:p w14:paraId="362A62AA" w14:textId="77777777" w:rsidR="009F792B" w:rsidRDefault="009F792B" w:rsidP="009F792B">
      <w:pPr>
        <w:pStyle w:val="Paragrafoelenco"/>
        <w:numPr>
          <w:ilvl w:val="0"/>
          <w:numId w:val="6"/>
        </w:numPr>
      </w:pPr>
      <w:r>
        <w:t>Per qualsiasi domanda o assistenza, contatta il nostro servizio clienti tramite l'apposita sezione sul sito.</w:t>
      </w:r>
    </w:p>
    <w:p w14:paraId="7AA88268" w14:textId="750F9AD6" w:rsidR="009F792B" w:rsidRDefault="009F792B" w:rsidP="009F792B">
      <w:r>
        <w:t>8</w:t>
      </w:r>
      <w:r>
        <w:t>. Politica di Reso e Rimborso:</w:t>
      </w:r>
    </w:p>
    <w:p w14:paraId="2D9FDAC6" w14:textId="77777777" w:rsidR="009F792B" w:rsidRDefault="009F792B" w:rsidP="009F792B">
      <w:pPr>
        <w:pStyle w:val="Paragrafoelenco"/>
        <w:numPr>
          <w:ilvl w:val="0"/>
          <w:numId w:val="7"/>
        </w:numPr>
      </w:pPr>
      <w:r>
        <w:t>Consulta la nostra politica di reso e rimborso per informazioni dettagliate su come restituire o cambiare un prodotto.</w:t>
      </w:r>
    </w:p>
    <w:p w14:paraId="457E55DC" w14:textId="3D96ED60" w:rsidR="009F792B" w:rsidRDefault="009F792B" w:rsidP="009F792B">
      <w:r>
        <w:t>10. Sicurezza e Privacy:</w:t>
      </w:r>
    </w:p>
    <w:p w14:paraId="1AB0B29D" w14:textId="77777777" w:rsidR="009F792B" w:rsidRDefault="009F792B" w:rsidP="009F792B">
      <w:pPr>
        <w:pStyle w:val="Paragrafoelenco"/>
        <w:numPr>
          <w:ilvl w:val="0"/>
          <w:numId w:val="7"/>
        </w:numPr>
      </w:pPr>
      <w:r>
        <w:t>Serie A Shop garantisce la sicurezza dei tuoi dati personali e delle transazioni online. Consulta la nostra politica sulla privacy per ulteriori dettagli.</w:t>
      </w:r>
    </w:p>
    <w:p w14:paraId="710803A0" w14:textId="07C0F4C6" w:rsidR="00E5186E" w:rsidRDefault="009F792B" w:rsidP="009F792B">
      <w:r>
        <w:t>Grazie per aver scelto Serie A Shop! Siamo felici di offrirti i migliori prodotti delle squadre di Serie A. Buono shopping!</w:t>
      </w:r>
    </w:p>
    <w:sectPr w:rsidR="00E51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7DDC"/>
    <w:multiLevelType w:val="hybridMultilevel"/>
    <w:tmpl w:val="F9607F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817F9"/>
    <w:multiLevelType w:val="hybridMultilevel"/>
    <w:tmpl w:val="9D44E8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94DB5"/>
    <w:multiLevelType w:val="hybridMultilevel"/>
    <w:tmpl w:val="03AAEB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058E0"/>
    <w:multiLevelType w:val="hybridMultilevel"/>
    <w:tmpl w:val="376C98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66961"/>
    <w:multiLevelType w:val="hybridMultilevel"/>
    <w:tmpl w:val="669E1A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872F7"/>
    <w:multiLevelType w:val="hybridMultilevel"/>
    <w:tmpl w:val="76227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B44A4"/>
    <w:multiLevelType w:val="hybridMultilevel"/>
    <w:tmpl w:val="44942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604533">
    <w:abstractNumId w:val="1"/>
  </w:num>
  <w:num w:numId="2" w16cid:durableId="738793698">
    <w:abstractNumId w:val="3"/>
  </w:num>
  <w:num w:numId="3" w16cid:durableId="407387440">
    <w:abstractNumId w:val="0"/>
  </w:num>
  <w:num w:numId="4" w16cid:durableId="2016691626">
    <w:abstractNumId w:val="2"/>
  </w:num>
  <w:num w:numId="5" w16cid:durableId="1201473945">
    <w:abstractNumId w:val="5"/>
  </w:num>
  <w:num w:numId="6" w16cid:durableId="1267352719">
    <w:abstractNumId w:val="4"/>
  </w:num>
  <w:num w:numId="7" w16cid:durableId="2025865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2B"/>
    <w:rsid w:val="000F5637"/>
    <w:rsid w:val="00675057"/>
    <w:rsid w:val="0074286D"/>
    <w:rsid w:val="009F792B"/>
    <w:rsid w:val="00E5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5631"/>
  <w15:chartTrackingRefBased/>
  <w15:docId w15:val="{A5CE7CD2-1B71-4119-9427-37849E77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F7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F7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F7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F7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F7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F7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F7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F7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F7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F7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F7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F7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F792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F792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F79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F79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F79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F79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F7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F7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F7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F7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F7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F79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F79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F792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F7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F792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F7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ARCAMONE</dc:creator>
  <cp:keywords/>
  <dc:description/>
  <cp:lastModifiedBy>DOMENICO ARCAMONE</cp:lastModifiedBy>
  <cp:revision>3</cp:revision>
  <dcterms:created xsi:type="dcterms:W3CDTF">2024-01-22T12:09:00Z</dcterms:created>
  <dcterms:modified xsi:type="dcterms:W3CDTF">2024-01-22T12:15:00Z</dcterms:modified>
</cp:coreProperties>
</file>