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E594" w14:textId="51E94F3B" w:rsidR="000257D8" w:rsidRDefault="00C25F33">
      <w:pPr>
        <w:spacing w:after="0" w:line="276" w:lineRule="auto"/>
        <w:rPr>
          <w:rFonts w:ascii="Century Gothic" w:eastAsia="Century Gothic" w:hAnsi="Century Gothic" w:cs="Century Gothic"/>
          <w:color w:val="2F5496"/>
          <w:sz w:val="96"/>
          <w:szCs w:val="96"/>
        </w:rPr>
      </w:pPr>
      <w:r>
        <w:rPr>
          <w:noProof/>
        </w:rPr>
        <w:drawing>
          <wp:anchor distT="0" distB="0" distL="114300" distR="114300" simplePos="0" relativeHeight="251659264" behindDoc="0" locked="0" layoutInCell="1" allowOverlap="1" wp14:anchorId="7E915A3B" wp14:editId="5BE60CCB">
            <wp:simplePos x="0" y="0"/>
            <wp:positionH relativeFrom="margin">
              <wp:posOffset>-860608</wp:posOffset>
            </wp:positionH>
            <wp:positionV relativeFrom="margin">
              <wp:posOffset>72604</wp:posOffset>
            </wp:positionV>
            <wp:extent cx="1501140" cy="2131695"/>
            <wp:effectExtent l="0" t="0" r="0" b="0"/>
            <wp:wrapSquare wrapText="bothSides"/>
            <wp:docPr id="910591127" name="Immagine 2" descr="Immagine che contiene logo, simbolo, Blu elettric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91127" name="Immagine 2" descr="Immagine che contiene logo, simbolo, Blu elettrico, Elementi grafici&#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1140" cy="2131695"/>
                    </a:xfrm>
                    <a:prstGeom prst="rect">
                      <a:avLst/>
                    </a:prstGeom>
                  </pic:spPr>
                </pic:pic>
              </a:graphicData>
            </a:graphic>
            <wp14:sizeRelH relativeFrom="margin">
              <wp14:pctWidth>0</wp14:pctWidth>
            </wp14:sizeRelH>
            <wp14:sizeRelV relativeFrom="margin">
              <wp14:pctHeight>0</wp14:pctHeight>
            </wp14:sizeRelV>
          </wp:anchor>
        </w:drawing>
      </w:r>
    </w:p>
    <w:p w14:paraId="0BB51AC9" w14:textId="77777777" w:rsidR="000257D8" w:rsidRPr="00E672EA" w:rsidRDefault="00000000">
      <w:pPr>
        <w:spacing w:line="276" w:lineRule="auto"/>
        <w:ind w:left="-566" w:firstLine="135"/>
        <w:jc w:val="right"/>
        <w:rPr>
          <w:rFonts w:ascii="Century Gothic" w:eastAsia="Century Gothic" w:hAnsi="Century Gothic" w:cs="Century Gothic"/>
          <w:color w:val="244061"/>
          <w:sz w:val="56"/>
          <w:szCs w:val="56"/>
          <w:lang w:val="en-US"/>
        </w:rPr>
      </w:pPr>
      <w:r w:rsidRPr="00E672EA">
        <w:rPr>
          <w:rFonts w:ascii="Century Gothic" w:eastAsia="Century Gothic" w:hAnsi="Century Gothic" w:cs="Century Gothic"/>
          <w:color w:val="244061"/>
          <w:sz w:val="56"/>
          <w:szCs w:val="56"/>
          <w:lang w:val="en-US"/>
        </w:rPr>
        <w:t xml:space="preserve">SDD: System Design    </w:t>
      </w:r>
    </w:p>
    <w:p w14:paraId="3DD15774" w14:textId="77777777" w:rsidR="000257D8" w:rsidRPr="00E672EA" w:rsidRDefault="00000000">
      <w:pPr>
        <w:spacing w:line="276" w:lineRule="auto"/>
        <w:ind w:left="-566" w:firstLine="135"/>
        <w:jc w:val="right"/>
        <w:rPr>
          <w:rFonts w:ascii="Century Gothic" w:eastAsia="Century Gothic" w:hAnsi="Century Gothic" w:cs="Century Gothic"/>
          <w:color w:val="244061"/>
          <w:sz w:val="56"/>
          <w:szCs w:val="56"/>
          <w:lang w:val="en-US"/>
        </w:rPr>
      </w:pPr>
      <w:r w:rsidRPr="00E672EA">
        <w:rPr>
          <w:rFonts w:ascii="Century Gothic" w:eastAsia="Century Gothic" w:hAnsi="Century Gothic" w:cs="Century Gothic"/>
          <w:color w:val="244061"/>
          <w:sz w:val="56"/>
          <w:szCs w:val="56"/>
          <w:lang w:val="en-US"/>
        </w:rPr>
        <w:t xml:space="preserve"> Document</w:t>
      </w:r>
    </w:p>
    <w:p w14:paraId="2314D898" w14:textId="03231F2C" w:rsidR="000257D8" w:rsidRPr="00E672EA" w:rsidRDefault="00C25F33">
      <w:pPr>
        <w:spacing w:line="276" w:lineRule="auto"/>
        <w:ind w:left="-566" w:firstLine="135"/>
        <w:jc w:val="right"/>
        <w:rPr>
          <w:rFonts w:ascii="Century Gothic" w:eastAsia="Century Gothic" w:hAnsi="Century Gothic" w:cs="Century Gothic"/>
          <w:color w:val="FF0000"/>
          <w:sz w:val="28"/>
          <w:szCs w:val="28"/>
          <w:lang w:val="en-US"/>
        </w:rPr>
      </w:pPr>
      <w:r w:rsidRPr="00E672EA">
        <w:rPr>
          <w:rFonts w:ascii="Century Gothic" w:eastAsia="Century Gothic" w:hAnsi="Century Gothic" w:cs="Century Gothic"/>
          <w:color w:val="FF0000"/>
          <w:sz w:val="28"/>
          <w:szCs w:val="28"/>
          <w:lang w:val="en-US"/>
        </w:rPr>
        <w:t>Serie A Shop</w:t>
      </w:r>
    </w:p>
    <w:p w14:paraId="71C5FA1C" w14:textId="77777777" w:rsidR="000257D8" w:rsidRPr="00E672EA" w:rsidRDefault="000257D8">
      <w:pPr>
        <w:spacing w:line="276" w:lineRule="auto"/>
        <w:jc w:val="right"/>
        <w:rPr>
          <w:color w:val="2F5496"/>
          <w:sz w:val="40"/>
          <w:szCs w:val="40"/>
          <w:lang w:val="en-US"/>
        </w:rPr>
      </w:pPr>
    </w:p>
    <w:tbl>
      <w:tblPr>
        <w:tblStyle w:val="ae"/>
        <w:tblW w:w="9638" w:type="dxa"/>
        <w:tblInd w:w="-704" w:type="dxa"/>
        <w:tblBorders>
          <w:insideH w:val="single" w:sz="4" w:space="0" w:color="000000"/>
          <w:insideV w:val="single" w:sz="4" w:space="0" w:color="000000"/>
        </w:tblBorders>
        <w:tblLayout w:type="fixed"/>
        <w:tblLook w:val="0600" w:firstRow="0" w:lastRow="0" w:firstColumn="0" w:lastColumn="0" w:noHBand="1" w:noVBand="1"/>
      </w:tblPr>
      <w:tblGrid>
        <w:gridCol w:w="4819"/>
        <w:gridCol w:w="4819"/>
      </w:tblGrid>
      <w:tr w:rsidR="000257D8" w14:paraId="579D6F92" w14:textId="77777777">
        <w:tc>
          <w:tcPr>
            <w:tcW w:w="4819" w:type="dxa"/>
            <w:shd w:val="clear" w:color="auto" w:fill="FFFFFF"/>
            <w:tcMar>
              <w:top w:w="100" w:type="dxa"/>
              <w:left w:w="100" w:type="dxa"/>
              <w:bottom w:w="100" w:type="dxa"/>
              <w:right w:w="100" w:type="dxa"/>
            </w:tcMar>
          </w:tcPr>
          <w:p w14:paraId="5318FB88" w14:textId="77777777" w:rsidR="000257D8" w:rsidRPr="00E672EA" w:rsidRDefault="000257D8">
            <w:pPr>
              <w:widowControl w:val="0"/>
              <w:pBdr>
                <w:top w:val="nil"/>
                <w:left w:val="nil"/>
                <w:bottom w:val="nil"/>
                <w:right w:val="nil"/>
                <w:between w:val="nil"/>
              </w:pBdr>
              <w:spacing w:line="276" w:lineRule="auto"/>
              <w:jc w:val="center"/>
              <w:rPr>
                <w:rFonts w:ascii="Century Gothic" w:eastAsia="Century Gothic" w:hAnsi="Century Gothic" w:cs="Century Gothic"/>
                <w:sz w:val="22"/>
                <w:szCs w:val="22"/>
                <w:lang w:val="en-US"/>
              </w:rPr>
            </w:pPr>
          </w:p>
          <w:p w14:paraId="007677E3" w14:textId="77777777" w:rsidR="000257D8" w:rsidRPr="00E672EA" w:rsidRDefault="000257D8">
            <w:pPr>
              <w:widowControl w:val="0"/>
              <w:pBdr>
                <w:top w:val="nil"/>
                <w:left w:val="nil"/>
                <w:bottom w:val="nil"/>
                <w:right w:val="nil"/>
                <w:between w:val="nil"/>
              </w:pBdr>
              <w:spacing w:line="276" w:lineRule="auto"/>
              <w:jc w:val="center"/>
              <w:rPr>
                <w:rFonts w:ascii="Century Gothic" w:eastAsia="Century Gothic" w:hAnsi="Century Gothic" w:cs="Century Gothic"/>
                <w:sz w:val="22"/>
                <w:szCs w:val="22"/>
                <w:lang w:val="en-US"/>
              </w:rPr>
            </w:pPr>
          </w:p>
          <w:p w14:paraId="5BE1ED05" w14:textId="77777777" w:rsidR="000257D8" w:rsidRPr="00E672EA" w:rsidRDefault="000257D8">
            <w:pPr>
              <w:widowControl w:val="0"/>
              <w:pBdr>
                <w:top w:val="nil"/>
                <w:left w:val="nil"/>
                <w:bottom w:val="nil"/>
                <w:right w:val="nil"/>
                <w:between w:val="nil"/>
              </w:pBdr>
              <w:spacing w:line="276" w:lineRule="auto"/>
              <w:jc w:val="center"/>
              <w:rPr>
                <w:rFonts w:ascii="Century Gothic" w:eastAsia="Century Gothic" w:hAnsi="Century Gothic" w:cs="Century Gothic"/>
                <w:sz w:val="22"/>
                <w:szCs w:val="22"/>
                <w:lang w:val="en-US"/>
              </w:rPr>
            </w:pPr>
          </w:p>
          <w:p w14:paraId="054EC372" w14:textId="77777777" w:rsidR="000257D8" w:rsidRPr="00E672EA" w:rsidRDefault="000257D8">
            <w:pPr>
              <w:widowControl w:val="0"/>
              <w:pBdr>
                <w:top w:val="nil"/>
                <w:left w:val="nil"/>
                <w:bottom w:val="nil"/>
                <w:right w:val="nil"/>
                <w:between w:val="nil"/>
              </w:pBdr>
              <w:spacing w:line="276" w:lineRule="auto"/>
              <w:rPr>
                <w:rFonts w:ascii="Century Gothic" w:eastAsia="Century Gothic" w:hAnsi="Century Gothic" w:cs="Century Gothic"/>
                <w:sz w:val="22"/>
                <w:szCs w:val="22"/>
                <w:lang w:val="en-US"/>
              </w:rPr>
            </w:pPr>
          </w:p>
          <w:p w14:paraId="39AC9733" w14:textId="77777777" w:rsidR="000257D8" w:rsidRDefault="00000000">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Riferimento</w:t>
            </w:r>
          </w:p>
        </w:tc>
        <w:tc>
          <w:tcPr>
            <w:tcW w:w="4819" w:type="dxa"/>
            <w:shd w:val="clear" w:color="auto" w:fill="FFFFFF"/>
            <w:tcMar>
              <w:top w:w="100" w:type="dxa"/>
              <w:left w:w="100" w:type="dxa"/>
              <w:bottom w:w="100" w:type="dxa"/>
              <w:right w:w="100" w:type="dxa"/>
            </w:tcMar>
          </w:tcPr>
          <w:p w14:paraId="2D314E81" w14:textId="77777777" w:rsidR="000257D8" w:rsidRDefault="000257D8">
            <w:pPr>
              <w:widowControl w:val="0"/>
              <w:pBdr>
                <w:top w:val="nil"/>
                <w:left w:val="nil"/>
                <w:bottom w:val="nil"/>
                <w:right w:val="nil"/>
                <w:between w:val="nil"/>
              </w:pBdr>
              <w:spacing w:line="276" w:lineRule="auto"/>
              <w:rPr>
                <w:rFonts w:ascii="Century Gothic" w:eastAsia="Century Gothic" w:hAnsi="Century Gothic" w:cs="Century Gothic"/>
                <w:b/>
                <w:color w:val="000000"/>
                <w:sz w:val="22"/>
                <w:szCs w:val="22"/>
              </w:rPr>
            </w:pPr>
          </w:p>
        </w:tc>
      </w:tr>
      <w:tr w:rsidR="000257D8" w14:paraId="4A3919EF" w14:textId="77777777">
        <w:tc>
          <w:tcPr>
            <w:tcW w:w="4819" w:type="dxa"/>
            <w:shd w:val="clear" w:color="auto" w:fill="C0C0C0"/>
            <w:tcMar>
              <w:top w:w="100" w:type="dxa"/>
              <w:left w:w="100" w:type="dxa"/>
              <w:bottom w:w="100" w:type="dxa"/>
              <w:right w:w="100" w:type="dxa"/>
            </w:tcMar>
          </w:tcPr>
          <w:p w14:paraId="4DCE2388" w14:textId="77777777" w:rsidR="000257D8" w:rsidRDefault="00000000">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Versione</w:t>
            </w:r>
          </w:p>
        </w:tc>
        <w:tc>
          <w:tcPr>
            <w:tcW w:w="4819" w:type="dxa"/>
            <w:shd w:val="clear" w:color="auto" w:fill="C0C0C0"/>
            <w:tcMar>
              <w:top w:w="100" w:type="dxa"/>
              <w:left w:w="100" w:type="dxa"/>
              <w:bottom w:w="100" w:type="dxa"/>
              <w:right w:w="100" w:type="dxa"/>
            </w:tcMar>
          </w:tcPr>
          <w:p w14:paraId="7835FD08" w14:textId="77777777" w:rsidR="000257D8" w:rsidRDefault="00000000">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1.0</w:t>
            </w:r>
          </w:p>
        </w:tc>
      </w:tr>
      <w:tr w:rsidR="000257D8" w14:paraId="02AF9245" w14:textId="77777777">
        <w:tc>
          <w:tcPr>
            <w:tcW w:w="4819" w:type="dxa"/>
            <w:shd w:val="clear" w:color="auto" w:fill="FEFEFE"/>
            <w:tcMar>
              <w:top w:w="100" w:type="dxa"/>
              <w:left w:w="100" w:type="dxa"/>
              <w:bottom w:w="100" w:type="dxa"/>
              <w:right w:w="100" w:type="dxa"/>
            </w:tcMar>
          </w:tcPr>
          <w:p w14:paraId="0BA4D399" w14:textId="77777777" w:rsidR="000257D8" w:rsidRDefault="00000000">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Data</w:t>
            </w:r>
          </w:p>
        </w:tc>
        <w:tc>
          <w:tcPr>
            <w:tcW w:w="4819" w:type="dxa"/>
            <w:shd w:val="clear" w:color="auto" w:fill="FEFEFE"/>
            <w:tcMar>
              <w:top w:w="100" w:type="dxa"/>
              <w:left w:w="100" w:type="dxa"/>
              <w:bottom w:w="100" w:type="dxa"/>
              <w:right w:w="100" w:type="dxa"/>
            </w:tcMar>
          </w:tcPr>
          <w:p w14:paraId="4D564C07" w14:textId="1AB1F6F8" w:rsidR="000257D8" w:rsidRDefault="00C25F33">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29/11/2023</w:t>
            </w:r>
          </w:p>
        </w:tc>
      </w:tr>
      <w:tr w:rsidR="000257D8" w14:paraId="4B6FD981" w14:textId="77777777">
        <w:tc>
          <w:tcPr>
            <w:tcW w:w="4819" w:type="dxa"/>
            <w:shd w:val="clear" w:color="auto" w:fill="C0C0C0"/>
            <w:tcMar>
              <w:top w:w="100" w:type="dxa"/>
              <w:left w:w="100" w:type="dxa"/>
              <w:bottom w:w="100" w:type="dxa"/>
              <w:right w:w="100" w:type="dxa"/>
            </w:tcMar>
          </w:tcPr>
          <w:p w14:paraId="248B1FDC" w14:textId="77777777" w:rsidR="000257D8" w:rsidRDefault="00000000">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Destinatario</w:t>
            </w:r>
          </w:p>
        </w:tc>
        <w:tc>
          <w:tcPr>
            <w:tcW w:w="4819" w:type="dxa"/>
            <w:shd w:val="clear" w:color="auto" w:fill="C0C0C0"/>
            <w:tcMar>
              <w:top w:w="100" w:type="dxa"/>
              <w:left w:w="100" w:type="dxa"/>
              <w:bottom w:w="100" w:type="dxa"/>
              <w:right w:w="100" w:type="dxa"/>
            </w:tcMar>
          </w:tcPr>
          <w:p w14:paraId="0851F6A5" w14:textId="77777777" w:rsidR="000257D8" w:rsidRDefault="00000000">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Gravino Carmine</w:t>
            </w:r>
          </w:p>
        </w:tc>
      </w:tr>
      <w:tr w:rsidR="000257D8" w14:paraId="34D8F2BC" w14:textId="77777777">
        <w:tc>
          <w:tcPr>
            <w:tcW w:w="4819" w:type="dxa"/>
            <w:shd w:val="clear" w:color="auto" w:fill="FEFEFE"/>
            <w:tcMar>
              <w:top w:w="100" w:type="dxa"/>
              <w:left w:w="100" w:type="dxa"/>
              <w:bottom w:w="100" w:type="dxa"/>
              <w:right w:w="100" w:type="dxa"/>
            </w:tcMar>
          </w:tcPr>
          <w:p w14:paraId="1CF8013B" w14:textId="77777777" w:rsidR="000257D8" w:rsidRDefault="00000000">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Presentato da</w:t>
            </w:r>
          </w:p>
        </w:tc>
        <w:tc>
          <w:tcPr>
            <w:tcW w:w="4819" w:type="dxa"/>
            <w:shd w:val="clear" w:color="auto" w:fill="FEFEFE"/>
            <w:tcMar>
              <w:top w:w="100" w:type="dxa"/>
              <w:left w:w="100" w:type="dxa"/>
              <w:bottom w:w="100" w:type="dxa"/>
              <w:right w:w="100" w:type="dxa"/>
            </w:tcMar>
          </w:tcPr>
          <w:p w14:paraId="71540654" w14:textId="7FB5211C" w:rsidR="000257D8" w:rsidRDefault="00C25F33">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Guerriero Michele,</w:t>
            </w:r>
          </w:p>
          <w:p w14:paraId="3F83B2CF" w14:textId="1561834F" w:rsidR="000257D8" w:rsidRDefault="00C25F33">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Arcamone Domenico,</w:t>
            </w:r>
          </w:p>
          <w:p w14:paraId="3A6F976D" w14:textId="39204871" w:rsidR="000257D8" w:rsidRDefault="00C25F33">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Ruta Antonio,</w:t>
            </w:r>
          </w:p>
          <w:p w14:paraId="6610FD79" w14:textId="18C4C0C6" w:rsidR="000257D8" w:rsidRDefault="00C25F33">
            <w:pPr>
              <w:widowControl w:val="0"/>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Nevola Mattia</w:t>
            </w:r>
          </w:p>
        </w:tc>
      </w:tr>
    </w:tbl>
    <w:p w14:paraId="01E4DFBB" w14:textId="77777777" w:rsidR="000257D8" w:rsidRDefault="000257D8">
      <w:pPr>
        <w:pStyle w:val="Titolo1"/>
        <w:spacing w:line="276" w:lineRule="auto"/>
        <w:rPr>
          <w:rFonts w:ascii="Century Gothic" w:eastAsia="Century Gothic" w:hAnsi="Century Gothic" w:cs="Century Gothic"/>
          <w:color w:val="244061"/>
          <w:sz w:val="36"/>
          <w:szCs w:val="36"/>
          <w:u w:val="single"/>
        </w:rPr>
      </w:pPr>
      <w:bookmarkStart w:id="0" w:name="_heading=h.gjdgxs" w:colFirst="0" w:colLast="0"/>
      <w:bookmarkEnd w:id="0"/>
    </w:p>
    <w:p w14:paraId="4467BCB6" w14:textId="77777777" w:rsidR="000257D8" w:rsidRDefault="000257D8">
      <w:pPr>
        <w:pStyle w:val="Titolo1"/>
        <w:spacing w:line="276" w:lineRule="auto"/>
        <w:rPr>
          <w:rFonts w:ascii="Century Gothic" w:eastAsia="Century Gothic" w:hAnsi="Century Gothic" w:cs="Century Gothic"/>
          <w:color w:val="244061"/>
          <w:sz w:val="36"/>
          <w:szCs w:val="36"/>
          <w:u w:val="single"/>
        </w:rPr>
      </w:pPr>
    </w:p>
    <w:p w14:paraId="5ABF594D" w14:textId="77777777" w:rsidR="000257D8" w:rsidRDefault="000257D8">
      <w:pPr>
        <w:pStyle w:val="Titolo1"/>
        <w:spacing w:line="276" w:lineRule="auto"/>
        <w:rPr>
          <w:rFonts w:ascii="Century Gothic" w:eastAsia="Century Gothic" w:hAnsi="Century Gothic" w:cs="Century Gothic"/>
          <w:color w:val="244061"/>
          <w:sz w:val="36"/>
          <w:szCs w:val="36"/>
          <w:u w:val="single"/>
        </w:rPr>
      </w:pPr>
    </w:p>
    <w:p w14:paraId="79D1BEE1" w14:textId="77777777" w:rsidR="000257D8" w:rsidRDefault="000257D8">
      <w:pPr>
        <w:pStyle w:val="Titolo1"/>
        <w:spacing w:line="276" w:lineRule="auto"/>
        <w:rPr>
          <w:rFonts w:ascii="Century Gothic" w:eastAsia="Century Gothic" w:hAnsi="Century Gothic" w:cs="Century Gothic"/>
          <w:color w:val="244061"/>
          <w:sz w:val="36"/>
          <w:szCs w:val="36"/>
          <w:u w:val="single"/>
        </w:rPr>
      </w:pPr>
    </w:p>
    <w:p w14:paraId="14C43001" w14:textId="77777777" w:rsidR="00E672EA" w:rsidRDefault="00E672EA">
      <w:pPr>
        <w:pStyle w:val="Titolo1"/>
        <w:spacing w:line="276" w:lineRule="auto"/>
        <w:rPr>
          <w:rFonts w:ascii="Century Gothic" w:eastAsia="Century Gothic" w:hAnsi="Century Gothic" w:cs="Century Gothic"/>
          <w:color w:val="244061"/>
          <w:sz w:val="36"/>
          <w:szCs w:val="36"/>
          <w:u w:val="single"/>
        </w:rPr>
      </w:pPr>
      <w:r>
        <w:rPr>
          <w:rFonts w:ascii="Century Gothic" w:eastAsia="Century Gothic" w:hAnsi="Century Gothic" w:cs="Century Gothic"/>
          <w:color w:val="244061"/>
          <w:sz w:val="36"/>
          <w:szCs w:val="36"/>
          <w:u w:val="single"/>
        </w:rPr>
        <w:br/>
      </w:r>
    </w:p>
    <w:p w14:paraId="7E94AAC1" w14:textId="480C23BF" w:rsidR="000257D8" w:rsidRDefault="00000000">
      <w:pPr>
        <w:pStyle w:val="Titolo1"/>
        <w:spacing w:line="276" w:lineRule="auto"/>
        <w:rPr>
          <w:rFonts w:ascii="Century Gothic" w:eastAsia="Century Gothic" w:hAnsi="Century Gothic" w:cs="Century Gothic"/>
          <w:color w:val="244061"/>
          <w:sz w:val="36"/>
          <w:szCs w:val="36"/>
          <w:u w:val="single"/>
        </w:rPr>
      </w:pPr>
      <w:proofErr w:type="spellStart"/>
      <w:r>
        <w:rPr>
          <w:rFonts w:ascii="Century Gothic" w:eastAsia="Century Gothic" w:hAnsi="Century Gothic" w:cs="Century Gothic"/>
          <w:color w:val="244061"/>
          <w:sz w:val="36"/>
          <w:szCs w:val="36"/>
          <w:u w:val="single"/>
        </w:rPr>
        <w:t>Revision</w:t>
      </w:r>
      <w:proofErr w:type="spellEnd"/>
      <w:r>
        <w:rPr>
          <w:rFonts w:ascii="Century Gothic" w:eastAsia="Century Gothic" w:hAnsi="Century Gothic" w:cs="Century Gothic"/>
          <w:color w:val="244061"/>
          <w:sz w:val="36"/>
          <w:szCs w:val="36"/>
          <w:u w:val="single"/>
        </w:rPr>
        <w:t xml:space="preserve"> History</w:t>
      </w:r>
    </w:p>
    <w:tbl>
      <w:tblPr>
        <w:tblStyle w:val="af"/>
        <w:tblW w:w="91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65"/>
        <w:gridCol w:w="1394"/>
        <w:gridCol w:w="3243"/>
        <w:gridCol w:w="2266"/>
      </w:tblGrid>
      <w:tr w:rsidR="000257D8" w14:paraId="370508B7" w14:textId="77777777" w:rsidTr="00025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2F5496"/>
          </w:tcPr>
          <w:p w14:paraId="2867B968"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Data</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2F5496"/>
          </w:tcPr>
          <w:p w14:paraId="2E409809"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Versione</w:t>
            </w:r>
          </w:p>
        </w:tc>
        <w:tc>
          <w:tcPr>
            <w:tcW w:w="3243" w:type="dxa"/>
            <w:shd w:val="clear" w:color="auto" w:fill="2F5496"/>
          </w:tcPr>
          <w:p w14:paraId="7F154F28" w14:textId="77777777" w:rsidR="000257D8" w:rsidRDefault="00000000">
            <w:pPr>
              <w:pBdr>
                <w:top w:val="nil"/>
                <w:left w:val="nil"/>
                <w:bottom w:val="nil"/>
                <w:right w:val="nil"/>
                <w:between w:val="nil"/>
              </w:pBd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24"/>
                <w:szCs w:val="24"/>
              </w:rPr>
            </w:pPr>
            <w:r>
              <w:rPr>
                <w:rFonts w:ascii="Century Gothic" w:eastAsia="Century Gothic" w:hAnsi="Century Gothic" w:cs="Century Gothic"/>
                <w:sz w:val="24"/>
                <w:szCs w:val="24"/>
              </w:rPr>
              <w:t>Cambiamenti</w:t>
            </w:r>
          </w:p>
        </w:tc>
        <w:tc>
          <w:tcPr>
            <w:cnfStyle w:val="000010000000" w:firstRow="0" w:lastRow="0" w:firstColumn="0" w:lastColumn="0" w:oddVBand="1" w:evenVBand="0" w:oddHBand="0" w:evenHBand="0" w:firstRowFirstColumn="0" w:firstRowLastColumn="0" w:lastRowFirstColumn="0" w:lastRowLastColumn="0"/>
            <w:tcW w:w="2266" w:type="dxa"/>
            <w:shd w:val="clear" w:color="auto" w:fill="2F5496"/>
          </w:tcPr>
          <w:p w14:paraId="6F8AB314"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Autori</w:t>
            </w:r>
          </w:p>
        </w:tc>
      </w:tr>
      <w:tr w:rsidR="000257D8" w14:paraId="5DEFC0A9" w14:textId="77777777" w:rsidTr="0002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2F5496"/>
          </w:tcPr>
          <w:p w14:paraId="572C3776" w14:textId="2D0CA7E7" w:rsidR="000257D8" w:rsidRDefault="00C25F33">
            <w:pPr>
              <w:pBdr>
                <w:top w:val="nil"/>
                <w:left w:val="nil"/>
                <w:bottom w:val="nil"/>
                <w:right w:val="nil"/>
                <w:between w:val="nil"/>
              </w:pBdr>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1/12/2023</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565881AF"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0.1</w:t>
            </w:r>
          </w:p>
        </w:tc>
        <w:tc>
          <w:tcPr>
            <w:tcW w:w="3243" w:type="dxa"/>
            <w:shd w:val="clear" w:color="auto" w:fill="auto"/>
          </w:tcPr>
          <w:p w14:paraId="1C73EBEC" w14:textId="77777777" w:rsidR="000257D8" w:rsidRDefault="00000000">
            <w:pPr>
              <w:pBdr>
                <w:top w:val="nil"/>
                <w:left w:val="nil"/>
                <w:bottom w:val="nil"/>
                <w:right w:val="nil"/>
                <w:between w:val="nil"/>
              </w:pBd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Inizio stesura SDD</w:t>
            </w:r>
          </w:p>
        </w:tc>
        <w:tc>
          <w:tcPr>
            <w:cnfStyle w:val="000010000000" w:firstRow="0" w:lastRow="0" w:firstColumn="0" w:lastColumn="0" w:oddVBand="1" w:evenVBand="0" w:oddHBand="0" w:evenHBand="0" w:firstRowFirstColumn="0" w:firstRowLastColumn="0" w:lastRowFirstColumn="0" w:lastRowLastColumn="0"/>
            <w:tcW w:w="2266" w:type="dxa"/>
            <w:shd w:val="clear" w:color="auto" w:fill="auto"/>
          </w:tcPr>
          <w:p w14:paraId="262E6BF1"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Tutti</w:t>
            </w:r>
          </w:p>
        </w:tc>
      </w:tr>
      <w:tr w:rsidR="000257D8" w14:paraId="0DF714B8" w14:textId="77777777" w:rsidTr="000257D8">
        <w:tc>
          <w:tcPr>
            <w:cnfStyle w:val="001000000000" w:firstRow="0" w:lastRow="0" w:firstColumn="1" w:lastColumn="0" w:oddVBand="0" w:evenVBand="0" w:oddHBand="0" w:evenHBand="0" w:firstRowFirstColumn="0" w:firstRowLastColumn="0" w:lastRowFirstColumn="0" w:lastRowLastColumn="0"/>
            <w:tcW w:w="2265" w:type="dxa"/>
            <w:shd w:val="clear" w:color="auto" w:fill="2F5496"/>
          </w:tcPr>
          <w:p w14:paraId="51BEF181" w14:textId="5449BCD5" w:rsidR="000257D8" w:rsidRDefault="00C25F33">
            <w:pPr>
              <w:pBdr>
                <w:top w:val="nil"/>
                <w:left w:val="nil"/>
                <w:bottom w:val="nil"/>
                <w:right w:val="nil"/>
                <w:between w:val="nil"/>
              </w:pBdr>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3/12/2023</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2543C119"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0.1</w:t>
            </w:r>
          </w:p>
        </w:tc>
        <w:tc>
          <w:tcPr>
            <w:tcW w:w="3243" w:type="dxa"/>
            <w:shd w:val="clear" w:color="auto" w:fill="auto"/>
          </w:tcPr>
          <w:p w14:paraId="3353B0C1" w14:textId="77777777" w:rsidR="000257D8" w:rsidRDefault="00000000">
            <w:pPr>
              <w:pBdr>
                <w:top w:val="nil"/>
                <w:left w:val="nil"/>
                <w:bottom w:val="nil"/>
                <w:right w:val="nil"/>
                <w:between w:val="nil"/>
              </w:pBd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Aggiunta Design Goals</w:t>
            </w:r>
          </w:p>
        </w:tc>
        <w:tc>
          <w:tcPr>
            <w:cnfStyle w:val="000010000000" w:firstRow="0" w:lastRow="0" w:firstColumn="0" w:lastColumn="0" w:oddVBand="1" w:evenVBand="0" w:oddHBand="0" w:evenHBand="0" w:firstRowFirstColumn="0" w:firstRowLastColumn="0" w:lastRowFirstColumn="0" w:lastRowLastColumn="0"/>
            <w:tcW w:w="2266" w:type="dxa"/>
            <w:shd w:val="clear" w:color="auto" w:fill="auto"/>
          </w:tcPr>
          <w:p w14:paraId="2CB09955"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Tutti</w:t>
            </w:r>
          </w:p>
        </w:tc>
      </w:tr>
      <w:tr w:rsidR="000257D8" w14:paraId="6BB85212" w14:textId="77777777" w:rsidTr="0002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2F5496"/>
          </w:tcPr>
          <w:p w14:paraId="5AE28B38" w14:textId="1DDB2B74" w:rsidR="000257D8" w:rsidRDefault="00C25F33">
            <w:pPr>
              <w:pBdr>
                <w:top w:val="nil"/>
                <w:left w:val="nil"/>
                <w:bottom w:val="nil"/>
                <w:right w:val="nil"/>
                <w:between w:val="nil"/>
              </w:pBdr>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3/12/2023</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4003BBE9"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0.2</w:t>
            </w:r>
          </w:p>
        </w:tc>
        <w:tc>
          <w:tcPr>
            <w:tcW w:w="3243" w:type="dxa"/>
            <w:shd w:val="clear" w:color="auto" w:fill="auto"/>
          </w:tcPr>
          <w:p w14:paraId="6A4CA7F1" w14:textId="77777777" w:rsidR="000257D8" w:rsidRDefault="00000000">
            <w:pPr>
              <w:pBdr>
                <w:top w:val="nil"/>
                <w:left w:val="nil"/>
                <w:bottom w:val="nil"/>
                <w:right w:val="nil"/>
                <w:between w:val="nil"/>
              </w:pBd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Aggiunta punti 1.3,1.4,1.5</w:t>
            </w:r>
          </w:p>
        </w:tc>
        <w:tc>
          <w:tcPr>
            <w:cnfStyle w:val="000010000000" w:firstRow="0" w:lastRow="0" w:firstColumn="0" w:lastColumn="0" w:oddVBand="1" w:evenVBand="0" w:oddHBand="0" w:evenHBand="0" w:firstRowFirstColumn="0" w:firstRowLastColumn="0" w:lastRowFirstColumn="0" w:lastRowLastColumn="0"/>
            <w:tcW w:w="2266" w:type="dxa"/>
            <w:shd w:val="clear" w:color="auto" w:fill="auto"/>
          </w:tcPr>
          <w:p w14:paraId="19D3C1A3"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Tutti</w:t>
            </w:r>
          </w:p>
        </w:tc>
      </w:tr>
      <w:tr w:rsidR="000257D8" w14:paraId="3030246C" w14:textId="77777777" w:rsidTr="000257D8">
        <w:tc>
          <w:tcPr>
            <w:cnfStyle w:val="001000000000" w:firstRow="0" w:lastRow="0" w:firstColumn="1" w:lastColumn="0" w:oddVBand="0" w:evenVBand="0" w:oddHBand="0" w:evenHBand="0" w:firstRowFirstColumn="0" w:firstRowLastColumn="0" w:lastRowFirstColumn="0" w:lastRowLastColumn="0"/>
            <w:tcW w:w="2265" w:type="dxa"/>
            <w:shd w:val="clear" w:color="auto" w:fill="2F5496"/>
          </w:tcPr>
          <w:p w14:paraId="19315DCC" w14:textId="2EF34AE9" w:rsidR="000257D8" w:rsidRDefault="00C25F33">
            <w:pPr>
              <w:pBdr>
                <w:top w:val="nil"/>
                <w:left w:val="nil"/>
                <w:bottom w:val="nil"/>
                <w:right w:val="nil"/>
                <w:between w:val="nil"/>
              </w:pBdr>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3/12/2023</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15E82C1C"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0.3</w:t>
            </w:r>
          </w:p>
        </w:tc>
        <w:tc>
          <w:tcPr>
            <w:tcW w:w="3243" w:type="dxa"/>
            <w:shd w:val="clear" w:color="auto" w:fill="auto"/>
          </w:tcPr>
          <w:p w14:paraId="06F0EF37" w14:textId="77777777" w:rsidR="000257D8" w:rsidRDefault="00000000">
            <w:pPr>
              <w:pBdr>
                <w:top w:val="nil"/>
                <w:left w:val="nil"/>
                <w:bottom w:val="nil"/>
                <w:right w:val="nil"/>
                <w:between w:val="nil"/>
              </w:pBd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Aggiunta </w:t>
            </w:r>
            <w:r>
              <w:rPr>
                <w:rFonts w:ascii="Century Gothic" w:eastAsia="Century Gothic" w:hAnsi="Century Gothic" w:cs="Century Gothic"/>
                <w:color w:val="000000"/>
                <w:sz w:val="22"/>
                <w:szCs w:val="22"/>
              </w:rPr>
              <w:t>“Architettura del Sistema corrente”</w:t>
            </w:r>
          </w:p>
        </w:tc>
        <w:tc>
          <w:tcPr>
            <w:cnfStyle w:val="000010000000" w:firstRow="0" w:lastRow="0" w:firstColumn="0" w:lastColumn="0" w:oddVBand="1" w:evenVBand="0" w:oddHBand="0" w:evenHBand="0" w:firstRowFirstColumn="0" w:firstRowLastColumn="0" w:lastRowFirstColumn="0" w:lastRowLastColumn="0"/>
            <w:tcW w:w="2266" w:type="dxa"/>
            <w:shd w:val="clear" w:color="auto" w:fill="auto"/>
          </w:tcPr>
          <w:p w14:paraId="6415B791"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Tutti</w:t>
            </w:r>
          </w:p>
        </w:tc>
      </w:tr>
      <w:tr w:rsidR="000257D8" w14:paraId="3C6D0CFA" w14:textId="77777777" w:rsidTr="00025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2F5496"/>
          </w:tcPr>
          <w:p w14:paraId="41F2088B" w14:textId="186BD4E6" w:rsidR="000257D8" w:rsidRDefault="00C25F33">
            <w:pPr>
              <w:pBdr>
                <w:top w:val="nil"/>
                <w:left w:val="nil"/>
                <w:bottom w:val="nil"/>
                <w:right w:val="nil"/>
                <w:between w:val="nil"/>
              </w:pBdr>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5/12/2023</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7D3E9702"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0.5</w:t>
            </w:r>
          </w:p>
        </w:tc>
        <w:tc>
          <w:tcPr>
            <w:tcW w:w="3243" w:type="dxa"/>
            <w:shd w:val="clear" w:color="auto" w:fill="auto"/>
          </w:tcPr>
          <w:p w14:paraId="653411C0" w14:textId="77777777" w:rsidR="000257D8" w:rsidRDefault="00000000">
            <w:pPr>
              <w:pBdr>
                <w:top w:val="nil"/>
                <w:left w:val="nil"/>
                <w:bottom w:val="nil"/>
                <w:right w:val="nil"/>
                <w:between w:val="nil"/>
              </w:pBd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 xml:space="preserve">Aggiunta </w:t>
            </w:r>
            <w:r>
              <w:rPr>
                <w:rFonts w:ascii="Century Gothic" w:eastAsia="Century Gothic" w:hAnsi="Century Gothic" w:cs="Century Gothic"/>
                <w:color w:val="000000"/>
                <w:sz w:val="22"/>
                <w:szCs w:val="22"/>
              </w:rPr>
              <w:t xml:space="preserve">“Architettura del Sistema proposto” + Divisioni in </w:t>
            </w:r>
            <w:proofErr w:type="spellStart"/>
            <w:r>
              <w:rPr>
                <w:rFonts w:ascii="Century Gothic" w:eastAsia="Century Gothic" w:hAnsi="Century Gothic" w:cs="Century Gothic"/>
                <w:color w:val="000000"/>
                <w:sz w:val="22"/>
                <w:szCs w:val="22"/>
              </w:rPr>
              <w:t>Layers</w:t>
            </w:r>
            <w:proofErr w:type="spellEnd"/>
            <w:r>
              <w:rPr>
                <w:rFonts w:ascii="Century Gothic" w:eastAsia="Century Gothic" w:hAnsi="Century Gothic" w:cs="Century Gothic"/>
                <w:color w:val="000000"/>
                <w:sz w:val="22"/>
                <w:szCs w:val="22"/>
              </w:rPr>
              <w:t xml:space="preserve"> e Divisioni in sottosistemi</w:t>
            </w:r>
          </w:p>
        </w:tc>
        <w:tc>
          <w:tcPr>
            <w:cnfStyle w:val="000010000000" w:firstRow="0" w:lastRow="0" w:firstColumn="0" w:lastColumn="0" w:oddVBand="1" w:evenVBand="0" w:oddHBand="0" w:evenHBand="0" w:firstRowFirstColumn="0" w:firstRowLastColumn="0" w:lastRowFirstColumn="0" w:lastRowLastColumn="0"/>
            <w:tcW w:w="2266" w:type="dxa"/>
            <w:shd w:val="clear" w:color="auto" w:fill="auto"/>
          </w:tcPr>
          <w:p w14:paraId="1999CD7E"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Tutti</w:t>
            </w:r>
          </w:p>
        </w:tc>
      </w:tr>
      <w:tr w:rsidR="000257D8" w14:paraId="057EB4D9" w14:textId="77777777" w:rsidTr="000257D8">
        <w:tc>
          <w:tcPr>
            <w:cnfStyle w:val="001000000000" w:firstRow="0" w:lastRow="0" w:firstColumn="1" w:lastColumn="0" w:oddVBand="0" w:evenVBand="0" w:oddHBand="0" w:evenHBand="0" w:firstRowFirstColumn="0" w:firstRowLastColumn="0" w:lastRowFirstColumn="0" w:lastRowLastColumn="0"/>
            <w:tcW w:w="2265" w:type="dxa"/>
            <w:shd w:val="clear" w:color="auto" w:fill="2F5496"/>
          </w:tcPr>
          <w:p w14:paraId="3E97A11F" w14:textId="411F3136" w:rsidR="000257D8" w:rsidRDefault="00000000">
            <w:pPr>
              <w:pBdr>
                <w:top w:val="nil"/>
                <w:left w:val="nil"/>
                <w:bottom w:val="nil"/>
                <w:right w:val="nil"/>
                <w:between w:val="nil"/>
              </w:pBdr>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7/12/</w:t>
            </w:r>
            <w:r w:rsidR="00C25F33">
              <w:rPr>
                <w:rFonts w:ascii="Century Gothic" w:eastAsia="Century Gothic" w:hAnsi="Century Gothic" w:cs="Century Gothic"/>
                <w:sz w:val="24"/>
                <w:szCs w:val="24"/>
              </w:rPr>
              <w:t>2023</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5A0CF4FB"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sz w:val="22"/>
                <w:szCs w:val="22"/>
              </w:rPr>
              <w:t>1</w:t>
            </w:r>
            <w:r>
              <w:rPr>
                <w:rFonts w:ascii="Century Gothic" w:eastAsia="Century Gothic" w:hAnsi="Century Gothic" w:cs="Century Gothic"/>
                <w:color w:val="000000"/>
                <w:sz w:val="22"/>
                <w:szCs w:val="22"/>
              </w:rPr>
              <w:t>.</w:t>
            </w:r>
            <w:r>
              <w:rPr>
                <w:rFonts w:ascii="Century Gothic" w:eastAsia="Century Gothic" w:hAnsi="Century Gothic" w:cs="Century Gothic"/>
                <w:sz w:val="22"/>
                <w:szCs w:val="22"/>
              </w:rPr>
              <w:t>0</w:t>
            </w:r>
          </w:p>
        </w:tc>
        <w:tc>
          <w:tcPr>
            <w:tcW w:w="3243" w:type="dxa"/>
            <w:shd w:val="clear" w:color="auto" w:fill="auto"/>
          </w:tcPr>
          <w:p w14:paraId="3E1F2F67" w14:textId="77777777" w:rsidR="000257D8" w:rsidRDefault="00000000">
            <w:pPr>
              <w:pBdr>
                <w:top w:val="nil"/>
                <w:left w:val="nil"/>
                <w:bottom w:val="nil"/>
                <w:right w:val="nil"/>
                <w:between w:val="nil"/>
              </w:pBd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Completamento e revisione SDD</w:t>
            </w:r>
          </w:p>
        </w:tc>
        <w:tc>
          <w:tcPr>
            <w:cnfStyle w:val="000010000000" w:firstRow="0" w:lastRow="0" w:firstColumn="0" w:lastColumn="0" w:oddVBand="1" w:evenVBand="0" w:oddHBand="0" w:evenHBand="0" w:firstRowFirstColumn="0" w:firstRowLastColumn="0" w:lastRowFirstColumn="0" w:lastRowLastColumn="0"/>
            <w:tcW w:w="2266" w:type="dxa"/>
            <w:shd w:val="clear" w:color="auto" w:fill="auto"/>
          </w:tcPr>
          <w:p w14:paraId="4D6A63AD" w14:textId="77777777" w:rsidR="000257D8" w:rsidRDefault="00000000">
            <w:pPr>
              <w:pBdr>
                <w:top w:val="nil"/>
                <w:left w:val="nil"/>
                <w:bottom w:val="nil"/>
                <w:right w:val="nil"/>
                <w:between w:val="nil"/>
              </w:pBdr>
              <w:spacing w:line="276" w:lineRule="auto"/>
              <w:jc w:val="center"/>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Tutti</w:t>
            </w:r>
          </w:p>
        </w:tc>
      </w:tr>
    </w:tbl>
    <w:p w14:paraId="68ECA9DE" w14:textId="77777777" w:rsidR="000257D8" w:rsidRDefault="000257D8">
      <w:pPr>
        <w:jc w:val="center"/>
        <w:rPr>
          <w:rFonts w:ascii="Garamond" w:eastAsia="Garamond" w:hAnsi="Garamond" w:cs="Garamond"/>
          <w:sz w:val="28"/>
          <w:szCs w:val="28"/>
        </w:rPr>
      </w:pPr>
    </w:p>
    <w:p w14:paraId="5A3D9CF6" w14:textId="77777777" w:rsidR="000257D8" w:rsidRDefault="000257D8">
      <w:pPr>
        <w:widowControl w:val="0"/>
        <w:pBdr>
          <w:top w:val="nil"/>
          <w:left w:val="nil"/>
          <w:bottom w:val="nil"/>
          <w:right w:val="nil"/>
          <w:between w:val="nil"/>
        </w:pBdr>
        <w:spacing w:after="0" w:line="276" w:lineRule="auto"/>
        <w:rPr>
          <w:rFonts w:ascii="Garamond" w:eastAsia="Garamond" w:hAnsi="Garamond" w:cs="Garamond"/>
          <w:sz w:val="28"/>
          <w:szCs w:val="28"/>
        </w:rPr>
      </w:pPr>
    </w:p>
    <w:p w14:paraId="08BB781D" w14:textId="77777777" w:rsidR="000257D8" w:rsidRDefault="000257D8">
      <w:pPr>
        <w:widowControl w:val="0"/>
        <w:pBdr>
          <w:top w:val="nil"/>
          <w:left w:val="nil"/>
          <w:bottom w:val="nil"/>
          <w:right w:val="nil"/>
          <w:between w:val="nil"/>
        </w:pBdr>
        <w:spacing w:after="0" w:line="276" w:lineRule="auto"/>
        <w:rPr>
          <w:rFonts w:ascii="Garamond" w:eastAsia="Garamond" w:hAnsi="Garamond" w:cs="Garamond"/>
          <w:sz w:val="28"/>
          <w:szCs w:val="28"/>
        </w:rPr>
      </w:pPr>
    </w:p>
    <w:p w14:paraId="1AFBB5D9" w14:textId="77777777" w:rsidR="000257D8" w:rsidRDefault="000257D8">
      <w:pPr>
        <w:widowControl w:val="0"/>
        <w:pBdr>
          <w:top w:val="nil"/>
          <w:left w:val="nil"/>
          <w:bottom w:val="nil"/>
          <w:right w:val="nil"/>
          <w:between w:val="nil"/>
        </w:pBdr>
        <w:spacing w:after="0" w:line="276" w:lineRule="auto"/>
        <w:rPr>
          <w:rFonts w:ascii="Century Gothic" w:eastAsia="Century Gothic" w:hAnsi="Century Gothic" w:cs="Century Gothic"/>
          <w:color w:val="1F3864"/>
          <w:sz w:val="36"/>
          <w:szCs w:val="36"/>
        </w:rPr>
      </w:pPr>
    </w:p>
    <w:p w14:paraId="457BF9FB" w14:textId="77777777" w:rsidR="000257D8" w:rsidRDefault="000257D8">
      <w:pPr>
        <w:widowControl w:val="0"/>
        <w:pBdr>
          <w:top w:val="nil"/>
          <w:left w:val="nil"/>
          <w:bottom w:val="nil"/>
          <w:right w:val="nil"/>
          <w:between w:val="nil"/>
        </w:pBdr>
        <w:spacing w:after="0" w:line="276" w:lineRule="auto"/>
        <w:rPr>
          <w:rFonts w:ascii="Century Gothic" w:eastAsia="Century Gothic" w:hAnsi="Century Gothic" w:cs="Century Gothic"/>
          <w:color w:val="1F3864"/>
          <w:sz w:val="36"/>
          <w:szCs w:val="36"/>
        </w:rPr>
      </w:pPr>
    </w:p>
    <w:p w14:paraId="4031FC35" w14:textId="77777777" w:rsidR="000257D8" w:rsidRDefault="000257D8">
      <w:pPr>
        <w:widowControl w:val="0"/>
        <w:pBdr>
          <w:top w:val="nil"/>
          <w:left w:val="nil"/>
          <w:bottom w:val="nil"/>
          <w:right w:val="nil"/>
          <w:between w:val="nil"/>
        </w:pBdr>
        <w:spacing w:after="0" w:line="276" w:lineRule="auto"/>
        <w:rPr>
          <w:rFonts w:ascii="Century Gothic" w:eastAsia="Century Gothic" w:hAnsi="Century Gothic" w:cs="Century Gothic"/>
          <w:color w:val="1F3864"/>
          <w:sz w:val="36"/>
          <w:szCs w:val="36"/>
        </w:rPr>
      </w:pPr>
    </w:p>
    <w:p w14:paraId="58A557EA" w14:textId="77777777" w:rsidR="000257D8" w:rsidRDefault="000257D8">
      <w:pPr>
        <w:widowControl w:val="0"/>
        <w:pBdr>
          <w:top w:val="nil"/>
          <w:left w:val="nil"/>
          <w:bottom w:val="nil"/>
          <w:right w:val="nil"/>
          <w:between w:val="nil"/>
        </w:pBdr>
        <w:spacing w:after="0" w:line="276" w:lineRule="auto"/>
        <w:rPr>
          <w:rFonts w:ascii="Century Gothic" w:eastAsia="Century Gothic" w:hAnsi="Century Gothic" w:cs="Century Gothic"/>
          <w:color w:val="1F3864"/>
          <w:sz w:val="36"/>
          <w:szCs w:val="36"/>
        </w:rPr>
      </w:pPr>
    </w:p>
    <w:p w14:paraId="5A2AA3F7" w14:textId="77777777" w:rsidR="000257D8" w:rsidRDefault="000257D8">
      <w:pPr>
        <w:widowControl w:val="0"/>
        <w:pBdr>
          <w:top w:val="nil"/>
          <w:left w:val="nil"/>
          <w:bottom w:val="nil"/>
          <w:right w:val="nil"/>
          <w:between w:val="nil"/>
        </w:pBdr>
        <w:spacing w:after="0" w:line="276" w:lineRule="auto"/>
        <w:rPr>
          <w:rFonts w:ascii="Century Gothic" w:eastAsia="Century Gothic" w:hAnsi="Century Gothic" w:cs="Century Gothic"/>
          <w:color w:val="1F3864"/>
          <w:sz w:val="36"/>
          <w:szCs w:val="36"/>
        </w:rPr>
      </w:pPr>
    </w:p>
    <w:p w14:paraId="30E13384" w14:textId="77777777" w:rsidR="000257D8" w:rsidRDefault="000257D8">
      <w:pPr>
        <w:widowControl w:val="0"/>
        <w:pBdr>
          <w:top w:val="nil"/>
          <w:left w:val="nil"/>
          <w:bottom w:val="nil"/>
          <w:right w:val="nil"/>
          <w:between w:val="nil"/>
        </w:pBdr>
        <w:spacing w:after="0" w:line="276" w:lineRule="auto"/>
        <w:rPr>
          <w:rFonts w:ascii="Century Gothic" w:eastAsia="Century Gothic" w:hAnsi="Century Gothic" w:cs="Century Gothic"/>
          <w:color w:val="1F3864"/>
          <w:sz w:val="36"/>
          <w:szCs w:val="36"/>
        </w:rPr>
      </w:pPr>
    </w:p>
    <w:p w14:paraId="4A82214D" w14:textId="77777777" w:rsidR="000257D8" w:rsidRDefault="000257D8">
      <w:pPr>
        <w:widowControl w:val="0"/>
        <w:pBdr>
          <w:top w:val="nil"/>
          <w:left w:val="nil"/>
          <w:bottom w:val="nil"/>
          <w:right w:val="nil"/>
          <w:between w:val="nil"/>
        </w:pBdr>
        <w:spacing w:after="0" w:line="276" w:lineRule="auto"/>
        <w:rPr>
          <w:rFonts w:ascii="Century Gothic" w:eastAsia="Century Gothic" w:hAnsi="Century Gothic" w:cs="Century Gothic"/>
          <w:color w:val="1F3864"/>
          <w:sz w:val="36"/>
          <w:szCs w:val="36"/>
        </w:rPr>
      </w:pPr>
    </w:p>
    <w:p w14:paraId="7D445259" w14:textId="77777777" w:rsidR="000257D8" w:rsidRDefault="000257D8">
      <w:pPr>
        <w:widowControl w:val="0"/>
        <w:pBdr>
          <w:top w:val="nil"/>
          <w:left w:val="nil"/>
          <w:bottom w:val="nil"/>
          <w:right w:val="nil"/>
          <w:between w:val="nil"/>
        </w:pBdr>
        <w:spacing w:after="0" w:line="276" w:lineRule="auto"/>
        <w:rPr>
          <w:rFonts w:ascii="Century Gothic" w:eastAsia="Century Gothic" w:hAnsi="Century Gothic" w:cs="Century Gothic"/>
          <w:color w:val="1F3864"/>
          <w:sz w:val="36"/>
          <w:szCs w:val="36"/>
        </w:rPr>
      </w:pPr>
    </w:p>
    <w:p w14:paraId="41181632" w14:textId="77777777" w:rsidR="000257D8" w:rsidRDefault="00000000">
      <w:pPr>
        <w:widowControl w:val="0"/>
        <w:pBdr>
          <w:top w:val="nil"/>
          <w:left w:val="nil"/>
          <w:bottom w:val="nil"/>
          <w:right w:val="nil"/>
          <w:between w:val="nil"/>
        </w:pBdr>
        <w:spacing w:after="0" w:line="276" w:lineRule="auto"/>
        <w:rPr>
          <w:rFonts w:ascii="Century Gothic" w:eastAsia="Century Gothic" w:hAnsi="Century Gothic" w:cs="Century Gothic"/>
          <w:color w:val="1F3864"/>
          <w:sz w:val="36"/>
          <w:szCs w:val="36"/>
        </w:rPr>
      </w:pPr>
      <w:r>
        <w:rPr>
          <w:rFonts w:ascii="Century Gothic" w:eastAsia="Century Gothic" w:hAnsi="Century Gothic" w:cs="Century Gothic"/>
          <w:color w:val="1F3864"/>
          <w:sz w:val="36"/>
          <w:szCs w:val="36"/>
        </w:rPr>
        <w:t>Sommario</w:t>
      </w:r>
    </w:p>
    <w:sdt>
      <w:sdtPr>
        <w:id w:val="-1458864968"/>
        <w:docPartObj>
          <w:docPartGallery w:val="Table of Contents"/>
          <w:docPartUnique/>
        </w:docPartObj>
      </w:sdtPr>
      <w:sdtContent>
        <w:p w14:paraId="54184B5D" w14:textId="77777777" w:rsidR="000257D8" w:rsidRDefault="00000000">
          <w:pPr>
            <w:tabs>
              <w:tab w:val="right" w:pos="8928"/>
            </w:tabs>
            <w:spacing w:before="80" w:line="240" w:lineRule="auto"/>
            <w:rPr>
              <w:rFonts w:ascii="Century Gothic" w:eastAsia="Century Gothic" w:hAnsi="Century Gothic" w:cs="Century Gothic"/>
              <w:color w:val="1F3864"/>
              <w:sz w:val="22"/>
              <w:szCs w:val="22"/>
            </w:rPr>
          </w:pPr>
          <w:r>
            <w:fldChar w:fldCharType="begin"/>
          </w:r>
          <w:r>
            <w:instrText xml:space="preserve"> TOC \h \u \z </w:instrText>
          </w:r>
          <w:r>
            <w:fldChar w:fldCharType="separate"/>
          </w:r>
          <w:hyperlink w:anchor="_heading=h.gjdgxs">
            <w:r>
              <w:rPr>
                <w:rFonts w:ascii="Century Gothic" w:eastAsia="Century Gothic" w:hAnsi="Century Gothic" w:cs="Century Gothic"/>
                <w:b/>
                <w:color w:val="1F3864"/>
                <w:sz w:val="22"/>
                <w:szCs w:val="22"/>
              </w:rPr>
              <w:t>Revision History</w:t>
            </w:r>
          </w:hyperlink>
          <w:r>
            <w:rPr>
              <w:rFonts w:ascii="Century Gothic" w:eastAsia="Century Gothic" w:hAnsi="Century Gothic" w:cs="Century Gothic"/>
              <w:b/>
              <w:color w:val="1F3864"/>
              <w:sz w:val="22"/>
              <w:szCs w:val="22"/>
            </w:rPr>
            <w:tab/>
          </w:r>
          <w:r>
            <w:fldChar w:fldCharType="begin"/>
          </w:r>
          <w:r>
            <w:instrText xml:space="preserve"> PAGEREF _heading=h.gjdgxs \h </w:instrText>
          </w:r>
          <w:r>
            <w:fldChar w:fldCharType="separate"/>
          </w:r>
          <w:r>
            <w:rPr>
              <w:rFonts w:ascii="Century Gothic" w:eastAsia="Century Gothic" w:hAnsi="Century Gothic" w:cs="Century Gothic"/>
              <w:b/>
              <w:color w:val="1F3864"/>
              <w:sz w:val="22"/>
              <w:szCs w:val="22"/>
            </w:rPr>
            <w:t>2</w:t>
          </w:r>
          <w:hyperlink w:anchor="_heading=h.gjdgxs" w:history="1"/>
        </w:p>
        <w:p w14:paraId="43100866" w14:textId="77777777" w:rsidR="000257D8" w:rsidRDefault="00000000">
          <w:pPr>
            <w:tabs>
              <w:tab w:val="right" w:pos="8928"/>
            </w:tabs>
            <w:spacing w:before="200" w:line="240" w:lineRule="auto"/>
            <w:rPr>
              <w:rFonts w:ascii="Century Gothic" w:eastAsia="Century Gothic" w:hAnsi="Century Gothic" w:cs="Century Gothic"/>
              <w:color w:val="1F3864"/>
              <w:sz w:val="22"/>
              <w:szCs w:val="22"/>
            </w:rPr>
          </w:pPr>
          <w:r>
            <w:fldChar w:fldCharType="end"/>
          </w:r>
          <w:hyperlink w:anchor="_heading=h.30j0zll">
            <w:r>
              <w:rPr>
                <w:rFonts w:ascii="Century Gothic" w:eastAsia="Century Gothic" w:hAnsi="Century Gothic" w:cs="Century Gothic"/>
                <w:b/>
                <w:color w:val="1F3864"/>
                <w:sz w:val="22"/>
                <w:szCs w:val="22"/>
              </w:rPr>
              <w:t>1. Introduzione</w:t>
            </w:r>
          </w:hyperlink>
          <w:r>
            <w:rPr>
              <w:rFonts w:ascii="Century Gothic" w:eastAsia="Century Gothic" w:hAnsi="Century Gothic" w:cs="Century Gothic"/>
              <w:b/>
              <w:color w:val="1F3864"/>
              <w:sz w:val="22"/>
              <w:szCs w:val="22"/>
            </w:rPr>
            <w:tab/>
          </w:r>
          <w:r>
            <w:fldChar w:fldCharType="begin"/>
          </w:r>
          <w:r>
            <w:instrText xml:space="preserve"> PAGEREF _heading=h.30j0zll \h </w:instrText>
          </w:r>
          <w:r>
            <w:fldChar w:fldCharType="separate"/>
          </w:r>
          <w:r>
            <w:rPr>
              <w:rFonts w:ascii="Century Gothic" w:eastAsia="Century Gothic" w:hAnsi="Century Gothic" w:cs="Century Gothic"/>
              <w:b/>
              <w:color w:val="1F3864"/>
              <w:sz w:val="22"/>
              <w:szCs w:val="22"/>
            </w:rPr>
            <w:t>4</w:t>
          </w:r>
          <w:hyperlink w:anchor="_heading=h.30j0zll" w:history="1"/>
        </w:p>
        <w:p w14:paraId="591F142F"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r>
            <w:fldChar w:fldCharType="end"/>
          </w:r>
          <w:hyperlink w:anchor="_heading=h.1fob9te">
            <w:r>
              <w:rPr>
                <w:rFonts w:ascii="Century Gothic" w:eastAsia="Century Gothic" w:hAnsi="Century Gothic" w:cs="Century Gothic"/>
                <w:color w:val="1F3864"/>
                <w:sz w:val="22"/>
                <w:szCs w:val="22"/>
              </w:rPr>
              <w:t>1.1 Obiettivi del sistema</w:t>
            </w:r>
          </w:hyperlink>
          <w:r>
            <w:rPr>
              <w:rFonts w:ascii="Century Gothic" w:eastAsia="Century Gothic" w:hAnsi="Century Gothic" w:cs="Century Gothic"/>
              <w:color w:val="1F3864"/>
              <w:sz w:val="22"/>
              <w:szCs w:val="22"/>
            </w:rPr>
            <w:tab/>
          </w:r>
          <w:r>
            <w:fldChar w:fldCharType="begin"/>
          </w:r>
          <w:r>
            <w:instrText xml:space="preserve"> HYPERLINK \l "_heading=h.1fob9te" </w:instrText>
          </w:r>
          <w:r>
            <w:fldChar w:fldCharType="separate"/>
          </w:r>
          <w:r>
            <w:rPr>
              <w:rFonts w:ascii="Century Gothic" w:eastAsia="Century Gothic" w:hAnsi="Century Gothic" w:cs="Century Gothic"/>
              <w:color w:val="1F3864"/>
              <w:sz w:val="22"/>
              <w:szCs w:val="22"/>
            </w:rPr>
            <w:t>4</w:t>
          </w:r>
        </w:p>
        <w:p w14:paraId="185634D4"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r>
            <w:fldChar w:fldCharType="end"/>
          </w:r>
          <w:hyperlink w:anchor="_heading=h.1ci93xb">
            <w:r>
              <w:rPr>
                <w:rFonts w:ascii="Century Gothic" w:eastAsia="Century Gothic" w:hAnsi="Century Gothic" w:cs="Century Gothic"/>
                <w:color w:val="1F3864"/>
                <w:sz w:val="22"/>
                <w:szCs w:val="22"/>
              </w:rPr>
              <w:t>1.2 Design Goals</w:t>
            </w:r>
          </w:hyperlink>
          <w:r>
            <w:rPr>
              <w:rFonts w:ascii="Century Gothic" w:eastAsia="Century Gothic" w:hAnsi="Century Gothic" w:cs="Century Gothic"/>
              <w:color w:val="1F3864"/>
              <w:sz w:val="22"/>
              <w:szCs w:val="22"/>
            </w:rPr>
            <w:tab/>
          </w:r>
          <w:r>
            <w:fldChar w:fldCharType="begin"/>
          </w:r>
          <w:r>
            <w:instrText xml:space="preserve"> HYPERLINK \l "_heading=h.1ci93xb" </w:instrText>
          </w:r>
          <w:r>
            <w:fldChar w:fldCharType="separate"/>
          </w:r>
          <w:r>
            <w:rPr>
              <w:rFonts w:ascii="Century Gothic" w:eastAsia="Century Gothic" w:hAnsi="Century Gothic" w:cs="Century Gothic"/>
              <w:color w:val="1F3864"/>
              <w:sz w:val="22"/>
              <w:szCs w:val="22"/>
            </w:rPr>
            <w:t>5</w:t>
          </w:r>
        </w:p>
        <w:p w14:paraId="3E35761E" w14:textId="77777777" w:rsidR="000257D8" w:rsidRDefault="00000000">
          <w:pPr>
            <w:tabs>
              <w:tab w:val="right" w:pos="8928"/>
            </w:tabs>
            <w:spacing w:before="60" w:line="240" w:lineRule="auto"/>
            <w:ind w:left="720"/>
            <w:rPr>
              <w:rFonts w:ascii="Century Gothic" w:eastAsia="Century Gothic" w:hAnsi="Century Gothic" w:cs="Century Gothic"/>
              <w:color w:val="1F3864"/>
              <w:sz w:val="22"/>
              <w:szCs w:val="22"/>
            </w:rPr>
          </w:pPr>
          <w:r>
            <w:fldChar w:fldCharType="end"/>
          </w:r>
          <w:hyperlink w:anchor="_heading=h.3whwml4">
            <w:r>
              <w:rPr>
                <w:rFonts w:ascii="Century Gothic" w:eastAsia="Century Gothic" w:hAnsi="Century Gothic" w:cs="Century Gothic"/>
                <w:color w:val="1F3864"/>
                <w:sz w:val="22"/>
                <w:szCs w:val="22"/>
              </w:rPr>
              <w:t>1.2.1 Design Trade-off</w:t>
            </w:r>
          </w:hyperlink>
          <w:r>
            <w:rPr>
              <w:rFonts w:ascii="Century Gothic" w:eastAsia="Century Gothic" w:hAnsi="Century Gothic" w:cs="Century Gothic"/>
              <w:color w:val="1F3864"/>
              <w:sz w:val="22"/>
              <w:szCs w:val="22"/>
            </w:rPr>
            <w:tab/>
          </w:r>
          <w:r>
            <w:fldChar w:fldCharType="begin"/>
          </w:r>
          <w:r>
            <w:instrText xml:space="preserve"> HYPERLINK \l "_heading=h.3whwml4" </w:instrText>
          </w:r>
          <w:r>
            <w:fldChar w:fldCharType="separate"/>
          </w:r>
          <w:r>
            <w:rPr>
              <w:rFonts w:ascii="Century Gothic" w:eastAsia="Century Gothic" w:hAnsi="Century Gothic" w:cs="Century Gothic"/>
              <w:color w:val="1F3864"/>
              <w:sz w:val="22"/>
              <w:szCs w:val="22"/>
            </w:rPr>
            <w:t>6</w:t>
          </w:r>
        </w:p>
        <w:p w14:paraId="24013338"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r>
            <w:fldChar w:fldCharType="end"/>
          </w:r>
          <w:hyperlink w:anchor="_heading=h.2bn6wsx">
            <w:r>
              <w:rPr>
                <w:rFonts w:ascii="Century Gothic" w:eastAsia="Century Gothic" w:hAnsi="Century Gothic" w:cs="Century Gothic"/>
                <w:color w:val="1F3864"/>
                <w:sz w:val="22"/>
                <w:szCs w:val="22"/>
              </w:rPr>
              <w:t>1.3 Definizioni, acronimi e abbreviazioni</w:t>
            </w:r>
          </w:hyperlink>
          <w:r>
            <w:rPr>
              <w:rFonts w:ascii="Century Gothic" w:eastAsia="Century Gothic" w:hAnsi="Century Gothic" w:cs="Century Gothic"/>
              <w:color w:val="1F3864"/>
              <w:sz w:val="22"/>
              <w:szCs w:val="22"/>
            </w:rPr>
            <w:tab/>
          </w:r>
          <w:r>
            <w:fldChar w:fldCharType="begin"/>
          </w:r>
          <w:r>
            <w:instrText xml:space="preserve"> HYPERLINK \l "_heading=h.2bn6wsx" </w:instrText>
          </w:r>
          <w:r>
            <w:fldChar w:fldCharType="separate"/>
          </w:r>
          <w:r>
            <w:rPr>
              <w:rFonts w:ascii="Century Gothic" w:eastAsia="Century Gothic" w:hAnsi="Century Gothic" w:cs="Century Gothic"/>
              <w:color w:val="1F3864"/>
              <w:sz w:val="22"/>
              <w:szCs w:val="22"/>
            </w:rPr>
            <w:t>7</w:t>
          </w:r>
        </w:p>
        <w:p w14:paraId="5D16A869"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r>
            <w:fldChar w:fldCharType="end"/>
          </w:r>
          <w:hyperlink w:anchor="_heading=h.qsh70q">
            <w:r>
              <w:rPr>
                <w:rFonts w:ascii="Century Gothic" w:eastAsia="Century Gothic" w:hAnsi="Century Gothic" w:cs="Century Gothic"/>
                <w:color w:val="1F3864"/>
                <w:sz w:val="22"/>
                <w:szCs w:val="22"/>
              </w:rPr>
              <w:t>1.4 Riferimenti</w:t>
            </w:r>
          </w:hyperlink>
          <w:r>
            <w:rPr>
              <w:rFonts w:ascii="Century Gothic" w:eastAsia="Century Gothic" w:hAnsi="Century Gothic" w:cs="Century Gothic"/>
              <w:color w:val="1F3864"/>
              <w:sz w:val="22"/>
              <w:szCs w:val="22"/>
            </w:rPr>
            <w:tab/>
          </w:r>
          <w:r>
            <w:fldChar w:fldCharType="begin"/>
          </w:r>
          <w:r>
            <w:instrText xml:space="preserve"> HYPERLINK \l "_heading=h.qsh70q" </w:instrText>
          </w:r>
          <w:r>
            <w:fldChar w:fldCharType="separate"/>
          </w:r>
          <w:r>
            <w:rPr>
              <w:rFonts w:ascii="Century Gothic" w:eastAsia="Century Gothic" w:hAnsi="Century Gothic" w:cs="Century Gothic"/>
              <w:color w:val="1F3864"/>
              <w:sz w:val="22"/>
              <w:szCs w:val="22"/>
            </w:rPr>
            <w:t>8</w:t>
          </w:r>
        </w:p>
        <w:p w14:paraId="49479F68"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r>
            <w:fldChar w:fldCharType="end"/>
          </w:r>
          <w:hyperlink w:anchor="_heading=h.3as4poj">
            <w:r>
              <w:rPr>
                <w:rFonts w:ascii="Century Gothic" w:eastAsia="Century Gothic" w:hAnsi="Century Gothic" w:cs="Century Gothic"/>
                <w:color w:val="1F3864"/>
                <w:sz w:val="22"/>
                <w:szCs w:val="22"/>
              </w:rPr>
              <w:t>1.5 Panoramica</w:t>
            </w:r>
          </w:hyperlink>
          <w:r>
            <w:rPr>
              <w:rFonts w:ascii="Century Gothic" w:eastAsia="Century Gothic" w:hAnsi="Century Gothic" w:cs="Century Gothic"/>
              <w:color w:val="1F3864"/>
              <w:sz w:val="22"/>
              <w:szCs w:val="22"/>
            </w:rPr>
            <w:tab/>
          </w:r>
          <w:r>
            <w:fldChar w:fldCharType="begin"/>
          </w:r>
          <w:r>
            <w:instrText xml:space="preserve"> HYPERLINK \l "_heading=h.3as4poj" </w:instrText>
          </w:r>
          <w:r>
            <w:fldChar w:fldCharType="separate"/>
          </w:r>
          <w:r>
            <w:rPr>
              <w:rFonts w:ascii="Century Gothic" w:eastAsia="Century Gothic" w:hAnsi="Century Gothic" w:cs="Century Gothic"/>
              <w:color w:val="1F3864"/>
              <w:sz w:val="22"/>
              <w:szCs w:val="22"/>
            </w:rPr>
            <w:t>8</w:t>
          </w:r>
        </w:p>
        <w:p w14:paraId="5BBB3BC3" w14:textId="77777777" w:rsidR="000257D8" w:rsidRDefault="00000000">
          <w:pPr>
            <w:tabs>
              <w:tab w:val="right" w:pos="8928"/>
            </w:tabs>
            <w:spacing w:before="200" w:line="240" w:lineRule="auto"/>
            <w:rPr>
              <w:rFonts w:ascii="Century Gothic" w:eastAsia="Century Gothic" w:hAnsi="Century Gothic" w:cs="Century Gothic"/>
              <w:color w:val="1F3864"/>
              <w:sz w:val="22"/>
              <w:szCs w:val="22"/>
            </w:rPr>
          </w:pPr>
          <w:r>
            <w:fldChar w:fldCharType="end"/>
          </w:r>
          <w:hyperlink w:anchor="_heading=h.1pxezwc">
            <w:r>
              <w:rPr>
                <w:rFonts w:ascii="Century Gothic" w:eastAsia="Century Gothic" w:hAnsi="Century Gothic" w:cs="Century Gothic"/>
                <w:b/>
                <w:color w:val="1F3864"/>
                <w:sz w:val="22"/>
                <w:szCs w:val="22"/>
              </w:rPr>
              <w:t>2. Architettura del Sistema corrente</w:t>
            </w:r>
          </w:hyperlink>
          <w:r>
            <w:rPr>
              <w:rFonts w:ascii="Century Gothic" w:eastAsia="Century Gothic" w:hAnsi="Century Gothic" w:cs="Century Gothic"/>
              <w:b/>
              <w:color w:val="1F3864"/>
              <w:sz w:val="22"/>
              <w:szCs w:val="22"/>
            </w:rPr>
            <w:tab/>
          </w:r>
          <w:r>
            <w:fldChar w:fldCharType="begin"/>
          </w:r>
          <w:r>
            <w:instrText xml:space="preserve"> PAGEREF _heading=h.1pxezwc \h </w:instrText>
          </w:r>
          <w:r>
            <w:fldChar w:fldCharType="separate"/>
          </w:r>
          <w:r>
            <w:rPr>
              <w:rFonts w:ascii="Century Gothic" w:eastAsia="Century Gothic" w:hAnsi="Century Gothic" w:cs="Century Gothic"/>
              <w:b/>
              <w:color w:val="1F3864"/>
              <w:sz w:val="22"/>
              <w:szCs w:val="22"/>
            </w:rPr>
            <w:t>8</w:t>
          </w:r>
          <w:hyperlink w:anchor="_heading=h.1pxezwc" w:history="1"/>
        </w:p>
        <w:p w14:paraId="38F07FA8" w14:textId="77777777" w:rsidR="000257D8" w:rsidRDefault="00000000">
          <w:pPr>
            <w:tabs>
              <w:tab w:val="right" w:pos="8928"/>
            </w:tabs>
            <w:spacing w:before="200" w:line="240" w:lineRule="auto"/>
            <w:rPr>
              <w:rFonts w:ascii="Century Gothic" w:eastAsia="Century Gothic" w:hAnsi="Century Gothic" w:cs="Century Gothic"/>
              <w:color w:val="1F3864"/>
              <w:sz w:val="22"/>
              <w:szCs w:val="22"/>
            </w:rPr>
          </w:pPr>
          <w:r>
            <w:fldChar w:fldCharType="end"/>
          </w:r>
          <w:hyperlink w:anchor="_heading=h.2et92p0">
            <w:r>
              <w:rPr>
                <w:rFonts w:ascii="Century Gothic" w:eastAsia="Century Gothic" w:hAnsi="Century Gothic" w:cs="Century Gothic"/>
                <w:b/>
                <w:color w:val="1F3864"/>
                <w:sz w:val="22"/>
                <w:szCs w:val="22"/>
              </w:rPr>
              <w:t>3. Architettura del Sistema proposto</w:t>
            </w:r>
          </w:hyperlink>
          <w:r>
            <w:rPr>
              <w:rFonts w:ascii="Century Gothic" w:eastAsia="Century Gothic" w:hAnsi="Century Gothic" w:cs="Century Gothic"/>
              <w:b/>
              <w:color w:val="1F3864"/>
              <w:sz w:val="22"/>
              <w:szCs w:val="22"/>
            </w:rPr>
            <w:tab/>
            <w:t>8</w:t>
          </w:r>
        </w:p>
        <w:p w14:paraId="7D5E255F"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hyperlink w:anchor="_heading=h.tyjcwt">
            <w:r>
              <w:rPr>
                <w:rFonts w:ascii="Century Gothic" w:eastAsia="Century Gothic" w:hAnsi="Century Gothic" w:cs="Century Gothic"/>
                <w:color w:val="1F3864"/>
                <w:sz w:val="22"/>
                <w:szCs w:val="22"/>
              </w:rPr>
              <w:t>3.1 Panoramica</w:t>
            </w:r>
          </w:hyperlink>
          <w:r>
            <w:rPr>
              <w:rFonts w:ascii="Century Gothic" w:eastAsia="Century Gothic" w:hAnsi="Century Gothic" w:cs="Century Gothic"/>
              <w:color w:val="1F3864"/>
              <w:sz w:val="22"/>
              <w:szCs w:val="22"/>
            </w:rPr>
            <w:tab/>
            <w:t>8</w:t>
          </w:r>
        </w:p>
        <w:p w14:paraId="1FCCA972"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hyperlink w:anchor="_heading=h.3dy6vkm">
            <w:r>
              <w:rPr>
                <w:rFonts w:ascii="Century Gothic" w:eastAsia="Century Gothic" w:hAnsi="Century Gothic" w:cs="Century Gothic"/>
                <w:color w:val="1F3864"/>
                <w:sz w:val="22"/>
                <w:szCs w:val="22"/>
              </w:rPr>
              <w:t xml:space="preserve">3.2 </w:t>
            </w:r>
          </w:hyperlink>
          <w:hyperlink w:anchor="_heading=h.4d34og8">
            <w:r>
              <w:rPr>
                <w:rFonts w:ascii="Century Gothic" w:eastAsia="Century Gothic" w:hAnsi="Century Gothic" w:cs="Century Gothic"/>
                <w:color w:val="1F3864"/>
                <w:sz w:val="22"/>
                <w:szCs w:val="22"/>
              </w:rPr>
              <w:t xml:space="preserve">Decomposizione </w:t>
            </w:r>
          </w:hyperlink>
          <w:hyperlink w:anchor="_heading=h.3dy6vkm">
            <w:r>
              <w:rPr>
                <w:rFonts w:ascii="Century Gothic" w:eastAsia="Century Gothic" w:hAnsi="Century Gothic" w:cs="Century Gothic"/>
                <w:color w:val="1F3864"/>
                <w:sz w:val="22"/>
                <w:szCs w:val="22"/>
              </w:rPr>
              <w:t>in sottosistemi</w:t>
            </w:r>
          </w:hyperlink>
          <w:r>
            <w:rPr>
              <w:rFonts w:ascii="Century Gothic" w:eastAsia="Century Gothic" w:hAnsi="Century Gothic" w:cs="Century Gothic"/>
              <w:color w:val="1F3864"/>
              <w:sz w:val="22"/>
              <w:szCs w:val="22"/>
            </w:rPr>
            <w:tab/>
          </w:r>
          <w:r>
            <w:fldChar w:fldCharType="begin"/>
          </w:r>
          <w:r>
            <w:instrText xml:space="preserve"> HYPERLINK \l "_heading=h.3dy6vkm" </w:instrText>
          </w:r>
          <w:r>
            <w:fldChar w:fldCharType="separate"/>
          </w:r>
          <w:r>
            <w:rPr>
              <w:rFonts w:ascii="Century Gothic" w:eastAsia="Century Gothic" w:hAnsi="Century Gothic" w:cs="Century Gothic"/>
              <w:color w:val="1F3864"/>
              <w:sz w:val="22"/>
              <w:szCs w:val="22"/>
            </w:rPr>
            <w:t>9</w:t>
          </w:r>
        </w:p>
        <w:p w14:paraId="098D3E87" w14:textId="77777777" w:rsidR="000257D8" w:rsidRDefault="00000000">
          <w:pPr>
            <w:tabs>
              <w:tab w:val="right" w:pos="8928"/>
            </w:tabs>
            <w:spacing w:before="60" w:line="240" w:lineRule="auto"/>
            <w:ind w:left="720"/>
            <w:rPr>
              <w:rFonts w:ascii="Century Gothic" w:eastAsia="Century Gothic" w:hAnsi="Century Gothic" w:cs="Century Gothic"/>
              <w:color w:val="1F3864"/>
              <w:sz w:val="22"/>
              <w:szCs w:val="22"/>
            </w:rPr>
          </w:pPr>
          <w:r>
            <w:fldChar w:fldCharType="end"/>
          </w:r>
          <w:hyperlink w:anchor="_heading=h.4d34og8">
            <w:r>
              <w:rPr>
                <w:rFonts w:ascii="Century Gothic" w:eastAsia="Century Gothic" w:hAnsi="Century Gothic" w:cs="Century Gothic"/>
                <w:color w:val="1F3864"/>
                <w:sz w:val="22"/>
                <w:szCs w:val="22"/>
              </w:rPr>
              <w:t>3.2.1 Decomposizione in Layer</w:t>
            </w:r>
          </w:hyperlink>
          <w:r>
            <w:rPr>
              <w:rFonts w:ascii="Century Gothic" w:eastAsia="Century Gothic" w:hAnsi="Century Gothic" w:cs="Century Gothic"/>
              <w:color w:val="1F3864"/>
              <w:sz w:val="22"/>
              <w:szCs w:val="22"/>
            </w:rPr>
            <w:tab/>
          </w:r>
          <w:r>
            <w:fldChar w:fldCharType="begin"/>
          </w:r>
          <w:r>
            <w:instrText xml:space="preserve"> HYPERLINK \l "_heading=h.4d34og8" </w:instrText>
          </w:r>
          <w:r>
            <w:fldChar w:fldCharType="separate"/>
          </w:r>
          <w:r>
            <w:rPr>
              <w:rFonts w:ascii="Century Gothic" w:eastAsia="Century Gothic" w:hAnsi="Century Gothic" w:cs="Century Gothic"/>
              <w:color w:val="1F3864"/>
              <w:sz w:val="22"/>
              <w:szCs w:val="22"/>
            </w:rPr>
            <w:t>9</w:t>
          </w:r>
        </w:p>
        <w:p w14:paraId="0AA478CB" w14:textId="77777777" w:rsidR="000257D8" w:rsidRDefault="00000000">
          <w:pPr>
            <w:tabs>
              <w:tab w:val="right" w:pos="8928"/>
            </w:tabs>
            <w:spacing w:before="60" w:line="240" w:lineRule="auto"/>
            <w:ind w:left="720"/>
            <w:rPr>
              <w:rFonts w:ascii="Century Gothic" w:eastAsia="Century Gothic" w:hAnsi="Century Gothic" w:cs="Century Gothic"/>
              <w:color w:val="1F3864"/>
              <w:sz w:val="22"/>
              <w:szCs w:val="22"/>
            </w:rPr>
          </w:pPr>
          <w:r>
            <w:fldChar w:fldCharType="end"/>
          </w:r>
          <w:hyperlink w:anchor="_heading=h.2s8eyo1">
            <w:r>
              <w:rPr>
                <w:rFonts w:ascii="Century Gothic" w:eastAsia="Century Gothic" w:hAnsi="Century Gothic" w:cs="Century Gothic"/>
                <w:color w:val="1F3864"/>
                <w:sz w:val="22"/>
                <w:szCs w:val="22"/>
              </w:rPr>
              <w:t>3.2.2 Decomposizione in sottosistemi</w:t>
            </w:r>
          </w:hyperlink>
          <w:r>
            <w:rPr>
              <w:rFonts w:ascii="Century Gothic" w:eastAsia="Century Gothic" w:hAnsi="Century Gothic" w:cs="Century Gothic"/>
              <w:color w:val="1F3864"/>
              <w:sz w:val="22"/>
              <w:szCs w:val="22"/>
            </w:rPr>
            <w:tab/>
          </w:r>
          <w:r>
            <w:fldChar w:fldCharType="begin"/>
          </w:r>
          <w:r>
            <w:instrText xml:space="preserve"> HYPERLINK \l "_heading=h.2s8eyo1" </w:instrText>
          </w:r>
          <w:r>
            <w:fldChar w:fldCharType="separate"/>
          </w:r>
          <w:r>
            <w:rPr>
              <w:rFonts w:ascii="Century Gothic" w:eastAsia="Century Gothic" w:hAnsi="Century Gothic" w:cs="Century Gothic"/>
              <w:color w:val="1F3864"/>
              <w:sz w:val="22"/>
              <w:szCs w:val="22"/>
            </w:rPr>
            <w:t>10</w:t>
          </w:r>
        </w:p>
        <w:p w14:paraId="62BABC9D"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r>
            <w:fldChar w:fldCharType="end"/>
          </w:r>
          <w:hyperlink w:anchor="_heading=h.35nkun2">
            <w:r>
              <w:rPr>
                <w:rFonts w:ascii="Century Gothic" w:eastAsia="Century Gothic" w:hAnsi="Century Gothic" w:cs="Century Gothic"/>
                <w:color w:val="1F3864"/>
                <w:sz w:val="22"/>
                <w:szCs w:val="22"/>
              </w:rPr>
              <w:t>3.3 Mapping hardware/software</w:t>
            </w:r>
          </w:hyperlink>
          <w:r>
            <w:rPr>
              <w:rFonts w:ascii="Century Gothic" w:eastAsia="Century Gothic" w:hAnsi="Century Gothic" w:cs="Century Gothic"/>
              <w:color w:val="1F3864"/>
              <w:sz w:val="22"/>
              <w:szCs w:val="22"/>
            </w:rPr>
            <w:tab/>
          </w:r>
          <w:r>
            <w:fldChar w:fldCharType="begin"/>
          </w:r>
          <w:r>
            <w:instrText xml:space="preserve"> HYPERLINK \l "_heading=h.35nkun2" </w:instrText>
          </w:r>
          <w:r>
            <w:fldChar w:fldCharType="separate"/>
          </w:r>
          <w:r>
            <w:rPr>
              <w:rFonts w:ascii="Century Gothic" w:eastAsia="Century Gothic" w:hAnsi="Century Gothic" w:cs="Century Gothic"/>
              <w:color w:val="1F3864"/>
              <w:sz w:val="22"/>
              <w:szCs w:val="22"/>
            </w:rPr>
            <w:t>12</w:t>
          </w:r>
        </w:p>
        <w:p w14:paraId="30E2CE12"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r>
            <w:fldChar w:fldCharType="end"/>
          </w:r>
          <w:hyperlink w:anchor="_heading=h.1ksv4uv">
            <w:r>
              <w:rPr>
                <w:rFonts w:ascii="Century Gothic" w:eastAsia="Century Gothic" w:hAnsi="Century Gothic" w:cs="Century Gothic"/>
                <w:color w:val="1F3864"/>
                <w:sz w:val="22"/>
                <w:szCs w:val="22"/>
              </w:rPr>
              <w:t>3.4 Gestione dati persistenti</w:t>
            </w:r>
          </w:hyperlink>
          <w:r>
            <w:rPr>
              <w:rFonts w:ascii="Century Gothic" w:eastAsia="Century Gothic" w:hAnsi="Century Gothic" w:cs="Century Gothic"/>
              <w:color w:val="1F3864"/>
              <w:sz w:val="22"/>
              <w:szCs w:val="22"/>
            </w:rPr>
            <w:tab/>
          </w:r>
          <w:r>
            <w:fldChar w:fldCharType="begin"/>
          </w:r>
          <w:r>
            <w:instrText xml:space="preserve"> HYPERLINK \l "_heading=h.1ksv4uv" </w:instrText>
          </w:r>
          <w:r>
            <w:fldChar w:fldCharType="separate"/>
          </w:r>
          <w:r>
            <w:rPr>
              <w:rFonts w:ascii="Century Gothic" w:eastAsia="Century Gothic" w:hAnsi="Century Gothic" w:cs="Century Gothic"/>
              <w:color w:val="1F3864"/>
              <w:sz w:val="22"/>
              <w:szCs w:val="22"/>
            </w:rPr>
            <w:t>13</w:t>
          </w:r>
        </w:p>
        <w:p w14:paraId="080845C2"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r>
            <w:fldChar w:fldCharType="end"/>
          </w:r>
          <w:hyperlink w:anchor="_heading=h.z337ya">
            <w:r>
              <w:rPr>
                <w:rFonts w:ascii="Century Gothic" w:eastAsia="Century Gothic" w:hAnsi="Century Gothic" w:cs="Century Gothic"/>
                <w:color w:val="1F3864"/>
                <w:sz w:val="22"/>
                <w:szCs w:val="22"/>
              </w:rPr>
              <w:t>3.5 Controllo degli accessi e sicurezza</w:t>
            </w:r>
          </w:hyperlink>
          <w:r>
            <w:rPr>
              <w:rFonts w:ascii="Century Gothic" w:eastAsia="Century Gothic" w:hAnsi="Century Gothic" w:cs="Century Gothic"/>
              <w:color w:val="1F3864"/>
              <w:sz w:val="22"/>
              <w:szCs w:val="22"/>
            </w:rPr>
            <w:tab/>
          </w:r>
          <w:r>
            <w:fldChar w:fldCharType="begin"/>
          </w:r>
          <w:r>
            <w:instrText xml:space="preserve"> HYPERLINK \l "_heading=h.z337ya" </w:instrText>
          </w:r>
          <w:r>
            <w:fldChar w:fldCharType="separate"/>
          </w:r>
          <w:r>
            <w:rPr>
              <w:rFonts w:ascii="Century Gothic" w:eastAsia="Century Gothic" w:hAnsi="Century Gothic" w:cs="Century Gothic"/>
              <w:color w:val="1F3864"/>
              <w:sz w:val="22"/>
              <w:szCs w:val="22"/>
            </w:rPr>
            <w:t>16</w:t>
          </w:r>
        </w:p>
        <w:p w14:paraId="4068E650" w14:textId="77777777" w:rsidR="000257D8" w:rsidRDefault="00000000">
          <w:pPr>
            <w:tabs>
              <w:tab w:val="right" w:pos="8928"/>
            </w:tabs>
            <w:spacing w:before="60" w:line="240" w:lineRule="auto"/>
            <w:ind w:left="360"/>
            <w:rPr>
              <w:rFonts w:ascii="Century Gothic" w:eastAsia="Century Gothic" w:hAnsi="Century Gothic" w:cs="Century Gothic"/>
              <w:color w:val="1F3864"/>
              <w:sz w:val="22"/>
              <w:szCs w:val="22"/>
            </w:rPr>
          </w:pPr>
          <w:r>
            <w:fldChar w:fldCharType="end"/>
          </w:r>
          <w:hyperlink w:anchor="_heading=h.1y810tw">
            <w:r>
              <w:rPr>
                <w:rFonts w:ascii="Century Gothic" w:eastAsia="Century Gothic" w:hAnsi="Century Gothic" w:cs="Century Gothic"/>
                <w:color w:val="1F3864"/>
                <w:sz w:val="22"/>
                <w:szCs w:val="22"/>
              </w:rPr>
              <w:t>3.6 Controllo flusso globale del sistema</w:t>
            </w:r>
          </w:hyperlink>
          <w:r>
            <w:rPr>
              <w:rFonts w:ascii="Century Gothic" w:eastAsia="Century Gothic" w:hAnsi="Century Gothic" w:cs="Century Gothic"/>
              <w:color w:val="1F3864"/>
              <w:sz w:val="22"/>
              <w:szCs w:val="22"/>
            </w:rPr>
            <w:tab/>
          </w:r>
          <w:r>
            <w:fldChar w:fldCharType="begin"/>
          </w:r>
          <w:r>
            <w:instrText xml:space="preserve"> HYPERLINK \l "_heading=h.1y810tw" </w:instrText>
          </w:r>
          <w:r>
            <w:fldChar w:fldCharType="separate"/>
          </w:r>
          <w:r>
            <w:rPr>
              <w:rFonts w:ascii="Century Gothic" w:eastAsia="Century Gothic" w:hAnsi="Century Gothic" w:cs="Century Gothic"/>
              <w:color w:val="1F3864"/>
              <w:sz w:val="22"/>
              <w:szCs w:val="22"/>
            </w:rPr>
            <w:t>16</w:t>
          </w:r>
        </w:p>
        <w:p w14:paraId="135865CE" w14:textId="77777777" w:rsidR="000257D8" w:rsidRDefault="00000000">
          <w:pPr>
            <w:tabs>
              <w:tab w:val="right" w:pos="8928"/>
            </w:tabs>
            <w:spacing w:before="200" w:after="80" w:line="240" w:lineRule="auto"/>
            <w:rPr>
              <w:rFonts w:ascii="Century Gothic" w:eastAsia="Century Gothic" w:hAnsi="Century Gothic" w:cs="Century Gothic"/>
              <w:color w:val="1F3864"/>
              <w:sz w:val="22"/>
              <w:szCs w:val="22"/>
            </w:rPr>
          </w:pPr>
          <w:r>
            <w:fldChar w:fldCharType="end"/>
          </w:r>
          <w:hyperlink w:anchor="_heading=h.4i7ojhp">
            <w:r>
              <w:rPr>
                <w:rFonts w:ascii="Century Gothic" w:eastAsia="Century Gothic" w:hAnsi="Century Gothic" w:cs="Century Gothic"/>
                <w:b/>
                <w:color w:val="1F3864"/>
                <w:sz w:val="22"/>
                <w:szCs w:val="22"/>
              </w:rPr>
              <w:t>4. Servizi dei Sottosistemi</w:t>
            </w:r>
          </w:hyperlink>
          <w:r>
            <w:rPr>
              <w:rFonts w:ascii="Century Gothic" w:eastAsia="Century Gothic" w:hAnsi="Century Gothic" w:cs="Century Gothic"/>
              <w:b/>
              <w:color w:val="1F3864"/>
              <w:sz w:val="22"/>
              <w:szCs w:val="22"/>
            </w:rPr>
            <w:tab/>
          </w:r>
          <w:r>
            <w:fldChar w:fldCharType="begin"/>
          </w:r>
          <w:r>
            <w:instrText xml:space="preserve"> PAGEREF _heading=h.4i7ojhp \h </w:instrText>
          </w:r>
          <w:r>
            <w:fldChar w:fldCharType="separate"/>
          </w:r>
          <w:r>
            <w:rPr>
              <w:rFonts w:ascii="Century Gothic" w:eastAsia="Century Gothic" w:hAnsi="Century Gothic" w:cs="Century Gothic"/>
              <w:b/>
              <w:color w:val="1F3864"/>
              <w:sz w:val="22"/>
              <w:szCs w:val="22"/>
            </w:rPr>
            <w:t>18</w:t>
          </w:r>
          <w:r>
            <w:fldChar w:fldCharType="end"/>
          </w:r>
          <w:r>
            <w:fldChar w:fldCharType="end"/>
          </w:r>
        </w:p>
      </w:sdtContent>
    </w:sdt>
    <w:p w14:paraId="4146420A" w14:textId="77777777" w:rsidR="000257D8" w:rsidRDefault="00000000">
      <w:pPr>
        <w:spacing w:line="276" w:lineRule="auto"/>
        <w:rPr>
          <w:rFonts w:ascii="Century Gothic" w:eastAsia="Century Gothic" w:hAnsi="Century Gothic" w:cs="Century Gothic"/>
          <w:b/>
          <w:color w:val="4472C4"/>
          <w:sz w:val="22"/>
          <w:szCs w:val="22"/>
        </w:rPr>
      </w:pPr>
      <w:r>
        <w:rPr>
          <w:color w:val="4472C4"/>
        </w:rPr>
        <w:t xml:space="preserve"> </w:t>
      </w:r>
    </w:p>
    <w:p w14:paraId="3F6047EF" w14:textId="77777777" w:rsidR="000257D8" w:rsidRDefault="000257D8">
      <w:pPr>
        <w:rPr>
          <w:rFonts w:ascii="Garamond" w:eastAsia="Garamond" w:hAnsi="Garamond" w:cs="Garamond"/>
          <w:sz w:val="28"/>
          <w:szCs w:val="28"/>
        </w:rPr>
      </w:pPr>
    </w:p>
    <w:p w14:paraId="6BB46E8B" w14:textId="77777777" w:rsidR="000257D8" w:rsidRDefault="000257D8">
      <w:pPr>
        <w:rPr>
          <w:rFonts w:ascii="Garamond" w:eastAsia="Garamond" w:hAnsi="Garamond" w:cs="Garamond"/>
          <w:sz w:val="28"/>
          <w:szCs w:val="28"/>
        </w:rPr>
      </w:pPr>
    </w:p>
    <w:p w14:paraId="0401B8B8" w14:textId="77777777" w:rsidR="000257D8" w:rsidRDefault="000257D8">
      <w:pPr>
        <w:rPr>
          <w:rFonts w:ascii="Garamond" w:eastAsia="Garamond" w:hAnsi="Garamond" w:cs="Garamond"/>
          <w:sz w:val="28"/>
          <w:szCs w:val="28"/>
        </w:rPr>
      </w:pPr>
    </w:p>
    <w:p w14:paraId="511825D0" w14:textId="77777777" w:rsidR="000257D8" w:rsidRDefault="000257D8">
      <w:pPr>
        <w:rPr>
          <w:rFonts w:ascii="Garamond" w:eastAsia="Garamond" w:hAnsi="Garamond" w:cs="Garamond"/>
          <w:sz w:val="28"/>
          <w:szCs w:val="28"/>
        </w:rPr>
      </w:pPr>
    </w:p>
    <w:p w14:paraId="266F7488" w14:textId="77777777" w:rsidR="000257D8" w:rsidRDefault="000257D8">
      <w:pPr>
        <w:rPr>
          <w:rFonts w:ascii="Garamond" w:eastAsia="Garamond" w:hAnsi="Garamond" w:cs="Garamond"/>
          <w:sz w:val="28"/>
          <w:szCs w:val="28"/>
        </w:rPr>
      </w:pPr>
    </w:p>
    <w:p w14:paraId="1CD64253" w14:textId="77777777" w:rsidR="000257D8" w:rsidRDefault="000257D8">
      <w:pPr>
        <w:rPr>
          <w:rFonts w:ascii="Garamond" w:eastAsia="Garamond" w:hAnsi="Garamond" w:cs="Garamond"/>
          <w:sz w:val="28"/>
          <w:szCs w:val="28"/>
        </w:rPr>
      </w:pPr>
    </w:p>
    <w:p w14:paraId="62BB377A" w14:textId="77777777" w:rsidR="000257D8" w:rsidRDefault="000257D8">
      <w:pPr>
        <w:rPr>
          <w:rFonts w:ascii="Garamond" w:eastAsia="Garamond" w:hAnsi="Garamond" w:cs="Garamond"/>
          <w:sz w:val="28"/>
          <w:szCs w:val="28"/>
        </w:rPr>
      </w:pPr>
    </w:p>
    <w:p w14:paraId="434C2E8B" w14:textId="77777777" w:rsidR="000257D8" w:rsidRDefault="00000000">
      <w:pPr>
        <w:pStyle w:val="Titolo1"/>
        <w:spacing w:line="276" w:lineRule="auto"/>
        <w:rPr>
          <w:rFonts w:ascii="Century Gothic" w:eastAsia="Century Gothic" w:hAnsi="Century Gothic" w:cs="Century Gothic"/>
          <w:color w:val="244061"/>
          <w:sz w:val="36"/>
          <w:szCs w:val="36"/>
          <w:u w:val="single"/>
        </w:rPr>
      </w:pPr>
      <w:r>
        <w:rPr>
          <w:rFonts w:ascii="Century Gothic" w:eastAsia="Century Gothic" w:hAnsi="Century Gothic" w:cs="Century Gothic"/>
          <w:color w:val="244061"/>
          <w:sz w:val="36"/>
          <w:szCs w:val="36"/>
        </w:rPr>
        <w:lastRenderedPageBreak/>
        <w:t xml:space="preserve">1. </w:t>
      </w:r>
      <w:r>
        <w:rPr>
          <w:rFonts w:ascii="Century Gothic" w:eastAsia="Century Gothic" w:hAnsi="Century Gothic" w:cs="Century Gothic"/>
          <w:color w:val="244061"/>
          <w:sz w:val="36"/>
          <w:szCs w:val="36"/>
          <w:u w:val="single"/>
        </w:rPr>
        <w:t>Introduzione</w:t>
      </w:r>
    </w:p>
    <w:p w14:paraId="5CA26190" w14:textId="77777777" w:rsidR="000257D8" w:rsidRDefault="00000000">
      <w:pPr>
        <w:pStyle w:val="Titolo2"/>
      </w:pPr>
      <w:bookmarkStart w:id="1" w:name="_heading=h.7rdlznnfj2ik" w:colFirst="0" w:colLast="0"/>
      <w:bookmarkEnd w:id="1"/>
      <w:r>
        <w:t>1.1 Obiettivi del sistema</w:t>
      </w:r>
    </w:p>
    <w:p w14:paraId="6DB14ED7" w14:textId="686DBDD5" w:rsidR="000257D8" w:rsidRDefault="00637502">
      <w:pPr>
        <w:spacing w:after="0" w:line="240" w:lineRule="auto"/>
        <w:jc w:val="both"/>
        <w:rPr>
          <w:rFonts w:ascii="Garamond" w:eastAsia="Garamond" w:hAnsi="Garamond" w:cs="Garamond"/>
          <w:sz w:val="24"/>
          <w:szCs w:val="24"/>
        </w:rPr>
      </w:pPr>
      <w:bookmarkStart w:id="2" w:name="_heading=h.1fob9te" w:colFirst="0" w:colLast="0"/>
      <w:bookmarkEnd w:id="2"/>
      <w:r>
        <w:rPr>
          <w:rFonts w:ascii="Garamond" w:eastAsia="Garamond" w:hAnsi="Garamond" w:cs="Garamond"/>
          <w:sz w:val="24"/>
          <w:szCs w:val="24"/>
        </w:rPr>
        <w:t>Il cliente ambisce ad un applicativo in grado di agevolare gli appassionati di calcio</w:t>
      </w:r>
      <w:r w:rsidR="00A81B8A">
        <w:rPr>
          <w:rFonts w:ascii="Garamond" w:eastAsia="Garamond" w:hAnsi="Garamond" w:cs="Garamond"/>
          <w:sz w:val="24"/>
          <w:szCs w:val="24"/>
        </w:rPr>
        <w:t xml:space="preserve"> </w:t>
      </w:r>
      <w:r w:rsidR="008E56AC">
        <w:rPr>
          <w:rFonts w:ascii="Garamond" w:eastAsia="Garamond" w:hAnsi="Garamond" w:cs="Garamond"/>
          <w:sz w:val="24"/>
          <w:szCs w:val="24"/>
        </w:rPr>
        <w:t>“S</w:t>
      </w:r>
      <w:r>
        <w:rPr>
          <w:rFonts w:ascii="Garamond" w:eastAsia="Garamond" w:hAnsi="Garamond" w:cs="Garamond"/>
          <w:sz w:val="24"/>
          <w:szCs w:val="24"/>
        </w:rPr>
        <w:t>erie A</w:t>
      </w:r>
      <w:r w:rsidR="008E56AC">
        <w:rPr>
          <w:rFonts w:ascii="Garamond" w:eastAsia="Garamond" w:hAnsi="Garamond" w:cs="Garamond"/>
          <w:sz w:val="24"/>
          <w:szCs w:val="24"/>
        </w:rPr>
        <w:t>”</w:t>
      </w:r>
      <w:r>
        <w:rPr>
          <w:rFonts w:ascii="Garamond" w:eastAsia="Garamond" w:hAnsi="Garamond" w:cs="Garamond"/>
          <w:sz w:val="24"/>
          <w:szCs w:val="24"/>
        </w:rPr>
        <w:t xml:space="preserve">, offrendo una piattaforma gratuita, rapida, pratica e facile da utilizzare per gli utenti interessati alla visione e all’acquisizione di prodotti legati al campionato </w:t>
      </w:r>
      <w:r w:rsidR="00A81B8A">
        <w:rPr>
          <w:rFonts w:ascii="Garamond" w:eastAsia="Garamond" w:hAnsi="Garamond" w:cs="Garamond"/>
          <w:sz w:val="24"/>
          <w:szCs w:val="24"/>
        </w:rPr>
        <w:t xml:space="preserve">di calcio italiano di massima serie. </w:t>
      </w:r>
    </w:p>
    <w:p w14:paraId="64E65A9F" w14:textId="43724C50" w:rsidR="00A81B8A" w:rsidRDefault="00A81B8A">
      <w:pPr>
        <w:spacing w:after="0" w:line="240" w:lineRule="auto"/>
        <w:jc w:val="both"/>
        <w:rPr>
          <w:rFonts w:ascii="Garamond" w:eastAsia="Garamond" w:hAnsi="Garamond" w:cs="Garamond"/>
          <w:sz w:val="24"/>
          <w:szCs w:val="24"/>
        </w:rPr>
      </w:pPr>
      <w:r>
        <w:rPr>
          <w:rFonts w:ascii="Garamond" w:eastAsia="Garamond" w:hAnsi="Garamond" w:cs="Garamond"/>
          <w:sz w:val="24"/>
          <w:szCs w:val="24"/>
        </w:rPr>
        <w:t xml:space="preserve">Attualmente non esistono sistemi dedicati a fornire una vasta gamma di prodotti legati alla </w:t>
      </w:r>
      <w:r w:rsidR="008E56AC">
        <w:rPr>
          <w:rFonts w:ascii="Garamond" w:eastAsia="Garamond" w:hAnsi="Garamond" w:cs="Garamond"/>
          <w:sz w:val="24"/>
          <w:szCs w:val="24"/>
        </w:rPr>
        <w:t>“S</w:t>
      </w:r>
      <w:r>
        <w:rPr>
          <w:rFonts w:ascii="Garamond" w:eastAsia="Garamond" w:hAnsi="Garamond" w:cs="Garamond"/>
          <w:sz w:val="24"/>
          <w:szCs w:val="24"/>
        </w:rPr>
        <w:t>erie A</w:t>
      </w:r>
      <w:r w:rsidR="008E56AC">
        <w:rPr>
          <w:rFonts w:ascii="Garamond" w:eastAsia="Garamond" w:hAnsi="Garamond" w:cs="Garamond"/>
          <w:sz w:val="24"/>
          <w:szCs w:val="24"/>
        </w:rPr>
        <w:t>”</w:t>
      </w:r>
      <w:r>
        <w:rPr>
          <w:rFonts w:ascii="Garamond" w:eastAsia="Garamond" w:hAnsi="Garamond" w:cs="Garamond"/>
          <w:sz w:val="24"/>
          <w:szCs w:val="24"/>
        </w:rPr>
        <w:t>.</w:t>
      </w:r>
    </w:p>
    <w:p w14:paraId="59733951" w14:textId="011532FE" w:rsidR="00A81B8A" w:rsidRDefault="00A81B8A">
      <w:pPr>
        <w:spacing w:after="0" w:line="240" w:lineRule="auto"/>
        <w:jc w:val="both"/>
        <w:rPr>
          <w:rFonts w:ascii="Garamond" w:eastAsia="Garamond" w:hAnsi="Garamond" w:cs="Garamond"/>
          <w:sz w:val="24"/>
          <w:szCs w:val="24"/>
        </w:rPr>
      </w:pPr>
      <w:r>
        <w:rPr>
          <w:rFonts w:ascii="Garamond" w:eastAsia="Garamond" w:hAnsi="Garamond" w:cs="Garamond"/>
          <w:sz w:val="24"/>
          <w:szCs w:val="24"/>
        </w:rPr>
        <w:t xml:space="preserve">Per raggiungere gli obbiettivi, l’applicazione </w:t>
      </w:r>
      <w:r w:rsidR="008E56AC">
        <w:rPr>
          <w:rFonts w:ascii="Garamond" w:eastAsia="Garamond" w:hAnsi="Garamond" w:cs="Garamond"/>
          <w:sz w:val="24"/>
          <w:szCs w:val="24"/>
        </w:rPr>
        <w:t>“</w:t>
      </w:r>
      <w:r>
        <w:rPr>
          <w:rFonts w:ascii="Garamond" w:eastAsia="Garamond" w:hAnsi="Garamond" w:cs="Garamond"/>
          <w:sz w:val="24"/>
          <w:szCs w:val="24"/>
        </w:rPr>
        <w:t>Serie A Shop</w:t>
      </w:r>
      <w:r w:rsidR="008E56AC">
        <w:rPr>
          <w:rFonts w:ascii="Garamond" w:eastAsia="Garamond" w:hAnsi="Garamond" w:cs="Garamond"/>
          <w:sz w:val="24"/>
          <w:szCs w:val="24"/>
        </w:rPr>
        <w:t>”</w:t>
      </w:r>
      <w:r>
        <w:rPr>
          <w:rFonts w:ascii="Garamond" w:eastAsia="Garamond" w:hAnsi="Garamond" w:cs="Garamond"/>
          <w:sz w:val="24"/>
          <w:szCs w:val="24"/>
        </w:rPr>
        <w:t xml:space="preserve"> mirerà a creare uno strumento che garantisca agli appassionati la reperibilità di prodotti come maglie, gadget e altri articoli, suddividendo in categorie determinate ai club.</w:t>
      </w:r>
    </w:p>
    <w:p w14:paraId="1786ED55" w14:textId="2551F3E5" w:rsidR="00A81B8A" w:rsidRDefault="00A81B8A">
      <w:pPr>
        <w:spacing w:after="0" w:line="240" w:lineRule="auto"/>
        <w:jc w:val="both"/>
        <w:rPr>
          <w:rFonts w:ascii="Garamond" w:eastAsia="Garamond" w:hAnsi="Garamond" w:cs="Garamond"/>
          <w:sz w:val="24"/>
          <w:szCs w:val="24"/>
        </w:rPr>
      </w:pPr>
      <w:r>
        <w:rPr>
          <w:rFonts w:ascii="Garamond" w:eastAsia="Garamond" w:hAnsi="Garamond" w:cs="Garamond"/>
          <w:sz w:val="24"/>
          <w:szCs w:val="24"/>
        </w:rPr>
        <w:t xml:space="preserve">L’obbiettivo del progetto è fornire </w:t>
      </w:r>
      <w:r w:rsidR="008E56AC">
        <w:rPr>
          <w:rFonts w:ascii="Garamond" w:eastAsia="Garamond" w:hAnsi="Garamond" w:cs="Garamond"/>
          <w:sz w:val="24"/>
          <w:szCs w:val="24"/>
        </w:rPr>
        <w:t>u</w:t>
      </w:r>
      <w:r>
        <w:rPr>
          <w:rFonts w:ascii="Garamond" w:eastAsia="Garamond" w:hAnsi="Garamond" w:cs="Garamond"/>
          <w:sz w:val="24"/>
          <w:szCs w:val="24"/>
        </w:rPr>
        <w:t>no strumento di supporto agli appassionati di calcio, assicurando che tutti gli stakeholder coinvolti possono interagire in modo agevole ed efficiente.</w:t>
      </w:r>
    </w:p>
    <w:p w14:paraId="28075E77" w14:textId="77777777" w:rsidR="00A81B8A" w:rsidRDefault="00A81B8A">
      <w:pPr>
        <w:spacing w:after="0" w:line="240" w:lineRule="auto"/>
        <w:jc w:val="both"/>
        <w:rPr>
          <w:rFonts w:ascii="Garamond" w:eastAsia="Garamond" w:hAnsi="Garamond" w:cs="Garamond"/>
          <w:sz w:val="24"/>
          <w:szCs w:val="24"/>
        </w:rPr>
      </w:pPr>
      <w:r>
        <w:rPr>
          <w:rFonts w:ascii="Garamond" w:eastAsia="Garamond" w:hAnsi="Garamond" w:cs="Garamond"/>
          <w:sz w:val="24"/>
          <w:szCs w:val="24"/>
        </w:rPr>
        <w:t>Deve supportare:</w:t>
      </w:r>
    </w:p>
    <w:p w14:paraId="2023FEE9" w14:textId="46FF320A" w:rsidR="00A81B8A" w:rsidRDefault="00A81B8A" w:rsidP="00A81B8A">
      <w:pPr>
        <w:pStyle w:val="Paragrafoelenco"/>
        <w:numPr>
          <w:ilvl w:val="0"/>
          <w:numId w:val="9"/>
        </w:numPr>
        <w:spacing w:after="0" w:line="240" w:lineRule="auto"/>
        <w:jc w:val="both"/>
        <w:rPr>
          <w:rFonts w:ascii="Garamond" w:eastAsia="Garamond" w:hAnsi="Garamond" w:cs="Garamond"/>
          <w:sz w:val="24"/>
          <w:szCs w:val="24"/>
        </w:rPr>
      </w:pPr>
      <w:r>
        <w:rPr>
          <w:rFonts w:ascii="Garamond" w:eastAsia="Garamond" w:hAnsi="Garamond" w:cs="Garamond"/>
          <w:sz w:val="24"/>
          <w:szCs w:val="24"/>
        </w:rPr>
        <w:t>Un servizio gratuito accessibile tramite registrazione al sito</w:t>
      </w:r>
    </w:p>
    <w:p w14:paraId="0762ED25" w14:textId="7AC193EA" w:rsidR="00A81B8A" w:rsidRDefault="00A81B8A" w:rsidP="00A81B8A">
      <w:pPr>
        <w:pStyle w:val="Paragrafoelenco"/>
        <w:numPr>
          <w:ilvl w:val="0"/>
          <w:numId w:val="9"/>
        </w:numPr>
        <w:spacing w:after="0" w:line="240" w:lineRule="auto"/>
        <w:jc w:val="both"/>
        <w:rPr>
          <w:rFonts w:ascii="Garamond" w:eastAsia="Garamond" w:hAnsi="Garamond" w:cs="Garamond"/>
          <w:sz w:val="24"/>
          <w:szCs w:val="24"/>
        </w:rPr>
      </w:pPr>
      <w:r>
        <w:rPr>
          <w:rFonts w:ascii="Garamond" w:eastAsia="Garamond" w:hAnsi="Garamond" w:cs="Garamond"/>
          <w:sz w:val="24"/>
          <w:szCs w:val="24"/>
        </w:rPr>
        <w:t>La ricerca di prodotti da parte degli appassionati</w:t>
      </w:r>
    </w:p>
    <w:p w14:paraId="288747D2" w14:textId="2E0A77C7" w:rsidR="00A81B8A" w:rsidRDefault="00A81B8A" w:rsidP="00A81B8A">
      <w:pPr>
        <w:pStyle w:val="Paragrafoelenco"/>
        <w:numPr>
          <w:ilvl w:val="0"/>
          <w:numId w:val="9"/>
        </w:numPr>
        <w:spacing w:after="0" w:line="240" w:lineRule="auto"/>
        <w:jc w:val="both"/>
        <w:rPr>
          <w:rFonts w:ascii="Garamond" w:eastAsia="Garamond" w:hAnsi="Garamond" w:cs="Garamond"/>
          <w:sz w:val="24"/>
          <w:szCs w:val="24"/>
        </w:rPr>
      </w:pPr>
      <w:r>
        <w:rPr>
          <w:rFonts w:ascii="Garamond" w:eastAsia="Garamond" w:hAnsi="Garamond" w:cs="Garamond"/>
          <w:sz w:val="24"/>
          <w:szCs w:val="24"/>
        </w:rPr>
        <w:t>La specifica dei club, accessori disponibili</w:t>
      </w:r>
    </w:p>
    <w:p w14:paraId="350D89FE" w14:textId="4DC4E291" w:rsidR="008E56AC" w:rsidRDefault="008E56AC" w:rsidP="00A81B8A">
      <w:pPr>
        <w:pStyle w:val="Paragrafoelenco"/>
        <w:numPr>
          <w:ilvl w:val="0"/>
          <w:numId w:val="9"/>
        </w:numPr>
        <w:spacing w:after="0" w:line="240" w:lineRule="auto"/>
        <w:jc w:val="both"/>
        <w:rPr>
          <w:rFonts w:ascii="Garamond" w:eastAsia="Garamond" w:hAnsi="Garamond" w:cs="Garamond"/>
          <w:sz w:val="24"/>
          <w:szCs w:val="24"/>
        </w:rPr>
      </w:pPr>
      <w:r>
        <w:rPr>
          <w:rFonts w:ascii="Garamond" w:eastAsia="Garamond" w:hAnsi="Garamond" w:cs="Garamond"/>
          <w:sz w:val="24"/>
          <w:szCs w:val="24"/>
        </w:rPr>
        <w:t>L’acquisto semplificato della merce disponibile</w:t>
      </w:r>
    </w:p>
    <w:p w14:paraId="230BF920" w14:textId="77777777" w:rsidR="008E56AC" w:rsidRPr="008E56AC" w:rsidRDefault="008E56AC" w:rsidP="008E56AC">
      <w:pPr>
        <w:spacing w:after="0" w:line="240" w:lineRule="auto"/>
        <w:jc w:val="both"/>
        <w:rPr>
          <w:rFonts w:ascii="Garamond" w:eastAsia="Garamond" w:hAnsi="Garamond" w:cs="Garamond"/>
          <w:sz w:val="24"/>
          <w:szCs w:val="24"/>
        </w:rPr>
      </w:pPr>
    </w:p>
    <w:p w14:paraId="74DFBB0B" w14:textId="77777777" w:rsidR="00A81B8A" w:rsidRPr="00A81B8A" w:rsidRDefault="00A81B8A" w:rsidP="00A81B8A">
      <w:pPr>
        <w:spacing w:after="0" w:line="240" w:lineRule="auto"/>
        <w:jc w:val="both"/>
        <w:rPr>
          <w:rFonts w:ascii="Garamond" w:eastAsia="Garamond" w:hAnsi="Garamond" w:cs="Garamond"/>
          <w:sz w:val="24"/>
          <w:szCs w:val="24"/>
        </w:rPr>
      </w:pPr>
    </w:p>
    <w:p w14:paraId="2274B873" w14:textId="77777777" w:rsidR="00A81B8A" w:rsidRDefault="00A81B8A">
      <w:pPr>
        <w:spacing w:after="0" w:line="240" w:lineRule="auto"/>
        <w:jc w:val="both"/>
        <w:rPr>
          <w:rFonts w:ascii="Garamond" w:eastAsia="Garamond" w:hAnsi="Garamond" w:cs="Garamond"/>
          <w:sz w:val="24"/>
          <w:szCs w:val="24"/>
        </w:rPr>
      </w:pPr>
    </w:p>
    <w:p w14:paraId="462A8744" w14:textId="77777777" w:rsidR="000257D8" w:rsidRDefault="000257D8">
      <w:pPr>
        <w:pStyle w:val="Titolo2"/>
        <w:spacing w:line="240" w:lineRule="auto"/>
        <w:jc w:val="both"/>
      </w:pPr>
      <w:bookmarkStart w:id="3" w:name="_heading=h.vz2qmgy58kfy" w:colFirst="0" w:colLast="0"/>
      <w:bookmarkEnd w:id="3"/>
    </w:p>
    <w:p w14:paraId="1F064CAA" w14:textId="77777777" w:rsidR="00A81B8A" w:rsidRDefault="00A81B8A">
      <w:pPr>
        <w:pStyle w:val="Titolo2"/>
        <w:spacing w:line="240" w:lineRule="auto"/>
        <w:jc w:val="both"/>
      </w:pPr>
      <w:bookmarkStart w:id="4" w:name="_heading=h.vbqrs027bhu0" w:colFirst="0" w:colLast="0"/>
      <w:bookmarkEnd w:id="4"/>
    </w:p>
    <w:p w14:paraId="147CEF2A" w14:textId="77777777" w:rsidR="008E56AC" w:rsidRDefault="008E56AC" w:rsidP="008E56AC"/>
    <w:p w14:paraId="659E92DB" w14:textId="77777777" w:rsidR="008E56AC" w:rsidRDefault="008E56AC" w:rsidP="008E56AC"/>
    <w:p w14:paraId="0E7C17E8" w14:textId="77777777" w:rsidR="008E56AC" w:rsidRPr="008E56AC" w:rsidRDefault="008E56AC" w:rsidP="008E56AC"/>
    <w:p w14:paraId="2DD13EC3" w14:textId="77777777" w:rsidR="008E56AC" w:rsidRPr="008E56AC" w:rsidRDefault="008E56AC" w:rsidP="008E56AC"/>
    <w:p w14:paraId="68940A9A" w14:textId="4FB7D2E6" w:rsidR="000257D8" w:rsidRDefault="00000000">
      <w:pPr>
        <w:pStyle w:val="Titolo2"/>
        <w:spacing w:line="240" w:lineRule="auto"/>
        <w:jc w:val="both"/>
        <w:rPr>
          <w:u w:val="single"/>
        </w:rPr>
      </w:pPr>
      <w:r>
        <w:t xml:space="preserve">1.2 </w:t>
      </w:r>
      <w:r>
        <w:rPr>
          <w:u w:val="single"/>
        </w:rPr>
        <w:t>Design Goals</w:t>
      </w:r>
    </w:p>
    <w:p w14:paraId="12679A0D" w14:textId="77777777" w:rsidR="000257D8" w:rsidRDefault="000257D8"/>
    <w:p w14:paraId="75F181B5" w14:textId="005FBC70" w:rsidR="000257D8" w:rsidRDefault="00000000" w:rsidP="008E56AC">
      <w:pPr>
        <w:spacing w:after="0" w:line="240" w:lineRule="auto"/>
        <w:jc w:val="both"/>
      </w:pPr>
      <w:r>
        <w:t xml:space="preserve">I Design Goals sono organizzati in quattro categorie: Performance, </w:t>
      </w:r>
      <w:proofErr w:type="spellStart"/>
      <w:r>
        <w:t>Dependability</w:t>
      </w:r>
      <w:proofErr w:type="spellEnd"/>
      <w:r>
        <w:t xml:space="preserve">, </w:t>
      </w:r>
      <w:proofErr w:type="spellStart"/>
      <w:r>
        <w:t>Maintenance</w:t>
      </w:r>
      <w:proofErr w:type="spellEnd"/>
      <w:r>
        <w:t xml:space="preserve">, End User </w:t>
      </w:r>
      <w:proofErr w:type="spellStart"/>
      <w:r>
        <w:t>Criteria</w:t>
      </w:r>
      <w:proofErr w:type="spellEnd"/>
      <w:r>
        <w:t xml:space="preserve">. I Design Goals identificati nel nostro sistema sono i seguenti: </w:t>
      </w:r>
    </w:p>
    <w:tbl>
      <w:tblPr>
        <w:tblStyle w:val="af0"/>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355"/>
        <w:gridCol w:w="3315"/>
        <w:gridCol w:w="1515"/>
        <w:gridCol w:w="900"/>
      </w:tblGrid>
      <w:tr w:rsidR="000257D8" w14:paraId="46B97B60" w14:textId="77777777">
        <w:trPr>
          <w:trHeight w:val="622"/>
        </w:trPr>
        <w:tc>
          <w:tcPr>
            <w:tcW w:w="840" w:type="dxa"/>
            <w:shd w:val="clear" w:color="auto" w:fill="auto"/>
            <w:tcMar>
              <w:top w:w="100" w:type="dxa"/>
              <w:left w:w="100" w:type="dxa"/>
              <w:bottom w:w="100" w:type="dxa"/>
              <w:right w:w="100" w:type="dxa"/>
            </w:tcMar>
          </w:tcPr>
          <w:p w14:paraId="4D09FE4E" w14:textId="77777777" w:rsidR="000257D8" w:rsidRDefault="00000000">
            <w:pPr>
              <w:widowControl w:val="0"/>
              <w:pBdr>
                <w:top w:val="nil"/>
                <w:left w:val="nil"/>
                <w:bottom w:val="nil"/>
                <w:right w:val="nil"/>
                <w:between w:val="nil"/>
              </w:pBdr>
              <w:spacing w:after="0" w:line="240" w:lineRule="auto"/>
              <w:rPr>
                <w:b/>
                <w:sz w:val="26"/>
                <w:szCs w:val="26"/>
              </w:rPr>
            </w:pPr>
            <w:r>
              <w:rPr>
                <w:b/>
                <w:sz w:val="26"/>
                <w:szCs w:val="26"/>
              </w:rPr>
              <w:t>Rank</w:t>
            </w:r>
          </w:p>
        </w:tc>
        <w:tc>
          <w:tcPr>
            <w:tcW w:w="2355" w:type="dxa"/>
            <w:shd w:val="clear" w:color="auto" w:fill="auto"/>
            <w:tcMar>
              <w:top w:w="100" w:type="dxa"/>
              <w:left w:w="100" w:type="dxa"/>
              <w:bottom w:w="100" w:type="dxa"/>
              <w:right w:w="100" w:type="dxa"/>
            </w:tcMar>
          </w:tcPr>
          <w:p w14:paraId="136DD26D" w14:textId="77777777" w:rsidR="000257D8" w:rsidRDefault="00000000">
            <w:pPr>
              <w:widowControl w:val="0"/>
              <w:pBdr>
                <w:top w:val="nil"/>
                <w:left w:val="nil"/>
                <w:bottom w:val="nil"/>
                <w:right w:val="nil"/>
                <w:between w:val="nil"/>
              </w:pBdr>
              <w:spacing w:after="0" w:line="240" w:lineRule="auto"/>
              <w:rPr>
                <w:b/>
                <w:sz w:val="26"/>
                <w:szCs w:val="26"/>
              </w:rPr>
            </w:pPr>
            <w:r>
              <w:rPr>
                <w:b/>
                <w:sz w:val="26"/>
                <w:szCs w:val="26"/>
              </w:rPr>
              <w:t>ID Design Goal</w:t>
            </w:r>
          </w:p>
        </w:tc>
        <w:tc>
          <w:tcPr>
            <w:tcW w:w="3315" w:type="dxa"/>
            <w:shd w:val="clear" w:color="auto" w:fill="auto"/>
            <w:tcMar>
              <w:top w:w="100" w:type="dxa"/>
              <w:left w:w="100" w:type="dxa"/>
              <w:bottom w:w="100" w:type="dxa"/>
              <w:right w:w="100" w:type="dxa"/>
            </w:tcMar>
          </w:tcPr>
          <w:p w14:paraId="772E5C23" w14:textId="77777777" w:rsidR="000257D8" w:rsidRDefault="00000000">
            <w:pPr>
              <w:widowControl w:val="0"/>
              <w:pBdr>
                <w:top w:val="nil"/>
                <w:left w:val="nil"/>
                <w:bottom w:val="nil"/>
                <w:right w:val="nil"/>
                <w:between w:val="nil"/>
              </w:pBdr>
              <w:spacing w:after="0" w:line="240" w:lineRule="auto"/>
              <w:rPr>
                <w:b/>
                <w:sz w:val="26"/>
                <w:szCs w:val="26"/>
              </w:rPr>
            </w:pPr>
            <w:r>
              <w:rPr>
                <w:b/>
                <w:sz w:val="26"/>
                <w:szCs w:val="26"/>
              </w:rPr>
              <w:t>Descrizione</w:t>
            </w:r>
          </w:p>
        </w:tc>
        <w:tc>
          <w:tcPr>
            <w:tcW w:w="1515" w:type="dxa"/>
            <w:shd w:val="clear" w:color="auto" w:fill="auto"/>
            <w:tcMar>
              <w:top w:w="100" w:type="dxa"/>
              <w:left w:w="100" w:type="dxa"/>
              <w:bottom w:w="100" w:type="dxa"/>
              <w:right w:w="100" w:type="dxa"/>
            </w:tcMar>
          </w:tcPr>
          <w:p w14:paraId="4891A1ED" w14:textId="77777777" w:rsidR="000257D8" w:rsidRDefault="00000000">
            <w:pPr>
              <w:widowControl w:val="0"/>
              <w:pBdr>
                <w:top w:val="nil"/>
                <w:left w:val="nil"/>
                <w:bottom w:val="nil"/>
                <w:right w:val="nil"/>
                <w:between w:val="nil"/>
              </w:pBdr>
              <w:spacing w:after="0" w:line="240" w:lineRule="auto"/>
              <w:rPr>
                <w:b/>
                <w:sz w:val="26"/>
                <w:szCs w:val="26"/>
              </w:rPr>
            </w:pPr>
            <w:r>
              <w:rPr>
                <w:b/>
                <w:sz w:val="26"/>
                <w:szCs w:val="26"/>
              </w:rPr>
              <w:t>Categoria</w:t>
            </w:r>
          </w:p>
        </w:tc>
        <w:tc>
          <w:tcPr>
            <w:tcW w:w="900" w:type="dxa"/>
            <w:shd w:val="clear" w:color="auto" w:fill="auto"/>
            <w:tcMar>
              <w:top w:w="100" w:type="dxa"/>
              <w:left w:w="100" w:type="dxa"/>
              <w:bottom w:w="100" w:type="dxa"/>
              <w:right w:w="100" w:type="dxa"/>
            </w:tcMar>
          </w:tcPr>
          <w:p w14:paraId="15FDDAA4" w14:textId="77777777" w:rsidR="000257D8" w:rsidRDefault="00000000">
            <w:pPr>
              <w:widowControl w:val="0"/>
              <w:pBdr>
                <w:top w:val="nil"/>
                <w:left w:val="nil"/>
                <w:bottom w:val="nil"/>
                <w:right w:val="nil"/>
                <w:between w:val="nil"/>
              </w:pBdr>
              <w:spacing w:after="0" w:line="240" w:lineRule="auto"/>
              <w:rPr>
                <w:b/>
                <w:sz w:val="26"/>
                <w:szCs w:val="26"/>
              </w:rPr>
            </w:pPr>
            <w:r>
              <w:rPr>
                <w:b/>
                <w:sz w:val="26"/>
                <w:szCs w:val="26"/>
              </w:rPr>
              <w:t>RNF</w:t>
            </w:r>
          </w:p>
        </w:tc>
      </w:tr>
      <w:tr w:rsidR="000257D8" w14:paraId="3A147F67" w14:textId="77777777">
        <w:tc>
          <w:tcPr>
            <w:tcW w:w="840" w:type="dxa"/>
            <w:shd w:val="clear" w:color="auto" w:fill="auto"/>
            <w:tcMar>
              <w:top w:w="100" w:type="dxa"/>
              <w:left w:w="100" w:type="dxa"/>
              <w:bottom w:w="100" w:type="dxa"/>
              <w:right w:w="100" w:type="dxa"/>
            </w:tcMar>
          </w:tcPr>
          <w:p w14:paraId="54BEFBBF" w14:textId="77777777" w:rsidR="000257D8" w:rsidRDefault="00000000">
            <w:pPr>
              <w:widowControl w:val="0"/>
              <w:pBdr>
                <w:top w:val="nil"/>
                <w:left w:val="nil"/>
                <w:bottom w:val="nil"/>
                <w:right w:val="nil"/>
                <w:between w:val="nil"/>
              </w:pBdr>
              <w:spacing w:after="0" w:line="240" w:lineRule="auto"/>
            </w:pPr>
            <w:r>
              <w:t>1</w:t>
            </w:r>
          </w:p>
        </w:tc>
        <w:tc>
          <w:tcPr>
            <w:tcW w:w="2355" w:type="dxa"/>
            <w:shd w:val="clear" w:color="auto" w:fill="auto"/>
            <w:tcMar>
              <w:top w:w="100" w:type="dxa"/>
              <w:left w:w="100" w:type="dxa"/>
              <w:bottom w:w="100" w:type="dxa"/>
              <w:right w:w="100" w:type="dxa"/>
            </w:tcMar>
          </w:tcPr>
          <w:p w14:paraId="3DCCC17A" w14:textId="77777777" w:rsidR="000257D8" w:rsidRDefault="00000000">
            <w:pPr>
              <w:widowControl w:val="0"/>
              <w:pBdr>
                <w:top w:val="nil"/>
                <w:left w:val="nil"/>
                <w:bottom w:val="nil"/>
                <w:right w:val="nil"/>
                <w:between w:val="nil"/>
              </w:pBdr>
              <w:spacing w:after="0" w:line="240" w:lineRule="auto"/>
            </w:pPr>
            <w:r>
              <w:t>DG_1 Tempo Di Risposta</w:t>
            </w:r>
          </w:p>
        </w:tc>
        <w:tc>
          <w:tcPr>
            <w:tcW w:w="3315" w:type="dxa"/>
            <w:shd w:val="clear" w:color="auto" w:fill="auto"/>
            <w:tcMar>
              <w:top w:w="100" w:type="dxa"/>
              <w:left w:w="100" w:type="dxa"/>
              <w:bottom w:w="100" w:type="dxa"/>
              <w:right w:w="100" w:type="dxa"/>
            </w:tcMar>
          </w:tcPr>
          <w:p w14:paraId="73273F28" w14:textId="77777777" w:rsidR="000257D8" w:rsidRDefault="00000000">
            <w:pPr>
              <w:spacing w:after="0" w:line="240" w:lineRule="auto"/>
              <w:jc w:val="both"/>
            </w:pPr>
            <w:r>
              <w:t xml:space="preserve">Il prodotto software deve consentire una navigazione rapida ai vari utenti, quindi, tempi di risposta minimi, non superiori a </w:t>
            </w:r>
            <w:proofErr w:type="gramStart"/>
            <w:r>
              <w:t>5</w:t>
            </w:r>
            <w:proofErr w:type="gramEnd"/>
            <w:r>
              <w:t xml:space="preserve"> secondi, nello svolgimento delle funzionalità da esso offerte</w:t>
            </w:r>
          </w:p>
        </w:tc>
        <w:tc>
          <w:tcPr>
            <w:tcW w:w="1515" w:type="dxa"/>
            <w:shd w:val="clear" w:color="auto" w:fill="auto"/>
            <w:tcMar>
              <w:top w:w="100" w:type="dxa"/>
              <w:left w:w="100" w:type="dxa"/>
              <w:bottom w:w="100" w:type="dxa"/>
              <w:right w:w="100" w:type="dxa"/>
            </w:tcMar>
          </w:tcPr>
          <w:p w14:paraId="43AED991" w14:textId="77777777" w:rsidR="000257D8" w:rsidRDefault="00000000">
            <w:pPr>
              <w:widowControl w:val="0"/>
              <w:pBdr>
                <w:top w:val="nil"/>
                <w:left w:val="nil"/>
                <w:bottom w:val="nil"/>
                <w:right w:val="nil"/>
                <w:between w:val="nil"/>
              </w:pBdr>
              <w:spacing w:after="0" w:line="240" w:lineRule="auto"/>
            </w:pPr>
            <w:r>
              <w:t>Performance</w:t>
            </w:r>
          </w:p>
        </w:tc>
        <w:tc>
          <w:tcPr>
            <w:tcW w:w="900" w:type="dxa"/>
            <w:shd w:val="clear" w:color="auto" w:fill="auto"/>
            <w:tcMar>
              <w:top w:w="100" w:type="dxa"/>
              <w:left w:w="100" w:type="dxa"/>
              <w:bottom w:w="100" w:type="dxa"/>
              <w:right w:w="100" w:type="dxa"/>
            </w:tcMar>
          </w:tcPr>
          <w:p w14:paraId="25DD6911" w14:textId="77777777" w:rsidR="000257D8" w:rsidRDefault="00000000">
            <w:pPr>
              <w:widowControl w:val="0"/>
              <w:pBdr>
                <w:top w:val="nil"/>
                <w:left w:val="nil"/>
                <w:bottom w:val="nil"/>
                <w:right w:val="nil"/>
                <w:between w:val="nil"/>
              </w:pBdr>
              <w:spacing w:after="0" w:line="240" w:lineRule="auto"/>
            </w:pPr>
            <w:r>
              <w:t>RNF 3</w:t>
            </w:r>
          </w:p>
        </w:tc>
      </w:tr>
      <w:tr w:rsidR="000257D8" w14:paraId="6C4B83B1" w14:textId="77777777">
        <w:tc>
          <w:tcPr>
            <w:tcW w:w="840" w:type="dxa"/>
            <w:shd w:val="clear" w:color="auto" w:fill="auto"/>
            <w:tcMar>
              <w:top w:w="100" w:type="dxa"/>
              <w:left w:w="100" w:type="dxa"/>
              <w:bottom w:w="100" w:type="dxa"/>
              <w:right w:w="100" w:type="dxa"/>
            </w:tcMar>
          </w:tcPr>
          <w:p w14:paraId="3F685E2C" w14:textId="77777777" w:rsidR="000257D8" w:rsidRDefault="00000000">
            <w:pPr>
              <w:widowControl w:val="0"/>
              <w:pBdr>
                <w:top w:val="nil"/>
                <w:left w:val="nil"/>
                <w:bottom w:val="nil"/>
                <w:right w:val="nil"/>
                <w:between w:val="nil"/>
              </w:pBdr>
              <w:spacing w:after="0" w:line="240" w:lineRule="auto"/>
            </w:pPr>
            <w:r>
              <w:t>8</w:t>
            </w:r>
          </w:p>
        </w:tc>
        <w:tc>
          <w:tcPr>
            <w:tcW w:w="2355" w:type="dxa"/>
            <w:shd w:val="clear" w:color="auto" w:fill="auto"/>
            <w:tcMar>
              <w:top w:w="100" w:type="dxa"/>
              <w:left w:w="100" w:type="dxa"/>
              <w:bottom w:w="100" w:type="dxa"/>
              <w:right w:w="100" w:type="dxa"/>
            </w:tcMar>
          </w:tcPr>
          <w:p w14:paraId="21F189F7" w14:textId="77777777" w:rsidR="000257D8" w:rsidRDefault="00000000">
            <w:pPr>
              <w:widowControl w:val="0"/>
              <w:pBdr>
                <w:top w:val="nil"/>
                <w:left w:val="nil"/>
                <w:bottom w:val="nil"/>
                <w:right w:val="nil"/>
                <w:between w:val="nil"/>
              </w:pBdr>
              <w:spacing w:after="0" w:line="240" w:lineRule="auto"/>
            </w:pPr>
            <w:r>
              <w:t>DG_2 Memoria</w:t>
            </w:r>
          </w:p>
        </w:tc>
        <w:tc>
          <w:tcPr>
            <w:tcW w:w="3315" w:type="dxa"/>
            <w:shd w:val="clear" w:color="auto" w:fill="auto"/>
            <w:tcMar>
              <w:top w:w="100" w:type="dxa"/>
              <w:left w:w="100" w:type="dxa"/>
              <w:bottom w:w="100" w:type="dxa"/>
              <w:right w:w="100" w:type="dxa"/>
            </w:tcMar>
          </w:tcPr>
          <w:p w14:paraId="4A468340" w14:textId="77777777" w:rsidR="000257D8" w:rsidRDefault="00000000">
            <w:pPr>
              <w:spacing w:after="0" w:line="240" w:lineRule="auto"/>
              <w:jc w:val="both"/>
            </w:pPr>
            <w:r>
              <w:t>La memoria necessaria al funzionamento del sistema dipende dalla memoria utilizzata per il mantenimento del Database.</w:t>
            </w:r>
          </w:p>
        </w:tc>
        <w:tc>
          <w:tcPr>
            <w:tcW w:w="1515" w:type="dxa"/>
            <w:shd w:val="clear" w:color="auto" w:fill="auto"/>
            <w:tcMar>
              <w:top w:w="100" w:type="dxa"/>
              <w:left w:w="100" w:type="dxa"/>
              <w:bottom w:w="100" w:type="dxa"/>
              <w:right w:w="100" w:type="dxa"/>
            </w:tcMar>
          </w:tcPr>
          <w:p w14:paraId="0E2602C6" w14:textId="77777777" w:rsidR="000257D8" w:rsidRDefault="00000000">
            <w:pPr>
              <w:widowControl w:val="0"/>
              <w:pBdr>
                <w:top w:val="nil"/>
                <w:left w:val="nil"/>
                <w:bottom w:val="nil"/>
                <w:right w:val="nil"/>
                <w:between w:val="nil"/>
              </w:pBdr>
              <w:spacing w:after="0" w:line="240" w:lineRule="auto"/>
            </w:pPr>
            <w:r>
              <w:t>Performance</w:t>
            </w:r>
          </w:p>
        </w:tc>
        <w:tc>
          <w:tcPr>
            <w:tcW w:w="900" w:type="dxa"/>
            <w:shd w:val="clear" w:color="auto" w:fill="auto"/>
            <w:tcMar>
              <w:top w:w="100" w:type="dxa"/>
              <w:left w:w="100" w:type="dxa"/>
              <w:bottom w:w="100" w:type="dxa"/>
              <w:right w:w="100" w:type="dxa"/>
            </w:tcMar>
          </w:tcPr>
          <w:p w14:paraId="63451535" w14:textId="77777777" w:rsidR="000257D8" w:rsidRDefault="00000000">
            <w:pPr>
              <w:widowControl w:val="0"/>
              <w:pBdr>
                <w:top w:val="nil"/>
                <w:left w:val="nil"/>
                <w:bottom w:val="nil"/>
                <w:right w:val="nil"/>
                <w:between w:val="nil"/>
              </w:pBdr>
              <w:spacing w:after="0" w:line="240" w:lineRule="auto"/>
            </w:pPr>
            <w:r>
              <w:t>RNF 3</w:t>
            </w:r>
          </w:p>
        </w:tc>
      </w:tr>
      <w:tr w:rsidR="000257D8" w14:paraId="48A55E9D" w14:textId="77777777">
        <w:tc>
          <w:tcPr>
            <w:tcW w:w="840" w:type="dxa"/>
            <w:shd w:val="clear" w:color="auto" w:fill="auto"/>
            <w:tcMar>
              <w:top w:w="100" w:type="dxa"/>
              <w:left w:w="100" w:type="dxa"/>
              <w:bottom w:w="100" w:type="dxa"/>
              <w:right w:w="100" w:type="dxa"/>
            </w:tcMar>
          </w:tcPr>
          <w:p w14:paraId="28081DA8" w14:textId="77777777" w:rsidR="000257D8" w:rsidRDefault="00000000">
            <w:pPr>
              <w:widowControl w:val="0"/>
              <w:pBdr>
                <w:top w:val="nil"/>
                <w:left w:val="nil"/>
                <w:bottom w:val="nil"/>
                <w:right w:val="nil"/>
                <w:between w:val="nil"/>
              </w:pBdr>
              <w:spacing w:after="0" w:line="240" w:lineRule="auto"/>
            </w:pPr>
            <w:r>
              <w:t>5</w:t>
            </w:r>
          </w:p>
        </w:tc>
        <w:tc>
          <w:tcPr>
            <w:tcW w:w="2355" w:type="dxa"/>
            <w:shd w:val="clear" w:color="auto" w:fill="auto"/>
            <w:tcMar>
              <w:top w:w="100" w:type="dxa"/>
              <w:left w:w="100" w:type="dxa"/>
              <w:bottom w:w="100" w:type="dxa"/>
              <w:right w:w="100" w:type="dxa"/>
            </w:tcMar>
          </w:tcPr>
          <w:p w14:paraId="5A666F5A" w14:textId="77777777" w:rsidR="000257D8" w:rsidRDefault="00000000">
            <w:pPr>
              <w:widowControl w:val="0"/>
              <w:pBdr>
                <w:top w:val="nil"/>
                <w:left w:val="nil"/>
                <w:bottom w:val="nil"/>
                <w:right w:val="nil"/>
                <w:between w:val="nil"/>
              </w:pBdr>
              <w:spacing w:after="0" w:line="240" w:lineRule="auto"/>
            </w:pPr>
            <w:r>
              <w:t>DG_3 Robustezza</w:t>
            </w:r>
          </w:p>
        </w:tc>
        <w:tc>
          <w:tcPr>
            <w:tcW w:w="3315" w:type="dxa"/>
            <w:shd w:val="clear" w:color="auto" w:fill="auto"/>
            <w:tcMar>
              <w:top w:w="100" w:type="dxa"/>
              <w:left w:w="100" w:type="dxa"/>
              <w:bottom w:w="100" w:type="dxa"/>
              <w:right w:w="100" w:type="dxa"/>
            </w:tcMar>
          </w:tcPr>
          <w:p w14:paraId="26CAA7D0" w14:textId="77777777" w:rsidR="000257D8" w:rsidRDefault="00000000">
            <w:pPr>
              <w:spacing w:after="0" w:line="240" w:lineRule="auto"/>
              <w:jc w:val="both"/>
            </w:pPr>
            <w:r>
              <w:t xml:space="preserve">Il sistema informerà l’utente di eventuali errori nel caso di immissione </w:t>
            </w:r>
            <w:r>
              <w:lastRenderedPageBreak/>
              <w:t>di input non validi attraverso degli appositi messaggi.</w:t>
            </w:r>
          </w:p>
        </w:tc>
        <w:tc>
          <w:tcPr>
            <w:tcW w:w="1515" w:type="dxa"/>
            <w:shd w:val="clear" w:color="auto" w:fill="auto"/>
            <w:tcMar>
              <w:top w:w="100" w:type="dxa"/>
              <w:left w:w="100" w:type="dxa"/>
              <w:bottom w:w="100" w:type="dxa"/>
              <w:right w:w="100" w:type="dxa"/>
            </w:tcMar>
          </w:tcPr>
          <w:p w14:paraId="4794A16A" w14:textId="77777777" w:rsidR="000257D8" w:rsidRDefault="00000000">
            <w:pPr>
              <w:widowControl w:val="0"/>
              <w:pBdr>
                <w:top w:val="nil"/>
                <w:left w:val="nil"/>
                <w:bottom w:val="nil"/>
                <w:right w:val="nil"/>
                <w:between w:val="nil"/>
              </w:pBdr>
              <w:spacing w:after="0" w:line="240" w:lineRule="auto"/>
            </w:pPr>
            <w:proofErr w:type="spellStart"/>
            <w:r>
              <w:lastRenderedPageBreak/>
              <w:t>Dependability</w:t>
            </w:r>
            <w:proofErr w:type="spellEnd"/>
          </w:p>
        </w:tc>
        <w:tc>
          <w:tcPr>
            <w:tcW w:w="900" w:type="dxa"/>
            <w:shd w:val="clear" w:color="auto" w:fill="auto"/>
            <w:tcMar>
              <w:top w:w="100" w:type="dxa"/>
              <w:left w:w="100" w:type="dxa"/>
              <w:bottom w:w="100" w:type="dxa"/>
              <w:right w:w="100" w:type="dxa"/>
            </w:tcMar>
          </w:tcPr>
          <w:p w14:paraId="2C014AF5" w14:textId="77777777" w:rsidR="000257D8" w:rsidRDefault="00000000">
            <w:pPr>
              <w:widowControl w:val="0"/>
              <w:pBdr>
                <w:top w:val="nil"/>
                <w:left w:val="nil"/>
                <w:bottom w:val="nil"/>
                <w:right w:val="nil"/>
                <w:between w:val="nil"/>
              </w:pBdr>
              <w:spacing w:after="0" w:line="240" w:lineRule="auto"/>
            </w:pPr>
            <w:r>
              <w:t>RNF 2</w:t>
            </w:r>
          </w:p>
        </w:tc>
      </w:tr>
      <w:tr w:rsidR="000257D8" w14:paraId="376ADFE3" w14:textId="77777777">
        <w:tc>
          <w:tcPr>
            <w:tcW w:w="840" w:type="dxa"/>
            <w:shd w:val="clear" w:color="auto" w:fill="auto"/>
            <w:tcMar>
              <w:top w:w="100" w:type="dxa"/>
              <w:left w:w="100" w:type="dxa"/>
              <w:bottom w:w="100" w:type="dxa"/>
              <w:right w:w="100" w:type="dxa"/>
            </w:tcMar>
          </w:tcPr>
          <w:p w14:paraId="0B2B7D10" w14:textId="77777777" w:rsidR="000257D8" w:rsidRDefault="00000000">
            <w:pPr>
              <w:widowControl w:val="0"/>
              <w:pBdr>
                <w:top w:val="nil"/>
                <w:left w:val="nil"/>
                <w:bottom w:val="nil"/>
                <w:right w:val="nil"/>
                <w:between w:val="nil"/>
              </w:pBdr>
              <w:spacing w:after="0" w:line="240" w:lineRule="auto"/>
            </w:pPr>
            <w:r>
              <w:t>10</w:t>
            </w:r>
          </w:p>
        </w:tc>
        <w:tc>
          <w:tcPr>
            <w:tcW w:w="2355" w:type="dxa"/>
            <w:shd w:val="clear" w:color="auto" w:fill="auto"/>
            <w:tcMar>
              <w:top w:w="100" w:type="dxa"/>
              <w:left w:w="100" w:type="dxa"/>
              <w:bottom w:w="100" w:type="dxa"/>
              <w:right w:w="100" w:type="dxa"/>
            </w:tcMar>
          </w:tcPr>
          <w:p w14:paraId="1E6981FE" w14:textId="77777777" w:rsidR="000257D8" w:rsidRDefault="00000000">
            <w:pPr>
              <w:widowControl w:val="0"/>
              <w:pBdr>
                <w:top w:val="nil"/>
                <w:left w:val="nil"/>
                <w:bottom w:val="nil"/>
                <w:right w:val="nil"/>
                <w:between w:val="nil"/>
              </w:pBdr>
              <w:spacing w:after="0" w:line="240" w:lineRule="auto"/>
            </w:pPr>
            <w:r>
              <w:t>DG_4 Affidabilità</w:t>
            </w:r>
          </w:p>
        </w:tc>
        <w:tc>
          <w:tcPr>
            <w:tcW w:w="3315" w:type="dxa"/>
            <w:shd w:val="clear" w:color="auto" w:fill="auto"/>
            <w:tcMar>
              <w:top w:w="100" w:type="dxa"/>
              <w:left w:w="100" w:type="dxa"/>
              <w:bottom w:w="100" w:type="dxa"/>
              <w:right w:w="100" w:type="dxa"/>
            </w:tcMar>
          </w:tcPr>
          <w:p w14:paraId="50ACA312" w14:textId="77777777" w:rsidR="000257D8" w:rsidRDefault="00000000">
            <w:pPr>
              <w:spacing w:after="0" w:line="240" w:lineRule="auto"/>
              <w:jc w:val="both"/>
            </w:pPr>
            <w:r>
              <w:t>Il sistema deve garantire l’affidabilità dei servizi proposti. Il prodotto software sarà sviluppato in modo tale da controllare accuratamente le informazioni inserite in input dagli utenti.</w:t>
            </w:r>
          </w:p>
          <w:p w14:paraId="09F8D36B" w14:textId="77777777" w:rsidR="000257D8" w:rsidRDefault="00000000">
            <w:pPr>
              <w:spacing w:after="0" w:line="240" w:lineRule="auto"/>
              <w:jc w:val="both"/>
            </w:pPr>
            <w:r>
              <w:t>Il processo di login da parte di tutti gli utenti sarà gestito in modo affidabile, assicurando il corretto funzionamento del sistema.</w:t>
            </w:r>
          </w:p>
        </w:tc>
        <w:tc>
          <w:tcPr>
            <w:tcW w:w="1515" w:type="dxa"/>
            <w:shd w:val="clear" w:color="auto" w:fill="auto"/>
            <w:tcMar>
              <w:top w:w="100" w:type="dxa"/>
              <w:left w:w="100" w:type="dxa"/>
              <w:bottom w:w="100" w:type="dxa"/>
              <w:right w:w="100" w:type="dxa"/>
            </w:tcMar>
          </w:tcPr>
          <w:p w14:paraId="29D3563C" w14:textId="77777777" w:rsidR="000257D8" w:rsidRDefault="00000000">
            <w:pPr>
              <w:widowControl w:val="0"/>
              <w:pBdr>
                <w:top w:val="nil"/>
                <w:left w:val="nil"/>
                <w:bottom w:val="nil"/>
                <w:right w:val="nil"/>
                <w:between w:val="nil"/>
              </w:pBdr>
              <w:spacing w:after="0" w:line="240" w:lineRule="auto"/>
            </w:pPr>
            <w:r>
              <w:t>End User</w:t>
            </w:r>
          </w:p>
        </w:tc>
        <w:tc>
          <w:tcPr>
            <w:tcW w:w="900" w:type="dxa"/>
            <w:shd w:val="clear" w:color="auto" w:fill="auto"/>
            <w:tcMar>
              <w:top w:w="100" w:type="dxa"/>
              <w:left w:w="100" w:type="dxa"/>
              <w:bottom w:w="100" w:type="dxa"/>
              <w:right w:w="100" w:type="dxa"/>
            </w:tcMar>
          </w:tcPr>
          <w:p w14:paraId="2BA015A3" w14:textId="77777777" w:rsidR="000257D8" w:rsidRDefault="00000000">
            <w:pPr>
              <w:widowControl w:val="0"/>
              <w:pBdr>
                <w:top w:val="nil"/>
                <w:left w:val="nil"/>
                <w:bottom w:val="nil"/>
                <w:right w:val="nil"/>
                <w:between w:val="nil"/>
              </w:pBdr>
              <w:spacing w:after="0" w:line="240" w:lineRule="auto"/>
            </w:pPr>
            <w:r>
              <w:t>RNF 2</w:t>
            </w:r>
          </w:p>
        </w:tc>
      </w:tr>
      <w:tr w:rsidR="000257D8" w14:paraId="413F40C7" w14:textId="77777777">
        <w:tc>
          <w:tcPr>
            <w:tcW w:w="840" w:type="dxa"/>
            <w:shd w:val="clear" w:color="auto" w:fill="auto"/>
            <w:tcMar>
              <w:top w:w="100" w:type="dxa"/>
              <w:left w:w="100" w:type="dxa"/>
              <w:bottom w:w="100" w:type="dxa"/>
              <w:right w:w="100" w:type="dxa"/>
            </w:tcMar>
          </w:tcPr>
          <w:p w14:paraId="1A1BE0DB" w14:textId="77777777" w:rsidR="000257D8" w:rsidRDefault="00000000">
            <w:pPr>
              <w:widowControl w:val="0"/>
              <w:pBdr>
                <w:top w:val="nil"/>
                <w:left w:val="nil"/>
                <w:bottom w:val="nil"/>
                <w:right w:val="nil"/>
                <w:between w:val="nil"/>
              </w:pBdr>
              <w:spacing w:after="0" w:line="240" w:lineRule="auto"/>
            </w:pPr>
            <w:r>
              <w:t>5</w:t>
            </w:r>
          </w:p>
        </w:tc>
        <w:tc>
          <w:tcPr>
            <w:tcW w:w="2355" w:type="dxa"/>
            <w:shd w:val="clear" w:color="auto" w:fill="auto"/>
            <w:tcMar>
              <w:top w:w="100" w:type="dxa"/>
              <w:left w:w="100" w:type="dxa"/>
              <w:bottom w:w="100" w:type="dxa"/>
              <w:right w:w="100" w:type="dxa"/>
            </w:tcMar>
          </w:tcPr>
          <w:p w14:paraId="3A8DFFC9" w14:textId="77777777" w:rsidR="000257D8" w:rsidRDefault="00000000">
            <w:pPr>
              <w:widowControl w:val="0"/>
              <w:pBdr>
                <w:top w:val="nil"/>
                <w:left w:val="nil"/>
                <w:bottom w:val="nil"/>
                <w:right w:val="nil"/>
                <w:between w:val="nil"/>
              </w:pBdr>
              <w:spacing w:after="0" w:line="240" w:lineRule="auto"/>
            </w:pPr>
            <w:r>
              <w:t>DG_5 Disponibilità</w:t>
            </w:r>
          </w:p>
        </w:tc>
        <w:tc>
          <w:tcPr>
            <w:tcW w:w="3315" w:type="dxa"/>
            <w:shd w:val="clear" w:color="auto" w:fill="auto"/>
            <w:tcMar>
              <w:top w:w="100" w:type="dxa"/>
              <w:left w:w="100" w:type="dxa"/>
              <w:bottom w:w="100" w:type="dxa"/>
              <w:right w:w="100" w:type="dxa"/>
            </w:tcMar>
          </w:tcPr>
          <w:p w14:paraId="749A8DC5" w14:textId="77777777" w:rsidR="000257D8" w:rsidRDefault="00000000">
            <w:pPr>
              <w:spacing w:after="0" w:line="240" w:lineRule="auto"/>
              <w:jc w:val="both"/>
            </w:pPr>
            <w:r>
              <w:t>Una volta caricato il sistema sarà disponibile a tutti gli utenti ogni qualvolta gli utenti ne richiederanno l’utilizzo.</w:t>
            </w:r>
          </w:p>
        </w:tc>
        <w:tc>
          <w:tcPr>
            <w:tcW w:w="1515" w:type="dxa"/>
            <w:shd w:val="clear" w:color="auto" w:fill="auto"/>
            <w:tcMar>
              <w:top w:w="100" w:type="dxa"/>
              <w:left w:w="100" w:type="dxa"/>
              <w:bottom w:w="100" w:type="dxa"/>
              <w:right w:w="100" w:type="dxa"/>
            </w:tcMar>
          </w:tcPr>
          <w:p w14:paraId="683DB0E8" w14:textId="77777777" w:rsidR="000257D8" w:rsidRDefault="00000000">
            <w:pPr>
              <w:widowControl w:val="0"/>
              <w:pBdr>
                <w:top w:val="nil"/>
                <w:left w:val="nil"/>
                <w:bottom w:val="nil"/>
                <w:right w:val="nil"/>
                <w:between w:val="nil"/>
              </w:pBdr>
              <w:spacing w:after="0" w:line="240" w:lineRule="auto"/>
            </w:pPr>
            <w:r>
              <w:t xml:space="preserve">End User </w:t>
            </w:r>
          </w:p>
        </w:tc>
        <w:tc>
          <w:tcPr>
            <w:tcW w:w="900" w:type="dxa"/>
            <w:shd w:val="clear" w:color="auto" w:fill="auto"/>
            <w:tcMar>
              <w:top w:w="100" w:type="dxa"/>
              <w:left w:w="100" w:type="dxa"/>
              <w:bottom w:w="100" w:type="dxa"/>
              <w:right w:w="100" w:type="dxa"/>
            </w:tcMar>
          </w:tcPr>
          <w:p w14:paraId="21B8952A" w14:textId="77777777" w:rsidR="000257D8" w:rsidRDefault="00000000">
            <w:pPr>
              <w:widowControl w:val="0"/>
              <w:pBdr>
                <w:top w:val="nil"/>
                <w:left w:val="nil"/>
                <w:bottom w:val="nil"/>
                <w:right w:val="nil"/>
                <w:between w:val="nil"/>
              </w:pBdr>
              <w:spacing w:after="0" w:line="240" w:lineRule="auto"/>
            </w:pPr>
            <w:r>
              <w:t>RNF 8</w:t>
            </w:r>
          </w:p>
        </w:tc>
      </w:tr>
      <w:tr w:rsidR="000257D8" w14:paraId="16774F9D" w14:textId="77777777">
        <w:tc>
          <w:tcPr>
            <w:tcW w:w="840" w:type="dxa"/>
            <w:shd w:val="clear" w:color="auto" w:fill="auto"/>
            <w:tcMar>
              <w:top w:w="100" w:type="dxa"/>
              <w:left w:w="100" w:type="dxa"/>
              <w:bottom w:w="100" w:type="dxa"/>
              <w:right w:w="100" w:type="dxa"/>
            </w:tcMar>
          </w:tcPr>
          <w:p w14:paraId="32A4E7F0" w14:textId="77777777" w:rsidR="000257D8" w:rsidRDefault="00000000">
            <w:pPr>
              <w:widowControl w:val="0"/>
              <w:pBdr>
                <w:top w:val="nil"/>
                <w:left w:val="nil"/>
                <w:bottom w:val="nil"/>
                <w:right w:val="nil"/>
                <w:between w:val="nil"/>
              </w:pBdr>
              <w:spacing w:after="0" w:line="240" w:lineRule="auto"/>
            </w:pPr>
            <w:r>
              <w:t>5</w:t>
            </w:r>
          </w:p>
        </w:tc>
        <w:tc>
          <w:tcPr>
            <w:tcW w:w="2355" w:type="dxa"/>
            <w:shd w:val="clear" w:color="auto" w:fill="auto"/>
            <w:tcMar>
              <w:top w:w="100" w:type="dxa"/>
              <w:left w:w="100" w:type="dxa"/>
              <w:bottom w:w="100" w:type="dxa"/>
              <w:right w:w="100" w:type="dxa"/>
            </w:tcMar>
          </w:tcPr>
          <w:p w14:paraId="7B62AD43" w14:textId="77777777" w:rsidR="000257D8" w:rsidRDefault="00000000">
            <w:pPr>
              <w:widowControl w:val="0"/>
              <w:pBdr>
                <w:top w:val="nil"/>
                <w:left w:val="nil"/>
                <w:bottom w:val="nil"/>
                <w:right w:val="nil"/>
                <w:between w:val="nil"/>
              </w:pBdr>
              <w:spacing w:after="0" w:line="240" w:lineRule="auto"/>
            </w:pPr>
            <w:r>
              <w:t>DG_6 Tolleranza</w:t>
            </w:r>
          </w:p>
        </w:tc>
        <w:tc>
          <w:tcPr>
            <w:tcW w:w="3315" w:type="dxa"/>
            <w:shd w:val="clear" w:color="auto" w:fill="auto"/>
            <w:tcMar>
              <w:top w:w="100" w:type="dxa"/>
              <w:left w:w="100" w:type="dxa"/>
              <w:bottom w:w="100" w:type="dxa"/>
              <w:right w:w="100" w:type="dxa"/>
            </w:tcMar>
          </w:tcPr>
          <w:p w14:paraId="139DE3B2" w14:textId="77777777" w:rsidR="000257D8" w:rsidRDefault="00000000">
            <w:pPr>
              <w:spacing w:after="0" w:line="240" w:lineRule="auto"/>
              <w:jc w:val="both"/>
            </w:pPr>
            <w:r>
              <w:t>Il sistema potrebbe essere soggetto a fallimenti dovuti a varie cause, tra cui un sovraccarico di dati nel database. Per risolvere il problema, è stato previsto un salvataggio automatici dei dati.</w:t>
            </w:r>
          </w:p>
        </w:tc>
        <w:tc>
          <w:tcPr>
            <w:tcW w:w="1515" w:type="dxa"/>
            <w:shd w:val="clear" w:color="auto" w:fill="auto"/>
            <w:tcMar>
              <w:top w:w="100" w:type="dxa"/>
              <w:left w:w="100" w:type="dxa"/>
              <w:bottom w:w="100" w:type="dxa"/>
              <w:right w:w="100" w:type="dxa"/>
            </w:tcMar>
          </w:tcPr>
          <w:p w14:paraId="2B34DCFC" w14:textId="77777777" w:rsidR="000257D8" w:rsidRDefault="00000000">
            <w:pPr>
              <w:widowControl w:val="0"/>
              <w:pBdr>
                <w:top w:val="nil"/>
                <w:left w:val="nil"/>
                <w:bottom w:val="nil"/>
                <w:right w:val="nil"/>
                <w:between w:val="nil"/>
              </w:pBdr>
              <w:spacing w:after="0" w:line="240" w:lineRule="auto"/>
            </w:pPr>
            <w:proofErr w:type="spellStart"/>
            <w:r>
              <w:t>Dependability</w:t>
            </w:r>
            <w:proofErr w:type="spellEnd"/>
          </w:p>
        </w:tc>
        <w:tc>
          <w:tcPr>
            <w:tcW w:w="900" w:type="dxa"/>
            <w:shd w:val="clear" w:color="auto" w:fill="auto"/>
            <w:tcMar>
              <w:top w:w="100" w:type="dxa"/>
              <w:left w:w="100" w:type="dxa"/>
              <w:bottom w:w="100" w:type="dxa"/>
              <w:right w:w="100" w:type="dxa"/>
            </w:tcMar>
          </w:tcPr>
          <w:p w14:paraId="260E87AA" w14:textId="77777777" w:rsidR="000257D8" w:rsidRDefault="00000000">
            <w:pPr>
              <w:widowControl w:val="0"/>
              <w:pBdr>
                <w:top w:val="nil"/>
                <w:left w:val="nil"/>
                <w:bottom w:val="nil"/>
                <w:right w:val="nil"/>
                <w:between w:val="nil"/>
              </w:pBdr>
              <w:spacing w:after="0" w:line="240" w:lineRule="auto"/>
            </w:pPr>
            <w:r>
              <w:t>RNF 7</w:t>
            </w:r>
          </w:p>
        </w:tc>
      </w:tr>
      <w:tr w:rsidR="000257D8" w14:paraId="46EAC680" w14:textId="77777777">
        <w:tc>
          <w:tcPr>
            <w:tcW w:w="840" w:type="dxa"/>
            <w:shd w:val="clear" w:color="auto" w:fill="auto"/>
            <w:tcMar>
              <w:top w:w="100" w:type="dxa"/>
              <w:left w:w="100" w:type="dxa"/>
              <w:bottom w:w="100" w:type="dxa"/>
              <w:right w:w="100" w:type="dxa"/>
            </w:tcMar>
          </w:tcPr>
          <w:p w14:paraId="7A35FF1E" w14:textId="77777777" w:rsidR="000257D8" w:rsidRDefault="00000000">
            <w:pPr>
              <w:widowControl w:val="0"/>
              <w:pBdr>
                <w:top w:val="nil"/>
                <w:left w:val="nil"/>
                <w:bottom w:val="nil"/>
                <w:right w:val="nil"/>
                <w:between w:val="nil"/>
              </w:pBdr>
              <w:spacing w:after="0" w:line="240" w:lineRule="auto"/>
            </w:pPr>
            <w:r>
              <w:t>10</w:t>
            </w:r>
          </w:p>
        </w:tc>
        <w:tc>
          <w:tcPr>
            <w:tcW w:w="2355" w:type="dxa"/>
            <w:shd w:val="clear" w:color="auto" w:fill="auto"/>
            <w:tcMar>
              <w:top w:w="100" w:type="dxa"/>
              <w:left w:w="100" w:type="dxa"/>
              <w:bottom w:w="100" w:type="dxa"/>
              <w:right w:w="100" w:type="dxa"/>
            </w:tcMar>
          </w:tcPr>
          <w:p w14:paraId="04890DE0" w14:textId="77777777" w:rsidR="000257D8" w:rsidRDefault="00000000">
            <w:pPr>
              <w:widowControl w:val="0"/>
              <w:pBdr>
                <w:top w:val="nil"/>
                <w:left w:val="nil"/>
                <w:bottom w:val="nil"/>
                <w:right w:val="nil"/>
                <w:between w:val="nil"/>
              </w:pBdr>
              <w:spacing w:after="0" w:line="240" w:lineRule="auto"/>
            </w:pPr>
            <w:r>
              <w:t>DG_7 Sicurezza</w:t>
            </w:r>
          </w:p>
        </w:tc>
        <w:tc>
          <w:tcPr>
            <w:tcW w:w="3315" w:type="dxa"/>
            <w:shd w:val="clear" w:color="auto" w:fill="auto"/>
            <w:tcMar>
              <w:top w:w="100" w:type="dxa"/>
              <w:left w:w="100" w:type="dxa"/>
              <w:bottom w:w="100" w:type="dxa"/>
              <w:right w:w="100" w:type="dxa"/>
            </w:tcMar>
          </w:tcPr>
          <w:p w14:paraId="18E5F41D" w14:textId="77777777" w:rsidR="000257D8" w:rsidRDefault="00000000">
            <w:pPr>
              <w:spacing w:after="0" w:line="240" w:lineRule="auto"/>
              <w:jc w:val="both"/>
            </w:pPr>
            <w:r>
              <w:t>L’accesso al sistema avviene mediante username e password. Inoltre, la sicurezza è garantita in quanto ogni utente può svolgere solo le operazioni a lui consentite.</w:t>
            </w:r>
          </w:p>
        </w:tc>
        <w:tc>
          <w:tcPr>
            <w:tcW w:w="1515" w:type="dxa"/>
            <w:shd w:val="clear" w:color="auto" w:fill="auto"/>
            <w:tcMar>
              <w:top w:w="100" w:type="dxa"/>
              <w:left w:w="100" w:type="dxa"/>
              <w:bottom w:w="100" w:type="dxa"/>
              <w:right w:w="100" w:type="dxa"/>
            </w:tcMar>
          </w:tcPr>
          <w:p w14:paraId="48D2B6AE" w14:textId="77777777" w:rsidR="000257D8" w:rsidRDefault="00000000">
            <w:pPr>
              <w:widowControl w:val="0"/>
              <w:spacing w:after="0" w:line="240" w:lineRule="auto"/>
            </w:pPr>
            <w:proofErr w:type="spellStart"/>
            <w:r>
              <w:t>Dependability</w:t>
            </w:r>
            <w:proofErr w:type="spellEnd"/>
          </w:p>
        </w:tc>
        <w:tc>
          <w:tcPr>
            <w:tcW w:w="900" w:type="dxa"/>
            <w:shd w:val="clear" w:color="auto" w:fill="auto"/>
            <w:tcMar>
              <w:top w:w="100" w:type="dxa"/>
              <w:left w:w="100" w:type="dxa"/>
              <w:bottom w:w="100" w:type="dxa"/>
              <w:right w:w="100" w:type="dxa"/>
            </w:tcMar>
          </w:tcPr>
          <w:p w14:paraId="56B70940" w14:textId="77777777" w:rsidR="000257D8" w:rsidRDefault="00000000">
            <w:pPr>
              <w:widowControl w:val="0"/>
              <w:pBdr>
                <w:top w:val="nil"/>
                <w:left w:val="nil"/>
                <w:bottom w:val="nil"/>
                <w:right w:val="nil"/>
                <w:between w:val="nil"/>
              </w:pBdr>
              <w:spacing w:after="0" w:line="240" w:lineRule="auto"/>
            </w:pPr>
            <w:r>
              <w:t>RNF 5</w:t>
            </w:r>
          </w:p>
        </w:tc>
      </w:tr>
    </w:tbl>
    <w:p w14:paraId="37CDE5B5" w14:textId="77777777" w:rsidR="000257D8" w:rsidRDefault="000257D8"/>
    <w:p w14:paraId="11CB5EB1" w14:textId="77777777" w:rsidR="000257D8" w:rsidRDefault="000257D8">
      <w:pPr>
        <w:spacing w:after="0" w:line="240" w:lineRule="auto"/>
        <w:jc w:val="both"/>
      </w:pPr>
    </w:p>
    <w:p w14:paraId="41FC6DDD" w14:textId="77777777" w:rsidR="000257D8" w:rsidRDefault="000257D8">
      <w:pPr>
        <w:spacing w:after="0" w:line="240" w:lineRule="auto"/>
        <w:jc w:val="both"/>
      </w:pPr>
    </w:p>
    <w:p w14:paraId="0C0F8EA8" w14:textId="77777777" w:rsidR="000257D8" w:rsidRDefault="000257D8">
      <w:pPr>
        <w:spacing w:after="0" w:line="240" w:lineRule="auto"/>
        <w:jc w:val="both"/>
      </w:pPr>
    </w:p>
    <w:tbl>
      <w:tblPr>
        <w:tblStyle w:val="af1"/>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60"/>
        <w:gridCol w:w="3330"/>
        <w:gridCol w:w="1680"/>
        <w:gridCol w:w="1095"/>
      </w:tblGrid>
      <w:tr w:rsidR="000257D8" w14:paraId="757EB908" w14:textId="77777777">
        <w:tc>
          <w:tcPr>
            <w:tcW w:w="960" w:type="dxa"/>
            <w:shd w:val="clear" w:color="auto" w:fill="auto"/>
            <w:tcMar>
              <w:top w:w="100" w:type="dxa"/>
              <w:left w:w="100" w:type="dxa"/>
              <w:bottom w:w="100" w:type="dxa"/>
              <w:right w:w="100" w:type="dxa"/>
            </w:tcMar>
          </w:tcPr>
          <w:p w14:paraId="4BE06E90" w14:textId="77777777" w:rsidR="000257D8" w:rsidRDefault="00000000">
            <w:pPr>
              <w:widowControl w:val="0"/>
              <w:spacing w:after="0" w:line="240" w:lineRule="auto"/>
              <w:rPr>
                <w:b/>
                <w:sz w:val="26"/>
                <w:szCs w:val="26"/>
              </w:rPr>
            </w:pPr>
            <w:r>
              <w:rPr>
                <w:b/>
                <w:sz w:val="26"/>
                <w:szCs w:val="26"/>
              </w:rPr>
              <w:t>Rank</w:t>
            </w:r>
          </w:p>
        </w:tc>
        <w:tc>
          <w:tcPr>
            <w:tcW w:w="1860" w:type="dxa"/>
            <w:shd w:val="clear" w:color="auto" w:fill="auto"/>
            <w:tcMar>
              <w:top w:w="100" w:type="dxa"/>
              <w:left w:w="100" w:type="dxa"/>
              <w:bottom w:w="100" w:type="dxa"/>
              <w:right w:w="100" w:type="dxa"/>
            </w:tcMar>
          </w:tcPr>
          <w:p w14:paraId="7BFE789B" w14:textId="77777777" w:rsidR="000257D8" w:rsidRDefault="00000000">
            <w:pPr>
              <w:widowControl w:val="0"/>
              <w:spacing w:after="0" w:line="240" w:lineRule="auto"/>
              <w:rPr>
                <w:b/>
                <w:sz w:val="26"/>
                <w:szCs w:val="26"/>
              </w:rPr>
            </w:pPr>
            <w:r>
              <w:rPr>
                <w:b/>
                <w:sz w:val="26"/>
                <w:szCs w:val="26"/>
              </w:rPr>
              <w:t>ID Design Goal</w:t>
            </w:r>
          </w:p>
        </w:tc>
        <w:tc>
          <w:tcPr>
            <w:tcW w:w="3330" w:type="dxa"/>
            <w:shd w:val="clear" w:color="auto" w:fill="auto"/>
            <w:tcMar>
              <w:top w:w="100" w:type="dxa"/>
              <w:left w:w="100" w:type="dxa"/>
              <w:bottom w:w="100" w:type="dxa"/>
              <w:right w:w="100" w:type="dxa"/>
            </w:tcMar>
          </w:tcPr>
          <w:p w14:paraId="6C65BA88" w14:textId="77777777" w:rsidR="000257D8" w:rsidRDefault="00000000">
            <w:pPr>
              <w:widowControl w:val="0"/>
              <w:spacing w:after="0" w:line="240" w:lineRule="auto"/>
              <w:rPr>
                <w:b/>
                <w:sz w:val="26"/>
                <w:szCs w:val="26"/>
              </w:rPr>
            </w:pPr>
            <w:r>
              <w:rPr>
                <w:b/>
                <w:sz w:val="26"/>
                <w:szCs w:val="26"/>
              </w:rPr>
              <w:t>Descrizione</w:t>
            </w:r>
          </w:p>
        </w:tc>
        <w:tc>
          <w:tcPr>
            <w:tcW w:w="1680" w:type="dxa"/>
            <w:shd w:val="clear" w:color="auto" w:fill="auto"/>
            <w:tcMar>
              <w:top w:w="100" w:type="dxa"/>
              <w:left w:w="100" w:type="dxa"/>
              <w:bottom w:w="100" w:type="dxa"/>
              <w:right w:w="100" w:type="dxa"/>
            </w:tcMar>
          </w:tcPr>
          <w:p w14:paraId="15B1E6B9" w14:textId="77777777" w:rsidR="000257D8" w:rsidRDefault="00000000">
            <w:pPr>
              <w:widowControl w:val="0"/>
              <w:spacing w:after="0" w:line="240" w:lineRule="auto"/>
              <w:rPr>
                <w:b/>
                <w:sz w:val="26"/>
                <w:szCs w:val="26"/>
              </w:rPr>
            </w:pPr>
            <w:r>
              <w:rPr>
                <w:b/>
                <w:sz w:val="26"/>
                <w:szCs w:val="26"/>
              </w:rPr>
              <w:t>Categoria</w:t>
            </w:r>
          </w:p>
        </w:tc>
        <w:tc>
          <w:tcPr>
            <w:tcW w:w="1095" w:type="dxa"/>
            <w:shd w:val="clear" w:color="auto" w:fill="auto"/>
            <w:tcMar>
              <w:top w:w="100" w:type="dxa"/>
              <w:left w:w="100" w:type="dxa"/>
              <w:bottom w:w="100" w:type="dxa"/>
              <w:right w:w="100" w:type="dxa"/>
            </w:tcMar>
          </w:tcPr>
          <w:p w14:paraId="64ED0FA9" w14:textId="77777777" w:rsidR="000257D8" w:rsidRDefault="00000000">
            <w:pPr>
              <w:widowControl w:val="0"/>
              <w:spacing w:after="0" w:line="240" w:lineRule="auto"/>
              <w:rPr>
                <w:b/>
                <w:sz w:val="26"/>
                <w:szCs w:val="26"/>
              </w:rPr>
            </w:pPr>
            <w:r>
              <w:rPr>
                <w:b/>
                <w:sz w:val="26"/>
                <w:szCs w:val="26"/>
              </w:rPr>
              <w:t>RNF</w:t>
            </w:r>
          </w:p>
        </w:tc>
      </w:tr>
      <w:tr w:rsidR="000257D8" w14:paraId="4102B899" w14:textId="77777777">
        <w:tc>
          <w:tcPr>
            <w:tcW w:w="960" w:type="dxa"/>
            <w:shd w:val="clear" w:color="auto" w:fill="auto"/>
            <w:tcMar>
              <w:top w:w="100" w:type="dxa"/>
              <w:left w:w="100" w:type="dxa"/>
              <w:bottom w:w="100" w:type="dxa"/>
              <w:right w:w="100" w:type="dxa"/>
            </w:tcMar>
          </w:tcPr>
          <w:p w14:paraId="198D64AA" w14:textId="77777777" w:rsidR="000257D8" w:rsidRDefault="00000000">
            <w:pPr>
              <w:widowControl w:val="0"/>
              <w:pBdr>
                <w:top w:val="nil"/>
                <w:left w:val="nil"/>
                <w:bottom w:val="nil"/>
                <w:right w:val="nil"/>
                <w:between w:val="nil"/>
              </w:pBdr>
              <w:spacing w:after="0" w:line="240" w:lineRule="auto"/>
            </w:pPr>
            <w:r>
              <w:t>12</w:t>
            </w:r>
          </w:p>
        </w:tc>
        <w:tc>
          <w:tcPr>
            <w:tcW w:w="1860" w:type="dxa"/>
            <w:shd w:val="clear" w:color="auto" w:fill="auto"/>
            <w:tcMar>
              <w:top w:w="100" w:type="dxa"/>
              <w:left w:w="100" w:type="dxa"/>
              <w:bottom w:w="100" w:type="dxa"/>
              <w:right w:w="100" w:type="dxa"/>
            </w:tcMar>
          </w:tcPr>
          <w:p w14:paraId="605B91DE" w14:textId="77777777" w:rsidR="000257D8" w:rsidRDefault="00000000">
            <w:pPr>
              <w:widowControl w:val="0"/>
              <w:pBdr>
                <w:top w:val="nil"/>
                <w:left w:val="nil"/>
                <w:bottom w:val="nil"/>
                <w:right w:val="nil"/>
                <w:between w:val="nil"/>
              </w:pBdr>
              <w:spacing w:after="0" w:line="240" w:lineRule="auto"/>
            </w:pPr>
            <w:r>
              <w:t>DG_8 Estendibilità</w:t>
            </w:r>
          </w:p>
        </w:tc>
        <w:tc>
          <w:tcPr>
            <w:tcW w:w="3330" w:type="dxa"/>
            <w:shd w:val="clear" w:color="auto" w:fill="auto"/>
            <w:tcMar>
              <w:top w:w="100" w:type="dxa"/>
              <w:left w:w="100" w:type="dxa"/>
              <w:bottom w:w="100" w:type="dxa"/>
              <w:right w:w="100" w:type="dxa"/>
            </w:tcMar>
          </w:tcPr>
          <w:p w14:paraId="33F7CFC2" w14:textId="77777777" w:rsidR="000257D8" w:rsidRDefault="00000000">
            <w:pPr>
              <w:spacing w:after="0" w:line="240" w:lineRule="auto"/>
              <w:jc w:val="both"/>
            </w:pPr>
            <w:r>
              <w:t>È possibile aggiungere nuove funzionalità al sistema, dettate dalle esigenze del cliente o dall’avvento di nuove tecnologie.</w:t>
            </w:r>
          </w:p>
        </w:tc>
        <w:tc>
          <w:tcPr>
            <w:tcW w:w="1680" w:type="dxa"/>
            <w:shd w:val="clear" w:color="auto" w:fill="auto"/>
            <w:tcMar>
              <w:top w:w="100" w:type="dxa"/>
              <w:left w:w="100" w:type="dxa"/>
              <w:bottom w:w="100" w:type="dxa"/>
              <w:right w:w="100" w:type="dxa"/>
            </w:tcMar>
          </w:tcPr>
          <w:p w14:paraId="44EA24B6" w14:textId="77777777" w:rsidR="000257D8" w:rsidRDefault="00000000">
            <w:pPr>
              <w:widowControl w:val="0"/>
              <w:pBdr>
                <w:top w:val="nil"/>
                <w:left w:val="nil"/>
                <w:bottom w:val="nil"/>
                <w:right w:val="nil"/>
                <w:between w:val="nil"/>
              </w:pBdr>
              <w:spacing w:after="0" w:line="240" w:lineRule="auto"/>
            </w:pPr>
            <w:proofErr w:type="spellStart"/>
            <w:r>
              <w:t>Maintenance</w:t>
            </w:r>
            <w:proofErr w:type="spellEnd"/>
          </w:p>
        </w:tc>
        <w:tc>
          <w:tcPr>
            <w:tcW w:w="1095" w:type="dxa"/>
            <w:shd w:val="clear" w:color="auto" w:fill="auto"/>
            <w:tcMar>
              <w:top w:w="100" w:type="dxa"/>
              <w:left w:w="100" w:type="dxa"/>
              <w:bottom w:w="100" w:type="dxa"/>
              <w:right w:w="100" w:type="dxa"/>
            </w:tcMar>
          </w:tcPr>
          <w:p w14:paraId="658F2EC9" w14:textId="77777777" w:rsidR="000257D8" w:rsidRDefault="00000000">
            <w:pPr>
              <w:widowControl w:val="0"/>
              <w:pBdr>
                <w:top w:val="nil"/>
                <w:left w:val="nil"/>
                <w:bottom w:val="nil"/>
                <w:right w:val="nil"/>
                <w:between w:val="nil"/>
              </w:pBdr>
              <w:spacing w:after="0" w:line="240" w:lineRule="auto"/>
            </w:pPr>
            <w:r>
              <w:t>RNF 4</w:t>
            </w:r>
          </w:p>
        </w:tc>
      </w:tr>
      <w:tr w:rsidR="000257D8" w14:paraId="4B143988" w14:textId="77777777">
        <w:tc>
          <w:tcPr>
            <w:tcW w:w="960" w:type="dxa"/>
            <w:shd w:val="clear" w:color="auto" w:fill="auto"/>
            <w:tcMar>
              <w:top w:w="100" w:type="dxa"/>
              <w:left w:w="100" w:type="dxa"/>
              <w:bottom w:w="100" w:type="dxa"/>
              <w:right w:w="100" w:type="dxa"/>
            </w:tcMar>
          </w:tcPr>
          <w:p w14:paraId="2070AEC9" w14:textId="77777777" w:rsidR="000257D8" w:rsidRDefault="00000000">
            <w:pPr>
              <w:widowControl w:val="0"/>
              <w:pBdr>
                <w:top w:val="nil"/>
                <w:left w:val="nil"/>
                <w:bottom w:val="nil"/>
                <w:right w:val="nil"/>
                <w:between w:val="nil"/>
              </w:pBdr>
              <w:spacing w:after="0" w:line="240" w:lineRule="auto"/>
            </w:pPr>
            <w:r>
              <w:t>7</w:t>
            </w:r>
          </w:p>
        </w:tc>
        <w:tc>
          <w:tcPr>
            <w:tcW w:w="1860" w:type="dxa"/>
            <w:shd w:val="clear" w:color="auto" w:fill="auto"/>
            <w:tcMar>
              <w:top w:w="100" w:type="dxa"/>
              <w:left w:w="100" w:type="dxa"/>
              <w:bottom w:w="100" w:type="dxa"/>
              <w:right w:w="100" w:type="dxa"/>
            </w:tcMar>
          </w:tcPr>
          <w:p w14:paraId="1DEE0966" w14:textId="77777777" w:rsidR="000257D8" w:rsidRDefault="00000000">
            <w:pPr>
              <w:widowControl w:val="0"/>
              <w:pBdr>
                <w:top w:val="nil"/>
                <w:left w:val="nil"/>
                <w:bottom w:val="nil"/>
                <w:right w:val="nil"/>
                <w:between w:val="nil"/>
              </w:pBdr>
              <w:spacing w:after="0" w:line="240" w:lineRule="auto"/>
            </w:pPr>
            <w:r>
              <w:t>DG_ 9 Adattabilità</w:t>
            </w:r>
          </w:p>
        </w:tc>
        <w:tc>
          <w:tcPr>
            <w:tcW w:w="3330" w:type="dxa"/>
            <w:shd w:val="clear" w:color="auto" w:fill="auto"/>
            <w:tcMar>
              <w:top w:w="100" w:type="dxa"/>
              <w:left w:w="100" w:type="dxa"/>
              <w:bottom w:w="100" w:type="dxa"/>
              <w:right w:w="100" w:type="dxa"/>
            </w:tcMar>
          </w:tcPr>
          <w:p w14:paraId="0F0CF248" w14:textId="05BDCFC1" w:rsidR="000257D8" w:rsidRDefault="00000000" w:rsidP="00EB3949">
            <w:pPr>
              <w:spacing w:after="0" w:line="240" w:lineRule="auto"/>
              <w:jc w:val="both"/>
            </w:pPr>
            <w:r>
              <w:t xml:space="preserve">Il sistema funziona per tutti gli </w:t>
            </w:r>
            <w:r w:rsidR="00EB3949">
              <w:t>utenti</w:t>
            </w:r>
          </w:p>
        </w:tc>
        <w:tc>
          <w:tcPr>
            <w:tcW w:w="1680" w:type="dxa"/>
            <w:shd w:val="clear" w:color="auto" w:fill="auto"/>
            <w:tcMar>
              <w:top w:w="100" w:type="dxa"/>
              <w:left w:w="100" w:type="dxa"/>
              <w:bottom w:w="100" w:type="dxa"/>
              <w:right w:w="100" w:type="dxa"/>
            </w:tcMar>
          </w:tcPr>
          <w:p w14:paraId="7EB76083" w14:textId="77777777" w:rsidR="000257D8" w:rsidRDefault="00000000">
            <w:pPr>
              <w:widowControl w:val="0"/>
              <w:pBdr>
                <w:top w:val="nil"/>
                <w:left w:val="nil"/>
                <w:bottom w:val="nil"/>
                <w:right w:val="nil"/>
                <w:between w:val="nil"/>
              </w:pBdr>
              <w:spacing w:after="0" w:line="240" w:lineRule="auto"/>
            </w:pPr>
            <w:r>
              <w:t>End User</w:t>
            </w:r>
          </w:p>
        </w:tc>
        <w:tc>
          <w:tcPr>
            <w:tcW w:w="1095" w:type="dxa"/>
            <w:shd w:val="clear" w:color="auto" w:fill="auto"/>
            <w:tcMar>
              <w:top w:w="100" w:type="dxa"/>
              <w:left w:w="100" w:type="dxa"/>
              <w:bottom w:w="100" w:type="dxa"/>
              <w:right w:w="100" w:type="dxa"/>
            </w:tcMar>
          </w:tcPr>
          <w:p w14:paraId="5BFE6FCF" w14:textId="77777777" w:rsidR="000257D8" w:rsidRDefault="00000000">
            <w:pPr>
              <w:widowControl w:val="0"/>
              <w:pBdr>
                <w:top w:val="nil"/>
                <w:left w:val="nil"/>
                <w:bottom w:val="nil"/>
                <w:right w:val="nil"/>
                <w:between w:val="nil"/>
              </w:pBdr>
              <w:spacing w:after="0" w:line="240" w:lineRule="auto"/>
            </w:pPr>
            <w:r>
              <w:t>RNF 1</w:t>
            </w:r>
          </w:p>
        </w:tc>
      </w:tr>
      <w:tr w:rsidR="000257D8" w14:paraId="3E7A931A" w14:textId="77777777">
        <w:tc>
          <w:tcPr>
            <w:tcW w:w="960" w:type="dxa"/>
            <w:shd w:val="clear" w:color="auto" w:fill="auto"/>
            <w:tcMar>
              <w:top w:w="100" w:type="dxa"/>
              <w:left w:w="100" w:type="dxa"/>
              <w:bottom w:w="100" w:type="dxa"/>
              <w:right w:w="100" w:type="dxa"/>
            </w:tcMar>
          </w:tcPr>
          <w:p w14:paraId="61EFEE5F" w14:textId="77777777" w:rsidR="000257D8" w:rsidRDefault="00000000">
            <w:pPr>
              <w:widowControl w:val="0"/>
              <w:pBdr>
                <w:top w:val="nil"/>
                <w:left w:val="nil"/>
                <w:bottom w:val="nil"/>
                <w:right w:val="nil"/>
                <w:between w:val="nil"/>
              </w:pBdr>
              <w:spacing w:after="0" w:line="240" w:lineRule="auto"/>
            </w:pPr>
            <w:r>
              <w:t>10</w:t>
            </w:r>
          </w:p>
        </w:tc>
        <w:tc>
          <w:tcPr>
            <w:tcW w:w="1860" w:type="dxa"/>
            <w:shd w:val="clear" w:color="auto" w:fill="auto"/>
            <w:tcMar>
              <w:top w:w="100" w:type="dxa"/>
              <w:left w:w="100" w:type="dxa"/>
              <w:bottom w:w="100" w:type="dxa"/>
              <w:right w:w="100" w:type="dxa"/>
            </w:tcMar>
          </w:tcPr>
          <w:p w14:paraId="4C9895CB" w14:textId="77777777" w:rsidR="000257D8" w:rsidRDefault="00000000">
            <w:pPr>
              <w:widowControl w:val="0"/>
              <w:pBdr>
                <w:top w:val="nil"/>
                <w:left w:val="nil"/>
                <w:bottom w:val="nil"/>
                <w:right w:val="nil"/>
                <w:between w:val="nil"/>
              </w:pBdr>
              <w:spacing w:after="0" w:line="240" w:lineRule="auto"/>
            </w:pPr>
            <w:r>
              <w:t>DG_ 10 Portabilità</w:t>
            </w:r>
          </w:p>
        </w:tc>
        <w:tc>
          <w:tcPr>
            <w:tcW w:w="3330" w:type="dxa"/>
            <w:shd w:val="clear" w:color="auto" w:fill="auto"/>
            <w:tcMar>
              <w:top w:w="100" w:type="dxa"/>
              <w:left w:w="100" w:type="dxa"/>
              <w:bottom w:w="100" w:type="dxa"/>
              <w:right w:w="100" w:type="dxa"/>
            </w:tcMar>
          </w:tcPr>
          <w:p w14:paraId="14B75A13" w14:textId="77777777" w:rsidR="000257D8" w:rsidRDefault="00000000">
            <w:pPr>
              <w:spacing w:after="0" w:line="240" w:lineRule="auto"/>
              <w:jc w:val="both"/>
            </w:pPr>
            <w:r>
              <w:t>L'interazione con il sistema avviene tramite browser, quindi possiamo definirlo portabile</w:t>
            </w:r>
          </w:p>
          <w:p w14:paraId="59074FC3" w14:textId="77777777" w:rsidR="000257D8" w:rsidRDefault="00000000">
            <w:pPr>
              <w:spacing w:after="0" w:line="240" w:lineRule="auto"/>
              <w:jc w:val="both"/>
            </w:pPr>
            <w:r>
              <w:t xml:space="preserve">poiché il sistema viene sviluppato come una web </w:t>
            </w:r>
            <w:proofErr w:type="spellStart"/>
            <w:r>
              <w:t>application</w:t>
            </w:r>
            <w:proofErr w:type="spellEnd"/>
            <w:r>
              <w:t xml:space="preserve">, esso è accessibile da </w:t>
            </w:r>
          </w:p>
          <w:p w14:paraId="088BC2E9" w14:textId="77777777" w:rsidR="000257D8" w:rsidRDefault="00000000">
            <w:pPr>
              <w:spacing w:after="0" w:line="240" w:lineRule="auto"/>
              <w:jc w:val="both"/>
            </w:pPr>
            <w:r>
              <w:t>qualunque dispositivo, che sia esso mobile o meno, purché abbia un browser installato. Questa caratteristica garantisce la portabilità dello stesso.</w:t>
            </w:r>
          </w:p>
          <w:p w14:paraId="74C11AAA" w14:textId="77777777" w:rsidR="000257D8" w:rsidRDefault="000257D8">
            <w:pPr>
              <w:widowControl w:val="0"/>
              <w:pBdr>
                <w:top w:val="nil"/>
                <w:left w:val="nil"/>
                <w:bottom w:val="nil"/>
                <w:right w:val="nil"/>
                <w:between w:val="nil"/>
              </w:pBdr>
              <w:spacing w:after="0" w:line="240" w:lineRule="auto"/>
            </w:pPr>
          </w:p>
        </w:tc>
        <w:tc>
          <w:tcPr>
            <w:tcW w:w="1680" w:type="dxa"/>
            <w:shd w:val="clear" w:color="auto" w:fill="auto"/>
            <w:tcMar>
              <w:top w:w="100" w:type="dxa"/>
              <w:left w:w="100" w:type="dxa"/>
              <w:bottom w:w="100" w:type="dxa"/>
              <w:right w:w="100" w:type="dxa"/>
            </w:tcMar>
          </w:tcPr>
          <w:p w14:paraId="2F28EA8A" w14:textId="77777777" w:rsidR="000257D8" w:rsidRDefault="00000000">
            <w:pPr>
              <w:widowControl w:val="0"/>
              <w:pBdr>
                <w:top w:val="nil"/>
                <w:left w:val="nil"/>
                <w:bottom w:val="nil"/>
                <w:right w:val="nil"/>
                <w:between w:val="nil"/>
              </w:pBdr>
              <w:spacing w:after="0" w:line="240" w:lineRule="auto"/>
            </w:pPr>
            <w:r>
              <w:lastRenderedPageBreak/>
              <w:t>End User</w:t>
            </w:r>
          </w:p>
        </w:tc>
        <w:tc>
          <w:tcPr>
            <w:tcW w:w="1095" w:type="dxa"/>
            <w:shd w:val="clear" w:color="auto" w:fill="auto"/>
            <w:tcMar>
              <w:top w:w="100" w:type="dxa"/>
              <w:left w:w="100" w:type="dxa"/>
              <w:bottom w:w="100" w:type="dxa"/>
              <w:right w:w="100" w:type="dxa"/>
            </w:tcMar>
          </w:tcPr>
          <w:p w14:paraId="4FBA707F" w14:textId="77777777" w:rsidR="000257D8" w:rsidRDefault="00000000">
            <w:pPr>
              <w:widowControl w:val="0"/>
              <w:pBdr>
                <w:top w:val="nil"/>
                <w:left w:val="nil"/>
                <w:bottom w:val="nil"/>
                <w:right w:val="nil"/>
                <w:between w:val="nil"/>
              </w:pBdr>
              <w:spacing w:after="0" w:line="240" w:lineRule="auto"/>
            </w:pPr>
            <w:r>
              <w:t>RNF 6</w:t>
            </w:r>
          </w:p>
        </w:tc>
      </w:tr>
      <w:tr w:rsidR="000257D8" w14:paraId="39F585C4" w14:textId="77777777">
        <w:tc>
          <w:tcPr>
            <w:tcW w:w="960" w:type="dxa"/>
            <w:shd w:val="clear" w:color="auto" w:fill="auto"/>
            <w:tcMar>
              <w:top w:w="100" w:type="dxa"/>
              <w:left w:w="100" w:type="dxa"/>
              <w:bottom w:w="100" w:type="dxa"/>
              <w:right w:w="100" w:type="dxa"/>
            </w:tcMar>
          </w:tcPr>
          <w:p w14:paraId="7F6A138C" w14:textId="77777777" w:rsidR="000257D8" w:rsidRDefault="00000000">
            <w:pPr>
              <w:widowControl w:val="0"/>
              <w:pBdr>
                <w:top w:val="nil"/>
                <w:left w:val="nil"/>
                <w:bottom w:val="nil"/>
                <w:right w:val="nil"/>
                <w:between w:val="nil"/>
              </w:pBdr>
              <w:spacing w:after="0" w:line="240" w:lineRule="auto"/>
            </w:pPr>
            <w:r>
              <w:t>15</w:t>
            </w:r>
          </w:p>
        </w:tc>
        <w:tc>
          <w:tcPr>
            <w:tcW w:w="1860" w:type="dxa"/>
            <w:shd w:val="clear" w:color="auto" w:fill="auto"/>
            <w:tcMar>
              <w:top w:w="100" w:type="dxa"/>
              <w:left w:w="100" w:type="dxa"/>
              <w:bottom w:w="100" w:type="dxa"/>
              <w:right w:w="100" w:type="dxa"/>
            </w:tcMar>
          </w:tcPr>
          <w:p w14:paraId="237CF086" w14:textId="77777777" w:rsidR="000257D8" w:rsidRDefault="00000000">
            <w:pPr>
              <w:widowControl w:val="0"/>
              <w:pBdr>
                <w:top w:val="nil"/>
                <w:left w:val="nil"/>
                <w:bottom w:val="nil"/>
                <w:right w:val="nil"/>
                <w:between w:val="nil"/>
              </w:pBdr>
              <w:spacing w:after="0" w:line="240" w:lineRule="auto"/>
            </w:pPr>
            <w:r>
              <w:t>DG_11 Usabilità</w:t>
            </w:r>
          </w:p>
        </w:tc>
        <w:tc>
          <w:tcPr>
            <w:tcW w:w="3330" w:type="dxa"/>
            <w:shd w:val="clear" w:color="auto" w:fill="auto"/>
            <w:tcMar>
              <w:top w:w="100" w:type="dxa"/>
              <w:left w:w="100" w:type="dxa"/>
              <w:bottom w:w="100" w:type="dxa"/>
              <w:right w:w="100" w:type="dxa"/>
            </w:tcMar>
          </w:tcPr>
          <w:p w14:paraId="0B241887" w14:textId="77777777" w:rsidR="000257D8" w:rsidRDefault="00000000">
            <w:pPr>
              <w:spacing w:after="0" w:line="240" w:lineRule="auto"/>
              <w:jc w:val="both"/>
            </w:pPr>
            <w:r>
              <w:t xml:space="preserve">Il sistema sarà di facile comprensione e utilizzo, permettendo di effettuare in modo semplice e immediato le varie operazioni grazie a un’interfaccia user-friendly. </w:t>
            </w:r>
          </w:p>
          <w:p w14:paraId="02CDB057" w14:textId="77777777" w:rsidR="000257D8" w:rsidRDefault="000257D8">
            <w:pPr>
              <w:widowControl w:val="0"/>
              <w:pBdr>
                <w:top w:val="nil"/>
                <w:left w:val="nil"/>
                <w:bottom w:val="nil"/>
                <w:right w:val="nil"/>
                <w:between w:val="nil"/>
              </w:pBdr>
              <w:spacing w:after="0" w:line="240" w:lineRule="auto"/>
            </w:pPr>
          </w:p>
        </w:tc>
        <w:tc>
          <w:tcPr>
            <w:tcW w:w="1680" w:type="dxa"/>
            <w:shd w:val="clear" w:color="auto" w:fill="auto"/>
            <w:tcMar>
              <w:top w:w="100" w:type="dxa"/>
              <w:left w:w="100" w:type="dxa"/>
              <w:bottom w:w="100" w:type="dxa"/>
              <w:right w:w="100" w:type="dxa"/>
            </w:tcMar>
          </w:tcPr>
          <w:p w14:paraId="27F29D0C" w14:textId="77777777" w:rsidR="000257D8" w:rsidRDefault="00000000">
            <w:pPr>
              <w:widowControl w:val="0"/>
              <w:pBdr>
                <w:top w:val="nil"/>
                <w:left w:val="nil"/>
                <w:bottom w:val="nil"/>
                <w:right w:val="nil"/>
                <w:between w:val="nil"/>
              </w:pBdr>
              <w:spacing w:after="0" w:line="240" w:lineRule="auto"/>
            </w:pPr>
            <w:r>
              <w:t>End User</w:t>
            </w:r>
          </w:p>
        </w:tc>
        <w:tc>
          <w:tcPr>
            <w:tcW w:w="1095" w:type="dxa"/>
            <w:shd w:val="clear" w:color="auto" w:fill="auto"/>
            <w:tcMar>
              <w:top w:w="100" w:type="dxa"/>
              <w:left w:w="100" w:type="dxa"/>
              <w:bottom w:w="100" w:type="dxa"/>
              <w:right w:w="100" w:type="dxa"/>
            </w:tcMar>
          </w:tcPr>
          <w:p w14:paraId="217FABFB" w14:textId="77777777" w:rsidR="000257D8" w:rsidRDefault="00000000">
            <w:pPr>
              <w:widowControl w:val="0"/>
              <w:pBdr>
                <w:top w:val="nil"/>
                <w:left w:val="nil"/>
                <w:bottom w:val="nil"/>
                <w:right w:val="nil"/>
                <w:between w:val="nil"/>
              </w:pBdr>
              <w:spacing w:after="0" w:line="240" w:lineRule="auto"/>
            </w:pPr>
            <w:r>
              <w:t>RNF 1</w:t>
            </w:r>
          </w:p>
        </w:tc>
      </w:tr>
      <w:tr w:rsidR="000257D8" w14:paraId="433AAD64" w14:textId="77777777">
        <w:tc>
          <w:tcPr>
            <w:tcW w:w="960" w:type="dxa"/>
            <w:shd w:val="clear" w:color="auto" w:fill="auto"/>
            <w:tcMar>
              <w:top w:w="100" w:type="dxa"/>
              <w:left w:w="100" w:type="dxa"/>
              <w:bottom w:w="100" w:type="dxa"/>
              <w:right w:w="100" w:type="dxa"/>
            </w:tcMar>
          </w:tcPr>
          <w:p w14:paraId="1B1971EB" w14:textId="77777777" w:rsidR="000257D8" w:rsidRDefault="00000000">
            <w:pPr>
              <w:widowControl w:val="0"/>
              <w:pBdr>
                <w:top w:val="nil"/>
                <w:left w:val="nil"/>
                <w:bottom w:val="nil"/>
                <w:right w:val="nil"/>
                <w:between w:val="nil"/>
              </w:pBdr>
              <w:spacing w:after="0" w:line="240" w:lineRule="auto"/>
            </w:pPr>
            <w:r>
              <w:t>10</w:t>
            </w:r>
          </w:p>
        </w:tc>
        <w:tc>
          <w:tcPr>
            <w:tcW w:w="1860" w:type="dxa"/>
            <w:shd w:val="clear" w:color="auto" w:fill="auto"/>
            <w:tcMar>
              <w:top w:w="100" w:type="dxa"/>
              <w:left w:w="100" w:type="dxa"/>
              <w:bottom w:w="100" w:type="dxa"/>
              <w:right w:w="100" w:type="dxa"/>
            </w:tcMar>
          </w:tcPr>
          <w:p w14:paraId="3A340350" w14:textId="77777777" w:rsidR="000257D8" w:rsidRDefault="00000000">
            <w:pPr>
              <w:widowControl w:val="0"/>
              <w:pBdr>
                <w:top w:val="nil"/>
                <w:left w:val="nil"/>
                <w:bottom w:val="nil"/>
                <w:right w:val="nil"/>
                <w:between w:val="nil"/>
              </w:pBdr>
              <w:spacing w:after="0" w:line="240" w:lineRule="auto"/>
            </w:pPr>
            <w:r>
              <w:t>DG_ 12 Utilità</w:t>
            </w:r>
          </w:p>
        </w:tc>
        <w:tc>
          <w:tcPr>
            <w:tcW w:w="3330" w:type="dxa"/>
            <w:shd w:val="clear" w:color="auto" w:fill="auto"/>
            <w:tcMar>
              <w:top w:w="100" w:type="dxa"/>
              <w:left w:w="100" w:type="dxa"/>
              <w:bottom w:w="100" w:type="dxa"/>
              <w:right w:w="100" w:type="dxa"/>
            </w:tcMar>
          </w:tcPr>
          <w:p w14:paraId="786FDDB7" w14:textId="1C139CB0" w:rsidR="000257D8" w:rsidRDefault="00000000">
            <w:pPr>
              <w:spacing w:after="0" w:line="240" w:lineRule="auto"/>
              <w:jc w:val="both"/>
            </w:pPr>
            <w:r>
              <w:t xml:space="preserve">Il sistema si rende utile per tutti gli </w:t>
            </w:r>
            <w:r w:rsidR="00EB3949">
              <w:t>appassionati che vogliano comprare gadget della propria squadra.</w:t>
            </w:r>
          </w:p>
        </w:tc>
        <w:tc>
          <w:tcPr>
            <w:tcW w:w="1680" w:type="dxa"/>
            <w:shd w:val="clear" w:color="auto" w:fill="auto"/>
            <w:tcMar>
              <w:top w:w="100" w:type="dxa"/>
              <w:left w:w="100" w:type="dxa"/>
              <w:bottom w:w="100" w:type="dxa"/>
              <w:right w:w="100" w:type="dxa"/>
            </w:tcMar>
          </w:tcPr>
          <w:p w14:paraId="7699A485" w14:textId="77777777" w:rsidR="000257D8" w:rsidRDefault="00000000">
            <w:pPr>
              <w:widowControl w:val="0"/>
              <w:pBdr>
                <w:top w:val="nil"/>
                <w:left w:val="nil"/>
                <w:bottom w:val="nil"/>
                <w:right w:val="nil"/>
                <w:between w:val="nil"/>
              </w:pBdr>
              <w:spacing w:after="0" w:line="240" w:lineRule="auto"/>
            </w:pPr>
            <w:r>
              <w:t>End User</w:t>
            </w:r>
          </w:p>
        </w:tc>
        <w:tc>
          <w:tcPr>
            <w:tcW w:w="1095" w:type="dxa"/>
            <w:shd w:val="clear" w:color="auto" w:fill="auto"/>
            <w:tcMar>
              <w:top w:w="100" w:type="dxa"/>
              <w:left w:w="100" w:type="dxa"/>
              <w:bottom w:w="100" w:type="dxa"/>
              <w:right w:w="100" w:type="dxa"/>
            </w:tcMar>
          </w:tcPr>
          <w:p w14:paraId="7F4989DC" w14:textId="77777777" w:rsidR="000257D8" w:rsidRDefault="00000000">
            <w:pPr>
              <w:widowControl w:val="0"/>
              <w:pBdr>
                <w:top w:val="nil"/>
                <w:left w:val="nil"/>
                <w:bottom w:val="nil"/>
                <w:right w:val="nil"/>
                <w:between w:val="nil"/>
              </w:pBdr>
              <w:spacing w:after="0" w:line="240" w:lineRule="auto"/>
            </w:pPr>
            <w:r>
              <w:t>RNF 1</w:t>
            </w:r>
          </w:p>
        </w:tc>
      </w:tr>
    </w:tbl>
    <w:p w14:paraId="3D1AA188" w14:textId="77777777" w:rsidR="000257D8" w:rsidRDefault="000257D8">
      <w:pPr>
        <w:spacing w:after="0" w:line="240" w:lineRule="auto"/>
        <w:jc w:val="both"/>
      </w:pPr>
    </w:p>
    <w:p w14:paraId="41B3ADD5" w14:textId="77777777" w:rsidR="000257D8" w:rsidRDefault="000257D8">
      <w:pPr>
        <w:spacing w:after="0" w:line="240" w:lineRule="auto"/>
        <w:jc w:val="both"/>
      </w:pPr>
    </w:p>
    <w:p w14:paraId="25208C89" w14:textId="77777777" w:rsidR="000257D8" w:rsidRDefault="000257D8">
      <w:pPr>
        <w:spacing w:after="0" w:line="240" w:lineRule="auto"/>
        <w:jc w:val="both"/>
      </w:pPr>
    </w:p>
    <w:p w14:paraId="6CBC3A89" w14:textId="77777777" w:rsidR="000257D8" w:rsidRDefault="000257D8">
      <w:pPr>
        <w:spacing w:after="0" w:line="240" w:lineRule="auto"/>
        <w:jc w:val="both"/>
      </w:pPr>
    </w:p>
    <w:p w14:paraId="0C1E80A6" w14:textId="77777777" w:rsidR="000257D8" w:rsidRDefault="000257D8">
      <w:pPr>
        <w:spacing w:after="0" w:line="240" w:lineRule="auto"/>
        <w:jc w:val="both"/>
      </w:pPr>
    </w:p>
    <w:p w14:paraId="093A22EB" w14:textId="77777777" w:rsidR="000257D8" w:rsidRDefault="000257D8">
      <w:pPr>
        <w:spacing w:after="0" w:line="240" w:lineRule="auto"/>
        <w:jc w:val="both"/>
      </w:pPr>
    </w:p>
    <w:p w14:paraId="165A5735" w14:textId="77777777" w:rsidR="000257D8" w:rsidRDefault="000257D8">
      <w:pPr>
        <w:spacing w:after="0" w:line="240" w:lineRule="auto"/>
        <w:jc w:val="both"/>
      </w:pPr>
    </w:p>
    <w:p w14:paraId="22D04AD2" w14:textId="77777777" w:rsidR="000257D8" w:rsidRDefault="000257D8">
      <w:pPr>
        <w:spacing w:after="0" w:line="240" w:lineRule="auto"/>
        <w:jc w:val="both"/>
      </w:pPr>
    </w:p>
    <w:p w14:paraId="2BD32777" w14:textId="77777777" w:rsidR="000257D8" w:rsidRDefault="000257D8">
      <w:pPr>
        <w:spacing w:after="0" w:line="240" w:lineRule="auto"/>
        <w:jc w:val="both"/>
      </w:pPr>
    </w:p>
    <w:p w14:paraId="5E9DDD84" w14:textId="77777777" w:rsidR="000257D8" w:rsidRDefault="000257D8">
      <w:pPr>
        <w:spacing w:after="0" w:line="240" w:lineRule="auto"/>
        <w:jc w:val="both"/>
      </w:pPr>
    </w:p>
    <w:p w14:paraId="6947F042" w14:textId="77777777" w:rsidR="000257D8" w:rsidRDefault="000257D8">
      <w:pPr>
        <w:spacing w:after="0" w:line="240" w:lineRule="auto"/>
        <w:jc w:val="both"/>
      </w:pPr>
    </w:p>
    <w:p w14:paraId="07D915FB" w14:textId="77777777" w:rsidR="000257D8" w:rsidRDefault="000257D8">
      <w:pPr>
        <w:spacing w:after="0" w:line="240" w:lineRule="auto"/>
        <w:jc w:val="both"/>
      </w:pPr>
    </w:p>
    <w:p w14:paraId="10395B2E" w14:textId="77777777" w:rsidR="008E56AC" w:rsidRDefault="008E56AC">
      <w:pPr>
        <w:rPr>
          <w:color w:val="2F5496"/>
          <w:sz w:val="26"/>
          <w:szCs w:val="26"/>
        </w:rPr>
      </w:pPr>
      <w:bookmarkStart w:id="5" w:name="_heading=h.1x7hwmjvpiws" w:colFirst="0" w:colLast="0"/>
      <w:bookmarkEnd w:id="5"/>
      <w:r>
        <w:br w:type="page"/>
      </w:r>
    </w:p>
    <w:p w14:paraId="2E2CF748" w14:textId="73CCBB46" w:rsidR="000257D8" w:rsidRDefault="00000000">
      <w:pPr>
        <w:pStyle w:val="Titolo2"/>
        <w:spacing w:line="240" w:lineRule="auto"/>
        <w:jc w:val="both"/>
        <w:rPr>
          <w:u w:val="single"/>
        </w:rPr>
      </w:pPr>
      <w:r>
        <w:lastRenderedPageBreak/>
        <w:t xml:space="preserve">1.2.1 </w:t>
      </w:r>
      <w:r>
        <w:rPr>
          <w:u w:val="single"/>
        </w:rPr>
        <w:t>Design Trade-Off</w:t>
      </w:r>
    </w:p>
    <w:p w14:paraId="0E17485F" w14:textId="77777777" w:rsidR="000257D8" w:rsidRDefault="000257D8"/>
    <w:tbl>
      <w:tblPr>
        <w:tblStyle w:val="af2"/>
        <w:tblW w:w="1024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5295"/>
      </w:tblGrid>
      <w:tr w:rsidR="000257D8" w14:paraId="3AFFB159" w14:textId="77777777">
        <w:tc>
          <w:tcPr>
            <w:tcW w:w="4950" w:type="dxa"/>
            <w:shd w:val="clear" w:color="auto" w:fill="auto"/>
            <w:tcMar>
              <w:top w:w="100" w:type="dxa"/>
              <w:left w:w="100" w:type="dxa"/>
              <w:bottom w:w="100" w:type="dxa"/>
              <w:right w:w="100" w:type="dxa"/>
            </w:tcMar>
          </w:tcPr>
          <w:p w14:paraId="2E40155E" w14:textId="77777777" w:rsidR="000257D8" w:rsidRDefault="00000000">
            <w:pPr>
              <w:widowControl w:val="0"/>
              <w:pBdr>
                <w:top w:val="nil"/>
                <w:left w:val="nil"/>
                <w:bottom w:val="nil"/>
                <w:right w:val="nil"/>
                <w:between w:val="nil"/>
              </w:pBdr>
              <w:spacing w:after="0" w:line="240" w:lineRule="auto"/>
              <w:rPr>
                <w:b/>
                <w:sz w:val="28"/>
                <w:szCs w:val="28"/>
              </w:rPr>
            </w:pPr>
            <w:r>
              <w:rPr>
                <w:b/>
                <w:sz w:val="28"/>
                <w:szCs w:val="28"/>
              </w:rPr>
              <w:t>Trade-Off</w:t>
            </w:r>
          </w:p>
        </w:tc>
        <w:tc>
          <w:tcPr>
            <w:tcW w:w="5295" w:type="dxa"/>
            <w:shd w:val="clear" w:color="auto" w:fill="auto"/>
            <w:tcMar>
              <w:top w:w="100" w:type="dxa"/>
              <w:left w:w="100" w:type="dxa"/>
              <w:bottom w:w="100" w:type="dxa"/>
              <w:right w:w="100" w:type="dxa"/>
            </w:tcMar>
          </w:tcPr>
          <w:p w14:paraId="6B807B1B" w14:textId="77777777" w:rsidR="000257D8" w:rsidRDefault="00000000">
            <w:pPr>
              <w:widowControl w:val="0"/>
              <w:pBdr>
                <w:top w:val="nil"/>
                <w:left w:val="nil"/>
                <w:bottom w:val="nil"/>
                <w:right w:val="nil"/>
                <w:between w:val="nil"/>
              </w:pBdr>
              <w:spacing w:after="0" w:line="240" w:lineRule="auto"/>
              <w:rPr>
                <w:b/>
                <w:sz w:val="28"/>
                <w:szCs w:val="28"/>
              </w:rPr>
            </w:pPr>
            <w:r>
              <w:rPr>
                <w:b/>
                <w:sz w:val="28"/>
                <w:szCs w:val="28"/>
              </w:rPr>
              <w:t>Descrizione</w:t>
            </w:r>
          </w:p>
        </w:tc>
      </w:tr>
      <w:tr w:rsidR="000257D8" w14:paraId="022DAAA0" w14:textId="77777777">
        <w:tc>
          <w:tcPr>
            <w:tcW w:w="4950" w:type="dxa"/>
            <w:shd w:val="clear" w:color="auto" w:fill="auto"/>
            <w:tcMar>
              <w:top w:w="100" w:type="dxa"/>
              <w:left w:w="100" w:type="dxa"/>
              <w:bottom w:w="100" w:type="dxa"/>
              <w:right w:w="100" w:type="dxa"/>
            </w:tcMar>
          </w:tcPr>
          <w:p w14:paraId="7E436471" w14:textId="77777777" w:rsidR="000257D8" w:rsidRDefault="00000000">
            <w:pPr>
              <w:spacing w:after="0" w:line="240" w:lineRule="auto"/>
              <w:jc w:val="both"/>
            </w:pPr>
            <w:r>
              <w:rPr>
                <w:rFonts w:ascii="Garamond" w:eastAsia="Garamond" w:hAnsi="Garamond" w:cs="Garamond"/>
                <w:sz w:val="24"/>
                <w:szCs w:val="24"/>
              </w:rPr>
              <w:t>Memoria VS Estensibilità</w:t>
            </w:r>
          </w:p>
        </w:tc>
        <w:tc>
          <w:tcPr>
            <w:tcW w:w="5295" w:type="dxa"/>
            <w:shd w:val="clear" w:color="auto" w:fill="auto"/>
            <w:tcMar>
              <w:top w:w="100" w:type="dxa"/>
              <w:left w:w="100" w:type="dxa"/>
              <w:bottom w:w="100" w:type="dxa"/>
              <w:right w:w="100" w:type="dxa"/>
            </w:tcMar>
          </w:tcPr>
          <w:p w14:paraId="7A713D55" w14:textId="77777777" w:rsidR="000257D8" w:rsidRDefault="00000000">
            <w:pPr>
              <w:spacing w:after="0" w:line="240" w:lineRule="auto"/>
              <w:jc w:val="both"/>
              <w:rPr>
                <w:rFonts w:ascii="Garamond" w:eastAsia="Garamond" w:hAnsi="Garamond" w:cs="Garamond"/>
                <w:sz w:val="24"/>
                <w:szCs w:val="24"/>
              </w:rPr>
            </w:pPr>
            <w:r>
              <w:rPr>
                <w:rFonts w:ascii="Garamond" w:eastAsia="Garamond" w:hAnsi="Garamond" w:cs="Garamond"/>
                <w:sz w:val="24"/>
                <w:szCs w:val="24"/>
              </w:rPr>
              <w:t>Il sistema deve permettere l’estensibilità a discapito della memoria utilizzata. Tale preferenza permette al cliente di richiedere agli sviluppatori nuove funzionalità, dando meno importanza alla memoria utilizzata.</w:t>
            </w:r>
          </w:p>
          <w:p w14:paraId="654AD080" w14:textId="77777777" w:rsidR="000257D8" w:rsidRDefault="000257D8">
            <w:pPr>
              <w:widowControl w:val="0"/>
              <w:pBdr>
                <w:top w:val="nil"/>
                <w:left w:val="nil"/>
                <w:bottom w:val="nil"/>
                <w:right w:val="nil"/>
                <w:between w:val="nil"/>
              </w:pBdr>
              <w:spacing w:after="0" w:line="240" w:lineRule="auto"/>
            </w:pPr>
          </w:p>
        </w:tc>
      </w:tr>
      <w:tr w:rsidR="000257D8" w14:paraId="4886B5C7" w14:textId="77777777">
        <w:tc>
          <w:tcPr>
            <w:tcW w:w="4950" w:type="dxa"/>
            <w:shd w:val="clear" w:color="auto" w:fill="auto"/>
            <w:tcMar>
              <w:top w:w="100" w:type="dxa"/>
              <w:left w:w="100" w:type="dxa"/>
              <w:bottom w:w="100" w:type="dxa"/>
              <w:right w:w="100" w:type="dxa"/>
            </w:tcMar>
          </w:tcPr>
          <w:p w14:paraId="2CF773B9" w14:textId="77777777" w:rsidR="000257D8" w:rsidRDefault="00000000">
            <w:pPr>
              <w:spacing w:after="0" w:line="240" w:lineRule="auto"/>
              <w:jc w:val="both"/>
            </w:pPr>
            <w:r>
              <w:rPr>
                <w:rFonts w:ascii="Garamond" w:eastAsia="Garamond" w:hAnsi="Garamond" w:cs="Garamond"/>
                <w:sz w:val="24"/>
                <w:szCs w:val="24"/>
              </w:rPr>
              <w:t>Tempo di Risposta VS Affidabilità</w:t>
            </w:r>
          </w:p>
        </w:tc>
        <w:tc>
          <w:tcPr>
            <w:tcW w:w="5295" w:type="dxa"/>
            <w:shd w:val="clear" w:color="auto" w:fill="auto"/>
            <w:tcMar>
              <w:top w:w="100" w:type="dxa"/>
              <w:left w:w="100" w:type="dxa"/>
              <w:bottom w:w="100" w:type="dxa"/>
              <w:right w:w="100" w:type="dxa"/>
            </w:tcMar>
          </w:tcPr>
          <w:p w14:paraId="2C1F5182" w14:textId="77777777" w:rsidR="000257D8" w:rsidRDefault="00000000">
            <w:pPr>
              <w:spacing w:after="0" w:line="240" w:lineRule="auto"/>
              <w:jc w:val="both"/>
              <w:rPr>
                <w:rFonts w:ascii="Garamond" w:eastAsia="Garamond" w:hAnsi="Garamond" w:cs="Garamond"/>
                <w:sz w:val="24"/>
                <w:szCs w:val="24"/>
              </w:rPr>
            </w:pPr>
            <w:r>
              <w:rPr>
                <w:rFonts w:ascii="Garamond" w:eastAsia="Garamond" w:hAnsi="Garamond" w:cs="Garamond"/>
                <w:sz w:val="24"/>
                <w:szCs w:val="24"/>
              </w:rPr>
              <w:t>Il sistema sarà implementato in modo tale da preferire l’affidabilità al tempo di risposta, in modo tale da garantire un controllo più accurato dei dati in input a discapito del tempo di risposta del sistema.</w:t>
            </w:r>
          </w:p>
        </w:tc>
      </w:tr>
      <w:tr w:rsidR="000257D8" w14:paraId="32067CEF" w14:textId="77777777">
        <w:tc>
          <w:tcPr>
            <w:tcW w:w="4950" w:type="dxa"/>
            <w:shd w:val="clear" w:color="auto" w:fill="auto"/>
            <w:tcMar>
              <w:top w:w="100" w:type="dxa"/>
              <w:left w:w="100" w:type="dxa"/>
              <w:bottom w:w="100" w:type="dxa"/>
              <w:right w:w="100" w:type="dxa"/>
            </w:tcMar>
          </w:tcPr>
          <w:p w14:paraId="72F86D0E" w14:textId="77777777" w:rsidR="000257D8" w:rsidRDefault="00000000">
            <w:pPr>
              <w:spacing w:after="0" w:line="240" w:lineRule="auto"/>
              <w:jc w:val="both"/>
            </w:pPr>
            <w:r>
              <w:rPr>
                <w:rFonts w:ascii="Garamond" w:eastAsia="Garamond" w:hAnsi="Garamond" w:cs="Garamond"/>
                <w:sz w:val="24"/>
                <w:szCs w:val="24"/>
              </w:rPr>
              <w:t>Disponibilità VS Tolleranza ai guasti</w:t>
            </w:r>
          </w:p>
        </w:tc>
        <w:tc>
          <w:tcPr>
            <w:tcW w:w="5295" w:type="dxa"/>
            <w:shd w:val="clear" w:color="auto" w:fill="auto"/>
            <w:tcMar>
              <w:top w:w="100" w:type="dxa"/>
              <w:left w:w="100" w:type="dxa"/>
              <w:bottom w:w="100" w:type="dxa"/>
              <w:right w:w="100" w:type="dxa"/>
            </w:tcMar>
          </w:tcPr>
          <w:p w14:paraId="3F7CA327" w14:textId="77777777" w:rsidR="000257D8" w:rsidRDefault="00000000">
            <w:pPr>
              <w:spacing w:after="0" w:line="240" w:lineRule="auto"/>
              <w:jc w:val="both"/>
              <w:rPr>
                <w:rFonts w:ascii="Garamond" w:eastAsia="Garamond" w:hAnsi="Garamond" w:cs="Garamond"/>
                <w:sz w:val="24"/>
                <w:szCs w:val="24"/>
              </w:rPr>
            </w:pPr>
            <w:r>
              <w:rPr>
                <w:rFonts w:ascii="Garamond" w:eastAsia="Garamond" w:hAnsi="Garamond" w:cs="Garamond"/>
                <w:sz w:val="24"/>
                <w:szCs w:val="24"/>
              </w:rPr>
              <w:t>Il sistema deve sempre essere disponibile all’utente in caso di errore in una funzionalità, anche al costo di rendere non disponibile quest’ultima per un lasso di tempo.</w:t>
            </w:r>
          </w:p>
          <w:p w14:paraId="2B8BECC1" w14:textId="77777777" w:rsidR="000257D8" w:rsidRDefault="000257D8">
            <w:pPr>
              <w:widowControl w:val="0"/>
              <w:pBdr>
                <w:top w:val="nil"/>
                <w:left w:val="nil"/>
                <w:bottom w:val="nil"/>
                <w:right w:val="nil"/>
                <w:between w:val="nil"/>
              </w:pBdr>
              <w:spacing w:after="0" w:line="240" w:lineRule="auto"/>
            </w:pPr>
          </w:p>
        </w:tc>
      </w:tr>
      <w:tr w:rsidR="000257D8" w14:paraId="14F767C9" w14:textId="77777777">
        <w:tc>
          <w:tcPr>
            <w:tcW w:w="4950" w:type="dxa"/>
            <w:shd w:val="clear" w:color="auto" w:fill="auto"/>
            <w:tcMar>
              <w:top w:w="100" w:type="dxa"/>
              <w:left w:w="100" w:type="dxa"/>
              <w:bottom w:w="100" w:type="dxa"/>
              <w:right w:w="100" w:type="dxa"/>
            </w:tcMar>
          </w:tcPr>
          <w:p w14:paraId="3DF3A7FA" w14:textId="77777777" w:rsidR="000257D8" w:rsidRDefault="00000000">
            <w:pPr>
              <w:spacing w:after="0" w:line="240" w:lineRule="auto"/>
              <w:jc w:val="both"/>
              <w:rPr>
                <w:rFonts w:ascii="Garamond" w:eastAsia="Garamond" w:hAnsi="Garamond" w:cs="Garamond"/>
                <w:sz w:val="24"/>
                <w:szCs w:val="24"/>
              </w:rPr>
            </w:pPr>
            <w:r>
              <w:rPr>
                <w:rFonts w:ascii="Garamond" w:eastAsia="Garamond" w:hAnsi="Garamond" w:cs="Garamond"/>
                <w:sz w:val="24"/>
                <w:szCs w:val="24"/>
              </w:rPr>
              <w:t>Criteri di Manutenzione VS Criteri di performance</w:t>
            </w:r>
          </w:p>
        </w:tc>
        <w:tc>
          <w:tcPr>
            <w:tcW w:w="5295" w:type="dxa"/>
            <w:shd w:val="clear" w:color="auto" w:fill="auto"/>
            <w:tcMar>
              <w:top w:w="100" w:type="dxa"/>
              <w:left w:w="100" w:type="dxa"/>
              <w:bottom w:w="100" w:type="dxa"/>
              <w:right w:w="100" w:type="dxa"/>
            </w:tcMar>
          </w:tcPr>
          <w:p w14:paraId="478002C7" w14:textId="77777777" w:rsidR="000257D8" w:rsidRDefault="00000000">
            <w:pPr>
              <w:spacing w:after="0" w:line="240" w:lineRule="auto"/>
              <w:jc w:val="both"/>
              <w:rPr>
                <w:rFonts w:ascii="Garamond" w:eastAsia="Garamond" w:hAnsi="Garamond" w:cs="Garamond"/>
                <w:sz w:val="24"/>
                <w:szCs w:val="24"/>
              </w:rPr>
            </w:pPr>
            <w:r>
              <w:rPr>
                <w:rFonts w:ascii="Garamond" w:eastAsia="Garamond" w:hAnsi="Garamond" w:cs="Garamond"/>
                <w:sz w:val="24"/>
                <w:szCs w:val="24"/>
              </w:rPr>
              <w:t>Il sistema sarà implementato preferendo la manutenibilità alla performance in modo da facilitare gli sviluppatori nel processo di aggiornamento del software a discapito delle performance del sistema.</w:t>
            </w:r>
          </w:p>
        </w:tc>
      </w:tr>
    </w:tbl>
    <w:p w14:paraId="7255352D" w14:textId="77777777" w:rsidR="000257D8" w:rsidRDefault="000257D8"/>
    <w:p w14:paraId="49E5F12A" w14:textId="77777777" w:rsidR="000257D8" w:rsidRDefault="00000000">
      <w:pPr>
        <w:spacing w:after="0" w:line="240" w:lineRule="auto"/>
        <w:jc w:val="both"/>
        <w:rPr>
          <w:rFonts w:ascii="Garamond" w:eastAsia="Garamond" w:hAnsi="Garamond" w:cs="Garamond"/>
          <w:color w:val="244061"/>
          <w:sz w:val="24"/>
          <w:szCs w:val="24"/>
          <w:u w:val="single"/>
        </w:rPr>
      </w:pPr>
      <w:r>
        <w:rPr>
          <w:rFonts w:ascii="Garamond" w:eastAsia="Garamond" w:hAnsi="Garamond" w:cs="Garamond"/>
          <w:color w:val="244061"/>
          <w:sz w:val="24"/>
          <w:szCs w:val="24"/>
          <w:u w:val="single"/>
        </w:rPr>
        <w:t xml:space="preserve"> </w:t>
      </w:r>
    </w:p>
    <w:p w14:paraId="1561AECE" w14:textId="77777777" w:rsidR="000257D8" w:rsidRDefault="000257D8">
      <w:pPr>
        <w:spacing w:after="0" w:line="240" w:lineRule="auto"/>
        <w:jc w:val="both"/>
        <w:rPr>
          <w:rFonts w:ascii="Garamond" w:eastAsia="Garamond" w:hAnsi="Garamond" w:cs="Garamond"/>
          <w:color w:val="244061"/>
          <w:sz w:val="24"/>
          <w:szCs w:val="24"/>
          <w:u w:val="single"/>
        </w:rPr>
      </w:pPr>
    </w:p>
    <w:p w14:paraId="44D723BB" w14:textId="77777777" w:rsidR="00465833" w:rsidRDefault="00465833">
      <w:pPr>
        <w:rPr>
          <w:color w:val="2F5496"/>
          <w:sz w:val="26"/>
          <w:szCs w:val="26"/>
        </w:rPr>
      </w:pPr>
      <w:bookmarkStart w:id="6" w:name="_heading=h.7nerzlkf5mup" w:colFirst="0" w:colLast="0"/>
      <w:bookmarkEnd w:id="6"/>
      <w:r>
        <w:br w:type="page"/>
      </w:r>
    </w:p>
    <w:p w14:paraId="5F7BC071" w14:textId="59419AA9" w:rsidR="000257D8" w:rsidRDefault="00000000">
      <w:pPr>
        <w:pStyle w:val="Titolo2"/>
        <w:spacing w:line="240" w:lineRule="auto"/>
        <w:jc w:val="both"/>
      </w:pPr>
      <w:r>
        <w:lastRenderedPageBreak/>
        <w:t>1.3 Definizioni, Acronimi e Abbreviazioni</w:t>
      </w:r>
    </w:p>
    <w:p w14:paraId="2992A451" w14:textId="28D4A2B6" w:rsidR="000257D8" w:rsidRDefault="00000000">
      <w:r>
        <w:t xml:space="preserve">• </w:t>
      </w:r>
      <w:r w:rsidR="00465833">
        <w:rPr>
          <w:b/>
        </w:rPr>
        <w:t>Serie A Shop</w:t>
      </w:r>
      <w:r>
        <w:rPr>
          <w:b/>
        </w:rPr>
        <w:t>:</w:t>
      </w:r>
      <w:r>
        <w:t xml:space="preserve"> nome del sistema da sviluppare;</w:t>
      </w:r>
    </w:p>
    <w:p w14:paraId="79B6752A" w14:textId="77777777" w:rsidR="000257D8" w:rsidRDefault="00000000">
      <w:r>
        <w:t xml:space="preserve"> •</w:t>
      </w:r>
      <w:r>
        <w:rPr>
          <w:b/>
        </w:rPr>
        <w:t xml:space="preserve"> </w:t>
      </w:r>
      <w:proofErr w:type="gramStart"/>
      <w:r>
        <w:rPr>
          <w:b/>
        </w:rPr>
        <w:t>Amministratore(</w:t>
      </w:r>
      <w:proofErr w:type="gramEnd"/>
      <w:r>
        <w:rPr>
          <w:b/>
        </w:rPr>
        <w:t>o Admin)</w:t>
      </w:r>
      <w:r>
        <w:t>: attore del sistema che gestisce ed aggiorna la piattaforma;</w:t>
      </w:r>
    </w:p>
    <w:p w14:paraId="67B9BFDF" w14:textId="77777777" w:rsidR="000257D8" w:rsidRDefault="00000000">
      <w:r>
        <w:t xml:space="preserve"> • </w:t>
      </w:r>
      <w:r>
        <w:rPr>
          <w:b/>
        </w:rPr>
        <w:t>Utente Registrato</w:t>
      </w:r>
      <w:r>
        <w:t xml:space="preserve">: utente registrato che può accedere alla piattaforma ed effettuare prenotazioni, acquisti o altre operazioni; </w:t>
      </w:r>
    </w:p>
    <w:p w14:paraId="5C02B257" w14:textId="77777777" w:rsidR="000257D8" w:rsidRDefault="00000000">
      <w:r>
        <w:t xml:space="preserve"> • </w:t>
      </w:r>
      <w:r>
        <w:rPr>
          <w:b/>
        </w:rPr>
        <w:t>Utente Non Registrato</w:t>
      </w:r>
      <w:r>
        <w:t>: si può accedere alla piattaforma solo dopo la registrazione e l’accettazione da parte dell’amministratore;</w:t>
      </w:r>
    </w:p>
    <w:p w14:paraId="6E8095C2" w14:textId="77777777" w:rsidR="000257D8" w:rsidRPr="000F4F0D" w:rsidRDefault="00000000">
      <w:r>
        <w:t xml:space="preserve"> </w:t>
      </w:r>
      <w:r w:rsidRPr="000F4F0D">
        <w:t xml:space="preserve">• </w:t>
      </w:r>
      <w:r w:rsidRPr="000F4F0D">
        <w:rPr>
          <w:b/>
        </w:rPr>
        <w:t>DBMS:</w:t>
      </w:r>
      <w:r w:rsidRPr="000F4F0D">
        <w:t xml:space="preserve"> Database Management System.</w:t>
      </w:r>
    </w:p>
    <w:p w14:paraId="55FE31BB" w14:textId="77777777" w:rsidR="000257D8" w:rsidRPr="000F4F0D" w:rsidRDefault="000257D8"/>
    <w:p w14:paraId="13C6AF53" w14:textId="77777777" w:rsidR="000257D8" w:rsidRPr="000F4F0D" w:rsidRDefault="00000000">
      <w:pPr>
        <w:pStyle w:val="Titolo2"/>
        <w:spacing w:line="240" w:lineRule="auto"/>
        <w:jc w:val="both"/>
      </w:pPr>
      <w:bookmarkStart w:id="7" w:name="_heading=h.bbtuuchizuij" w:colFirst="0" w:colLast="0"/>
      <w:bookmarkEnd w:id="7"/>
      <w:r w:rsidRPr="000F4F0D">
        <w:t>1.4 Riferimenti</w:t>
      </w:r>
    </w:p>
    <w:p w14:paraId="4840B534" w14:textId="34B6D1B3" w:rsidR="000257D8" w:rsidRPr="000F4F0D" w:rsidRDefault="00465833">
      <w:pPr>
        <w:spacing w:after="0" w:line="240" w:lineRule="auto"/>
        <w:jc w:val="both"/>
        <w:rPr>
          <w:rFonts w:ascii="Garamond" w:eastAsia="Garamond" w:hAnsi="Garamond" w:cs="Garamond"/>
          <w:color w:val="000000"/>
          <w:sz w:val="24"/>
          <w:szCs w:val="24"/>
        </w:rPr>
      </w:pPr>
      <w:r w:rsidRPr="000F4F0D">
        <w:rPr>
          <w:rFonts w:ascii="Garamond" w:eastAsia="Garamond" w:hAnsi="Garamond" w:cs="Garamond"/>
          <w:color w:val="000000"/>
          <w:sz w:val="24"/>
          <w:szCs w:val="24"/>
        </w:rPr>
        <w:t>Serie_A_Shop_RAD_v.0.1</w:t>
      </w:r>
    </w:p>
    <w:p w14:paraId="7574729D" w14:textId="77777777" w:rsidR="000257D8" w:rsidRDefault="00000000">
      <w:pP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Slide del corso, presenti sulla piattaforma e-learning,</w:t>
      </w:r>
    </w:p>
    <w:p w14:paraId="6A3A4CD5" w14:textId="77777777" w:rsidR="000257D8" w:rsidRPr="000F4F0D" w:rsidRDefault="000257D8">
      <w:pPr>
        <w:spacing w:after="0" w:line="240" w:lineRule="auto"/>
        <w:jc w:val="both"/>
        <w:rPr>
          <w:rFonts w:ascii="Garamond" w:eastAsia="Garamond" w:hAnsi="Garamond" w:cs="Garamond"/>
          <w:sz w:val="24"/>
          <w:szCs w:val="24"/>
        </w:rPr>
      </w:pPr>
    </w:p>
    <w:p w14:paraId="59A26B08" w14:textId="77777777" w:rsidR="000257D8" w:rsidRDefault="00000000">
      <w:pPr>
        <w:pStyle w:val="Titolo2"/>
        <w:spacing w:line="240" w:lineRule="auto"/>
        <w:jc w:val="both"/>
      </w:pPr>
      <w:bookmarkStart w:id="8" w:name="_heading=h.pjbps25ffxta" w:colFirst="0" w:colLast="0"/>
      <w:bookmarkEnd w:id="8"/>
      <w:r>
        <w:t>1.5 Panoramica</w:t>
      </w:r>
    </w:p>
    <w:p w14:paraId="46F10213" w14:textId="77777777" w:rsidR="000257D8" w:rsidRDefault="00000000">
      <w:pPr>
        <w:spacing w:after="0" w:line="240" w:lineRule="auto"/>
        <w:jc w:val="both"/>
        <w:rPr>
          <w:rFonts w:ascii="Garamond" w:eastAsia="Garamond" w:hAnsi="Garamond" w:cs="Garamond"/>
          <w:color w:val="000000"/>
          <w:sz w:val="24"/>
          <w:szCs w:val="24"/>
        </w:rPr>
      </w:pPr>
      <w:r>
        <w:rPr>
          <w:rFonts w:ascii="Garamond" w:eastAsia="Garamond" w:hAnsi="Garamond" w:cs="Garamond"/>
          <w:b/>
          <w:color w:val="000000"/>
          <w:sz w:val="24"/>
          <w:szCs w:val="24"/>
        </w:rPr>
        <w:t>Capitolo 1</w:t>
      </w:r>
      <w:r>
        <w:rPr>
          <w:rFonts w:ascii="Garamond" w:eastAsia="Garamond" w:hAnsi="Garamond" w:cs="Garamond"/>
          <w:color w:val="000000"/>
          <w:sz w:val="24"/>
          <w:szCs w:val="24"/>
        </w:rPr>
        <w:t xml:space="preserve">: Contiene l’introduzione con l’obiettivo del sistema, i design goals e un elenco di definizioni, acronimi e abbreviazioni utili alla comprensione dell’intera documentazione. </w:t>
      </w:r>
    </w:p>
    <w:p w14:paraId="26E96985" w14:textId="77777777" w:rsidR="000257D8" w:rsidRDefault="00000000">
      <w:pPr>
        <w:spacing w:after="0" w:line="240" w:lineRule="auto"/>
        <w:jc w:val="both"/>
        <w:rPr>
          <w:rFonts w:ascii="Garamond" w:eastAsia="Garamond" w:hAnsi="Garamond" w:cs="Garamond"/>
          <w:color w:val="000000"/>
          <w:sz w:val="24"/>
          <w:szCs w:val="24"/>
        </w:rPr>
      </w:pPr>
      <w:r>
        <w:rPr>
          <w:rFonts w:ascii="Garamond" w:eastAsia="Garamond" w:hAnsi="Garamond" w:cs="Garamond"/>
          <w:b/>
          <w:color w:val="000000"/>
          <w:sz w:val="24"/>
          <w:szCs w:val="24"/>
        </w:rPr>
        <w:t>Capitolo 2</w:t>
      </w:r>
      <w:r>
        <w:rPr>
          <w:rFonts w:ascii="Garamond" w:eastAsia="Garamond" w:hAnsi="Garamond" w:cs="Garamond"/>
          <w:color w:val="000000"/>
          <w:sz w:val="24"/>
          <w:szCs w:val="24"/>
        </w:rPr>
        <w:t xml:space="preserve">: Descrive, nel caso esista, le funzionalità offerte dal sistema corrente. </w:t>
      </w:r>
    </w:p>
    <w:p w14:paraId="6381EC41" w14:textId="77777777" w:rsidR="000257D8" w:rsidRDefault="00000000">
      <w:pPr>
        <w:spacing w:after="0" w:line="240" w:lineRule="auto"/>
        <w:jc w:val="both"/>
        <w:rPr>
          <w:rFonts w:ascii="Garamond" w:eastAsia="Garamond" w:hAnsi="Garamond" w:cs="Garamond"/>
          <w:color w:val="000000"/>
          <w:sz w:val="24"/>
          <w:szCs w:val="24"/>
        </w:rPr>
      </w:pPr>
      <w:r>
        <w:rPr>
          <w:rFonts w:ascii="Garamond" w:eastAsia="Garamond" w:hAnsi="Garamond" w:cs="Garamond"/>
          <w:b/>
          <w:color w:val="000000"/>
          <w:sz w:val="24"/>
          <w:szCs w:val="24"/>
        </w:rPr>
        <w:t>Capitolo 3</w:t>
      </w:r>
      <w:r>
        <w:rPr>
          <w:rFonts w:ascii="Garamond" w:eastAsia="Garamond" w:hAnsi="Garamond" w:cs="Garamond"/>
          <w:color w:val="000000"/>
          <w:sz w:val="24"/>
          <w:szCs w:val="24"/>
        </w:rPr>
        <w:t xml:space="preserve">: Viene presentata l’architettura del sistema proposto, in cui sarà gestita la decomposizione in sottosistemi, il mapping hardware/software, i dati persistenti, il controllo degli accessi e sicurezza, il controllo del flusso globale del sistema, le condizioni limite. </w:t>
      </w:r>
    </w:p>
    <w:p w14:paraId="0A516AC2" w14:textId="77777777" w:rsidR="000257D8" w:rsidRDefault="00000000">
      <w:pPr>
        <w:spacing w:after="0" w:line="240" w:lineRule="auto"/>
        <w:jc w:val="both"/>
        <w:rPr>
          <w:rFonts w:ascii="Century Gothic" w:eastAsia="Century Gothic" w:hAnsi="Century Gothic" w:cs="Century Gothic"/>
          <w:color w:val="244061"/>
          <w:sz w:val="36"/>
          <w:szCs w:val="36"/>
          <w:u w:val="single"/>
        </w:rPr>
      </w:pPr>
      <w:r>
        <w:rPr>
          <w:rFonts w:ascii="Garamond" w:eastAsia="Garamond" w:hAnsi="Garamond" w:cs="Garamond"/>
          <w:b/>
          <w:color w:val="000000"/>
          <w:sz w:val="24"/>
          <w:szCs w:val="24"/>
        </w:rPr>
        <w:t>Capitolo 4</w:t>
      </w:r>
      <w:r>
        <w:rPr>
          <w:rFonts w:ascii="Garamond" w:eastAsia="Garamond" w:hAnsi="Garamond" w:cs="Garamond"/>
          <w:color w:val="000000"/>
          <w:sz w:val="24"/>
          <w:szCs w:val="24"/>
        </w:rPr>
        <w:t>: Vengono presentati i servizi dei sottosistemi.</w:t>
      </w:r>
    </w:p>
    <w:p w14:paraId="26CE6D22" w14:textId="77777777" w:rsidR="00465833" w:rsidRDefault="00465833">
      <w:pPr>
        <w:rPr>
          <w:rFonts w:ascii="Century Gothic" w:eastAsia="Century Gothic" w:hAnsi="Century Gothic" w:cs="Century Gothic"/>
          <w:color w:val="244061"/>
          <w:sz w:val="36"/>
          <w:szCs w:val="36"/>
          <w:u w:val="single"/>
        </w:rPr>
      </w:pPr>
      <w:r>
        <w:rPr>
          <w:rFonts w:ascii="Century Gothic" w:eastAsia="Century Gothic" w:hAnsi="Century Gothic" w:cs="Century Gothic"/>
          <w:color w:val="244061"/>
          <w:sz w:val="36"/>
          <w:szCs w:val="36"/>
          <w:u w:val="single"/>
        </w:rPr>
        <w:br w:type="page"/>
      </w:r>
    </w:p>
    <w:p w14:paraId="70795297" w14:textId="649798D1" w:rsidR="000257D8" w:rsidRDefault="00000000">
      <w:pPr>
        <w:pStyle w:val="Titolo1"/>
        <w:spacing w:line="276" w:lineRule="auto"/>
        <w:rPr>
          <w:rFonts w:ascii="Century Gothic" w:eastAsia="Century Gothic" w:hAnsi="Century Gothic" w:cs="Century Gothic"/>
          <w:color w:val="244061"/>
          <w:sz w:val="36"/>
          <w:szCs w:val="36"/>
          <w:u w:val="single"/>
        </w:rPr>
      </w:pPr>
      <w:r>
        <w:rPr>
          <w:rFonts w:ascii="Century Gothic" w:eastAsia="Century Gothic" w:hAnsi="Century Gothic" w:cs="Century Gothic"/>
          <w:color w:val="244061"/>
          <w:sz w:val="36"/>
          <w:szCs w:val="36"/>
          <w:u w:val="single"/>
        </w:rPr>
        <w:lastRenderedPageBreak/>
        <w:t>2. Architettura del Sistema corrente</w:t>
      </w:r>
    </w:p>
    <w:p w14:paraId="5CF577C6" w14:textId="5CFCBD7E" w:rsidR="00465833" w:rsidRPr="004B0768" w:rsidRDefault="00465833" w:rsidP="00465833">
      <w:pPr>
        <w:rPr>
          <w:rFonts w:asciiTheme="majorHAnsi" w:hAnsiTheme="majorHAnsi" w:cstheme="majorHAnsi"/>
        </w:rPr>
      </w:pPr>
      <w:r w:rsidRPr="004B0768">
        <w:rPr>
          <w:rFonts w:asciiTheme="majorHAnsi" w:hAnsiTheme="majorHAnsi" w:cstheme="majorHAnsi"/>
        </w:rPr>
        <w:t xml:space="preserve">Attualmente non esiste </w:t>
      </w:r>
      <w:r w:rsidR="004B0768" w:rsidRPr="004B0768">
        <w:rPr>
          <w:rFonts w:asciiTheme="majorHAnsi" w:hAnsiTheme="majorHAnsi" w:cstheme="majorHAnsi"/>
        </w:rPr>
        <w:t>un</w:t>
      </w:r>
      <w:r w:rsidR="004B0768">
        <w:rPr>
          <w:rFonts w:asciiTheme="majorHAnsi" w:hAnsiTheme="majorHAnsi" w:cstheme="majorHAnsi"/>
        </w:rPr>
        <w:t>a web app</w:t>
      </w:r>
      <w:r w:rsidR="004B0768" w:rsidRPr="004B0768">
        <w:rPr>
          <w:rFonts w:asciiTheme="majorHAnsi" w:hAnsiTheme="majorHAnsi" w:cstheme="majorHAnsi"/>
        </w:rPr>
        <w:t xml:space="preserve"> dedicat</w:t>
      </w:r>
      <w:r w:rsidR="004B0768">
        <w:rPr>
          <w:rFonts w:asciiTheme="majorHAnsi" w:hAnsiTheme="majorHAnsi" w:cstheme="majorHAnsi"/>
        </w:rPr>
        <w:t>a</w:t>
      </w:r>
      <w:r w:rsidR="004B0768" w:rsidRPr="004B0768">
        <w:rPr>
          <w:rFonts w:asciiTheme="majorHAnsi" w:hAnsiTheme="majorHAnsi" w:cstheme="majorHAnsi"/>
        </w:rPr>
        <w:t xml:space="preserve"> a gestire tutte le funzionalità specificate sopra per gli appassionati di “Serie A”. Spesso i servizi legati al mondo del calcio sono presentati attraverso canali non ufficiali, alimentando la vendita di prodotti contraffatti, il che comporta rischi di truffa. L’obbiettivo del nostro progetto “Serie A Shop” è fornire una piattaforma online sicura e legittima che semplifichi e renda più accessibili tutte le procedure dal comfort di casa. Questo permetterà di ottimizzare i tempi e di semplificare il processo complessivo attraverso una semplice registrazione al sito. </w:t>
      </w:r>
      <w:r w:rsidR="004B0768" w:rsidRPr="004B0768">
        <w:rPr>
          <w:rFonts w:asciiTheme="majorHAnsi" w:hAnsiTheme="majorHAnsi" w:cstheme="majorHAnsi"/>
          <w:color w:val="374151"/>
        </w:rPr>
        <w:t>La procedura diventa così più rapida, ordinata ed evita possibili rischi legati all'acquisto di prodotti contraffatti, consentendo agli appassionati di godere di un'esperienza di shopping online dedicata alla Serie A in modo sicuro e autentico.</w:t>
      </w:r>
    </w:p>
    <w:p w14:paraId="4D47EBED" w14:textId="77777777" w:rsidR="000257D8" w:rsidRDefault="00000000">
      <w:pPr>
        <w:pStyle w:val="Titolo1"/>
        <w:spacing w:line="276" w:lineRule="auto"/>
      </w:pPr>
      <w:bookmarkStart w:id="9" w:name="_heading=h.2et92p0" w:colFirst="0" w:colLast="0"/>
      <w:bookmarkEnd w:id="9"/>
      <w:r>
        <w:rPr>
          <w:rFonts w:ascii="Century Gothic" w:eastAsia="Century Gothic" w:hAnsi="Century Gothic" w:cs="Century Gothic"/>
          <w:color w:val="244061"/>
          <w:sz w:val="36"/>
          <w:szCs w:val="36"/>
          <w:u w:val="single"/>
        </w:rPr>
        <w:t>3. Architettura del Sistema proposto</w:t>
      </w:r>
    </w:p>
    <w:p w14:paraId="5B32C03B" w14:textId="77777777" w:rsidR="000257D8" w:rsidRDefault="00000000">
      <w:pPr>
        <w:pStyle w:val="Titolo2"/>
        <w:spacing w:line="276" w:lineRule="auto"/>
        <w:rPr>
          <w:rFonts w:ascii="Garamond" w:eastAsia="Garamond" w:hAnsi="Garamond" w:cs="Garamond"/>
          <w:b/>
          <w:color w:val="000000"/>
        </w:rPr>
      </w:pPr>
      <w:bookmarkStart w:id="10" w:name="_heading=h.tyjcwt" w:colFirst="0" w:colLast="0"/>
      <w:bookmarkEnd w:id="10"/>
      <w:r>
        <w:rPr>
          <w:rFonts w:ascii="Garamond" w:eastAsia="Garamond" w:hAnsi="Garamond" w:cs="Garamond"/>
          <w:b/>
          <w:color w:val="000000"/>
        </w:rPr>
        <w:t>3.1 Panoramica</w:t>
      </w:r>
    </w:p>
    <w:p w14:paraId="45058F2B" w14:textId="12449C80" w:rsidR="000257D8" w:rsidRDefault="00000000">
      <w:pPr>
        <w:pBdr>
          <w:top w:val="nil"/>
          <w:left w:val="nil"/>
          <w:bottom w:val="nil"/>
          <w:right w:val="nil"/>
          <w:between w:val="nil"/>
        </w:pBdr>
        <w:spacing w:after="0" w:line="240" w:lineRule="auto"/>
        <w:jc w:val="both"/>
        <w:rPr>
          <w:rFonts w:ascii="Garamond" w:eastAsia="Garamond" w:hAnsi="Garamond" w:cs="Garamond"/>
          <w:sz w:val="24"/>
          <w:szCs w:val="24"/>
        </w:rPr>
      </w:pPr>
      <w:r>
        <w:rPr>
          <w:rFonts w:ascii="Garamond" w:eastAsia="Garamond" w:hAnsi="Garamond" w:cs="Garamond"/>
          <w:sz w:val="24"/>
          <w:szCs w:val="24"/>
        </w:rPr>
        <w:t>La piattaforma</w:t>
      </w:r>
      <w:r w:rsidR="007F31C4">
        <w:rPr>
          <w:rFonts w:ascii="Garamond" w:eastAsia="Garamond" w:hAnsi="Garamond" w:cs="Garamond"/>
          <w:sz w:val="24"/>
          <w:szCs w:val="24"/>
        </w:rPr>
        <w:t xml:space="preserve"> “Serie A Shop”</w:t>
      </w:r>
      <w:r>
        <w:rPr>
          <w:rFonts w:ascii="Garamond" w:eastAsia="Garamond" w:hAnsi="Garamond" w:cs="Garamond"/>
          <w:sz w:val="24"/>
          <w:szCs w:val="24"/>
        </w:rPr>
        <w:t xml:space="preserve"> si basa su un’architettura client/server. Il server riceve le richieste del client, elabora tali richieste, talvolta con la supervisione di un amministratore, e risponde all’utente in tempi utili. Il sistema è basato su un’architettura Three </w:t>
      </w:r>
      <w:proofErr w:type="spellStart"/>
      <w:r>
        <w:rPr>
          <w:rFonts w:ascii="Garamond" w:eastAsia="Garamond" w:hAnsi="Garamond" w:cs="Garamond"/>
          <w:sz w:val="24"/>
          <w:szCs w:val="24"/>
        </w:rPr>
        <w:t>Tier</w:t>
      </w:r>
      <w:proofErr w:type="spellEnd"/>
      <w:r>
        <w:rPr>
          <w:rFonts w:ascii="Garamond" w:eastAsia="Garamond" w:hAnsi="Garamond" w:cs="Garamond"/>
          <w:sz w:val="24"/>
          <w:szCs w:val="24"/>
        </w:rPr>
        <w:t xml:space="preserve">, ovvero composta da Interface (interfaccia grafica), Application (flusso di controllo) e Storage (database). Tale struttura garantirà al sistema: </w:t>
      </w:r>
    </w:p>
    <w:p w14:paraId="01524881" w14:textId="77777777" w:rsidR="000257D8" w:rsidRDefault="000257D8">
      <w:pPr>
        <w:pBdr>
          <w:top w:val="nil"/>
          <w:left w:val="nil"/>
          <w:bottom w:val="nil"/>
          <w:right w:val="nil"/>
          <w:between w:val="nil"/>
        </w:pBdr>
        <w:spacing w:after="0" w:line="240" w:lineRule="auto"/>
        <w:jc w:val="both"/>
        <w:rPr>
          <w:rFonts w:ascii="Garamond" w:eastAsia="Garamond" w:hAnsi="Garamond" w:cs="Garamond"/>
          <w:sz w:val="24"/>
          <w:szCs w:val="24"/>
        </w:rPr>
      </w:pPr>
    </w:p>
    <w:p w14:paraId="4CB43535" w14:textId="77777777" w:rsidR="000257D8" w:rsidRDefault="00000000">
      <w:pPr>
        <w:pBdr>
          <w:top w:val="nil"/>
          <w:left w:val="nil"/>
          <w:bottom w:val="nil"/>
          <w:right w:val="nil"/>
          <w:between w:val="nil"/>
        </w:pBdr>
        <w:spacing w:after="0" w:line="240" w:lineRule="auto"/>
        <w:ind w:left="720"/>
        <w:jc w:val="both"/>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b/>
          <w:sz w:val="24"/>
          <w:szCs w:val="24"/>
        </w:rPr>
        <w:t xml:space="preserve"> Portabilità</w:t>
      </w:r>
      <w:r>
        <w:rPr>
          <w:rFonts w:ascii="Garamond" w:eastAsia="Garamond" w:hAnsi="Garamond" w:cs="Garamond"/>
          <w:sz w:val="24"/>
          <w:szCs w:val="24"/>
        </w:rPr>
        <w:t xml:space="preserve">: il sistema sarà utilizzabile da una moltitudine di dispositivi differenti, fissi o mobili, indipendentemente dal sistema operativo; </w:t>
      </w:r>
    </w:p>
    <w:p w14:paraId="386A22E0" w14:textId="11BDF536" w:rsidR="000257D8" w:rsidRDefault="00000000">
      <w:pPr>
        <w:pBdr>
          <w:top w:val="nil"/>
          <w:left w:val="nil"/>
          <w:bottom w:val="nil"/>
          <w:right w:val="nil"/>
          <w:between w:val="nil"/>
        </w:pBdr>
        <w:spacing w:after="0" w:line="240" w:lineRule="auto"/>
        <w:ind w:left="720"/>
        <w:jc w:val="both"/>
        <w:rPr>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b/>
          <w:sz w:val="24"/>
          <w:szCs w:val="24"/>
        </w:rPr>
        <w:t>Performance</w:t>
      </w:r>
      <w:r>
        <w:rPr>
          <w:rFonts w:ascii="Garamond" w:eastAsia="Garamond" w:hAnsi="Garamond" w:cs="Garamond"/>
          <w:sz w:val="24"/>
          <w:szCs w:val="24"/>
        </w:rPr>
        <w:t>: il client non richiederà particolari specifiche tecniche per garantirne il corretto funzionamento, se non una GPU modesta in grado di visualizzare correttamente l’interfaccia grafica</w:t>
      </w:r>
      <w:r w:rsidR="007F31C4">
        <w:rPr>
          <w:rFonts w:ascii="Garamond" w:eastAsia="Garamond" w:hAnsi="Garamond" w:cs="Garamond"/>
          <w:sz w:val="24"/>
          <w:szCs w:val="24"/>
        </w:rPr>
        <w:t xml:space="preserve">. </w:t>
      </w:r>
      <w:r>
        <w:rPr>
          <w:rFonts w:ascii="Garamond" w:eastAsia="Garamond" w:hAnsi="Garamond" w:cs="Garamond"/>
          <w:sz w:val="24"/>
          <w:szCs w:val="24"/>
        </w:rPr>
        <w:t xml:space="preserve">Di contro, il server dovrà essere in grado di sostenere parallelamente un grande numero di operazioni CPU-intensive ed essere dotato di una memoria sufficientemente grande da poter memorizzare i dati di tutti gli utenti; </w:t>
      </w:r>
    </w:p>
    <w:p w14:paraId="5AC8AA8A" w14:textId="77777777" w:rsidR="000257D8" w:rsidRDefault="00000000">
      <w:pPr>
        <w:pBdr>
          <w:top w:val="nil"/>
          <w:left w:val="nil"/>
          <w:bottom w:val="nil"/>
          <w:right w:val="nil"/>
          <w:between w:val="nil"/>
        </w:pBdr>
        <w:spacing w:after="0" w:line="240" w:lineRule="auto"/>
        <w:ind w:left="720"/>
        <w:jc w:val="both"/>
        <w:rPr>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b/>
          <w:sz w:val="24"/>
          <w:szCs w:val="24"/>
        </w:rPr>
        <w:t>Scalabilità</w:t>
      </w:r>
      <w:r>
        <w:rPr>
          <w:rFonts w:ascii="Garamond" w:eastAsia="Garamond" w:hAnsi="Garamond" w:cs="Garamond"/>
          <w:sz w:val="24"/>
          <w:szCs w:val="24"/>
        </w:rPr>
        <w:t>: il server gestirà autonomamente le risorse necessarie per elaborare le richieste degli utenti, incrementando senza alcun input esterno la potenza di calcolo necessaria in base al carico di lavoro;</w:t>
      </w:r>
    </w:p>
    <w:p w14:paraId="5F434EB1" w14:textId="77777777" w:rsidR="000257D8" w:rsidRDefault="00000000">
      <w:pPr>
        <w:pBdr>
          <w:top w:val="nil"/>
          <w:left w:val="nil"/>
          <w:bottom w:val="nil"/>
          <w:right w:val="nil"/>
          <w:between w:val="nil"/>
        </w:pBdr>
        <w:spacing w:after="0" w:line="240" w:lineRule="auto"/>
        <w:ind w:left="720"/>
        <w:jc w:val="both"/>
        <w:rPr>
          <w:rFonts w:ascii="Garamond" w:eastAsia="Garamond" w:hAnsi="Garamond" w:cs="Garamond"/>
          <w:sz w:val="24"/>
          <w:szCs w:val="24"/>
        </w:rPr>
      </w:pPr>
      <w:r>
        <w:rPr>
          <w:rFonts w:ascii="Garamond" w:eastAsia="Garamond" w:hAnsi="Garamond" w:cs="Garamond"/>
          <w:sz w:val="24"/>
          <w:szCs w:val="24"/>
        </w:rPr>
        <w:t xml:space="preserve"> • </w:t>
      </w:r>
      <w:r>
        <w:rPr>
          <w:rFonts w:ascii="Garamond" w:eastAsia="Garamond" w:hAnsi="Garamond" w:cs="Garamond"/>
          <w:b/>
          <w:sz w:val="24"/>
          <w:szCs w:val="24"/>
        </w:rPr>
        <w:t>Flessibilità</w:t>
      </w:r>
      <w:r>
        <w:rPr>
          <w:rFonts w:ascii="Garamond" w:eastAsia="Garamond" w:hAnsi="Garamond" w:cs="Garamond"/>
          <w:sz w:val="24"/>
          <w:szCs w:val="24"/>
        </w:rPr>
        <w:t xml:space="preserve">: il sistema adatterà automaticamente l’interfaccia in base al dispositivo utilizzato dall’utente, garantendo quindi una user </w:t>
      </w:r>
      <w:proofErr w:type="spellStart"/>
      <w:r>
        <w:rPr>
          <w:rFonts w:ascii="Garamond" w:eastAsia="Garamond" w:hAnsi="Garamond" w:cs="Garamond"/>
          <w:sz w:val="24"/>
          <w:szCs w:val="24"/>
        </w:rPr>
        <w:t>experience</w:t>
      </w:r>
      <w:proofErr w:type="spellEnd"/>
      <w:r>
        <w:rPr>
          <w:rFonts w:ascii="Garamond" w:eastAsia="Garamond" w:hAnsi="Garamond" w:cs="Garamond"/>
          <w:sz w:val="24"/>
          <w:szCs w:val="24"/>
        </w:rPr>
        <w:t xml:space="preserve"> confortevole da ogni piattaforma; </w:t>
      </w:r>
    </w:p>
    <w:p w14:paraId="342EBEFB" w14:textId="77777777" w:rsidR="000257D8" w:rsidRDefault="00000000">
      <w:pPr>
        <w:pBdr>
          <w:top w:val="nil"/>
          <w:left w:val="nil"/>
          <w:bottom w:val="nil"/>
          <w:right w:val="nil"/>
          <w:between w:val="nil"/>
        </w:pBdr>
        <w:spacing w:after="0" w:line="240" w:lineRule="auto"/>
        <w:ind w:left="720"/>
        <w:jc w:val="both"/>
        <w:rPr>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b/>
          <w:sz w:val="24"/>
          <w:szCs w:val="24"/>
        </w:rPr>
        <w:t>Affidabilità</w:t>
      </w:r>
      <w:r>
        <w:rPr>
          <w:rFonts w:ascii="Garamond" w:eastAsia="Garamond" w:hAnsi="Garamond" w:cs="Garamond"/>
          <w:sz w:val="24"/>
          <w:szCs w:val="24"/>
        </w:rPr>
        <w:t>: il server dovrà essere affidabile ed in grado di mantenere i propri dati anche in caso di malfunzionamenti o input imprevisti, gestendo in maniera adeguata tali eccezioni e limitando quanto più possibile la portata di eventuali guasti. Per garantire l’integrità dei dati salvati, dovrà essere possibile effettuare con semplicità dei backup periodici del database.</w:t>
      </w:r>
    </w:p>
    <w:p w14:paraId="0061857E" w14:textId="77777777" w:rsidR="000257D8" w:rsidRDefault="000257D8">
      <w:pPr>
        <w:pStyle w:val="Titolo2"/>
        <w:spacing w:line="276" w:lineRule="auto"/>
        <w:rPr>
          <w:rFonts w:ascii="Garamond" w:eastAsia="Garamond" w:hAnsi="Garamond" w:cs="Garamond"/>
          <w:b/>
          <w:color w:val="000000"/>
        </w:rPr>
      </w:pPr>
      <w:bookmarkStart w:id="11" w:name="_heading=h.sh3t6p5ghylw" w:colFirst="0" w:colLast="0"/>
      <w:bookmarkEnd w:id="11"/>
    </w:p>
    <w:p w14:paraId="7E9E4833" w14:textId="77777777" w:rsidR="007F31C4" w:rsidRDefault="007F31C4">
      <w:pPr>
        <w:rPr>
          <w:rFonts w:ascii="Garamond" w:eastAsia="Garamond" w:hAnsi="Garamond" w:cs="Garamond"/>
          <w:b/>
          <w:color w:val="000000"/>
          <w:sz w:val="26"/>
          <w:szCs w:val="26"/>
        </w:rPr>
      </w:pPr>
      <w:bookmarkStart w:id="12" w:name="_heading=h.7xat2axcvsaw" w:colFirst="0" w:colLast="0"/>
      <w:bookmarkStart w:id="13" w:name="_heading=h.yuovii6oeuaa" w:colFirst="0" w:colLast="0"/>
      <w:bookmarkStart w:id="14" w:name="_heading=h.5kao3396j8fz" w:colFirst="0" w:colLast="0"/>
      <w:bookmarkStart w:id="15" w:name="_heading=h.omfiw0xwttgo" w:colFirst="0" w:colLast="0"/>
      <w:bookmarkStart w:id="16" w:name="_heading=h.uu6rrbj91t5o" w:colFirst="0" w:colLast="0"/>
      <w:bookmarkStart w:id="17" w:name="_heading=h.behbj05pdeqh" w:colFirst="0" w:colLast="0"/>
      <w:bookmarkEnd w:id="12"/>
      <w:bookmarkEnd w:id="13"/>
      <w:bookmarkEnd w:id="14"/>
      <w:bookmarkEnd w:id="15"/>
      <w:bookmarkEnd w:id="16"/>
      <w:bookmarkEnd w:id="17"/>
      <w:r>
        <w:rPr>
          <w:rFonts w:ascii="Garamond" w:eastAsia="Garamond" w:hAnsi="Garamond" w:cs="Garamond"/>
          <w:b/>
          <w:color w:val="000000"/>
        </w:rPr>
        <w:br w:type="page"/>
      </w:r>
    </w:p>
    <w:p w14:paraId="74701637" w14:textId="3F74CB0B" w:rsidR="000257D8" w:rsidRDefault="00000000">
      <w:pPr>
        <w:pStyle w:val="Titolo2"/>
        <w:spacing w:line="276" w:lineRule="auto"/>
        <w:rPr>
          <w:rFonts w:ascii="Garamond" w:eastAsia="Garamond" w:hAnsi="Garamond" w:cs="Garamond"/>
          <w:b/>
          <w:color w:val="000000"/>
        </w:rPr>
      </w:pPr>
      <w:r>
        <w:rPr>
          <w:rFonts w:ascii="Garamond" w:eastAsia="Garamond" w:hAnsi="Garamond" w:cs="Garamond"/>
          <w:b/>
          <w:color w:val="000000"/>
        </w:rPr>
        <w:lastRenderedPageBreak/>
        <w:t>3.2 Decomposizione in sottosistemi</w:t>
      </w:r>
    </w:p>
    <w:p w14:paraId="0B11240F" w14:textId="77777777" w:rsidR="000257D8" w:rsidRDefault="000257D8"/>
    <w:p w14:paraId="2BA11277" w14:textId="77777777" w:rsidR="000257D8" w:rsidRDefault="00000000">
      <w:pPr>
        <w:pStyle w:val="Titolo3"/>
        <w:spacing w:line="276" w:lineRule="auto"/>
        <w:ind w:firstLine="708"/>
        <w:rPr>
          <w:rFonts w:ascii="Garamond" w:eastAsia="Garamond" w:hAnsi="Garamond" w:cs="Garamond"/>
          <w:sz w:val="26"/>
          <w:szCs w:val="26"/>
        </w:rPr>
      </w:pPr>
      <w:bookmarkStart w:id="18" w:name="_heading=h.4d34og8" w:colFirst="0" w:colLast="0"/>
      <w:bookmarkEnd w:id="18"/>
      <w:r>
        <w:rPr>
          <w:rFonts w:ascii="Garamond" w:eastAsia="Garamond" w:hAnsi="Garamond" w:cs="Garamond"/>
          <w:sz w:val="26"/>
          <w:szCs w:val="26"/>
        </w:rPr>
        <w:t>3.2.1 Decomposizione in Layer</w:t>
      </w:r>
    </w:p>
    <w:p w14:paraId="5D4E2FDA" w14:textId="77777777" w:rsidR="000257D8" w:rsidRDefault="00000000">
      <w:pPr>
        <w:ind w:left="709" w:hanging="142"/>
        <w:jc w:val="both"/>
        <w:rPr>
          <w:rFonts w:ascii="Garamond" w:eastAsia="Garamond" w:hAnsi="Garamond" w:cs="Garamond"/>
          <w:color w:val="000000"/>
          <w:sz w:val="24"/>
          <w:szCs w:val="24"/>
        </w:rPr>
      </w:pPr>
      <w:r>
        <w:tab/>
      </w:r>
      <w:r>
        <w:rPr>
          <w:rFonts w:ascii="Garamond" w:eastAsia="Garamond" w:hAnsi="Garamond" w:cs="Garamond"/>
          <w:color w:val="000000"/>
          <w:sz w:val="24"/>
          <w:szCs w:val="24"/>
        </w:rPr>
        <w:t xml:space="preserve">La decomposizione prevista per il sistema è composta da tre </w:t>
      </w:r>
      <w:proofErr w:type="spellStart"/>
      <w:r>
        <w:rPr>
          <w:rFonts w:ascii="Garamond" w:eastAsia="Garamond" w:hAnsi="Garamond" w:cs="Garamond"/>
          <w:color w:val="000000"/>
          <w:sz w:val="24"/>
          <w:szCs w:val="24"/>
        </w:rPr>
        <w:t>layer</w:t>
      </w:r>
      <w:proofErr w:type="spellEnd"/>
      <w:r>
        <w:rPr>
          <w:rFonts w:ascii="Garamond" w:eastAsia="Garamond" w:hAnsi="Garamond" w:cs="Garamond"/>
          <w:color w:val="000000"/>
          <w:sz w:val="24"/>
          <w:szCs w:val="24"/>
        </w:rPr>
        <w:t xml:space="preserve"> che si occupano di gestirne aspetti e funzionalità differenti:</w:t>
      </w:r>
    </w:p>
    <w:p w14:paraId="1B8EA91F" w14:textId="77777777" w:rsidR="000257D8" w:rsidRDefault="00000000">
      <w:pPr>
        <w:numPr>
          <w:ilvl w:val="0"/>
          <w:numId w:val="4"/>
        </w:numPr>
        <w:pBdr>
          <w:top w:val="nil"/>
          <w:left w:val="nil"/>
          <w:bottom w:val="nil"/>
          <w:right w:val="nil"/>
          <w:between w:val="nil"/>
        </w:pBdr>
        <w:spacing w:after="0"/>
        <w:jc w:val="both"/>
        <w:rPr>
          <w:color w:val="000000"/>
          <w:sz w:val="24"/>
          <w:szCs w:val="24"/>
        </w:rPr>
      </w:pPr>
      <w:r>
        <w:rPr>
          <w:rFonts w:ascii="Garamond" w:eastAsia="Garamond" w:hAnsi="Garamond" w:cs="Garamond"/>
          <w:b/>
          <w:sz w:val="24"/>
          <w:szCs w:val="24"/>
        </w:rPr>
        <w:t>Interface</w:t>
      </w:r>
      <w:r>
        <w:rPr>
          <w:rFonts w:ascii="Garamond" w:eastAsia="Garamond" w:hAnsi="Garamond" w:cs="Garamond"/>
          <w:color w:val="000000"/>
          <w:sz w:val="24"/>
          <w:szCs w:val="24"/>
        </w:rPr>
        <w:t>: interfaccia grafica;</w:t>
      </w:r>
    </w:p>
    <w:p w14:paraId="4AFAC574" w14:textId="77777777" w:rsidR="000257D8" w:rsidRDefault="00000000">
      <w:pPr>
        <w:numPr>
          <w:ilvl w:val="0"/>
          <w:numId w:val="4"/>
        </w:numPr>
        <w:pBdr>
          <w:top w:val="nil"/>
          <w:left w:val="nil"/>
          <w:bottom w:val="nil"/>
          <w:right w:val="nil"/>
          <w:between w:val="nil"/>
        </w:pBdr>
        <w:spacing w:after="0"/>
        <w:jc w:val="both"/>
        <w:rPr>
          <w:color w:val="000000"/>
          <w:sz w:val="24"/>
          <w:szCs w:val="24"/>
        </w:rPr>
      </w:pPr>
      <w:r>
        <w:rPr>
          <w:rFonts w:ascii="Garamond" w:eastAsia="Garamond" w:hAnsi="Garamond" w:cs="Garamond"/>
          <w:b/>
          <w:sz w:val="24"/>
          <w:szCs w:val="24"/>
        </w:rPr>
        <w:t>Application</w:t>
      </w:r>
      <w:r>
        <w:rPr>
          <w:rFonts w:ascii="Garamond" w:eastAsia="Garamond" w:hAnsi="Garamond" w:cs="Garamond"/>
          <w:color w:val="000000"/>
          <w:sz w:val="24"/>
          <w:szCs w:val="24"/>
        </w:rPr>
        <w:t>: flusso di controllo;</w:t>
      </w:r>
    </w:p>
    <w:p w14:paraId="1175E004" w14:textId="77777777" w:rsidR="000257D8" w:rsidRDefault="00000000">
      <w:pPr>
        <w:numPr>
          <w:ilvl w:val="0"/>
          <w:numId w:val="4"/>
        </w:numPr>
        <w:pBdr>
          <w:top w:val="nil"/>
          <w:left w:val="nil"/>
          <w:bottom w:val="nil"/>
          <w:right w:val="nil"/>
          <w:between w:val="nil"/>
        </w:pBdr>
        <w:spacing w:after="0"/>
        <w:jc w:val="both"/>
        <w:rPr>
          <w:color w:val="000000"/>
          <w:sz w:val="24"/>
          <w:szCs w:val="24"/>
        </w:rPr>
      </w:pPr>
      <w:r>
        <w:rPr>
          <w:rFonts w:ascii="Garamond" w:eastAsia="Garamond" w:hAnsi="Garamond" w:cs="Garamond"/>
          <w:b/>
          <w:sz w:val="24"/>
          <w:szCs w:val="24"/>
        </w:rPr>
        <w:t>Storage</w:t>
      </w:r>
      <w:r>
        <w:rPr>
          <w:rFonts w:ascii="Garamond" w:eastAsia="Garamond" w:hAnsi="Garamond" w:cs="Garamond"/>
          <w:color w:val="000000"/>
          <w:sz w:val="24"/>
          <w:szCs w:val="24"/>
        </w:rPr>
        <w:t>: database;</w:t>
      </w:r>
    </w:p>
    <w:p w14:paraId="7F723435" w14:textId="77777777" w:rsidR="000257D8" w:rsidRDefault="000257D8">
      <w:pPr>
        <w:jc w:val="both"/>
      </w:pPr>
    </w:p>
    <w:p w14:paraId="5B49D980" w14:textId="77777777" w:rsidR="000257D8" w:rsidRDefault="00000000">
      <w:pPr>
        <w:jc w:val="both"/>
      </w:pPr>
      <w:r>
        <w:rPr>
          <w:noProof/>
        </w:rPr>
        <w:drawing>
          <wp:inline distT="114300" distB="114300" distL="114300" distR="114300" wp14:anchorId="05640BE2" wp14:editId="6A289452">
            <wp:extent cx="5670240" cy="1270000"/>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670240" cy="1270000"/>
                    </a:xfrm>
                    <a:prstGeom prst="rect">
                      <a:avLst/>
                    </a:prstGeom>
                    <a:ln/>
                  </pic:spPr>
                </pic:pic>
              </a:graphicData>
            </a:graphic>
          </wp:inline>
        </w:drawing>
      </w:r>
    </w:p>
    <w:p w14:paraId="1AF8E386" w14:textId="77777777" w:rsidR="000257D8" w:rsidRDefault="00000000">
      <w:pPr>
        <w:pStyle w:val="Titolo3"/>
        <w:spacing w:line="276" w:lineRule="auto"/>
        <w:rPr>
          <w:rFonts w:ascii="Garamond" w:eastAsia="Garamond" w:hAnsi="Garamond" w:cs="Garamond"/>
          <w:sz w:val="26"/>
          <w:szCs w:val="26"/>
        </w:rPr>
      </w:pPr>
      <w:bookmarkStart w:id="19" w:name="_heading=h.2s8eyo1" w:colFirst="0" w:colLast="0"/>
      <w:bookmarkStart w:id="20" w:name="_heading=h.aseiv525zc75" w:colFirst="0" w:colLast="0"/>
      <w:bookmarkStart w:id="21" w:name="_heading=h.oopn0l3x1yb4" w:colFirst="0" w:colLast="0"/>
      <w:bookmarkStart w:id="22" w:name="_heading=h.s1xyz375aa5x" w:colFirst="0" w:colLast="0"/>
      <w:bookmarkStart w:id="23" w:name="_heading=h.e2k90c1szcf4" w:colFirst="0" w:colLast="0"/>
      <w:bookmarkEnd w:id="19"/>
      <w:bookmarkEnd w:id="20"/>
      <w:bookmarkEnd w:id="21"/>
      <w:bookmarkEnd w:id="22"/>
      <w:bookmarkEnd w:id="23"/>
      <w:r>
        <w:rPr>
          <w:rFonts w:ascii="Garamond" w:eastAsia="Garamond" w:hAnsi="Garamond" w:cs="Garamond"/>
          <w:sz w:val="26"/>
          <w:szCs w:val="26"/>
        </w:rPr>
        <w:t>3.2.2 Decomposizione in sottosistemi</w:t>
      </w:r>
    </w:p>
    <w:p w14:paraId="593D5C9A" w14:textId="77777777" w:rsidR="000257D8" w:rsidRDefault="00000000">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Dopo un’analisi effettuata sul sistema, abbiamo deciso di suddividerlo nei seguenti sottosistemi in modo tale da utilizzare un’architettura aperta per motivi di efficienza.</w:t>
      </w:r>
      <w:r>
        <w:rPr>
          <w:rFonts w:ascii="Garamond" w:eastAsia="Garamond" w:hAnsi="Garamond" w:cs="Garamond"/>
          <w:color w:val="000000"/>
          <w:sz w:val="24"/>
          <w:szCs w:val="24"/>
        </w:rPr>
        <w:tab/>
        <w:t>Si è deciso di gestire i singoli componenti con basso accoppiamento ed elevata coesione in modo tale da garantire, in caso di successive modifiche il minor numero di aggiornamenti da apportare tra tutti i sottosistemi.</w:t>
      </w:r>
    </w:p>
    <w:p w14:paraId="7BB6185E" w14:textId="77777777" w:rsidR="007F31C4" w:rsidRDefault="007F31C4">
      <w:pPr>
        <w:spacing w:after="0" w:line="240" w:lineRule="auto"/>
        <w:rPr>
          <w:rFonts w:ascii="Garamond" w:eastAsia="Garamond" w:hAnsi="Garamond" w:cs="Garamond"/>
          <w:b/>
          <w:sz w:val="24"/>
          <w:szCs w:val="24"/>
        </w:rPr>
      </w:pPr>
    </w:p>
    <w:p w14:paraId="5B80EA0C" w14:textId="7B9FBF59" w:rsidR="007F31C4" w:rsidRDefault="00000000">
      <w:pPr>
        <w:spacing w:after="0" w:line="240" w:lineRule="auto"/>
        <w:rPr>
          <w:rFonts w:ascii="Garamond" w:eastAsia="Garamond" w:hAnsi="Garamond" w:cs="Garamond"/>
          <w:b/>
          <w:sz w:val="24"/>
          <w:szCs w:val="24"/>
        </w:rPr>
      </w:pPr>
      <w:r>
        <w:rPr>
          <w:rFonts w:ascii="Garamond" w:eastAsia="Garamond" w:hAnsi="Garamond" w:cs="Garamond"/>
          <w:b/>
          <w:sz w:val="24"/>
          <w:szCs w:val="24"/>
        </w:rPr>
        <w:t>Mappatura Generale dei sottosistemi</w:t>
      </w:r>
    </w:p>
    <w:p w14:paraId="5D681435" w14:textId="77777777" w:rsidR="007F31C4" w:rsidRDefault="007F31C4">
      <w:pPr>
        <w:spacing w:after="0" w:line="240" w:lineRule="auto"/>
        <w:rPr>
          <w:rFonts w:ascii="Garamond" w:eastAsia="Garamond" w:hAnsi="Garamond" w:cs="Garamond"/>
          <w:b/>
          <w:sz w:val="24"/>
          <w:szCs w:val="24"/>
        </w:rPr>
      </w:pPr>
    </w:p>
    <w:p w14:paraId="2F9D8345" w14:textId="3C5B9E18" w:rsidR="000257D8" w:rsidRDefault="00210AF1">
      <w:pPr>
        <w:spacing w:after="0" w:line="240" w:lineRule="auto"/>
        <w:rPr>
          <w:rFonts w:ascii="Garamond" w:eastAsia="Garamond" w:hAnsi="Garamond" w:cs="Garamond"/>
          <w:b/>
          <w:sz w:val="24"/>
          <w:szCs w:val="24"/>
        </w:rPr>
      </w:pPr>
      <w:r>
        <w:rPr>
          <w:rFonts w:ascii="Garamond" w:eastAsia="Garamond" w:hAnsi="Garamond" w:cs="Garamond"/>
          <w:b/>
          <w:noProof/>
          <w:sz w:val="24"/>
          <w:szCs w:val="24"/>
        </w:rPr>
        <w:drawing>
          <wp:inline distT="0" distB="0" distL="0" distR="0" wp14:anchorId="21CCC587" wp14:editId="3CFD29C6">
            <wp:extent cx="5750805" cy="2095403"/>
            <wp:effectExtent l="0" t="0" r="2540" b="635"/>
            <wp:docPr id="612389587"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89587" name="Immagine 1" descr="Immagine che contiene testo, schermata, Carattere, design&#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806206" cy="2115589"/>
                    </a:xfrm>
                    <a:prstGeom prst="rect">
                      <a:avLst/>
                    </a:prstGeom>
                  </pic:spPr>
                </pic:pic>
              </a:graphicData>
            </a:graphic>
          </wp:inline>
        </w:drawing>
      </w:r>
    </w:p>
    <w:p w14:paraId="78580618"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5A2F9F08"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207625AB"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7DC001D9"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778E481E"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29B192CD"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33EB64F4"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776F0924"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21EDC576"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30D0BE16" w14:textId="77777777" w:rsidR="00210AF1" w:rsidRDefault="00210AF1">
      <w:pPr>
        <w:pBdr>
          <w:top w:val="nil"/>
          <w:left w:val="nil"/>
          <w:bottom w:val="nil"/>
          <w:right w:val="nil"/>
          <w:between w:val="nil"/>
        </w:pBdr>
        <w:spacing w:after="0" w:line="240" w:lineRule="auto"/>
        <w:rPr>
          <w:rFonts w:ascii="Garamond" w:eastAsia="Garamond" w:hAnsi="Garamond" w:cs="Garamond"/>
          <w:b/>
          <w:color w:val="000000"/>
          <w:sz w:val="24"/>
          <w:szCs w:val="24"/>
        </w:rPr>
      </w:pPr>
    </w:p>
    <w:p w14:paraId="63EFD49A" w14:textId="5B5396E5" w:rsidR="000257D8" w:rsidRDefault="00000000">
      <w:pPr>
        <w:pBdr>
          <w:top w:val="nil"/>
          <w:left w:val="nil"/>
          <w:bottom w:val="nil"/>
          <w:right w:val="nil"/>
          <w:between w:val="nil"/>
        </w:pBdr>
        <w:spacing w:after="0"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Registrazione</w:t>
      </w:r>
    </w:p>
    <w:p w14:paraId="02BC118F" w14:textId="77777777" w:rsidR="000257D8" w:rsidRDefault="000257D8">
      <w:pPr>
        <w:pBdr>
          <w:top w:val="nil"/>
          <w:left w:val="nil"/>
          <w:bottom w:val="nil"/>
          <w:right w:val="nil"/>
          <w:between w:val="nil"/>
        </w:pBdr>
        <w:spacing w:after="0" w:line="240" w:lineRule="auto"/>
        <w:rPr>
          <w:rFonts w:ascii="Garamond" w:eastAsia="Garamond" w:hAnsi="Garamond" w:cs="Garamond"/>
          <w:b/>
          <w:sz w:val="24"/>
          <w:szCs w:val="24"/>
        </w:rPr>
      </w:pPr>
    </w:p>
    <w:p w14:paraId="03FA46DC" w14:textId="77777777" w:rsidR="000257D8" w:rsidRDefault="00000000">
      <w:pPr>
        <w:spacing w:after="0" w:line="240" w:lineRule="auto"/>
        <w:rPr>
          <w:rFonts w:ascii="Garamond" w:eastAsia="Garamond" w:hAnsi="Garamond" w:cs="Garamond"/>
          <w:sz w:val="24"/>
          <w:szCs w:val="24"/>
        </w:rPr>
      </w:pPr>
      <w:r>
        <w:rPr>
          <w:rFonts w:ascii="Garamond" w:eastAsia="Garamond" w:hAnsi="Garamond" w:cs="Garamond"/>
          <w:noProof/>
          <w:sz w:val="24"/>
          <w:szCs w:val="24"/>
        </w:rPr>
        <w:drawing>
          <wp:inline distT="114300" distB="114300" distL="114300" distR="114300" wp14:anchorId="58CF58A1" wp14:editId="2587F3FA">
            <wp:extent cx="3416618" cy="4243799"/>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416618" cy="4243799"/>
                    </a:xfrm>
                    <a:prstGeom prst="rect">
                      <a:avLst/>
                    </a:prstGeom>
                    <a:ln/>
                  </pic:spPr>
                </pic:pic>
              </a:graphicData>
            </a:graphic>
          </wp:inline>
        </w:drawing>
      </w:r>
    </w:p>
    <w:p w14:paraId="337D2A56" w14:textId="77777777" w:rsidR="000257D8" w:rsidRDefault="000257D8">
      <w:pPr>
        <w:spacing w:after="0" w:line="240" w:lineRule="auto"/>
        <w:rPr>
          <w:rFonts w:ascii="Garamond" w:eastAsia="Garamond" w:hAnsi="Garamond" w:cs="Garamond"/>
          <w:sz w:val="24"/>
          <w:szCs w:val="24"/>
        </w:rPr>
      </w:pPr>
    </w:p>
    <w:p w14:paraId="63CDE97F" w14:textId="77777777" w:rsidR="000257D8" w:rsidRDefault="000257D8">
      <w:pPr>
        <w:spacing w:after="0" w:line="240" w:lineRule="auto"/>
        <w:rPr>
          <w:rFonts w:ascii="Garamond" w:eastAsia="Garamond" w:hAnsi="Garamond" w:cs="Garamond"/>
          <w:sz w:val="24"/>
          <w:szCs w:val="24"/>
        </w:rPr>
      </w:pPr>
    </w:p>
    <w:p w14:paraId="6D83918A" w14:textId="77777777" w:rsidR="000257D8" w:rsidRDefault="00000000">
      <w:pPr>
        <w:spacing w:after="0" w:line="240" w:lineRule="auto"/>
        <w:rPr>
          <w:rFonts w:ascii="Garamond" w:eastAsia="Garamond" w:hAnsi="Garamond" w:cs="Garamond"/>
          <w:sz w:val="24"/>
          <w:szCs w:val="24"/>
        </w:rPr>
      </w:pPr>
      <w:r>
        <w:rPr>
          <w:rFonts w:ascii="Garamond" w:eastAsia="Garamond" w:hAnsi="Garamond" w:cs="Garamond"/>
          <w:sz w:val="24"/>
          <w:szCs w:val="24"/>
        </w:rPr>
        <w:t>Include tutte le componenti dell’interfaccia grafica del sistema che offrono le funzionalità per la registrazione, accessibili dall’utente.</w:t>
      </w:r>
    </w:p>
    <w:p w14:paraId="6B734441" w14:textId="77777777" w:rsidR="000257D8" w:rsidRDefault="00000000">
      <w:pPr>
        <w:spacing w:after="0" w:line="240" w:lineRule="auto"/>
        <w:rPr>
          <w:rFonts w:ascii="Garamond" w:eastAsia="Garamond" w:hAnsi="Garamond" w:cs="Garamond"/>
          <w:sz w:val="24"/>
          <w:szCs w:val="24"/>
        </w:rPr>
      </w:pPr>
      <w:r>
        <w:rPr>
          <w:rFonts w:ascii="Garamond" w:eastAsia="Garamond" w:hAnsi="Garamond" w:cs="Garamond"/>
          <w:sz w:val="24"/>
          <w:szCs w:val="24"/>
        </w:rPr>
        <w:t xml:space="preserve">È riportata di seguito una breve descrizione dell’interfaccia: </w:t>
      </w:r>
    </w:p>
    <w:p w14:paraId="400E6BD2" w14:textId="77777777" w:rsidR="000257D8" w:rsidRDefault="00000000">
      <w:pPr>
        <w:spacing w:after="0" w:line="240" w:lineRule="auto"/>
        <w:rPr>
          <w:rFonts w:ascii="Garamond" w:eastAsia="Garamond" w:hAnsi="Garamond" w:cs="Garamond"/>
          <w:sz w:val="24"/>
          <w:szCs w:val="24"/>
        </w:rPr>
      </w:pPr>
      <w:r>
        <w:rPr>
          <w:rFonts w:ascii="Garamond" w:eastAsia="Garamond" w:hAnsi="Garamond" w:cs="Garamond"/>
          <w:sz w:val="24"/>
          <w:szCs w:val="24"/>
        </w:rPr>
        <w:t>●</w:t>
      </w:r>
      <w:proofErr w:type="spellStart"/>
      <w:r>
        <w:rPr>
          <w:rFonts w:ascii="Garamond" w:eastAsia="Garamond" w:hAnsi="Garamond" w:cs="Garamond"/>
          <w:b/>
          <w:sz w:val="24"/>
          <w:szCs w:val="24"/>
        </w:rPr>
        <w:t>GUIRegUtente</w:t>
      </w:r>
      <w:proofErr w:type="spellEnd"/>
      <w:r>
        <w:rPr>
          <w:rFonts w:ascii="Garamond" w:eastAsia="Garamond" w:hAnsi="Garamond" w:cs="Garamond"/>
          <w:sz w:val="24"/>
          <w:szCs w:val="24"/>
        </w:rPr>
        <w:t>: Tramite questa interfaccia l’Utente può effettuare la registrazione.</w:t>
      </w:r>
    </w:p>
    <w:p w14:paraId="044B3B06" w14:textId="77777777" w:rsidR="000257D8" w:rsidRDefault="000257D8">
      <w:pPr>
        <w:spacing w:after="0" w:line="240" w:lineRule="auto"/>
        <w:rPr>
          <w:rFonts w:ascii="Garamond" w:eastAsia="Garamond" w:hAnsi="Garamond" w:cs="Garamond"/>
          <w:sz w:val="24"/>
          <w:szCs w:val="24"/>
        </w:rPr>
      </w:pPr>
    </w:p>
    <w:p w14:paraId="5523FF97" w14:textId="77777777" w:rsidR="000257D8" w:rsidRDefault="00000000">
      <w:pPr>
        <w:spacing w:after="0" w:line="240" w:lineRule="auto"/>
        <w:rPr>
          <w:rFonts w:ascii="Garamond" w:eastAsia="Garamond" w:hAnsi="Garamond" w:cs="Garamond"/>
          <w:b/>
          <w:color w:val="4F81BD"/>
          <w:sz w:val="24"/>
          <w:szCs w:val="24"/>
        </w:rPr>
      </w:pPr>
      <w:bookmarkStart w:id="24" w:name="_heading=h.3rdcrjn" w:colFirst="0" w:colLast="0"/>
      <w:bookmarkEnd w:id="24"/>
      <w:proofErr w:type="spellStart"/>
      <w:r>
        <w:rPr>
          <w:rFonts w:ascii="Garamond" w:eastAsia="Garamond" w:hAnsi="Garamond" w:cs="Garamond"/>
          <w:b/>
          <w:color w:val="4F81BD"/>
          <w:sz w:val="24"/>
          <w:szCs w:val="24"/>
        </w:rPr>
        <w:t>RegistrazioneApplication</w:t>
      </w:r>
      <w:proofErr w:type="spellEnd"/>
    </w:p>
    <w:p w14:paraId="6111165A" w14:textId="77777777" w:rsidR="000257D8" w:rsidRDefault="00000000">
      <w:pPr>
        <w:spacing w:after="0" w:line="240" w:lineRule="auto"/>
        <w:rPr>
          <w:rFonts w:ascii="Garamond" w:eastAsia="Garamond" w:hAnsi="Garamond" w:cs="Garamond"/>
          <w:sz w:val="24"/>
          <w:szCs w:val="24"/>
        </w:rPr>
      </w:pPr>
      <w:r>
        <w:rPr>
          <w:rFonts w:ascii="Garamond" w:eastAsia="Garamond" w:hAnsi="Garamond" w:cs="Garamond"/>
          <w:sz w:val="24"/>
          <w:szCs w:val="24"/>
        </w:rPr>
        <w:t>Comprende la componente logica, responsabile del corretto funzionamento del sistema, e fa da tramite con il database per aggiornare i dati relativi alla registrazione. È riportata di seguito una breve descrizione di quest’ultima:</w:t>
      </w:r>
    </w:p>
    <w:p w14:paraId="67935402" w14:textId="77777777" w:rsidR="000257D8" w:rsidRDefault="00000000">
      <w:pPr>
        <w:spacing w:after="0" w:line="240" w:lineRule="auto"/>
        <w:rPr>
          <w:rFonts w:ascii="Garamond" w:eastAsia="Garamond" w:hAnsi="Garamond" w:cs="Garamond"/>
          <w:sz w:val="24"/>
          <w:szCs w:val="24"/>
        </w:rPr>
      </w:pPr>
      <w:r>
        <w:rPr>
          <w:rFonts w:ascii="Garamond" w:eastAsia="Garamond" w:hAnsi="Garamond" w:cs="Garamond"/>
          <w:sz w:val="24"/>
          <w:szCs w:val="24"/>
        </w:rPr>
        <w:t>●</w:t>
      </w:r>
      <w:proofErr w:type="spellStart"/>
      <w:r>
        <w:rPr>
          <w:rFonts w:ascii="Garamond" w:eastAsia="Garamond" w:hAnsi="Garamond" w:cs="Garamond"/>
          <w:b/>
          <w:sz w:val="24"/>
          <w:szCs w:val="24"/>
        </w:rPr>
        <w:t>RegUtente</w:t>
      </w:r>
      <w:proofErr w:type="spellEnd"/>
      <w:r>
        <w:rPr>
          <w:rFonts w:ascii="Garamond" w:eastAsia="Garamond" w:hAnsi="Garamond" w:cs="Garamond"/>
          <w:sz w:val="24"/>
          <w:szCs w:val="24"/>
        </w:rPr>
        <w:t>: esegue operazioni che si occupano di inserire un nuovo utente all’interno del sistema, con dovuti controlli.</w:t>
      </w:r>
    </w:p>
    <w:p w14:paraId="1A0ABE59" w14:textId="77777777" w:rsidR="000257D8" w:rsidRDefault="000257D8">
      <w:pPr>
        <w:spacing w:after="0" w:line="240" w:lineRule="auto"/>
        <w:rPr>
          <w:rFonts w:ascii="Garamond" w:eastAsia="Garamond" w:hAnsi="Garamond" w:cs="Garamond"/>
          <w:sz w:val="24"/>
          <w:szCs w:val="24"/>
        </w:rPr>
      </w:pPr>
    </w:p>
    <w:p w14:paraId="29352C35" w14:textId="77777777" w:rsidR="000257D8" w:rsidRDefault="00000000">
      <w:pPr>
        <w:spacing w:after="0" w:line="240" w:lineRule="auto"/>
        <w:rPr>
          <w:rFonts w:ascii="Garamond" w:eastAsia="Garamond" w:hAnsi="Garamond" w:cs="Garamond"/>
          <w:b/>
          <w:color w:val="4F81BD"/>
          <w:sz w:val="24"/>
          <w:szCs w:val="24"/>
        </w:rPr>
      </w:pPr>
      <w:bookmarkStart w:id="25" w:name="_heading=h.26in1rg" w:colFirst="0" w:colLast="0"/>
      <w:bookmarkEnd w:id="25"/>
      <w:proofErr w:type="spellStart"/>
      <w:r>
        <w:rPr>
          <w:rFonts w:ascii="Garamond" w:eastAsia="Garamond" w:hAnsi="Garamond" w:cs="Garamond"/>
          <w:b/>
          <w:color w:val="4F81BD"/>
          <w:sz w:val="24"/>
          <w:szCs w:val="24"/>
        </w:rPr>
        <w:t>RegistrazioneData</w:t>
      </w:r>
      <w:proofErr w:type="spellEnd"/>
    </w:p>
    <w:p w14:paraId="77EDB8DA" w14:textId="77777777" w:rsidR="000257D8" w:rsidRDefault="00000000">
      <w:pPr>
        <w:spacing w:after="0" w:line="240" w:lineRule="auto"/>
        <w:rPr>
          <w:rFonts w:ascii="Garamond" w:eastAsia="Garamond" w:hAnsi="Garamond" w:cs="Garamond"/>
          <w:sz w:val="24"/>
          <w:szCs w:val="24"/>
        </w:rPr>
      </w:pPr>
      <w:r>
        <w:rPr>
          <w:rFonts w:ascii="Garamond" w:eastAsia="Garamond" w:hAnsi="Garamond" w:cs="Garamond"/>
          <w:sz w:val="24"/>
          <w:szCs w:val="24"/>
        </w:rPr>
        <w:t>Sottosistema che si occupa di rendere reperibili i dati, presenti all’interno del database, relativi alla registrazione.</w:t>
      </w:r>
    </w:p>
    <w:p w14:paraId="75D98DF6" w14:textId="77777777" w:rsidR="000257D8" w:rsidRDefault="000257D8">
      <w:pPr>
        <w:spacing w:after="0" w:line="240" w:lineRule="auto"/>
        <w:rPr>
          <w:rFonts w:ascii="Times New Roman" w:eastAsia="Times New Roman" w:hAnsi="Times New Roman" w:cs="Times New Roman"/>
          <w:sz w:val="24"/>
          <w:szCs w:val="24"/>
        </w:rPr>
      </w:pPr>
    </w:p>
    <w:p w14:paraId="3627FF7E" w14:textId="77777777" w:rsidR="000257D8" w:rsidRDefault="000257D8">
      <w:pPr>
        <w:spacing w:after="0" w:line="240" w:lineRule="auto"/>
        <w:rPr>
          <w:rFonts w:ascii="Times New Roman" w:eastAsia="Times New Roman" w:hAnsi="Times New Roman" w:cs="Times New Roman"/>
          <w:sz w:val="24"/>
          <w:szCs w:val="24"/>
        </w:rPr>
      </w:pPr>
    </w:p>
    <w:p w14:paraId="3781589E" w14:textId="77777777" w:rsidR="000257D8" w:rsidRDefault="000257D8">
      <w:pPr>
        <w:spacing w:after="0" w:line="240" w:lineRule="auto"/>
        <w:rPr>
          <w:rFonts w:ascii="Times New Roman" w:eastAsia="Times New Roman" w:hAnsi="Times New Roman" w:cs="Times New Roman"/>
          <w:sz w:val="24"/>
          <w:szCs w:val="24"/>
        </w:rPr>
      </w:pPr>
    </w:p>
    <w:p w14:paraId="20A3843F" w14:textId="77777777" w:rsidR="007F31C4" w:rsidRDefault="007F31C4">
      <w:pPr>
        <w:rPr>
          <w:rFonts w:ascii="Garamond" w:eastAsia="Garamond" w:hAnsi="Garamond" w:cs="Garamond"/>
          <w:b/>
          <w:color w:val="000000"/>
          <w:sz w:val="26"/>
          <w:szCs w:val="26"/>
        </w:rPr>
      </w:pPr>
      <w:bookmarkStart w:id="26" w:name="_heading=h.35nkun2" w:colFirst="0" w:colLast="0"/>
      <w:bookmarkEnd w:id="26"/>
      <w:r>
        <w:rPr>
          <w:rFonts w:ascii="Garamond" w:eastAsia="Garamond" w:hAnsi="Garamond" w:cs="Garamond"/>
          <w:b/>
          <w:color w:val="000000"/>
        </w:rPr>
        <w:br w:type="page"/>
      </w:r>
    </w:p>
    <w:p w14:paraId="7831890D" w14:textId="7CDC0B1E" w:rsidR="000257D8" w:rsidRDefault="00000000">
      <w:pPr>
        <w:pStyle w:val="Titolo2"/>
        <w:spacing w:line="276" w:lineRule="auto"/>
        <w:rPr>
          <w:rFonts w:ascii="Garamond" w:eastAsia="Garamond" w:hAnsi="Garamond" w:cs="Garamond"/>
          <w:color w:val="000000"/>
        </w:rPr>
      </w:pPr>
      <w:r>
        <w:rPr>
          <w:rFonts w:ascii="Garamond" w:eastAsia="Garamond" w:hAnsi="Garamond" w:cs="Garamond"/>
          <w:b/>
          <w:color w:val="000000"/>
        </w:rPr>
        <w:lastRenderedPageBreak/>
        <w:t>3.3 Mapping hardware/software</w:t>
      </w:r>
    </w:p>
    <w:p w14:paraId="1F63A7E5" w14:textId="77777777" w:rsidR="000257D8" w:rsidRDefault="00000000">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14:paraId="4D2CAC85" w14:textId="77777777" w:rsidR="000257D8" w:rsidRDefault="00000000">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Le componenti hardware e software necessarie per il client sono un computer dotato di connessione internet e di un web browser installato su di esso. </w:t>
      </w:r>
    </w:p>
    <w:p w14:paraId="45E34A39" w14:textId="77777777" w:rsidR="000257D8" w:rsidRDefault="00000000">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Per il server, invece, c'è necessità di una macchina con connessione ad Internet e con la capacità di immagazzinare una grande quantità di dati. La componente software necessaria è dunque un DBMS, per consentire la comunicazione con più client.</w:t>
      </w:r>
    </w:p>
    <w:p w14:paraId="3BA359BA" w14:textId="77777777" w:rsidR="000257D8" w:rsidRDefault="000257D8">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04B6196E" w14:textId="77777777" w:rsidR="000257D8" w:rsidRDefault="00000000">
      <w:pPr>
        <w:pBdr>
          <w:top w:val="nil"/>
          <w:left w:val="nil"/>
          <w:bottom w:val="nil"/>
          <w:right w:val="nil"/>
          <w:between w:val="nil"/>
        </w:pBdr>
        <w:spacing w:after="0" w:line="240" w:lineRule="auto"/>
        <w:jc w:val="center"/>
        <w:rPr>
          <w:rFonts w:ascii="Garamond" w:eastAsia="Garamond" w:hAnsi="Garamond" w:cs="Garamond"/>
          <w:color w:val="000000"/>
          <w:sz w:val="24"/>
          <w:szCs w:val="24"/>
        </w:rPr>
      </w:pPr>
      <w:r>
        <w:rPr>
          <w:b/>
          <w:noProof/>
          <w:color w:val="4F81BD"/>
        </w:rPr>
        <w:drawing>
          <wp:inline distT="0" distB="0" distL="0" distR="0" wp14:anchorId="6BA78F57" wp14:editId="1632EE6D">
            <wp:extent cx="5451168" cy="2778184"/>
            <wp:effectExtent l="0" t="0" r="0" b="0"/>
            <wp:docPr id="3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451168" cy="2778184"/>
                    </a:xfrm>
                    <a:prstGeom prst="rect">
                      <a:avLst/>
                    </a:prstGeom>
                    <a:ln/>
                  </pic:spPr>
                </pic:pic>
              </a:graphicData>
            </a:graphic>
          </wp:inline>
        </w:drawing>
      </w:r>
    </w:p>
    <w:p w14:paraId="2B001BF7" w14:textId="77777777" w:rsidR="007F31C4" w:rsidRDefault="007F31C4">
      <w:pPr>
        <w:pStyle w:val="Titolo2"/>
        <w:rPr>
          <w:rFonts w:ascii="Garamond" w:eastAsia="Garamond" w:hAnsi="Garamond" w:cs="Garamond"/>
          <w:b/>
          <w:color w:val="000000"/>
        </w:rPr>
      </w:pPr>
      <w:bookmarkStart w:id="27" w:name="_heading=h.1ksv4uv" w:colFirst="0" w:colLast="0"/>
      <w:bookmarkStart w:id="28" w:name="_heading=h.kcuobx5fr54i" w:colFirst="0" w:colLast="0"/>
      <w:bookmarkStart w:id="29" w:name="_heading=h.4fdsrhlpu7ze" w:colFirst="0" w:colLast="0"/>
      <w:bookmarkEnd w:id="27"/>
      <w:bookmarkEnd w:id="28"/>
      <w:bookmarkEnd w:id="29"/>
    </w:p>
    <w:p w14:paraId="7392D375" w14:textId="0B6B35EA" w:rsidR="000257D8" w:rsidRDefault="00000000">
      <w:pPr>
        <w:pStyle w:val="Titolo2"/>
        <w:rPr>
          <w:rFonts w:ascii="Garamond" w:eastAsia="Garamond" w:hAnsi="Garamond" w:cs="Garamond"/>
          <w:b/>
          <w:color w:val="000000"/>
        </w:rPr>
      </w:pPr>
      <w:r>
        <w:rPr>
          <w:rFonts w:ascii="Garamond" w:eastAsia="Garamond" w:hAnsi="Garamond" w:cs="Garamond"/>
          <w:b/>
          <w:color w:val="000000"/>
        </w:rPr>
        <w:t>3.3.1 Richiesta di registrazione</w:t>
      </w:r>
    </w:p>
    <w:p w14:paraId="62C71734" w14:textId="77777777" w:rsidR="000257D8" w:rsidRDefault="00000000">
      <w:r>
        <w:rPr>
          <w:noProof/>
        </w:rPr>
        <w:drawing>
          <wp:inline distT="114300" distB="114300" distL="114300" distR="114300" wp14:anchorId="3AF17BC7" wp14:editId="5D265343">
            <wp:extent cx="5670240" cy="26797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670240" cy="2679700"/>
                    </a:xfrm>
                    <a:prstGeom prst="rect">
                      <a:avLst/>
                    </a:prstGeom>
                    <a:ln/>
                  </pic:spPr>
                </pic:pic>
              </a:graphicData>
            </a:graphic>
          </wp:inline>
        </w:drawing>
      </w:r>
    </w:p>
    <w:p w14:paraId="5AED7E6E" w14:textId="77777777" w:rsidR="007F31C4" w:rsidRDefault="007F31C4">
      <w:pPr>
        <w:rPr>
          <w:rFonts w:ascii="Garamond" w:eastAsia="Garamond" w:hAnsi="Garamond" w:cs="Garamond"/>
          <w:b/>
          <w:color w:val="000000"/>
          <w:sz w:val="26"/>
          <w:szCs w:val="26"/>
        </w:rPr>
      </w:pPr>
      <w:bookmarkStart w:id="30" w:name="_heading=h.4ngy52a78o95" w:colFirst="0" w:colLast="0"/>
      <w:bookmarkEnd w:id="30"/>
      <w:r>
        <w:rPr>
          <w:rFonts w:ascii="Garamond" w:eastAsia="Garamond" w:hAnsi="Garamond" w:cs="Garamond"/>
          <w:b/>
          <w:color w:val="000000"/>
        </w:rPr>
        <w:br w:type="page"/>
      </w:r>
    </w:p>
    <w:p w14:paraId="0AD20EB8" w14:textId="3E3D90EC" w:rsidR="000257D8" w:rsidRDefault="00000000">
      <w:pPr>
        <w:pStyle w:val="Titolo2"/>
        <w:spacing w:line="276" w:lineRule="auto"/>
      </w:pPr>
      <w:r>
        <w:rPr>
          <w:rFonts w:ascii="Garamond" w:eastAsia="Garamond" w:hAnsi="Garamond" w:cs="Garamond"/>
          <w:b/>
          <w:color w:val="000000"/>
        </w:rPr>
        <w:lastRenderedPageBreak/>
        <w:t>3.4 Gestione dati persistenti</w:t>
      </w:r>
    </w:p>
    <w:p w14:paraId="378B60BE" w14:textId="77777777" w:rsidR="000257D8" w:rsidRDefault="00000000">
      <w:pPr>
        <w:spacing w:after="0" w:line="240" w:lineRule="auto"/>
        <w:jc w:val="both"/>
        <w:rPr>
          <w:rFonts w:ascii="Garamond" w:eastAsia="Garamond" w:hAnsi="Garamond" w:cs="Garamond"/>
          <w:sz w:val="24"/>
          <w:szCs w:val="24"/>
        </w:rPr>
      </w:pPr>
      <w:r>
        <w:rPr>
          <w:rFonts w:ascii="Garamond" w:eastAsia="Garamond" w:hAnsi="Garamond" w:cs="Garamond"/>
          <w:color w:val="000000"/>
          <w:sz w:val="24"/>
          <w:szCs w:val="24"/>
        </w:rPr>
        <w:t xml:space="preserve">Per la memorizzazione dei dati si è scelto un Database relazionale che consente un accesso efficiente ai dati, brevi tempi di risposta e un ampio spazio di archiviazione. Inoltre, è garantito </w:t>
      </w:r>
      <w:r>
        <w:rPr>
          <w:rFonts w:ascii="Garamond" w:eastAsia="Garamond" w:hAnsi="Garamond" w:cs="Garamond"/>
          <w:sz w:val="24"/>
          <w:szCs w:val="24"/>
        </w:rPr>
        <w:t>l’accesso concorrente ai dati affidabili, ovvero ne viene salvata una copia ed è possibile ripristinare lo stato del database in caso di danni software o hardware. Infine, i dati sono privatizzati, cioè il DBMS ne consente un accesso protetto; quindi, utenti diversi con operazioni diverse possono accedere a diverse sezioni del database.</w:t>
      </w:r>
    </w:p>
    <w:p w14:paraId="790B1FD4" w14:textId="77777777" w:rsidR="000257D8" w:rsidRDefault="000257D8">
      <w:pPr>
        <w:spacing w:after="0" w:line="240" w:lineRule="auto"/>
        <w:jc w:val="both"/>
        <w:rPr>
          <w:rFonts w:ascii="Garamond" w:eastAsia="Garamond" w:hAnsi="Garamond" w:cs="Garamond"/>
          <w:sz w:val="24"/>
          <w:szCs w:val="24"/>
        </w:rPr>
      </w:pPr>
    </w:p>
    <w:p w14:paraId="0F8A0FA2" w14:textId="77777777" w:rsidR="007F31C4" w:rsidRDefault="007F31C4">
      <w:pPr>
        <w:rPr>
          <w:rFonts w:ascii="Garamond" w:eastAsia="Garamond" w:hAnsi="Garamond" w:cs="Garamond"/>
          <w:sz w:val="24"/>
          <w:szCs w:val="24"/>
        </w:rPr>
      </w:pPr>
    </w:p>
    <w:p w14:paraId="36E81E04" w14:textId="641833DA" w:rsidR="000257D8" w:rsidRDefault="00000000">
      <w:pPr>
        <w:rPr>
          <w:rFonts w:ascii="Century Gothic" w:eastAsia="Century Gothic" w:hAnsi="Century Gothic" w:cs="Century Gothic"/>
          <w:b/>
          <w:sz w:val="24"/>
          <w:szCs w:val="24"/>
        </w:rPr>
      </w:pPr>
      <w:r>
        <w:rPr>
          <w:rFonts w:ascii="Century Gothic" w:eastAsia="Century Gothic" w:hAnsi="Century Gothic" w:cs="Century Gothic"/>
          <w:b/>
          <w:sz w:val="24"/>
          <w:szCs w:val="24"/>
        </w:rPr>
        <w:t>Progettazione Concettuale</w:t>
      </w:r>
    </w:p>
    <w:p w14:paraId="01D44404" w14:textId="77777777" w:rsidR="000257D8" w:rsidRDefault="000257D8">
      <w:pPr>
        <w:spacing w:after="0" w:line="240" w:lineRule="auto"/>
        <w:jc w:val="both"/>
        <w:rPr>
          <w:rFonts w:ascii="Garamond" w:eastAsia="Garamond" w:hAnsi="Garamond" w:cs="Garamond"/>
          <w:sz w:val="28"/>
          <w:szCs w:val="28"/>
        </w:rPr>
      </w:pPr>
    </w:p>
    <w:p w14:paraId="474208A5" w14:textId="3767E9C7" w:rsidR="000257D8" w:rsidRDefault="000100BA">
      <w:pPr>
        <w:spacing w:after="0"/>
        <w:ind w:left="-1134"/>
        <w:jc w:val="center"/>
        <w:rPr>
          <w:rFonts w:ascii="Century Gothic" w:eastAsia="Century Gothic" w:hAnsi="Century Gothic" w:cs="Century Gothic"/>
          <w:color w:val="2F5496"/>
          <w:sz w:val="36"/>
          <w:szCs w:val="36"/>
        </w:rPr>
      </w:pPr>
      <w:r>
        <w:rPr>
          <w:noProof/>
        </w:rPr>
        <w:drawing>
          <wp:inline distT="0" distB="0" distL="0" distR="0" wp14:anchorId="0707FD3D" wp14:editId="0220F510">
            <wp:extent cx="3697452" cy="5509260"/>
            <wp:effectExtent l="0" t="0" r="0" b="0"/>
            <wp:docPr id="1425026301" name="Immagine 1" descr="Immagine che contiene schermata,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26301" name="Immagine 1" descr="Immagine che contiene schermata, testo, design&#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817" cy="5511294"/>
                    </a:xfrm>
                    <a:prstGeom prst="rect">
                      <a:avLst/>
                    </a:prstGeom>
                    <a:noFill/>
                    <a:ln>
                      <a:noFill/>
                    </a:ln>
                  </pic:spPr>
                </pic:pic>
              </a:graphicData>
            </a:graphic>
          </wp:inline>
        </w:drawing>
      </w:r>
    </w:p>
    <w:p w14:paraId="4B528ED0" w14:textId="77777777" w:rsidR="000257D8" w:rsidRDefault="000257D8">
      <w:pPr>
        <w:rPr>
          <w:rFonts w:ascii="Century Gothic" w:eastAsia="Century Gothic" w:hAnsi="Century Gothic" w:cs="Century Gothic"/>
          <w:b/>
          <w:sz w:val="24"/>
          <w:szCs w:val="24"/>
        </w:rPr>
      </w:pPr>
      <w:bookmarkStart w:id="31" w:name="_heading=h.3dvvgdfrsn61" w:colFirst="0" w:colLast="0"/>
      <w:bookmarkEnd w:id="31"/>
    </w:p>
    <w:p w14:paraId="49057FB1" w14:textId="77777777" w:rsidR="007F31C4" w:rsidRDefault="007F31C4">
      <w:pPr>
        <w:rPr>
          <w:rFonts w:ascii="Century Gothic" w:eastAsia="Century Gothic" w:hAnsi="Century Gothic" w:cs="Century Gothic"/>
          <w:b/>
          <w:sz w:val="24"/>
          <w:szCs w:val="24"/>
        </w:rPr>
      </w:pPr>
      <w:bookmarkStart w:id="32" w:name="_heading=h.aw06pqnhn4l" w:colFirst="0" w:colLast="0"/>
      <w:bookmarkEnd w:id="32"/>
      <w:r>
        <w:rPr>
          <w:rFonts w:ascii="Century Gothic" w:eastAsia="Century Gothic" w:hAnsi="Century Gothic" w:cs="Century Gothic"/>
          <w:b/>
          <w:sz w:val="24"/>
          <w:szCs w:val="24"/>
        </w:rPr>
        <w:br w:type="page"/>
      </w:r>
    </w:p>
    <w:p w14:paraId="393DAF7C" w14:textId="3E8680BC" w:rsidR="000257D8" w:rsidRDefault="00000000">
      <w:pP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Progettazione Logica </w:t>
      </w:r>
    </w:p>
    <w:p w14:paraId="0E81ED6F" w14:textId="45661FAF" w:rsidR="000257D8" w:rsidRDefault="000257D8">
      <w:pPr>
        <w:jc w:val="both"/>
      </w:pPr>
    </w:p>
    <w:p w14:paraId="331EFF7B" w14:textId="70CC009D" w:rsidR="000100BA" w:rsidRDefault="000100BA" w:rsidP="000100BA">
      <w:pPr>
        <w:jc w:val="both"/>
      </w:pPr>
      <w:proofErr w:type="gramStart"/>
      <w:r w:rsidRPr="000100BA">
        <w:rPr>
          <w:b/>
          <w:bCs/>
        </w:rPr>
        <w:t>Ordine</w:t>
      </w:r>
      <w:r>
        <w:t>(</w:t>
      </w:r>
      <w:proofErr w:type="spellStart"/>
      <w:proofErr w:type="gramEnd"/>
      <w:r w:rsidRPr="000100BA">
        <w:rPr>
          <w:b/>
          <w:bCs/>
          <w:u w:val="single"/>
        </w:rPr>
        <w:t>idOrdine</w:t>
      </w:r>
      <w:proofErr w:type="spellEnd"/>
      <w:r>
        <w:t xml:space="preserve">, </w:t>
      </w:r>
      <w:proofErr w:type="spellStart"/>
      <w:r>
        <w:t>prezzoTotale</w:t>
      </w:r>
      <w:proofErr w:type="spellEnd"/>
      <w:r>
        <w:t xml:space="preserve">, </w:t>
      </w:r>
      <w:proofErr w:type="spellStart"/>
      <w:r>
        <w:t>dataOrdine</w:t>
      </w:r>
      <w:proofErr w:type="spellEnd"/>
      <w:r>
        <w:t xml:space="preserve">, </w:t>
      </w:r>
      <w:proofErr w:type="spellStart"/>
      <w:r>
        <w:t>metodoDiPagamento</w:t>
      </w:r>
      <w:proofErr w:type="spellEnd"/>
      <w:r>
        <w:t>, username(</w:t>
      </w:r>
      <w:proofErr w:type="spellStart"/>
      <w:r>
        <w:t>fk</w:t>
      </w:r>
      <w:proofErr w:type="spellEnd"/>
      <w:r>
        <w:t xml:space="preserve">), </w:t>
      </w:r>
      <w:proofErr w:type="spellStart"/>
      <w:r>
        <w:t>idCarrello</w:t>
      </w:r>
      <w:proofErr w:type="spellEnd"/>
      <w:r>
        <w:t>(</w:t>
      </w:r>
      <w:proofErr w:type="spellStart"/>
      <w:r>
        <w:t>fk</w:t>
      </w:r>
      <w:proofErr w:type="spellEnd"/>
      <w:r>
        <w:t>))</w:t>
      </w:r>
    </w:p>
    <w:p w14:paraId="473BE082" w14:textId="77777777" w:rsidR="000100BA" w:rsidRDefault="000100BA" w:rsidP="000100BA">
      <w:pPr>
        <w:jc w:val="both"/>
      </w:pPr>
    </w:p>
    <w:p w14:paraId="5F20B85C" w14:textId="77777777" w:rsidR="000100BA" w:rsidRDefault="000100BA" w:rsidP="000100BA">
      <w:pPr>
        <w:jc w:val="both"/>
      </w:pPr>
      <w:r w:rsidRPr="000100BA">
        <w:rPr>
          <w:b/>
          <w:bCs/>
        </w:rPr>
        <w:t>Ordine</w:t>
      </w:r>
      <w:r>
        <w:t xml:space="preserve">(username) REFERENCES </w:t>
      </w:r>
      <w:r w:rsidRPr="000100BA">
        <w:rPr>
          <w:b/>
          <w:bCs/>
        </w:rPr>
        <w:t>Utente</w:t>
      </w:r>
      <w:r>
        <w:t>(username)</w:t>
      </w:r>
    </w:p>
    <w:p w14:paraId="054D9929" w14:textId="1154A87E" w:rsidR="000100BA" w:rsidRDefault="000100BA" w:rsidP="000100BA">
      <w:pPr>
        <w:jc w:val="both"/>
      </w:pPr>
      <w:r w:rsidRPr="000100BA">
        <w:rPr>
          <w:b/>
          <w:bCs/>
        </w:rPr>
        <w:t>Ordine</w:t>
      </w:r>
      <w:r>
        <w:t>(</w:t>
      </w:r>
      <w:proofErr w:type="spellStart"/>
      <w:r>
        <w:t>idCarrello</w:t>
      </w:r>
      <w:proofErr w:type="spellEnd"/>
      <w:r>
        <w:t xml:space="preserve">) REFERENCES </w:t>
      </w:r>
      <w:r w:rsidRPr="000100BA">
        <w:rPr>
          <w:b/>
          <w:bCs/>
        </w:rPr>
        <w:t>Carrello</w:t>
      </w:r>
      <w:r>
        <w:t>(</w:t>
      </w:r>
      <w:proofErr w:type="spellStart"/>
      <w:r>
        <w:t>idCarrello</w:t>
      </w:r>
      <w:proofErr w:type="spellEnd"/>
      <w:r>
        <w:t>)</w:t>
      </w:r>
    </w:p>
    <w:p w14:paraId="0CF9776A" w14:textId="305428B0" w:rsidR="000100BA" w:rsidRDefault="000100BA" w:rsidP="000100BA">
      <w:pPr>
        <w:jc w:val="both"/>
      </w:pPr>
      <w:proofErr w:type="gramStart"/>
      <w:r w:rsidRPr="000100BA">
        <w:rPr>
          <w:b/>
          <w:bCs/>
        </w:rPr>
        <w:t>Prodotto</w:t>
      </w:r>
      <w:r>
        <w:t>(</w:t>
      </w:r>
      <w:proofErr w:type="spellStart"/>
      <w:proofErr w:type="gramEnd"/>
      <w:r w:rsidRPr="000100BA">
        <w:rPr>
          <w:b/>
          <w:bCs/>
          <w:u w:val="single"/>
        </w:rPr>
        <w:t>idProdotto</w:t>
      </w:r>
      <w:proofErr w:type="spellEnd"/>
      <w:r>
        <w:t xml:space="preserve">, descrizione, </w:t>
      </w:r>
      <w:proofErr w:type="spellStart"/>
      <w:r>
        <w:t>nomeProdotto</w:t>
      </w:r>
      <w:proofErr w:type="spellEnd"/>
      <w:r>
        <w:t xml:space="preserve">, </w:t>
      </w:r>
      <w:proofErr w:type="spellStart"/>
      <w:r>
        <w:t>quantita</w:t>
      </w:r>
      <w:proofErr w:type="spellEnd"/>
      <w:r>
        <w:t xml:space="preserve">, prezzo, categoria, </w:t>
      </w:r>
      <w:proofErr w:type="spellStart"/>
      <w:r>
        <w:t>idSquadra</w:t>
      </w:r>
      <w:proofErr w:type="spellEnd"/>
      <w:r>
        <w:t>(</w:t>
      </w:r>
      <w:proofErr w:type="spellStart"/>
      <w:r>
        <w:t>fk</w:t>
      </w:r>
      <w:proofErr w:type="spellEnd"/>
      <w:r>
        <w:t>))</w:t>
      </w:r>
    </w:p>
    <w:p w14:paraId="5966D5DA" w14:textId="77777777" w:rsidR="000100BA" w:rsidRDefault="000100BA" w:rsidP="000100BA">
      <w:pPr>
        <w:jc w:val="both"/>
      </w:pPr>
    </w:p>
    <w:p w14:paraId="5926FCD0" w14:textId="77777777" w:rsidR="000100BA" w:rsidRDefault="000100BA" w:rsidP="000100BA">
      <w:pPr>
        <w:jc w:val="both"/>
      </w:pPr>
      <w:r w:rsidRPr="000100BA">
        <w:rPr>
          <w:b/>
          <w:bCs/>
        </w:rPr>
        <w:t>Prodotto</w:t>
      </w:r>
      <w:r>
        <w:t>(</w:t>
      </w:r>
      <w:proofErr w:type="spellStart"/>
      <w:r>
        <w:t>idSquadra</w:t>
      </w:r>
      <w:proofErr w:type="spellEnd"/>
      <w:r>
        <w:t>) REFERENCES Squadra(</w:t>
      </w:r>
      <w:proofErr w:type="spellStart"/>
      <w:r>
        <w:t>idSquadra</w:t>
      </w:r>
      <w:proofErr w:type="spellEnd"/>
      <w:r>
        <w:t>)</w:t>
      </w:r>
    </w:p>
    <w:p w14:paraId="47BD91A0" w14:textId="3A80AC3F" w:rsidR="000100BA" w:rsidRDefault="000100BA" w:rsidP="000100BA">
      <w:pPr>
        <w:jc w:val="both"/>
      </w:pPr>
      <w:proofErr w:type="spellStart"/>
      <w:proofErr w:type="gramStart"/>
      <w:r w:rsidRPr="000100BA">
        <w:rPr>
          <w:b/>
          <w:bCs/>
        </w:rPr>
        <w:t>ProdottiCarrello</w:t>
      </w:r>
      <w:proofErr w:type="spellEnd"/>
      <w:r>
        <w:t>(</w:t>
      </w:r>
      <w:proofErr w:type="spellStart"/>
      <w:proofErr w:type="gramEnd"/>
      <w:r w:rsidRPr="000100BA">
        <w:rPr>
          <w:b/>
          <w:bCs/>
          <w:u w:val="single"/>
        </w:rPr>
        <w:t>idProdottiCarrello</w:t>
      </w:r>
      <w:proofErr w:type="spellEnd"/>
      <w:r>
        <w:t xml:space="preserve">, </w:t>
      </w:r>
      <w:proofErr w:type="spellStart"/>
      <w:r>
        <w:t>quantita</w:t>
      </w:r>
      <w:proofErr w:type="spellEnd"/>
      <w:r>
        <w:t xml:space="preserve">, taglia, </w:t>
      </w:r>
      <w:proofErr w:type="spellStart"/>
      <w:r>
        <w:t>idCarrello</w:t>
      </w:r>
      <w:proofErr w:type="spellEnd"/>
      <w:r>
        <w:t>(</w:t>
      </w:r>
      <w:proofErr w:type="spellStart"/>
      <w:r>
        <w:t>fk</w:t>
      </w:r>
      <w:proofErr w:type="spellEnd"/>
      <w:r>
        <w:t xml:space="preserve">), </w:t>
      </w:r>
      <w:proofErr w:type="spellStart"/>
      <w:r>
        <w:t>idProdotto</w:t>
      </w:r>
      <w:proofErr w:type="spellEnd"/>
      <w:r>
        <w:t>(</w:t>
      </w:r>
      <w:proofErr w:type="spellStart"/>
      <w:r>
        <w:t>fk</w:t>
      </w:r>
      <w:proofErr w:type="spellEnd"/>
      <w:r>
        <w:t>))</w:t>
      </w:r>
    </w:p>
    <w:p w14:paraId="4E888DB4" w14:textId="77777777" w:rsidR="000100BA" w:rsidRDefault="000100BA" w:rsidP="000100BA">
      <w:pPr>
        <w:jc w:val="both"/>
      </w:pPr>
    </w:p>
    <w:p w14:paraId="67B0FF6A" w14:textId="77777777" w:rsidR="000100BA" w:rsidRDefault="000100BA" w:rsidP="000100BA">
      <w:pPr>
        <w:jc w:val="both"/>
      </w:pPr>
      <w:proofErr w:type="spellStart"/>
      <w:r w:rsidRPr="000100BA">
        <w:rPr>
          <w:b/>
          <w:bCs/>
        </w:rPr>
        <w:t>ProdottiCarrello</w:t>
      </w:r>
      <w:proofErr w:type="spellEnd"/>
      <w:r>
        <w:t>(</w:t>
      </w:r>
      <w:proofErr w:type="spellStart"/>
      <w:r>
        <w:t>idCarrello</w:t>
      </w:r>
      <w:proofErr w:type="spellEnd"/>
      <w:r>
        <w:t xml:space="preserve">) REFERENCES </w:t>
      </w:r>
      <w:r w:rsidRPr="000100BA">
        <w:rPr>
          <w:b/>
          <w:bCs/>
        </w:rPr>
        <w:t>Carrello</w:t>
      </w:r>
      <w:r>
        <w:t>(</w:t>
      </w:r>
      <w:proofErr w:type="spellStart"/>
      <w:r>
        <w:t>idCarrello</w:t>
      </w:r>
      <w:proofErr w:type="spellEnd"/>
      <w:r>
        <w:t>)</w:t>
      </w:r>
    </w:p>
    <w:p w14:paraId="0C437B39" w14:textId="77777777" w:rsidR="000100BA" w:rsidRDefault="000100BA" w:rsidP="000100BA">
      <w:pPr>
        <w:jc w:val="both"/>
      </w:pPr>
      <w:proofErr w:type="spellStart"/>
      <w:r w:rsidRPr="000100BA">
        <w:rPr>
          <w:b/>
          <w:bCs/>
        </w:rPr>
        <w:t>ProdottiCarrello</w:t>
      </w:r>
      <w:proofErr w:type="spellEnd"/>
      <w:r>
        <w:t>(</w:t>
      </w:r>
      <w:proofErr w:type="spellStart"/>
      <w:r>
        <w:t>idProdotto</w:t>
      </w:r>
      <w:proofErr w:type="spellEnd"/>
      <w:r>
        <w:t xml:space="preserve">) REFERENCES </w:t>
      </w:r>
      <w:r w:rsidRPr="000100BA">
        <w:rPr>
          <w:b/>
          <w:bCs/>
        </w:rPr>
        <w:t>Prodotto</w:t>
      </w:r>
      <w:r>
        <w:t>(</w:t>
      </w:r>
      <w:proofErr w:type="spellStart"/>
      <w:r>
        <w:t>idProdotto</w:t>
      </w:r>
      <w:proofErr w:type="spellEnd"/>
      <w:r>
        <w:t>)</w:t>
      </w:r>
    </w:p>
    <w:p w14:paraId="13DAFAE6" w14:textId="216FF4D4" w:rsidR="000100BA" w:rsidRDefault="000100BA" w:rsidP="000100BA">
      <w:pPr>
        <w:jc w:val="both"/>
      </w:pPr>
      <w:proofErr w:type="gramStart"/>
      <w:r w:rsidRPr="000100BA">
        <w:rPr>
          <w:b/>
          <w:bCs/>
        </w:rPr>
        <w:t>Squadra</w:t>
      </w:r>
      <w:r>
        <w:t>(</w:t>
      </w:r>
      <w:proofErr w:type="spellStart"/>
      <w:proofErr w:type="gramEnd"/>
      <w:r w:rsidRPr="000100BA">
        <w:rPr>
          <w:b/>
          <w:bCs/>
          <w:u w:val="single"/>
        </w:rPr>
        <w:t>idSquadra</w:t>
      </w:r>
      <w:proofErr w:type="spellEnd"/>
      <w:r>
        <w:t xml:space="preserve">, </w:t>
      </w:r>
      <w:proofErr w:type="spellStart"/>
      <w:r>
        <w:t>pathLogo</w:t>
      </w:r>
      <w:proofErr w:type="spellEnd"/>
      <w:r>
        <w:t>)</w:t>
      </w:r>
    </w:p>
    <w:p w14:paraId="297E7672" w14:textId="59702B92" w:rsidR="000257D8" w:rsidRDefault="000100BA" w:rsidP="000100BA">
      <w:pPr>
        <w:jc w:val="both"/>
      </w:pPr>
      <w:proofErr w:type="gramStart"/>
      <w:r w:rsidRPr="000100BA">
        <w:rPr>
          <w:b/>
          <w:bCs/>
        </w:rPr>
        <w:t>Utente</w:t>
      </w:r>
      <w:r>
        <w:t>(</w:t>
      </w:r>
      <w:proofErr w:type="gramEnd"/>
      <w:r w:rsidRPr="000100BA">
        <w:rPr>
          <w:b/>
          <w:bCs/>
          <w:u w:val="single"/>
        </w:rPr>
        <w:t>username</w:t>
      </w:r>
      <w:r>
        <w:t>, nome, cognome, email, telefono, indirizzo, password, admin)</w:t>
      </w:r>
    </w:p>
    <w:p w14:paraId="7B59EE91" w14:textId="77777777" w:rsidR="000257D8" w:rsidRDefault="000257D8">
      <w:pPr>
        <w:jc w:val="both"/>
      </w:pPr>
    </w:p>
    <w:p w14:paraId="262ABE1A" w14:textId="77777777" w:rsidR="000100BA" w:rsidRDefault="000100BA">
      <w:pPr>
        <w:jc w:val="both"/>
      </w:pPr>
    </w:p>
    <w:p w14:paraId="3398DBFD" w14:textId="77777777" w:rsidR="000100BA" w:rsidRDefault="000100BA">
      <w:pPr>
        <w:jc w:val="both"/>
      </w:pPr>
    </w:p>
    <w:p w14:paraId="432ED03D" w14:textId="77777777" w:rsidR="000100BA" w:rsidRDefault="000100BA">
      <w:pPr>
        <w:jc w:val="both"/>
      </w:pPr>
    </w:p>
    <w:p w14:paraId="34576FF3" w14:textId="77777777" w:rsidR="000100BA" w:rsidRDefault="000100BA">
      <w:pPr>
        <w:jc w:val="both"/>
      </w:pPr>
    </w:p>
    <w:p w14:paraId="41E4B45D" w14:textId="77777777" w:rsidR="000100BA" w:rsidRDefault="000100BA">
      <w:pPr>
        <w:jc w:val="both"/>
      </w:pPr>
    </w:p>
    <w:p w14:paraId="50DA5166" w14:textId="77777777" w:rsidR="000100BA" w:rsidRDefault="000100BA">
      <w:pPr>
        <w:jc w:val="both"/>
      </w:pPr>
    </w:p>
    <w:p w14:paraId="38F21E24" w14:textId="77777777" w:rsidR="000100BA" w:rsidRDefault="000100BA">
      <w:pPr>
        <w:jc w:val="both"/>
      </w:pPr>
    </w:p>
    <w:p w14:paraId="7D7AE618" w14:textId="77777777" w:rsidR="000100BA" w:rsidRDefault="000100BA">
      <w:pPr>
        <w:jc w:val="both"/>
      </w:pPr>
    </w:p>
    <w:p w14:paraId="3F3F9E12" w14:textId="77777777" w:rsidR="000100BA" w:rsidRDefault="000100BA">
      <w:pPr>
        <w:jc w:val="both"/>
      </w:pPr>
    </w:p>
    <w:p w14:paraId="4286B4E0" w14:textId="77777777" w:rsidR="000100BA" w:rsidRDefault="000100BA">
      <w:pPr>
        <w:jc w:val="both"/>
      </w:pPr>
    </w:p>
    <w:p w14:paraId="579298A3" w14:textId="77777777" w:rsidR="000100BA" w:rsidRDefault="000100BA">
      <w:pPr>
        <w:jc w:val="both"/>
      </w:pPr>
    </w:p>
    <w:p w14:paraId="65E4FD34" w14:textId="77777777" w:rsidR="000100BA" w:rsidRDefault="000100BA">
      <w:pPr>
        <w:jc w:val="both"/>
      </w:pPr>
    </w:p>
    <w:p w14:paraId="55F2C0D4" w14:textId="77777777" w:rsidR="000100BA" w:rsidRDefault="000100BA">
      <w:pPr>
        <w:jc w:val="both"/>
      </w:pPr>
    </w:p>
    <w:p w14:paraId="0C8350FE" w14:textId="77777777" w:rsidR="000100BA" w:rsidRDefault="000100BA">
      <w:pPr>
        <w:jc w:val="both"/>
      </w:pPr>
    </w:p>
    <w:p w14:paraId="7D3461B5" w14:textId="77777777" w:rsidR="000100BA" w:rsidRDefault="000100BA">
      <w:pPr>
        <w:jc w:val="both"/>
      </w:pPr>
    </w:p>
    <w:p w14:paraId="50636CE0" w14:textId="77777777" w:rsidR="000100BA" w:rsidRDefault="000100BA">
      <w:pPr>
        <w:jc w:val="both"/>
      </w:pPr>
    </w:p>
    <w:p w14:paraId="44222723" w14:textId="77777777" w:rsidR="000257D8" w:rsidRDefault="000257D8">
      <w:pPr>
        <w:jc w:val="both"/>
      </w:pPr>
    </w:p>
    <w:p w14:paraId="6D444A4C" w14:textId="77777777" w:rsidR="000257D8" w:rsidRDefault="000257D8">
      <w:pPr>
        <w:jc w:val="both"/>
      </w:pPr>
    </w:p>
    <w:p w14:paraId="6FE3249E" w14:textId="77777777" w:rsidR="000257D8" w:rsidRDefault="000257D8">
      <w:pPr>
        <w:pStyle w:val="Titolo2"/>
        <w:spacing w:line="276" w:lineRule="auto"/>
        <w:rPr>
          <w:rFonts w:ascii="Garamond" w:eastAsia="Garamond" w:hAnsi="Garamond" w:cs="Garamond"/>
          <w:b/>
          <w:color w:val="000000"/>
        </w:rPr>
      </w:pPr>
      <w:bookmarkStart w:id="33" w:name="_heading=h.yw06rams8e11" w:colFirst="0" w:colLast="0"/>
      <w:bookmarkEnd w:id="33"/>
    </w:p>
    <w:p w14:paraId="7800A786" w14:textId="77777777" w:rsidR="000257D8" w:rsidRDefault="00000000">
      <w:pPr>
        <w:pStyle w:val="Titolo2"/>
        <w:spacing w:line="276" w:lineRule="auto"/>
      </w:pPr>
      <w:bookmarkStart w:id="34" w:name="_heading=h.drjpbjvwk9g5" w:colFirst="0" w:colLast="0"/>
      <w:bookmarkEnd w:id="34"/>
      <w:r>
        <w:rPr>
          <w:rFonts w:ascii="Garamond" w:eastAsia="Garamond" w:hAnsi="Garamond" w:cs="Garamond"/>
          <w:b/>
          <w:color w:val="000000"/>
        </w:rPr>
        <w:t>3.5 Controllo degli accessi e sicurezza</w:t>
      </w:r>
    </w:p>
    <w:p w14:paraId="4C27AFB2" w14:textId="32718299" w:rsidR="000257D8" w:rsidRDefault="00000000">
      <w:pPr>
        <w:jc w:val="both"/>
        <w:rPr>
          <w:rFonts w:ascii="Garamond" w:eastAsia="Garamond" w:hAnsi="Garamond" w:cs="Garamond"/>
          <w:sz w:val="24"/>
          <w:szCs w:val="24"/>
        </w:rPr>
      </w:pPr>
      <w:bookmarkStart w:id="35" w:name="_heading=h.3j2qqm3" w:colFirst="0" w:colLast="0"/>
      <w:bookmarkEnd w:id="35"/>
      <w:r>
        <w:rPr>
          <w:rFonts w:ascii="Garamond" w:eastAsia="Garamond" w:hAnsi="Garamond" w:cs="Garamond"/>
          <w:sz w:val="24"/>
          <w:szCs w:val="24"/>
        </w:rPr>
        <w:t xml:space="preserve">In </w:t>
      </w:r>
      <w:r w:rsidR="000F4F0D">
        <w:rPr>
          <w:rFonts w:ascii="Garamond" w:eastAsia="Garamond" w:hAnsi="Garamond" w:cs="Garamond"/>
          <w:sz w:val="24"/>
          <w:szCs w:val="24"/>
        </w:rPr>
        <w:t>“Serie A Shop”</w:t>
      </w:r>
      <w:r>
        <w:rPr>
          <w:rFonts w:ascii="Garamond" w:eastAsia="Garamond" w:hAnsi="Garamond" w:cs="Garamond"/>
          <w:sz w:val="24"/>
          <w:szCs w:val="24"/>
        </w:rPr>
        <w:t xml:space="preserve"> ci sono diversi attori che hanno il permesso di eseguire diverse operazioni. Per schematizzare al meglio il controllo degli accessi si è utilizzata una matrice degli accessi, dove le righe rappresentano gli attori e le colonne le sezioni. Ogni entry (attore, sezione) contiene le operazioni consentite da quell’attore sulle istanze di quella classe.</w:t>
      </w:r>
    </w:p>
    <w:p w14:paraId="298C2EC9" w14:textId="77777777" w:rsidR="000257D8" w:rsidRDefault="000257D8">
      <w:pPr>
        <w:jc w:val="both"/>
        <w:rPr>
          <w:rFonts w:ascii="Garamond" w:eastAsia="Garamond" w:hAnsi="Garamond" w:cs="Garamond"/>
          <w:sz w:val="24"/>
          <w:szCs w:val="24"/>
        </w:rPr>
      </w:pPr>
      <w:bookmarkStart w:id="36" w:name="_heading=h.ezqfswoodoy8" w:colFirst="0" w:colLast="0"/>
      <w:bookmarkEnd w:id="36"/>
    </w:p>
    <w:p w14:paraId="01EB96D0" w14:textId="77777777" w:rsidR="000257D8" w:rsidRDefault="000257D8">
      <w:pPr>
        <w:jc w:val="both"/>
        <w:rPr>
          <w:rFonts w:ascii="Garamond" w:eastAsia="Garamond" w:hAnsi="Garamond" w:cs="Garamond"/>
          <w:sz w:val="24"/>
          <w:szCs w:val="24"/>
        </w:rPr>
      </w:pPr>
      <w:bookmarkStart w:id="37" w:name="_heading=h.skjdeu6dkhki" w:colFirst="0" w:colLast="0"/>
      <w:bookmarkEnd w:id="37"/>
    </w:p>
    <w:tbl>
      <w:tblPr>
        <w:tblStyle w:val="af3"/>
        <w:tblW w:w="11490" w:type="dxa"/>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2280"/>
        <w:gridCol w:w="2175"/>
        <w:gridCol w:w="2205"/>
        <w:gridCol w:w="3120"/>
      </w:tblGrid>
      <w:tr w:rsidR="000257D8" w14:paraId="4D070BD0" w14:textId="77777777">
        <w:trPr>
          <w:trHeight w:val="401"/>
        </w:trPr>
        <w:tc>
          <w:tcPr>
            <w:tcW w:w="1710" w:type="dxa"/>
            <w:shd w:val="clear" w:color="auto" w:fill="1F497D"/>
          </w:tcPr>
          <w:p w14:paraId="4605491B" w14:textId="77777777" w:rsidR="000257D8" w:rsidRDefault="00000000">
            <w:pPr>
              <w:jc w:val="center"/>
              <w:rPr>
                <w:rFonts w:ascii="Century Gothic" w:eastAsia="Century Gothic" w:hAnsi="Century Gothic" w:cs="Century Gothic"/>
                <w:b/>
                <w:sz w:val="24"/>
                <w:szCs w:val="24"/>
              </w:rPr>
            </w:pPr>
            <w:r>
              <w:rPr>
                <w:rFonts w:ascii="Century Gothic" w:eastAsia="Century Gothic" w:hAnsi="Century Gothic" w:cs="Century Gothic"/>
                <w:b/>
                <w:color w:val="FFFFFF"/>
                <w:sz w:val="24"/>
                <w:szCs w:val="24"/>
              </w:rPr>
              <w:t>Sottosistema</w:t>
            </w:r>
          </w:p>
        </w:tc>
        <w:tc>
          <w:tcPr>
            <w:tcW w:w="9780" w:type="dxa"/>
            <w:gridSpan w:val="4"/>
            <w:shd w:val="clear" w:color="auto" w:fill="1F497D"/>
          </w:tcPr>
          <w:p w14:paraId="53D27CB5" w14:textId="77777777" w:rsidR="000257D8" w:rsidRDefault="00000000">
            <w:pPr>
              <w:jc w:val="center"/>
              <w:rPr>
                <w:rFonts w:ascii="Century Gothic" w:eastAsia="Century Gothic" w:hAnsi="Century Gothic" w:cs="Century Gothic"/>
                <w:b/>
              </w:rPr>
            </w:pPr>
            <w:r>
              <w:rPr>
                <w:rFonts w:ascii="Century Gothic" w:eastAsia="Century Gothic" w:hAnsi="Century Gothic" w:cs="Century Gothic"/>
                <w:b/>
                <w:color w:val="FFFFFF"/>
                <w:sz w:val="24"/>
                <w:szCs w:val="24"/>
              </w:rPr>
              <w:t>Gestione</w:t>
            </w:r>
          </w:p>
        </w:tc>
      </w:tr>
      <w:tr w:rsidR="000257D8" w14:paraId="50529B7E" w14:textId="77777777">
        <w:trPr>
          <w:trHeight w:val="800"/>
        </w:trPr>
        <w:tc>
          <w:tcPr>
            <w:tcW w:w="1710" w:type="dxa"/>
            <w:shd w:val="clear" w:color="auto" w:fill="1F497D"/>
          </w:tcPr>
          <w:p w14:paraId="225CFF29" w14:textId="77777777" w:rsidR="000257D8" w:rsidRDefault="00000000">
            <w:pPr>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Attore</w:t>
            </w:r>
          </w:p>
        </w:tc>
        <w:tc>
          <w:tcPr>
            <w:tcW w:w="2280" w:type="dxa"/>
          </w:tcPr>
          <w:p w14:paraId="64B57E24" w14:textId="77777777" w:rsidR="000257D8" w:rsidRDefault="00000000">
            <w:pPr>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Home page</w:t>
            </w:r>
          </w:p>
        </w:tc>
        <w:tc>
          <w:tcPr>
            <w:tcW w:w="2175" w:type="dxa"/>
          </w:tcPr>
          <w:p w14:paraId="21B51867" w14:textId="3293D97D" w:rsidR="000257D8" w:rsidRDefault="00604C8D">
            <w:pPr>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Prodotti</w:t>
            </w:r>
          </w:p>
        </w:tc>
        <w:tc>
          <w:tcPr>
            <w:tcW w:w="2205" w:type="dxa"/>
          </w:tcPr>
          <w:p w14:paraId="3B75DB6B" w14:textId="3F733C66" w:rsidR="000257D8" w:rsidRDefault="00604C8D">
            <w:pPr>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Carrello</w:t>
            </w:r>
          </w:p>
        </w:tc>
        <w:tc>
          <w:tcPr>
            <w:tcW w:w="3120" w:type="dxa"/>
          </w:tcPr>
          <w:p w14:paraId="336F73F6" w14:textId="77777777" w:rsidR="000257D8" w:rsidRDefault="00000000">
            <w:pPr>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Area </w:t>
            </w:r>
          </w:p>
          <w:p w14:paraId="55C060E9" w14:textId="77777777" w:rsidR="000257D8" w:rsidRDefault="00000000">
            <w:pPr>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Personale</w:t>
            </w:r>
          </w:p>
        </w:tc>
      </w:tr>
      <w:tr w:rsidR="000257D8" w14:paraId="5C20E0CE" w14:textId="77777777">
        <w:trPr>
          <w:trHeight w:val="1479"/>
        </w:trPr>
        <w:tc>
          <w:tcPr>
            <w:tcW w:w="1710" w:type="dxa"/>
            <w:shd w:val="clear" w:color="auto" w:fill="1F497D"/>
          </w:tcPr>
          <w:p w14:paraId="0C240A3E" w14:textId="77777777" w:rsidR="000257D8" w:rsidRDefault="00000000">
            <w:pPr>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Utente</w:t>
            </w:r>
          </w:p>
        </w:tc>
        <w:tc>
          <w:tcPr>
            <w:tcW w:w="2280" w:type="dxa"/>
          </w:tcPr>
          <w:p w14:paraId="6E154EFB" w14:textId="77777777" w:rsidR="000257D8" w:rsidRDefault="00000000" w:rsidP="00604C8D">
            <w:pPr>
              <w:numPr>
                <w:ilvl w:val="0"/>
                <w:numId w:val="1"/>
              </w:numPr>
              <w:pBdr>
                <w:top w:val="nil"/>
                <w:left w:val="nil"/>
                <w:bottom w:val="nil"/>
                <w:right w:val="nil"/>
                <w:between w:val="nil"/>
              </w:pBdr>
              <w:spacing w:line="264" w:lineRule="auto"/>
              <w:ind w:left="283"/>
              <w:jc w:val="both"/>
            </w:pPr>
            <w:r>
              <w:rPr>
                <w:color w:val="000000"/>
              </w:rPr>
              <w:t>Visualizza Home</w:t>
            </w:r>
          </w:p>
          <w:p w14:paraId="4EB9B9B1" w14:textId="656D4175" w:rsidR="00604C8D" w:rsidRPr="00604C8D" w:rsidRDefault="00604C8D" w:rsidP="00604C8D">
            <w:pPr>
              <w:numPr>
                <w:ilvl w:val="0"/>
                <w:numId w:val="1"/>
              </w:numPr>
              <w:pBdr>
                <w:top w:val="nil"/>
                <w:left w:val="nil"/>
                <w:bottom w:val="nil"/>
                <w:right w:val="nil"/>
                <w:between w:val="nil"/>
              </w:pBdr>
              <w:spacing w:line="264" w:lineRule="auto"/>
              <w:ind w:left="283"/>
              <w:jc w:val="both"/>
            </w:pPr>
            <w:r>
              <w:t>Visualizza Pulsante Log-In</w:t>
            </w:r>
          </w:p>
        </w:tc>
        <w:tc>
          <w:tcPr>
            <w:tcW w:w="2175" w:type="dxa"/>
          </w:tcPr>
          <w:p w14:paraId="0EF3E635" w14:textId="77777777" w:rsidR="000257D8" w:rsidRDefault="00604C8D" w:rsidP="00604C8D">
            <w:pPr>
              <w:pStyle w:val="Paragrafoelenco"/>
              <w:numPr>
                <w:ilvl w:val="0"/>
                <w:numId w:val="12"/>
              </w:numPr>
              <w:jc w:val="both"/>
            </w:pPr>
            <w:r>
              <w:t>Visualizza Prodotti</w:t>
            </w:r>
          </w:p>
          <w:p w14:paraId="461587A7" w14:textId="48246BFF" w:rsidR="00604C8D" w:rsidRDefault="00604C8D" w:rsidP="00604C8D">
            <w:pPr>
              <w:pStyle w:val="Paragrafoelenco"/>
              <w:numPr>
                <w:ilvl w:val="0"/>
                <w:numId w:val="12"/>
              </w:numPr>
              <w:jc w:val="both"/>
            </w:pPr>
            <w:r>
              <w:t>Ricerca Prodotti</w:t>
            </w:r>
          </w:p>
        </w:tc>
        <w:tc>
          <w:tcPr>
            <w:tcW w:w="2205" w:type="dxa"/>
          </w:tcPr>
          <w:p w14:paraId="4301EF07" w14:textId="77777777" w:rsidR="000257D8" w:rsidRDefault="000257D8">
            <w:pPr>
              <w:ind w:left="283"/>
              <w:jc w:val="both"/>
            </w:pPr>
          </w:p>
        </w:tc>
        <w:tc>
          <w:tcPr>
            <w:tcW w:w="3120" w:type="dxa"/>
          </w:tcPr>
          <w:p w14:paraId="3C3BC5D2" w14:textId="77777777" w:rsidR="000257D8" w:rsidRDefault="000257D8">
            <w:pPr>
              <w:ind w:left="283"/>
              <w:jc w:val="both"/>
            </w:pPr>
          </w:p>
        </w:tc>
      </w:tr>
      <w:tr w:rsidR="000257D8" w14:paraId="4B97BF73" w14:textId="77777777">
        <w:trPr>
          <w:trHeight w:val="2190"/>
        </w:trPr>
        <w:tc>
          <w:tcPr>
            <w:tcW w:w="1710" w:type="dxa"/>
            <w:shd w:val="clear" w:color="auto" w:fill="1F497D"/>
          </w:tcPr>
          <w:p w14:paraId="745D1EAB" w14:textId="77777777" w:rsidR="000257D8" w:rsidRDefault="00000000">
            <w:pPr>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 xml:space="preserve">Utente </w:t>
            </w:r>
          </w:p>
          <w:p w14:paraId="336E6C2D" w14:textId="77777777" w:rsidR="000257D8" w:rsidRDefault="00000000">
            <w:pPr>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Loggato</w:t>
            </w:r>
          </w:p>
        </w:tc>
        <w:tc>
          <w:tcPr>
            <w:tcW w:w="2280" w:type="dxa"/>
          </w:tcPr>
          <w:p w14:paraId="51B5EF33" w14:textId="507CF67C" w:rsidR="000257D8" w:rsidRDefault="00000000" w:rsidP="00604C8D">
            <w:pPr>
              <w:numPr>
                <w:ilvl w:val="0"/>
                <w:numId w:val="2"/>
              </w:numPr>
              <w:pBdr>
                <w:top w:val="nil"/>
                <w:left w:val="nil"/>
                <w:bottom w:val="nil"/>
                <w:right w:val="nil"/>
                <w:between w:val="nil"/>
              </w:pBdr>
              <w:spacing w:line="264" w:lineRule="auto"/>
              <w:ind w:left="283"/>
              <w:jc w:val="both"/>
            </w:pPr>
            <w:r>
              <w:rPr>
                <w:color w:val="000000"/>
              </w:rPr>
              <w:t>Visualizza Home</w:t>
            </w:r>
          </w:p>
          <w:p w14:paraId="4BA65C75" w14:textId="32880DF3" w:rsidR="000257D8" w:rsidRDefault="00604C8D">
            <w:pPr>
              <w:numPr>
                <w:ilvl w:val="0"/>
                <w:numId w:val="2"/>
              </w:numPr>
              <w:pBdr>
                <w:top w:val="nil"/>
                <w:left w:val="nil"/>
                <w:bottom w:val="nil"/>
                <w:right w:val="nil"/>
                <w:between w:val="nil"/>
              </w:pBdr>
              <w:spacing w:line="264" w:lineRule="auto"/>
              <w:ind w:left="283"/>
              <w:jc w:val="both"/>
            </w:pPr>
            <w:r>
              <w:t>Visualizza Pulsante Log-Out</w:t>
            </w:r>
          </w:p>
          <w:p w14:paraId="462EF9B4" w14:textId="52BCF94E" w:rsidR="00604C8D" w:rsidRDefault="00604C8D">
            <w:pPr>
              <w:numPr>
                <w:ilvl w:val="0"/>
                <w:numId w:val="2"/>
              </w:numPr>
              <w:pBdr>
                <w:top w:val="nil"/>
                <w:left w:val="nil"/>
                <w:bottom w:val="nil"/>
                <w:right w:val="nil"/>
                <w:between w:val="nil"/>
              </w:pBdr>
              <w:spacing w:line="264" w:lineRule="auto"/>
              <w:ind w:left="283"/>
              <w:jc w:val="both"/>
            </w:pPr>
            <w:r>
              <w:t>Visualizza Pulsante Area Personale</w:t>
            </w:r>
          </w:p>
          <w:p w14:paraId="4835C1AE" w14:textId="77777777" w:rsidR="000257D8" w:rsidRDefault="000257D8">
            <w:pPr>
              <w:pBdr>
                <w:top w:val="nil"/>
                <w:left w:val="nil"/>
                <w:bottom w:val="nil"/>
                <w:right w:val="nil"/>
                <w:between w:val="nil"/>
              </w:pBdr>
              <w:spacing w:after="120" w:line="264" w:lineRule="auto"/>
              <w:ind w:left="720"/>
              <w:jc w:val="both"/>
              <w:rPr>
                <w:color w:val="000000"/>
              </w:rPr>
            </w:pPr>
          </w:p>
        </w:tc>
        <w:tc>
          <w:tcPr>
            <w:tcW w:w="2175" w:type="dxa"/>
          </w:tcPr>
          <w:p w14:paraId="51540D7F" w14:textId="713643E5" w:rsidR="000257D8" w:rsidRDefault="00000000">
            <w:pPr>
              <w:numPr>
                <w:ilvl w:val="0"/>
                <w:numId w:val="6"/>
              </w:numPr>
              <w:pBdr>
                <w:top w:val="nil"/>
                <w:left w:val="nil"/>
                <w:bottom w:val="nil"/>
                <w:right w:val="nil"/>
                <w:between w:val="nil"/>
              </w:pBdr>
              <w:spacing w:line="264" w:lineRule="auto"/>
              <w:ind w:left="425"/>
              <w:jc w:val="both"/>
            </w:pPr>
            <w:r>
              <w:t xml:space="preserve">Visualizza </w:t>
            </w:r>
            <w:r w:rsidR="00604C8D">
              <w:t>Prodotti</w:t>
            </w:r>
          </w:p>
          <w:p w14:paraId="717AFB67" w14:textId="4FB11963" w:rsidR="00604C8D" w:rsidRDefault="00604C8D">
            <w:pPr>
              <w:numPr>
                <w:ilvl w:val="0"/>
                <w:numId w:val="6"/>
              </w:numPr>
              <w:pBdr>
                <w:top w:val="nil"/>
                <w:left w:val="nil"/>
                <w:bottom w:val="nil"/>
                <w:right w:val="nil"/>
                <w:between w:val="nil"/>
              </w:pBdr>
              <w:spacing w:line="264" w:lineRule="auto"/>
              <w:ind w:left="425"/>
              <w:jc w:val="both"/>
            </w:pPr>
            <w:r>
              <w:t>Ricerca Prodotti</w:t>
            </w:r>
          </w:p>
          <w:p w14:paraId="09459E0C" w14:textId="5FE06AF7" w:rsidR="00604C8D" w:rsidRDefault="00604C8D">
            <w:pPr>
              <w:numPr>
                <w:ilvl w:val="0"/>
                <w:numId w:val="6"/>
              </w:numPr>
              <w:pBdr>
                <w:top w:val="nil"/>
                <w:left w:val="nil"/>
                <w:bottom w:val="nil"/>
                <w:right w:val="nil"/>
                <w:between w:val="nil"/>
              </w:pBdr>
              <w:spacing w:line="264" w:lineRule="auto"/>
              <w:ind w:left="425"/>
              <w:jc w:val="both"/>
            </w:pPr>
            <w:r>
              <w:t>Aggiunta Di Prodotti Al Carello</w:t>
            </w:r>
          </w:p>
          <w:p w14:paraId="4D96110D" w14:textId="1A290068" w:rsidR="000257D8" w:rsidRDefault="000257D8" w:rsidP="00604C8D">
            <w:pPr>
              <w:pBdr>
                <w:top w:val="nil"/>
                <w:left w:val="nil"/>
                <w:bottom w:val="nil"/>
                <w:right w:val="nil"/>
                <w:between w:val="nil"/>
              </w:pBdr>
              <w:spacing w:line="264" w:lineRule="auto"/>
              <w:ind w:left="425"/>
              <w:jc w:val="both"/>
            </w:pPr>
          </w:p>
        </w:tc>
        <w:tc>
          <w:tcPr>
            <w:tcW w:w="2205" w:type="dxa"/>
          </w:tcPr>
          <w:p w14:paraId="1118FF2F" w14:textId="3AD30DBF" w:rsidR="000257D8" w:rsidRDefault="00000000">
            <w:pPr>
              <w:numPr>
                <w:ilvl w:val="0"/>
                <w:numId w:val="2"/>
              </w:numPr>
              <w:pBdr>
                <w:top w:val="nil"/>
                <w:left w:val="nil"/>
                <w:bottom w:val="nil"/>
                <w:right w:val="nil"/>
                <w:between w:val="nil"/>
              </w:pBdr>
              <w:spacing w:line="264" w:lineRule="auto"/>
              <w:ind w:left="425"/>
              <w:jc w:val="both"/>
              <w:rPr>
                <w:color w:val="000000"/>
              </w:rPr>
            </w:pPr>
            <w:r>
              <w:t>Visualizza</w:t>
            </w:r>
            <w:r w:rsidR="00604C8D">
              <w:t xml:space="preserve"> Prodotti Inseriti Nel Carrello</w:t>
            </w:r>
          </w:p>
          <w:p w14:paraId="0702714A" w14:textId="42DE9EF3" w:rsidR="000257D8" w:rsidRDefault="00000000">
            <w:pPr>
              <w:numPr>
                <w:ilvl w:val="0"/>
                <w:numId w:val="2"/>
              </w:numPr>
              <w:pBdr>
                <w:top w:val="nil"/>
                <w:left w:val="nil"/>
                <w:bottom w:val="nil"/>
                <w:right w:val="nil"/>
                <w:between w:val="nil"/>
              </w:pBdr>
              <w:spacing w:line="264" w:lineRule="auto"/>
              <w:ind w:left="425"/>
              <w:jc w:val="both"/>
            </w:pPr>
            <w:r>
              <w:t>Rimuove</w:t>
            </w:r>
            <w:r w:rsidR="00604C8D">
              <w:t xml:space="preserve"> Prodotti Dal Carrello</w:t>
            </w:r>
          </w:p>
          <w:p w14:paraId="03C0D4BD" w14:textId="26FA5D99" w:rsidR="000257D8" w:rsidRDefault="00604C8D">
            <w:pPr>
              <w:numPr>
                <w:ilvl w:val="0"/>
                <w:numId w:val="2"/>
              </w:numPr>
              <w:pBdr>
                <w:top w:val="nil"/>
                <w:left w:val="nil"/>
                <w:bottom w:val="nil"/>
                <w:right w:val="nil"/>
                <w:between w:val="nil"/>
              </w:pBdr>
              <w:spacing w:line="264" w:lineRule="auto"/>
              <w:ind w:left="425"/>
              <w:jc w:val="both"/>
            </w:pPr>
            <w:r>
              <w:t xml:space="preserve">Effettua il </w:t>
            </w:r>
            <w:proofErr w:type="spellStart"/>
            <w:r>
              <w:t>Chek</w:t>
            </w:r>
            <w:proofErr w:type="spellEnd"/>
            <w:r>
              <w:t>-Out</w:t>
            </w:r>
          </w:p>
        </w:tc>
        <w:tc>
          <w:tcPr>
            <w:tcW w:w="3120" w:type="dxa"/>
          </w:tcPr>
          <w:p w14:paraId="17AE1A9F" w14:textId="77777777" w:rsidR="000257D8" w:rsidRDefault="00000000">
            <w:pPr>
              <w:numPr>
                <w:ilvl w:val="0"/>
                <w:numId w:val="2"/>
              </w:numPr>
              <w:pBdr>
                <w:top w:val="nil"/>
                <w:left w:val="nil"/>
                <w:bottom w:val="nil"/>
                <w:right w:val="nil"/>
                <w:between w:val="nil"/>
              </w:pBdr>
              <w:spacing w:line="264" w:lineRule="auto"/>
              <w:ind w:left="283"/>
              <w:jc w:val="both"/>
            </w:pPr>
            <w:r>
              <w:rPr>
                <w:color w:val="000000"/>
              </w:rPr>
              <w:t>Visualizza Area</w:t>
            </w:r>
          </w:p>
          <w:p w14:paraId="0D4015F0" w14:textId="77777777" w:rsidR="000257D8" w:rsidRDefault="00000000">
            <w:pPr>
              <w:pBdr>
                <w:top w:val="nil"/>
                <w:left w:val="nil"/>
                <w:bottom w:val="nil"/>
                <w:right w:val="nil"/>
                <w:between w:val="nil"/>
              </w:pBdr>
              <w:spacing w:line="264" w:lineRule="auto"/>
              <w:ind w:left="283"/>
              <w:jc w:val="both"/>
              <w:rPr>
                <w:color w:val="000000"/>
              </w:rPr>
            </w:pPr>
            <w:r>
              <w:rPr>
                <w:color w:val="000000"/>
              </w:rPr>
              <w:t>Personale</w:t>
            </w:r>
          </w:p>
          <w:p w14:paraId="6E96594C" w14:textId="77777777" w:rsidR="000257D8" w:rsidRDefault="00000000">
            <w:pPr>
              <w:numPr>
                <w:ilvl w:val="0"/>
                <w:numId w:val="2"/>
              </w:numPr>
              <w:pBdr>
                <w:top w:val="nil"/>
                <w:left w:val="nil"/>
                <w:bottom w:val="nil"/>
                <w:right w:val="nil"/>
                <w:between w:val="nil"/>
              </w:pBdr>
              <w:spacing w:line="264" w:lineRule="auto"/>
              <w:ind w:left="283"/>
              <w:jc w:val="both"/>
            </w:pPr>
            <w:r>
              <w:rPr>
                <w:color w:val="000000"/>
              </w:rPr>
              <w:t>Modifica Area</w:t>
            </w:r>
          </w:p>
          <w:p w14:paraId="22CAF8AC" w14:textId="77777777" w:rsidR="000257D8" w:rsidRDefault="00000000">
            <w:pPr>
              <w:pBdr>
                <w:top w:val="nil"/>
                <w:left w:val="nil"/>
                <w:bottom w:val="nil"/>
                <w:right w:val="nil"/>
                <w:between w:val="nil"/>
              </w:pBdr>
              <w:spacing w:after="120" w:line="264" w:lineRule="auto"/>
              <w:ind w:left="283"/>
              <w:jc w:val="both"/>
              <w:rPr>
                <w:color w:val="000000"/>
              </w:rPr>
            </w:pPr>
            <w:r>
              <w:rPr>
                <w:color w:val="000000"/>
              </w:rPr>
              <w:t>Personale</w:t>
            </w:r>
          </w:p>
          <w:p w14:paraId="25F156E1" w14:textId="3569128C" w:rsidR="00B13F9A" w:rsidRPr="00B13F9A" w:rsidRDefault="00B13F9A" w:rsidP="00B13F9A">
            <w:pPr>
              <w:numPr>
                <w:ilvl w:val="0"/>
                <w:numId w:val="2"/>
              </w:numPr>
              <w:pBdr>
                <w:top w:val="nil"/>
                <w:left w:val="nil"/>
                <w:bottom w:val="nil"/>
                <w:right w:val="nil"/>
                <w:between w:val="nil"/>
              </w:pBdr>
              <w:spacing w:line="264" w:lineRule="auto"/>
              <w:ind w:left="283"/>
              <w:jc w:val="both"/>
            </w:pPr>
            <w:r>
              <w:rPr>
                <w:color w:val="000000"/>
              </w:rPr>
              <w:t xml:space="preserve">Controlla Gli Ordini Effettuati </w:t>
            </w:r>
          </w:p>
          <w:p w14:paraId="75E177C8" w14:textId="77777777" w:rsidR="00B13F9A" w:rsidRDefault="00B13F9A">
            <w:pPr>
              <w:pBdr>
                <w:top w:val="nil"/>
                <w:left w:val="nil"/>
                <w:bottom w:val="nil"/>
                <w:right w:val="nil"/>
                <w:between w:val="nil"/>
              </w:pBdr>
              <w:spacing w:after="120" w:line="264" w:lineRule="auto"/>
              <w:ind w:left="283"/>
              <w:jc w:val="both"/>
              <w:rPr>
                <w:color w:val="000000"/>
              </w:rPr>
            </w:pPr>
          </w:p>
          <w:p w14:paraId="64A9CD18" w14:textId="77777777" w:rsidR="00B13F9A" w:rsidRPr="00B13F9A" w:rsidRDefault="00B13F9A" w:rsidP="00B13F9A">
            <w:pPr>
              <w:pBdr>
                <w:top w:val="nil"/>
                <w:left w:val="nil"/>
                <w:bottom w:val="nil"/>
                <w:right w:val="nil"/>
                <w:between w:val="nil"/>
              </w:pBdr>
              <w:jc w:val="both"/>
              <w:rPr>
                <w:color w:val="000000"/>
              </w:rPr>
            </w:pPr>
          </w:p>
          <w:p w14:paraId="18ECB2E5" w14:textId="77777777" w:rsidR="00B13F9A" w:rsidRDefault="00B13F9A" w:rsidP="00B13F9A">
            <w:pPr>
              <w:pBdr>
                <w:top w:val="nil"/>
                <w:left w:val="nil"/>
                <w:bottom w:val="nil"/>
                <w:right w:val="nil"/>
                <w:between w:val="nil"/>
              </w:pBdr>
              <w:spacing w:after="120" w:line="264" w:lineRule="auto"/>
              <w:jc w:val="both"/>
              <w:rPr>
                <w:color w:val="000000"/>
              </w:rPr>
            </w:pPr>
          </w:p>
        </w:tc>
      </w:tr>
      <w:tr w:rsidR="000257D8" w14:paraId="2E3FCA10" w14:textId="77777777">
        <w:trPr>
          <w:trHeight w:val="1140"/>
        </w:trPr>
        <w:tc>
          <w:tcPr>
            <w:tcW w:w="1710" w:type="dxa"/>
            <w:shd w:val="clear" w:color="auto" w:fill="1F497D"/>
          </w:tcPr>
          <w:p w14:paraId="17988AD4" w14:textId="77777777" w:rsidR="000257D8" w:rsidRDefault="00000000">
            <w:pPr>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Amministratore</w:t>
            </w:r>
          </w:p>
        </w:tc>
        <w:tc>
          <w:tcPr>
            <w:tcW w:w="2280" w:type="dxa"/>
          </w:tcPr>
          <w:p w14:paraId="521297A5" w14:textId="77777777" w:rsidR="000257D8" w:rsidRDefault="00000000">
            <w:pPr>
              <w:numPr>
                <w:ilvl w:val="0"/>
                <w:numId w:val="3"/>
              </w:numPr>
              <w:pBdr>
                <w:top w:val="nil"/>
                <w:left w:val="nil"/>
                <w:bottom w:val="nil"/>
                <w:right w:val="nil"/>
                <w:between w:val="nil"/>
              </w:pBdr>
              <w:spacing w:line="264" w:lineRule="auto"/>
              <w:ind w:left="283"/>
              <w:jc w:val="both"/>
            </w:pPr>
            <w:r>
              <w:rPr>
                <w:color w:val="000000"/>
              </w:rPr>
              <w:t xml:space="preserve">Visualizza Home </w:t>
            </w:r>
          </w:p>
          <w:p w14:paraId="2E506A5C" w14:textId="37D45595" w:rsidR="000257D8" w:rsidRDefault="00604C8D">
            <w:pPr>
              <w:numPr>
                <w:ilvl w:val="0"/>
                <w:numId w:val="3"/>
              </w:numPr>
              <w:pBdr>
                <w:top w:val="nil"/>
                <w:left w:val="nil"/>
                <w:bottom w:val="nil"/>
                <w:right w:val="nil"/>
                <w:between w:val="nil"/>
              </w:pBdr>
              <w:spacing w:line="264" w:lineRule="auto"/>
              <w:ind w:left="283"/>
              <w:jc w:val="both"/>
            </w:pPr>
            <w:r>
              <w:t>Visualizza Pulsante Log-Out</w:t>
            </w:r>
          </w:p>
          <w:p w14:paraId="30814FE6" w14:textId="2AA67314" w:rsidR="00604C8D" w:rsidRDefault="00604C8D">
            <w:pPr>
              <w:numPr>
                <w:ilvl w:val="0"/>
                <w:numId w:val="3"/>
              </w:numPr>
              <w:pBdr>
                <w:top w:val="nil"/>
                <w:left w:val="nil"/>
                <w:bottom w:val="nil"/>
                <w:right w:val="nil"/>
                <w:between w:val="nil"/>
              </w:pBdr>
              <w:spacing w:line="264" w:lineRule="auto"/>
              <w:ind w:left="283"/>
              <w:jc w:val="both"/>
            </w:pPr>
            <w:r>
              <w:t>Visualizza Area Amministrazione</w:t>
            </w:r>
          </w:p>
          <w:p w14:paraId="5E0D27F5" w14:textId="77777777" w:rsidR="000257D8" w:rsidRDefault="000257D8">
            <w:pPr>
              <w:pBdr>
                <w:top w:val="nil"/>
                <w:left w:val="nil"/>
                <w:bottom w:val="nil"/>
                <w:right w:val="nil"/>
                <w:between w:val="nil"/>
              </w:pBdr>
              <w:spacing w:after="120" w:line="264" w:lineRule="auto"/>
              <w:jc w:val="both"/>
              <w:rPr>
                <w:color w:val="000000"/>
              </w:rPr>
            </w:pPr>
          </w:p>
        </w:tc>
        <w:tc>
          <w:tcPr>
            <w:tcW w:w="2175" w:type="dxa"/>
          </w:tcPr>
          <w:p w14:paraId="427F9535" w14:textId="0E2E54E3" w:rsidR="000257D8" w:rsidRDefault="00000000" w:rsidP="00604C8D">
            <w:pPr>
              <w:numPr>
                <w:ilvl w:val="0"/>
                <w:numId w:val="3"/>
              </w:numPr>
              <w:pBdr>
                <w:top w:val="nil"/>
                <w:left w:val="nil"/>
                <w:bottom w:val="nil"/>
                <w:right w:val="nil"/>
                <w:between w:val="nil"/>
              </w:pBdr>
              <w:spacing w:line="264" w:lineRule="auto"/>
              <w:ind w:left="283"/>
              <w:jc w:val="both"/>
            </w:pPr>
            <w:r>
              <w:rPr>
                <w:color w:val="000000"/>
              </w:rPr>
              <w:t xml:space="preserve">Visualizza </w:t>
            </w:r>
            <w:r w:rsidR="00604C8D">
              <w:t>Prodotti</w:t>
            </w:r>
          </w:p>
          <w:p w14:paraId="19D3ED91" w14:textId="4D1B5971" w:rsidR="000257D8" w:rsidRPr="00604C8D" w:rsidRDefault="00604C8D" w:rsidP="00604C8D">
            <w:pPr>
              <w:numPr>
                <w:ilvl w:val="0"/>
                <w:numId w:val="3"/>
              </w:numPr>
              <w:pBdr>
                <w:top w:val="nil"/>
                <w:left w:val="nil"/>
                <w:bottom w:val="nil"/>
                <w:right w:val="nil"/>
                <w:between w:val="nil"/>
              </w:pBdr>
              <w:spacing w:after="120" w:line="264" w:lineRule="auto"/>
              <w:ind w:left="283"/>
              <w:jc w:val="both"/>
            </w:pPr>
            <w:r>
              <w:rPr>
                <w:color w:val="000000"/>
              </w:rPr>
              <w:t>Ricerca Prodotti</w:t>
            </w:r>
          </w:p>
        </w:tc>
        <w:tc>
          <w:tcPr>
            <w:tcW w:w="2205" w:type="dxa"/>
          </w:tcPr>
          <w:p w14:paraId="22B6FB4F" w14:textId="24E65432" w:rsidR="000257D8" w:rsidRPr="00B13F9A" w:rsidRDefault="000257D8" w:rsidP="00B13F9A">
            <w:pPr>
              <w:pBdr>
                <w:top w:val="nil"/>
                <w:left w:val="nil"/>
                <w:bottom w:val="nil"/>
                <w:right w:val="nil"/>
                <w:between w:val="nil"/>
              </w:pBdr>
              <w:spacing w:line="264" w:lineRule="auto"/>
              <w:jc w:val="both"/>
              <w:rPr>
                <w:color w:val="000000"/>
              </w:rPr>
            </w:pPr>
          </w:p>
        </w:tc>
        <w:tc>
          <w:tcPr>
            <w:tcW w:w="3120" w:type="dxa"/>
          </w:tcPr>
          <w:p w14:paraId="60D3C6F6" w14:textId="77777777" w:rsidR="000257D8" w:rsidRDefault="00000000">
            <w:pPr>
              <w:numPr>
                <w:ilvl w:val="0"/>
                <w:numId w:val="3"/>
              </w:numPr>
              <w:pBdr>
                <w:top w:val="nil"/>
                <w:left w:val="nil"/>
                <w:bottom w:val="nil"/>
                <w:right w:val="nil"/>
                <w:between w:val="nil"/>
              </w:pBdr>
              <w:spacing w:line="264" w:lineRule="auto"/>
              <w:ind w:left="283"/>
              <w:jc w:val="both"/>
            </w:pPr>
            <w:r>
              <w:rPr>
                <w:color w:val="000000"/>
              </w:rPr>
              <w:t>Visualizza Area</w:t>
            </w:r>
          </w:p>
          <w:p w14:paraId="3784AD39" w14:textId="3BE0D406" w:rsidR="000257D8" w:rsidRDefault="00B13F9A">
            <w:pPr>
              <w:pBdr>
                <w:top w:val="nil"/>
                <w:left w:val="nil"/>
                <w:bottom w:val="nil"/>
                <w:right w:val="nil"/>
                <w:between w:val="nil"/>
              </w:pBdr>
              <w:spacing w:line="264" w:lineRule="auto"/>
              <w:ind w:left="283"/>
              <w:jc w:val="both"/>
              <w:rPr>
                <w:color w:val="000000"/>
              </w:rPr>
            </w:pPr>
            <w:r>
              <w:rPr>
                <w:color w:val="000000"/>
              </w:rPr>
              <w:t>Amministratore</w:t>
            </w:r>
          </w:p>
          <w:p w14:paraId="3DEBA6CA" w14:textId="02F1CC49" w:rsidR="000257D8" w:rsidRPr="00B13F9A" w:rsidRDefault="00B13F9A" w:rsidP="00B13F9A">
            <w:pPr>
              <w:numPr>
                <w:ilvl w:val="0"/>
                <w:numId w:val="3"/>
              </w:numPr>
              <w:pBdr>
                <w:top w:val="nil"/>
                <w:left w:val="nil"/>
                <w:bottom w:val="nil"/>
                <w:right w:val="nil"/>
                <w:between w:val="nil"/>
              </w:pBdr>
              <w:spacing w:line="264" w:lineRule="auto"/>
              <w:ind w:left="283"/>
              <w:jc w:val="both"/>
            </w:pPr>
            <w:r>
              <w:rPr>
                <w:color w:val="000000"/>
              </w:rPr>
              <w:t>Aggiunta Prodotti</w:t>
            </w:r>
          </w:p>
          <w:p w14:paraId="146A6356" w14:textId="77777777" w:rsidR="000257D8" w:rsidRDefault="00000000">
            <w:pPr>
              <w:numPr>
                <w:ilvl w:val="0"/>
                <w:numId w:val="3"/>
              </w:numPr>
              <w:pBdr>
                <w:top w:val="nil"/>
                <w:left w:val="nil"/>
                <w:bottom w:val="nil"/>
                <w:right w:val="nil"/>
                <w:between w:val="nil"/>
              </w:pBdr>
              <w:spacing w:line="264" w:lineRule="auto"/>
              <w:ind w:left="283"/>
              <w:jc w:val="both"/>
            </w:pPr>
            <w:r>
              <w:rPr>
                <w:color w:val="000000"/>
              </w:rPr>
              <w:t>Visualizza Utenti</w:t>
            </w:r>
          </w:p>
          <w:p w14:paraId="7BC11332" w14:textId="77777777" w:rsidR="00B13F9A" w:rsidRPr="00B13F9A" w:rsidRDefault="00000000" w:rsidP="00B13F9A">
            <w:pPr>
              <w:numPr>
                <w:ilvl w:val="0"/>
                <w:numId w:val="3"/>
              </w:numPr>
              <w:pBdr>
                <w:top w:val="nil"/>
                <w:left w:val="nil"/>
                <w:bottom w:val="nil"/>
                <w:right w:val="nil"/>
                <w:between w:val="nil"/>
              </w:pBdr>
              <w:spacing w:after="120" w:line="264" w:lineRule="auto"/>
              <w:ind w:left="283"/>
              <w:jc w:val="both"/>
            </w:pPr>
            <w:r>
              <w:rPr>
                <w:color w:val="000000"/>
              </w:rPr>
              <w:t>Modifica/Elimina Utenti</w:t>
            </w:r>
          </w:p>
          <w:p w14:paraId="4E19001B" w14:textId="77777777" w:rsidR="00B13F9A" w:rsidRPr="00B13F9A" w:rsidRDefault="00B13F9A" w:rsidP="00B13F9A">
            <w:pPr>
              <w:numPr>
                <w:ilvl w:val="0"/>
                <w:numId w:val="3"/>
              </w:numPr>
              <w:pBdr>
                <w:top w:val="nil"/>
                <w:left w:val="nil"/>
                <w:bottom w:val="nil"/>
                <w:right w:val="nil"/>
                <w:between w:val="nil"/>
              </w:pBdr>
              <w:spacing w:after="120" w:line="264" w:lineRule="auto"/>
              <w:ind w:left="283"/>
              <w:jc w:val="both"/>
            </w:pPr>
            <w:r>
              <w:rPr>
                <w:color w:val="000000"/>
              </w:rPr>
              <w:t>Modifica ed elimina Prodotti</w:t>
            </w:r>
          </w:p>
          <w:p w14:paraId="50718673" w14:textId="502FA519" w:rsidR="00B13F9A" w:rsidRDefault="00B13F9A" w:rsidP="00B13F9A">
            <w:pPr>
              <w:numPr>
                <w:ilvl w:val="0"/>
                <w:numId w:val="3"/>
              </w:numPr>
              <w:pBdr>
                <w:top w:val="nil"/>
                <w:left w:val="nil"/>
                <w:bottom w:val="nil"/>
                <w:right w:val="nil"/>
                <w:between w:val="nil"/>
              </w:pBdr>
              <w:spacing w:after="120" w:line="264" w:lineRule="auto"/>
              <w:ind w:left="283"/>
              <w:jc w:val="both"/>
            </w:pPr>
            <w:r>
              <w:rPr>
                <w:color w:val="000000"/>
              </w:rPr>
              <w:t>Visualizza Prodotti</w:t>
            </w:r>
          </w:p>
        </w:tc>
      </w:tr>
    </w:tbl>
    <w:p w14:paraId="60378AF2" w14:textId="77777777" w:rsidR="000257D8" w:rsidRDefault="000257D8">
      <w:pPr>
        <w:jc w:val="both"/>
      </w:pPr>
    </w:p>
    <w:p w14:paraId="4DDA5C86" w14:textId="77777777" w:rsidR="000257D8" w:rsidRDefault="000257D8">
      <w:pPr>
        <w:jc w:val="both"/>
      </w:pPr>
    </w:p>
    <w:p w14:paraId="4D1C6F20" w14:textId="77777777" w:rsidR="000257D8" w:rsidRDefault="000257D8">
      <w:pPr>
        <w:jc w:val="both"/>
      </w:pPr>
    </w:p>
    <w:p w14:paraId="56DFEE6C" w14:textId="77777777" w:rsidR="000257D8" w:rsidRDefault="000257D8">
      <w:pPr>
        <w:jc w:val="both"/>
      </w:pPr>
    </w:p>
    <w:p w14:paraId="67CA903B" w14:textId="77777777" w:rsidR="000257D8" w:rsidRDefault="000257D8">
      <w:pPr>
        <w:jc w:val="both"/>
      </w:pPr>
    </w:p>
    <w:p w14:paraId="610C0FF5" w14:textId="77777777" w:rsidR="000257D8" w:rsidRDefault="000257D8">
      <w:pPr>
        <w:jc w:val="both"/>
      </w:pPr>
    </w:p>
    <w:p w14:paraId="26CD12C1" w14:textId="77777777" w:rsidR="000257D8" w:rsidRDefault="000257D8">
      <w:pPr>
        <w:jc w:val="both"/>
      </w:pPr>
    </w:p>
    <w:p w14:paraId="24554D68" w14:textId="77777777" w:rsidR="000257D8" w:rsidRDefault="000257D8">
      <w:pPr>
        <w:jc w:val="both"/>
      </w:pPr>
    </w:p>
    <w:p w14:paraId="778759B5" w14:textId="77777777" w:rsidR="000257D8" w:rsidRDefault="000257D8">
      <w:pPr>
        <w:pStyle w:val="Titolo2"/>
        <w:spacing w:line="276" w:lineRule="auto"/>
        <w:rPr>
          <w:rFonts w:ascii="Garamond" w:eastAsia="Garamond" w:hAnsi="Garamond" w:cs="Garamond"/>
          <w:b/>
          <w:color w:val="000000"/>
        </w:rPr>
      </w:pPr>
      <w:bookmarkStart w:id="38" w:name="_heading=h.1y810tw" w:colFirst="0" w:colLast="0"/>
      <w:bookmarkEnd w:id="38"/>
    </w:p>
    <w:p w14:paraId="1E89672C" w14:textId="77777777" w:rsidR="000257D8" w:rsidRDefault="000257D8">
      <w:pPr>
        <w:pStyle w:val="Titolo2"/>
        <w:spacing w:line="276" w:lineRule="auto"/>
        <w:rPr>
          <w:rFonts w:ascii="Garamond" w:eastAsia="Garamond" w:hAnsi="Garamond" w:cs="Garamond"/>
          <w:b/>
          <w:color w:val="000000"/>
        </w:rPr>
      </w:pPr>
      <w:bookmarkStart w:id="39" w:name="_heading=h.jyoaau7quchc" w:colFirst="0" w:colLast="0"/>
      <w:bookmarkEnd w:id="39"/>
    </w:p>
    <w:p w14:paraId="1847C48D" w14:textId="77777777" w:rsidR="000257D8" w:rsidRDefault="00000000">
      <w:pPr>
        <w:pStyle w:val="Titolo2"/>
        <w:spacing w:line="276" w:lineRule="auto"/>
        <w:rPr>
          <w:rFonts w:ascii="Garamond" w:eastAsia="Garamond" w:hAnsi="Garamond" w:cs="Garamond"/>
          <w:b/>
          <w:color w:val="000000"/>
        </w:rPr>
      </w:pPr>
      <w:bookmarkStart w:id="40" w:name="_heading=h.gcrj36ilh45q" w:colFirst="0" w:colLast="0"/>
      <w:bookmarkEnd w:id="40"/>
      <w:r>
        <w:rPr>
          <w:rFonts w:ascii="Garamond" w:eastAsia="Garamond" w:hAnsi="Garamond" w:cs="Garamond"/>
          <w:b/>
          <w:color w:val="000000"/>
        </w:rPr>
        <w:t>3.6 Controllo flusso globale del sistema</w:t>
      </w:r>
    </w:p>
    <w:p w14:paraId="144C063B" w14:textId="1830E650" w:rsidR="000257D8" w:rsidRDefault="00000000">
      <w:pPr>
        <w:spacing w:line="276" w:lineRule="auto"/>
        <w:jc w:val="both"/>
        <w:rPr>
          <w:rFonts w:ascii="Garamond" w:eastAsia="Garamond" w:hAnsi="Garamond" w:cs="Garamond"/>
          <w:sz w:val="24"/>
          <w:szCs w:val="24"/>
        </w:rPr>
      </w:pPr>
      <w:r>
        <w:rPr>
          <w:rFonts w:ascii="Garamond" w:eastAsia="Garamond" w:hAnsi="Garamond" w:cs="Garamond"/>
          <w:sz w:val="24"/>
          <w:szCs w:val="24"/>
        </w:rPr>
        <w:t xml:space="preserve">Il flusso del sistema </w:t>
      </w:r>
      <w:r w:rsidR="00B13F9A">
        <w:rPr>
          <w:rFonts w:ascii="Garamond" w:eastAsia="Garamond" w:hAnsi="Garamond" w:cs="Garamond"/>
          <w:sz w:val="24"/>
          <w:szCs w:val="24"/>
        </w:rPr>
        <w:t xml:space="preserve">“Serie A Shop” </w:t>
      </w:r>
      <w:r>
        <w:rPr>
          <w:rFonts w:ascii="Garamond" w:eastAsia="Garamond" w:hAnsi="Garamond" w:cs="Garamond"/>
          <w:sz w:val="24"/>
          <w:szCs w:val="24"/>
        </w:rPr>
        <w:t>fornisce una funzionalità che richiede una continua interazione da parte dell'utente, ragione per cui, il controllo del flusso globale del sistema è di tipo event-</w:t>
      </w:r>
      <w:proofErr w:type="spellStart"/>
      <w:r>
        <w:rPr>
          <w:rFonts w:ascii="Garamond" w:eastAsia="Garamond" w:hAnsi="Garamond" w:cs="Garamond"/>
          <w:sz w:val="24"/>
          <w:szCs w:val="24"/>
        </w:rPr>
        <w:t>driven</w:t>
      </w:r>
      <w:proofErr w:type="spellEnd"/>
      <w:r>
        <w:rPr>
          <w:rFonts w:ascii="Garamond" w:eastAsia="Garamond" w:hAnsi="Garamond" w:cs="Garamond"/>
          <w:sz w:val="24"/>
          <w:szCs w:val="24"/>
        </w:rPr>
        <w:t>, ovvero guidato dagli eventi.</w:t>
      </w:r>
      <w:r>
        <w:t xml:space="preserve"> </w:t>
      </w:r>
      <w:r>
        <w:rPr>
          <w:rFonts w:ascii="Garamond" w:eastAsia="Garamond" w:hAnsi="Garamond" w:cs="Garamond"/>
          <w:sz w:val="24"/>
          <w:szCs w:val="24"/>
        </w:rPr>
        <w:t xml:space="preserve">Il sistema rimane, quindi, in attesa di una richiesta da parte dell’utente, il quale, tramite la pressione di un bottone, o l’apertura di un menù, scatena un evento, che sarà gestito correttamente dal giusto </w:t>
      </w:r>
      <w:proofErr w:type="spellStart"/>
      <w:r>
        <w:rPr>
          <w:rFonts w:ascii="Garamond" w:eastAsia="Garamond" w:hAnsi="Garamond" w:cs="Garamond"/>
          <w:sz w:val="24"/>
          <w:szCs w:val="24"/>
        </w:rPr>
        <w:t>handler</w:t>
      </w:r>
      <w:proofErr w:type="spellEnd"/>
      <w:r>
        <w:rPr>
          <w:rFonts w:ascii="Garamond" w:eastAsia="Garamond" w:hAnsi="Garamond" w:cs="Garamond"/>
          <w:sz w:val="24"/>
          <w:szCs w:val="24"/>
        </w:rPr>
        <w:t xml:space="preserve">, il quale - a sua volta - indirizzerà il controllo del flusso del sistema alla classe corretta del sottosistema che si occupa della logica di controllo. </w:t>
      </w:r>
    </w:p>
    <w:p w14:paraId="7A4CED91" w14:textId="77777777" w:rsidR="00B13F9A" w:rsidRPr="00B13F9A" w:rsidRDefault="00B13F9A" w:rsidP="00B13F9A">
      <w:pPr>
        <w:spacing w:line="276" w:lineRule="auto"/>
        <w:jc w:val="both"/>
        <w:rPr>
          <w:rFonts w:ascii="Garamond" w:eastAsia="Garamond" w:hAnsi="Garamond" w:cs="Garamond"/>
          <w:sz w:val="24"/>
          <w:szCs w:val="24"/>
        </w:rPr>
      </w:pPr>
    </w:p>
    <w:p w14:paraId="4397B0F8" w14:textId="65B7C182" w:rsidR="000257D8" w:rsidRDefault="00B13F9A" w:rsidP="00B13F9A">
      <w:pPr>
        <w:spacing w:line="276" w:lineRule="auto"/>
        <w:jc w:val="both"/>
        <w:rPr>
          <w:rFonts w:ascii="Garamond" w:eastAsia="Garamond" w:hAnsi="Garamond" w:cs="Garamond"/>
          <w:sz w:val="24"/>
          <w:szCs w:val="24"/>
        </w:rPr>
      </w:pPr>
      <w:r w:rsidRPr="00B13F9A">
        <w:rPr>
          <w:rFonts w:ascii="Garamond" w:eastAsia="Garamond" w:hAnsi="Garamond" w:cs="Garamond"/>
          <w:sz w:val="24"/>
          <w:szCs w:val="24"/>
        </w:rPr>
        <w:t xml:space="preserve">Il server della web </w:t>
      </w:r>
      <w:proofErr w:type="spellStart"/>
      <w:r w:rsidRPr="00B13F9A">
        <w:rPr>
          <w:rFonts w:ascii="Garamond" w:eastAsia="Garamond" w:hAnsi="Garamond" w:cs="Garamond"/>
          <w:sz w:val="24"/>
          <w:szCs w:val="24"/>
        </w:rPr>
        <w:t>application</w:t>
      </w:r>
      <w:proofErr w:type="spellEnd"/>
      <w:r w:rsidRPr="00B13F9A">
        <w:rPr>
          <w:rFonts w:ascii="Garamond" w:eastAsia="Garamond" w:hAnsi="Garamond" w:cs="Garamond"/>
          <w:sz w:val="24"/>
          <w:szCs w:val="24"/>
        </w:rPr>
        <w:t xml:space="preserve"> è progettato per consentire l'accesso simultaneo di più utenti. È essenziale gestire correttamente ogni richiesta di servizio da parte degli utenti per assicurare il corretto funzionamento del sistema. </w:t>
      </w:r>
      <w:r>
        <w:rPr>
          <w:rFonts w:ascii="Garamond" w:eastAsia="Garamond" w:hAnsi="Garamond" w:cs="Garamond"/>
          <w:sz w:val="24"/>
          <w:szCs w:val="24"/>
        </w:rPr>
        <w:t>Sarà poi compito del DBMS occuparsi della concorrenza degli accessi al database. È necessario, quindi, che si valutino bene le condizioni di concorrenza e che vengano prese opportune precauzioni. Per facilitare la manutenzione del sistema e gestire nella maniera più efficace la coordinazione della concorrenza degli accessi al database, verrà utilizzato sul database server un DBMS: il sistema permette, quindi, l’accesso concorrente al</w:t>
      </w:r>
      <w:r w:rsidR="001B5F98">
        <w:rPr>
          <w:rFonts w:ascii="Garamond" w:eastAsia="Garamond" w:hAnsi="Garamond" w:cs="Garamond"/>
          <w:sz w:val="24"/>
          <w:szCs w:val="24"/>
        </w:rPr>
        <w:t xml:space="preserve"> web </w:t>
      </w:r>
      <w:proofErr w:type="spellStart"/>
      <w:r w:rsidR="001B5F98">
        <w:rPr>
          <w:rFonts w:ascii="Garamond" w:eastAsia="Garamond" w:hAnsi="Garamond" w:cs="Garamond"/>
          <w:sz w:val="24"/>
          <w:szCs w:val="24"/>
        </w:rPr>
        <w:t>application</w:t>
      </w:r>
      <w:proofErr w:type="spellEnd"/>
      <w:r w:rsidR="001B5F98">
        <w:rPr>
          <w:rFonts w:ascii="Garamond" w:eastAsia="Garamond" w:hAnsi="Garamond" w:cs="Garamond"/>
          <w:sz w:val="24"/>
          <w:szCs w:val="24"/>
        </w:rPr>
        <w:t xml:space="preserve"> </w:t>
      </w:r>
      <w:r>
        <w:rPr>
          <w:rFonts w:ascii="Garamond" w:eastAsia="Garamond" w:hAnsi="Garamond" w:cs="Garamond"/>
          <w:sz w:val="24"/>
          <w:szCs w:val="24"/>
        </w:rPr>
        <w:t xml:space="preserve">server, </w:t>
      </w:r>
      <w:r w:rsidR="001B5F98">
        <w:rPr>
          <w:rFonts w:ascii="Garamond" w:eastAsia="Garamond" w:hAnsi="Garamond" w:cs="Garamond"/>
          <w:sz w:val="24"/>
          <w:szCs w:val="24"/>
        </w:rPr>
        <w:t>ma</w:t>
      </w:r>
      <w:r>
        <w:rPr>
          <w:rFonts w:ascii="Garamond" w:eastAsia="Garamond" w:hAnsi="Garamond" w:cs="Garamond"/>
          <w:sz w:val="24"/>
          <w:szCs w:val="24"/>
        </w:rPr>
        <w:t xml:space="preserve"> la gestione della priorità d’accesso al database verrà gestita dal DBMS.</w:t>
      </w:r>
    </w:p>
    <w:p w14:paraId="2D6CE207" w14:textId="77777777" w:rsidR="000257D8" w:rsidRDefault="000257D8">
      <w:pPr>
        <w:spacing w:line="276" w:lineRule="auto"/>
        <w:jc w:val="both"/>
        <w:rPr>
          <w:rFonts w:ascii="Garamond" w:eastAsia="Garamond" w:hAnsi="Garamond" w:cs="Garamond"/>
          <w:sz w:val="24"/>
          <w:szCs w:val="24"/>
        </w:rPr>
      </w:pPr>
    </w:p>
    <w:p w14:paraId="4527E868" w14:textId="77777777" w:rsidR="000257D8" w:rsidRDefault="00000000">
      <w:pPr>
        <w:spacing w:line="276" w:lineRule="auto"/>
        <w:jc w:val="both"/>
        <w:rPr>
          <w:rFonts w:ascii="Garamond" w:eastAsia="Garamond" w:hAnsi="Garamond" w:cs="Garamond"/>
          <w:b/>
          <w:color w:val="000000"/>
          <w:sz w:val="26"/>
          <w:szCs w:val="26"/>
        </w:rPr>
      </w:pPr>
      <w:r>
        <w:rPr>
          <w:rFonts w:ascii="Garamond" w:eastAsia="Garamond" w:hAnsi="Garamond" w:cs="Garamond"/>
          <w:b/>
          <w:color w:val="000000"/>
          <w:sz w:val="26"/>
          <w:szCs w:val="26"/>
        </w:rPr>
        <w:t>3.7 Condizione limite</w:t>
      </w:r>
    </w:p>
    <w:p w14:paraId="270BAAA9" w14:textId="77777777" w:rsidR="000257D8" w:rsidRDefault="00000000">
      <w:pPr>
        <w:rPr>
          <w:rFonts w:ascii="Garamond" w:eastAsia="Garamond" w:hAnsi="Garamond" w:cs="Garamond"/>
          <w:b/>
          <w:sz w:val="26"/>
          <w:szCs w:val="26"/>
        </w:rPr>
      </w:pPr>
      <w:r>
        <w:rPr>
          <w:rFonts w:ascii="Garamond" w:eastAsia="Garamond" w:hAnsi="Garamond" w:cs="Garamond"/>
          <w:b/>
          <w:sz w:val="26"/>
          <w:szCs w:val="26"/>
        </w:rPr>
        <w:t>Start-Up</w:t>
      </w:r>
    </w:p>
    <w:p w14:paraId="059ED6D0" w14:textId="2F813394" w:rsidR="000257D8" w:rsidRDefault="00000000">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Per il primo start-up del sistema “</w:t>
      </w:r>
      <w:r w:rsidR="001B5F98">
        <w:rPr>
          <w:rFonts w:ascii="Garamond" w:eastAsia="Garamond" w:hAnsi="Garamond" w:cs="Garamond"/>
          <w:sz w:val="24"/>
          <w:szCs w:val="24"/>
        </w:rPr>
        <w:t>Serie A Shop</w:t>
      </w:r>
      <w:r>
        <w:rPr>
          <w:rFonts w:ascii="Garamond" w:eastAsia="Garamond" w:hAnsi="Garamond" w:cs="Garamond"/>
          <w:color w:val="000000"/>
          <w:sz w:val="24"/>
          <w:szCs w:val="24"/>
        </w:rPr>
        <w:t>” è necessario l'avvio di un</w:t>
      </w:r>
      <w:r w:rsidR="001B5F98">
        <w:rPr>
          <w:rFonts w:ascii="Garamond" w:eastAsia="Garamond" w:hAnsi="Garamond" w:cs="Garamond"/>
          <w:color w:val="000000"/>
          <w:sz w:val="24"/>
          <w:szCs w:val="24"/>
        </w:rPr>
        <w:t xml:space="preserve">a web </w:t>
      </w:r>
      <w:proofErr w:type="spellStart"/>
      <w:r w:rsidR="001B5F98">
        <w:rPr>
          <w:rFonts w:ascii="Garamond" w:eastAsia="Garamond" w:hAnsi="Garamond" w:cs="Garamond"/>
          <w:color w:val="000000"/>
          <w:sz w:val="24"/>
          <w:szCs w:val="24"/>
        </w:rPr>
        <w:t>application</w:t>
      </w:r>
      <w:proofErr w:type="spellEnd"/>
      <w:r>
        <w:rPr>
          <w:rFonts w:ascii="Garamond" w:eastAsia="Garamond" w:hAnsi="Garamond" w:cs="Garamond"/>
          <w:color w:val="000000"/>
          <w:sz w:val="24"/>
          <w:szCs w:val="24"/>
        </w:rPr>
        <w:t xml:space="preserve"> che fornisca il servizio di un Database MySQL per la gestione dei dati persistenti. In seguito, sarà possibile visualizzare la Home Page dell’applicazione web attraverso la quale utenti</w:t>
      </w:r>
      <w:r>
        <w:rPr>
          <w:rFonts w:ascii="Garamond" w:eastAsia="Garamond" w:hAnsi="Garamond" w:cs="Garamond"/>
          <w:sz w:val="24"/>
          <w:szCs w:val="24"/>
        </w:rPr>
        <w:t xml:space="preserve"> e</w:t>
      </w:r>
      <w:r>
        <w:rPr>
          <w:rFonts w:ascii="Garamond" w:eastAsia="Garamond" w:hAnsi="Garamond" w:cs="Garamond"/>
          <w:color w:val="000000"/>
          <w:sz w:val="24"/>
          <w:szCs w:val="24"/>
        </w:rPr>
        <w:t xml:space="preserve"> amministrator</w:t>
      </w:r>
      <w:r>
        <w:rPr>
          <w:rFonts w:ascii="Garamond" w:eastAsia="Garamond" w:hAnsi="Garamond" w:cs="Garamond"/>
          <w:sz w:val="24"/>
          <w:szCs w:val="24"/>
        </w:rPr>
        <w:t>i</w:t>
      </w:r>
      <w:r>
        <w:rPr>
          <w:rFonts w:ascii="Garamond" w:eastAsia="Garamond" w:hAnsi="Garamond" w:cs="Garamond"/>
          <w:color w:val="000000"/>
          <w:sz w:val="24"/>
          <w:szCs w:val="24"/>
        </w:rPr>
        <w:t xml:space="preserve"> possono visualizzare</w:t>
      </w:r>
      <w:r>
        <w:rPr>
          <w:rFonts w:ascii="Garamond" w:eastAsia="Garamond" w:hAnsi="Garamond" w:cs="Garamond"/>
          <w:sz w:val="24"/>
          <w:szCs w:val="24"/>
        </w:rPr>
        <w:t xml:space="preserve"> i</w:t>
      </w:r>
      <w:r w:rsidR="001B5F98">
        <w:rPr>
          <w:rFonts w:ascii="Garamond" w:eastAsia="Garamond" w:hAnsi="Garamond" w:cs="Garamond"/>
          <w:sz w:val="24"/>
          <w:szCs w:val="24"/>
        </w:rPr>
        <w:t xml:space="preserve"> vari prodotti</w:t>
      </w:r>
      <w:r>
        <w:rPr>
          <w:rFonts w:ascii="Garamond" w:eastAsia="Garamond" w:hAnsi="Garamond" w:cs="Garamond"/>
          <w:color w:val="000000"/>
          <w:sz w:val="24"/>
          <w:szCs w:val="24"/>
        </w:rPr>
        <w:t xml:space="preserve">. L’utente, inoltre, avrà a disposizione un pulsante per effettuare la registrazione oppure navigare nelle sezioni (Opportunità data anche agli altri attori del sistema secondo la tabella degli accessi!). </w:t>
      </w:r>
    </w:p>
    <w:p w14:paraId="39A38CA1" w14:textId="77777777" w:rsidR="000257D8" w:rsidRDefault="000257D8">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5256D6A0" w14:textId="77777777" w:rsidR="000257D8" w:rsidRDefault="00000000">
      <w:pPr>
        <w:pBdr>
          <w:top w:val="nil"/>
          <w:left w:val="nil"/>
          <w:bottom w:val="nil"/>
          <w:right w:val="nil"/>
          <w:between w:val="nil"/>
        </w:pBdr>
        <w:spacing w:after="0" w:line="240" w:lineRule="auto"/>
        <w:rPr>
          <w:rFonts w:ascii="Garamond" w:eastAsia="Garamond" w:hAnsi="Garamond" w:cs="Garamond"/>
          <w:b/>
          <w:color w:val="000000"/>
          <w:sz w:val="26"/>
          <w:szCs w:val="26"/>
        </w:rPr>
      </w:pPr>
      <w:r>
        <w:rPr>
          <w:rFonts w:ascii="Garamond" w:eastAsia="Garamond" w:hAnsi="Garamond" w:cs="Garamond"/>
          <w:b/>
          <w:color w:val="000000"/>
          <w:sz w:val="26"/>
          <w:szCs w:val="26"/>
        </w:rPr>
        <w:t xml:space="preserve">Terminazione </w:t>
      </w:r>
    </w:p>
    <w:p w14:paraId="6874A5AB" w14:textId="79581F57" w:rsidR="000257D8" w:rsidRDefault="00000000">
      <w:pPr>
        <w:pBdr>
          <w:top w:val="nil"/>
          <w:left w:val="nil"/>
          <w:bottom w:val="nil"/>
          <w:right w:val="nil"/>
          <w:between w:val="nil"/>
        </w:pBdr>
        <w:spacing w:after="0" w:line="240" w:lineRule="auto"/>
        <w:jc w:val="both"/>
        <w:rPr>
          <w:rFonts w:ascii="Garamond" w:eastAsia="Garamond" w:hAnsi="Garamond" w:cs="Garamond"/>
          <w:color w:val="000000"/>
          <w:sz w:val="24"/>
          <w:szCs w:val="24"/>
        </w:rPr>
      </w:pPr>
      <w:r>
        <w:rPr>
          <w:rFonts w:ascii="Garamond" w:eastAsia="Garamond" w:hAnsi="Garamond" w:cs="Garamond"/>
          <w:color w:val="000000"/>
          <w:sz w:val="24"/>
          <w:szCs w:val="24"/>
        </w:rPr>
        <w:t>Al momento della corretta chiusura dell</w:t>
      </w:r>
      <w:r w:rsidR="001B5F98">
        <w:rPr>
          <w:rFonts w:ascii="Garamond" w:eastAsia="Garamond" w:hAnsi="Garamond" w:cs="Garamond"/>
          <w:color w:val="000000"/>
          <w:sz w:val="24"/>
          <w:szCs w:val="24"/>
        </w:rPr>
        <w:t>a pagina web</w:t>
      </w:r>
      <w:r>
        <w:rPr>
          <w:rFonts w:ascii="Garamond" w:eastAsia="Garamond" w:hAnsi="Garamond" w:cs="Garamond"/>
          <w:color w:val="000000"/>
          <w:sz w:val="24"/>
          <w:szCs w:val="24"/>
        </w:rPr>
        <w:t xml:space="preserve">, si ha la terminazione del sistema con un regolare Logout. Per consentire la corretta terminazione del server, l’amministratore del sistema dovrà effettuare la procedura di terminazione, dopo la quale nessun client potrà connettersi al sistema. </w:t>
      </w:r>
    </w:p>
    <w:p w14:paraId="5E048063" w14:textId="77777777" w:rsidR="000257D8" w:rsidRDefault="000257D8">
      <w:pPr>
        <w:pBdr>
          <w:top w:val="nil"/>
          <w:left w:val="nil"/>
          <w:bottom w:val="nil"/>
          <w:right w:val="nil"/>
          <w:between w:val="nil"/>
        </w:pBdr>
        <w:spacing w:after="0" w:line="240" w:lineRule="auto"/>
        <w:jc w:val="both"/>
        <w:rPr>
          <w:rFonts w:ascii="Garamond" w:eastAsia="Garamond" w:hAnsi="Garamond" w:cs="Garamond"/>
          <w:sz w:val="24"/>
          <w:szCs w:val="24"/>
        </w:rPr>
      </w:pPr>
    </w:p>
    <w:p w14:paraId="6DBE4C0D" w14:textId="77777777" w:rsidR="000257D8" w:rsidRDefault="000257D8">
      <w:pPr>
        <w:pBdr>
          <w:top w:val="nil"/>
          <w:left w:val="nil"/>
          <w:bottom w:val="nil"/>
          <w:right w:val="nil"/>
          <w:between w:val="nil"/>
        </w:pBdr>
        <w:spacing w:after="0" w:line="240" w:lineRule="auto"/>
        <w:jc w:val="both"/>
        <w:rPr>
          <w:rFonts w:ascii="Garamond" w:eastAsia="Garamond" w:hAnsi="Garamond" w:cs="Garamond"/>
          <w:sz w:val="24"/>
          <w:szCs w:val="24"/>
        </w:rPr>
      </w:pPr>
    </w:p>
    <w:p w14:paraId="387872C1" w14:textId="77777777" w:rsidR="000257D8" w:rsidRDefault="000257D8">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7FD71C78" w14:textId="77777777" w:rsidR="000257D8" w:rsidRDefault="00000000">
      <w:pPr>
        <w:pBdr>
          <w:top w:val="nil"/>
          <w:left w:val="nil"/>
          <w:bottom w:val="nil"/>
          <w:right w:val="nil"/>
          <w:between w:val="nil"/>
        </w:pBdr>
        <w:spacing w:after="0" w:line="240" w:lineRule="auto"/>
        <w:rPr>
          <w:rFonts w:ascii="Garamond" w:eastAsia="Garamond" w:hAnsi="Garamond" w:cs="Garamond"/>
          <w:color w:val="000000"/>
          <w:sz w:val="26"/>
          <w:szCs w:val="26"/>
        </w:rPr>
      </w:pPr>
      <w:r>
        <w:rPr>
          <w:rFonts w:ascii="Garamond" w:eastAsia="Garamond" w:hAnsi="Garamond" w:cs="Garamond"/>
          <w:b/>
          <w:color w:val="000000"/>
          <w:sz w:val="26"/>
          <w:szCs w:val="26"/>
        </w:rPr>
        <w:t xml:space="preserve">Fallimento </w:t>
      </w:r>
    </w:p>
    <w:p w14:paraId="7A6C16EF" w14:textId="77777777" w:rsidR="000257D8" w:rsidRDefault="000257D8">
      <w:pPr>
        <w:pBdr>
          <w:top w:val="nil"/>
          <w:left w:val="nil"/>
          <w:bottom w:val="nil"/>
          <w:right w:val="nil"/>
          <w:between w:val="nil"/>
        </w:pBdr>
        <w:spacing w:after="0" w:line="240" w:lineRule="auto"/>
        <w:jc w:val="both"/>
        <w:rPr>
          <w:rFonts w:ascii="Garamond" w:eastAsia="Garamond" w:hAnsi="Garamond" w:cs="Garamond"/>
          <w:color w:val="000000"/>
          <w:sz w:val="24"/>
          <w:szCs w:val="24"/>
        </w:rPr>
      </w:pPr>
    </w:p>
    <w:p w14:paraId="1FB8CBE2" w14:textId="77777777" w:rsidR="000257D8" w:rsidRDefault="00000000">
      <w:pPr>
        <w:numPr>
          <w:ilvl w:val="0"/>
          <w:numId w:val="7"/>
        </w:numPr>
        <w:pBdr>
          <w:top w:val="nil"/>
          <w:left w:val="nil"/>
          <w:bottom w:val="nil"/>
          <w:right w:val="nil"/>
          <w:between w:val="nil"/>
        </w:pBdr>
        <w:spacing w:after="0" w:line="240" w:lineRule="auto"/>
        <w:ind w:left="567" w:hanging="283"/>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Nel caso di guasti dovuti al sovraccarico del database con successivo fallimento dello stesso è prevista come procedura preventiva il salvataggio periodico dei dati sotto forma di codice SQL per la successiva rigenerazione del DB. </w:t>
      </w:r>
    </w:p>
    <w:p w14:paraId="0F7256BA" w14:textId="77777777" w:rsidR="000257D8" w:rsidRDefault="000257D8">
      <w:pPr>
        <w:pBdr>
          <w:top w:val="nil"/>
          <w:left w:val="nil"/>
          <w:bottom w:val="nil"/>
          <w:right w:val="nil"/>
          <w:between w:val="nil"/>
        </w:pBdr>
        <w:spacing w:after="0" w:line="240" w:lineRule="auto"/>
        <w:ind w:left="1068"/>
        <w:jc w:val="both"/>
        <w:rPr>
          <w:rFonts w:ascii="Garamond" w:eastAsia="Garamond" w:hAnsi="Garamond" w:cs="Garamond"/>
          <w:color w:val="000000"/>
          <w:sz w:val="24"/>
          <w:szCs w:val="24"/>
        </w:rPr>
      </w:pPr>
    </w:p>
    <w:p w14:paraId="5ACA1F1E" w14:textId="3329AA6E" w:rsidR="000257D8" w:rsidRPr="001B5F98" w:rsidRDefault="00000000" w:rsidP="001B5F98">
      <w:pPr>
        <w:numPr>
          <w:ilvl w:val="0"/>
          <w:numId w:val="7"/>
        </w:numPr>
        <w:pBdr>
          <w:top w:val="nil"/>
          <w:left w:val="nil"/>
          <w:bottom w:val="nil"/>
          <w:right w:val="nil"/>
          <w:between w:val="nil"/>
        </w:pBdr>
        <w:spacing w:after="0" w:line="240" w:lineRule="auto"/>
        <w:ind w:left="567" w:hanging="283"/>
        <w:jc w:val="both"/>
        <w:rPr>
          <w:rFonts w:ascii="Garamond" w:eastAsia="Garamond" w:hAnsi="Garamond" w:cs="Garamond"/>
          <w:color w:val="000000"/>
          <w:sz w:val="24"/>
          <w:szCs w:val="24"/>
        </w:rPr>
      </w:pPr>
      <w:r>
        <w:rPr>
          <w:rFonts w:ascii="Garamond" w:eastAsia="Garamond" w:hAnsi="Garamond" w:cs="Garamond"/>
          <w:color w:val="000000"/>
          <w:sz w:val="24"/>
          <w:szCs w:val="24"/>
        </w:rPr>
        <w:t>Nel caso in cui si verifichi un'interruzione inaspettata dell'alimentazione non sono previsti metodi che ripristin</w:t>
      </w:r>
      <w:r>
        <w:rPr>
          <w:rFonts w:ascii="Garamond" w:eastAsia="Garamond" w:hAnsi="Garamond" w:cs="Garamond"/>
          <w:sz w:val="24"/>
          <w:szCs w:val="24"/>
        </w:rPr>
        <w:t>o</w:t>
      </w:r>
      <w:r>
        <w:rPr>
          <w:rFonts w:ascii="Garamond" w:eastAsia="Garamond" w:hAnsi="Garamond" w:cs="Garamond"/>
          <w:color w:val="000000"/>
          <w:sz w:val="24"/>
          <w:szCs w:val="24"/>
        </w:rPr>
        <w:t xml:space="preserve"> lo stato del Sistema precedente allo spegnimento non voluto. </w:t>
      </w:r>
    </w:p>
    <w:p w14:paraId="17189FC9" w14:textId="77777777" w:rsidR="000257D8" w:rsidRDefault="000257D8">
      <w:pPr>
        <w:pBdr>
          <w:top w:val="nil"/>
          <w:left w:val="nil"/>
          <w:bottom w:val="nil"/>
          <w:right w:val="nil"/>
          <w:between w:val="nil"/>
        </w:pBdr>
        <w:spacing w:after="0" w:line="240" w:lineRule="auto"/>
        <w:ind w:left="567" w:hanging="283"/>
        <w:jc w:val="both"/>
        <w:rPr>
          <w:rFonts w:ascii="Garamond" w:eastAsia="Garamond" w:hAnsi="Garamond" w:cs="Garamond"/>
          <w:color w:val="000000"/>
          <w:sz w:val="24"/>
          <w:szCs w:val="24"/>
        </w:rPr>
      </w:pPr>
    </w:p>
    <w:p w14:paraId="26B6AC5A" w14:textId="77777777" w:rsidR="000257D8" w:rsidRDefault="00000000">
      <w:pPr>
        <w:numPr>
          <w:ilvl w:val="0"/>
          <w:numId w:val="7"/>
        </w:numPr>
        <w:pBdr>
          <w:top w:val="nil"/>
          <w:left w:val="nil"/>
          <w:bottom w:val="nil"/>
          <w:right w:val="nil"/>
          <w:between w:val="nil"/>
        </w:pBdr>
        <w:spacing w:after="0" w:line="240" w:lineRule="auto"/>
        <w:ind w:left="567" w:hanging="283"/>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Un altro caso di fallimento potrebbe essere dovuto ad un errore critico nell'hardware, contro il quale non è prevista alcuna contromisura. </w:t>
      </w:r>
    </w:p>
    <w:p w14:paraId="71D5AF6C" w14:textId="77777777" w:rsidR="001B5F98" w:rsidRDefault="001B5F98" w:rsidP="001B5F98">
      <w:pPr>
        <w:pStyle w:val="Paragrafoelenco"/>
        <w:rPr>
          <w:rFonts w:ascii="Garamond" w:eastAsia="Garamond" w:hAnsi="Garamond" w:cs="Garamond"/>
          <w:color w:val="000000"/>
          <w:sz w:val="24"/>
          <w:szCs w:val="24"/>
        </w:rPr>
      </w:pPr>
    </w:p>
    <w:p w14:paraId="13E9224D" w14:textId="298CDCCA" w:rsidR="001B5F98" w:rsidRDefault="001B5F98">
      <w:pPr>
        <w:numPr>
          <w:ilvl w:val="0"/>
          <w:numId w:val="7"/>
        </w:numPr>
        <w:pBdr>
          <w:top w:val="nil"/>
          <w:left w:val="nil"/>
          <w:bottom w:val="nil"/>
          <w:right w:val="nil"/>
          <w:between w:val="nil"/>
        </w:pBdr>
        <w:spacing w:after="0" w:line="240" w:lineRule="auto"/>
        <w:ind w:left="567" w:hanging="283"/>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Nel caso di compilazione errata da parte dell’utente dei vari </w:t>
      </w:r>
      <w:proofErr w:type="spellStart"/>
      <w:r>
        <w:rPr>
          <w:rFonts w:ascii="Garamond" w:eastAsia="Garamond" w:hAnsi="Garamond" w:cs="Garamond"/>
          <w:color w:val="000000"/>
          <w:sz w:val="24"/>
          <w:szCs w:val="24"/>
        </w:rPr>
        <w:t>form</w:t>
      </w:r>
      <w:proofErr w:type="spellEnd"/>
      <w:r>
        <w:rPr>
          <w:rFonts w:ascii="Garamond" w:eastAsia="Garamond" w:hAnsi="Garamond" w:cs="Garamond"/>
          <w:color w:val="000000"/>
          <w:sz w:val="24"/>
          <w:szCs w:val="24"/>
        </w:rPr>
        <w:t xml:space="preserve"> di input, come Log-In, Registrazione</w:t>
      </w:r>
      <w:r w:rsidR="00781417">
        <w:rPr>
          <w:rFonts w:ascii="Garamond" w:eastAsia="Garamond" w:hAnsi="Garamond" w:cs="Garamond"/>
          <w:color w:val="000000"/>
          <w:sz w:val="24"/>
          <w:szCs w:val="24"/>
        </w:rPr>
        <w:t xml:space="preserve">… </w:t>
      </w:r>
    </w:p>
    <w:p w14:paraId="48FEB35D" w14:textId="77777777" w:rsidR="000257D8" w:rsidRDefault="000257D8"/>
    <w:p w14:paraId="6E33D93D" w14:textId="77777777" w:rsidR="000257D8" w:rsidRDefault="000257D8"/>
    <w:p w14:paraId="5621ECEC" w14:textId="77777777" w:rsidR="000257D8" w:rsidRDefault="000257D8"/>
    <w:p w14:paraId="6E8B0BFF" w14:textId="77777777" w:rsidR="000257D8" w:rsidRDefault="00000000">
      <w:pPr>
        <w:pStyle w:val="Titolo1"/>
        <w:spacing w:line="276" w:lineRule="auto"/>
        <w:rPr>
          <w:rFonts w:ascii="Century Gothic" w:eastAsia="Century Gothic" w:hAnsi="Century Gothic" w:cs="Century Gothic"/>
          <w:color w:val="1F497D"/>
          <w:sz w:val="36"/>
          <w:szCs w:val="36"/>
          <w:u w:val="single"/>
        </w:rPr>
      </w:pPr>
      <w:bookmarkStart w:id="41" w:name="_heading=h.3z1ovcncpgja" w:colFirst="0" w:colLast="0"/>
      <w:bookmarkEnd w:id="41"/>
      <w:r>
        <w:rPr>
          <w:rFonts w:ascii="Century Gothic" w:eastAsia="Century Gothic" w:hAnsi="Century Gothic" w:cs="Century Gothic"/>
          <w:color w:val="1F497D"/>
          <w:sz w:val="36"/>
          <w:szCs w:val="36"/>
          <w:u w:val="single"/>
        </w:rPr>
        <w:t>4. Servizi dei Sottosistemi</w:t>
      </w:r>
    </w:p>
    <w:p w14:paraId="675835E9" w14:textId="77777777" w:rsidR="000257D8" w:rsidRDefault="000257D8">
      <w:pPr>
        <w:rPr>
          <w:b/>
        </w:rPr>
      </w:pPr>
    </w:p>
    <w:p w14:paraId="3E192AA6" w14:textId="77777777" w:rsidR="000257D8" w:rsidRDefault="00000000">
      <w:pPr>
        <w:pStyle w:val="Titolo2"/>
        <w:rPr>
          <w:color w:val="000000"/>
        </w:rPr>
      </w:pPr>
      <w:bookmarkStart w:id="42" w:name="_heading=h.is5koohvlqgc" w:colFirst="0" w:colLast="0"/>
      <w:bookmarkEnd w:id="42"/>
      <w:r>
        <w:rPr>
          <w:color w:val="000000"/>
        </w:rPr>
        <w:t>4.1 Utente non registrato</w:t>
      </w:r>
    </w:p>
    <w:p w14:paraId="6685F792" w14:textId="77777777" w:rsidR="000257D8" w:rsidRDefault="000257D8">
      <w:pPr>
        <w:rPr>
          <w:b/>
        </w:rPr>
      </w:pPr>
    </w:p>
    <w:tbl>
      <w:tblPr>
        <w:tblStyle w:val="af4"/>
        <w:tblW w:w="8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4465"/>
      </w:tblGrid>
      <w:tr w:rsidR="000257D8" w14:paraId="4917F3F4" w14:textId="77777777">
        <w:tc>
          <w:tcPr>
            <w:tcW w:w="4465" w:type="dxa"/>
            <w:shd w:val="clear" w:color="auto" w:fill="auto"/>
            <w:tcMar>
              <w:top w:w="100" w:type="dxa"/>
              <w:left w:w="100" w:type="dxa"/>
              <w:bottom w:w="100" w:type="dxa"/>
              <w:right w:w="100" w:type="dxa"/>
            </w:tcMar>
          </w:tcPr>
          <w:p w14:paraId="3C779101" w14:textId="77777777" w:rsidR="000257D8" w:rsidRDefault="00000000">
            <w:pPr>
              <w:widowControl w:val="0"/>
              <w:pBdr>
                <w:top w:val="nil"/>
                <w:left w:val="nil"/>
                <w:bottom w:val="nil"/>
                <w:right w:val="nil"/>
                <w:between w:val="nil"/>
              </w:pBdr>
              <w:spacing w:after="0" w:line="240" w:lineRule="auto"/>
              <w:rPr>
                <w:b/>
                <w:sz w:val="22"/>
                <w:szCs w:val="22"/>
              </w:rPr>
            </w:pPr>
            <w:r>
              <w:rPr>
                <w:b/>
                <w:sz w:val="22"/>
                <w:szCs w:val="22"/>
              </w:rPr>
              <w:t>Sottosistema</w:t>
            </w:r>
          </w:p>
        </w:tc>
        <w:tc>
          <w:tcPr>
            <w:tcW w:w="4465" w:type="dxa"/>
            <w:shd w:val="clear" w:color="auto" w:fill="auto"/>
            <w:tcMar>
              <w:top w:w="100" w:type="dxa"/>
              <w:left w:w="100" w:type="dxa"/>
              <w:bottom w:w="100" w:type="dxa"/>
              <w:right w:w="100" w:type="dxa"/>
            </w:tcMar>
          </w:tcPr>
          <w:p w14:paraId="52029B98" w14:textId="77777777" w:rsidR="000257D8" w:rsidRDefault="00000000">
            <w:pPr>
              <w:widowControl w:val="0"/>
              <w:pBdr>
                <w:top w:val="nil"/>
                <w:left w:val="nil"/>
                <w:bottom w:val="nil"/>
                <w:right w:val="nil"/>
                <w:between w:val="nil"/>
              </w:pBdr>
              <w:spacing w:after="0" w:line="240" w:lineRule="auto"/>
            </w:pPr>
            <w:r>
              <w:t>Richiesta di Registrazione</w:t>
            </w:r>
          </w:p>
        </w:tc>
      </w:tr>
      <w:tr w:rsidR="000257D8" w14:paraId="330DEE70" w14:textId="77777777">
        <w:tc>
          <w:tcPr>
            <w:tcW w:w="4465" w:type="dxa"/>
            <w:shd w:val="clear" w:color="auto" w:fill="auto"/>
            <w:tcMar>
              <w:top w:w="100" w:type="dxa"/>
              <w:left w:w="100" w:type="dxa"/>
              <w:bottom w:w="100" w:type="dxa"/>
              <w:right w:w="100" w:type="dxa"/>
            </w:tcMar>
          </w:tcPr>
          <w:p w14:paraId="36F6BA66" w14:textId="77777777" w:rsidR="000257D8" w:rsidRDefault="00000000">
            <w:pPr>
              <w:widowControl w:val="0"/>
              <w:pBdr>
                <w:top w:val="nil"/>
                <w:left w:val="nil"/>
                <w:bottom w:val="nil"/>
                <w:right w:val="nil"/>
                <w:between w:val="nil"/>
              </w:pBdr>
              <w:spacing w:after="0" w:line="240" w:lineRule="auto"/>
              <w:rPr>
                <w:b/>
                <w:sz w:val="22"/>
                <w:szCs w:val="22"/>
              </w:rPr>
            </w:pPr>
            <w:r>
              <w:rPr>
                <w:b/>
                <w:sz w:val="22"/>
                <w:szCs w:val="22"/>
              </w:rPr>
              <w:t>Descrizione</w:t>
            </w:r>
          </w:p>
        </w:tc>
        <w:tc>
          <w:tcPr>
            <w:tcW w:w="4465" w:type="dxa"/>
            <w:shd w:val="clear" w:color="auto" w:fill="auto"/>
            <w:tcMar>
              <w:top w:w="100" w:type="dxa"/>
              <w:left w:w="100" w:type="dxa"/>
              <w:bottom w:w="100" w:type="dxa"/>
              <w:right w:w="100" w:type="dxa"/>
            </w:tcMar>
          </w:tcPr>
          <w:p w14:paraId="32599DF8" w14:textId="77777777" w:rsidR="000257D8" w:rsidRDefault="00000000">
            <w:pPr>
              <w:widowControl w:val="0"/>
              <w:pBdr>
                <w:top w:val="nil"/>
                <w:left w:val="nil"/>
                <w:bottom w:val="nil"/>
                <w:right w:val="nil"/>
                <w:between w:val="nil"/>
              </w:pBdr>
              <w:spacing w:after="0" w:line="240" w:lineRule="auto"/>
            </w:pPr>
            <w:r>
              <w:t xml:space="preserve">Il sottosistema fornisce la funzionalità di creazione e invio di richieste di registrazione. </w:t>
            </w:r>
          </w:p>
        </w:tc>
      </w:tr>
      <w:tr w:rsidR="000257D8" w14:paraId="4AC7CE07" w14:textId="77777777">
        <w:trPr>
          <w:trHeight w:val="400"/>
        </w:trPr>
        <w:tc>
          <w:tcPr>
            <w:tcW w:w="8930" w:type="dxa"/>
            <w:gridSpan w:val="2"/>
            <w:shd w:val="clear" w:color="auto" w:fill="auto"/>
            <w:tcMar>
              <w:top w:w="100" w:type="dxa"/>
              <w:left w:w="100" w:type="dxa"/>
              <w:bottom w:w="100" w:type="dxa"/>
              <w:right w:w="100" w:type="dxa"/>
            </w:tcMar>
          </w:tcPr>
          <w:p w14:paraId="38811322" w14:textId="77777777" w:rsidR="000257D8" w:rsidRDefault="00000000">
            <w:pPr>
              <w:widowControl w:val="0"/>
              <w:pBdr>
                <w:top w:val="nil"/>
                <w:left w:val="nil"/>
                <w:bottom w:val="nil"/>
                <w:right w:val="nil"/>
                <w:between w:val="nil"/>
              </w:pBdr>
              <w:spacing w:after="0" w:line="240" w:lineRule="auto"/>
              <w:jc w:val="center"/>
              <w:rPr>
                <w:b/>
                <w:sz w:val="22"/>
                <w:szCs w:val="22"/>
              </w:rPr>
            </w:pPr>
            <w:r>
              <w:rPr>
                <w:b/>
                <w:sz w:val="22"/>
                <w:szCs w:val="22"/>
              </w:rPr>
              <w:t>Servizi Offerti</w:t>
            </w:r>
          </w:p>
        </w:tc>
      </w:tr>
      <w:tr w:rsidR="000257D8" w14:paraId="51BB1358" w14:textId="77777777">
        <w:tc>
          <w:tcPr>
            <w:tcW w:w="4465" w:type="dxa"/>
            <w:shd w:val="clear" w:color="auto" w:fill="auto"/>
            <w:tcMar>
              <w:top w:w="100" w:type="dxa"/>
              <w:left w:w="100" w:type="dxa"/>
              <w:bottom w:w="100" w:type="dxa"/>
              <w:right w:w="100" w:type="dxa"/>
            </w:tcMar>
          </w:tcPr>
          <w:p w14:paraId="6E37B1BD" w14:textId="77777777" w:rsidR="000257D8" w:rsidRDefault="00000000">
            <w:pPr>
              <w:widowControl w:val="0"/>
              <w:pBdr>
                <w:top w:val="nil"/>
                <w:left w:val="nil"/>
                <w:bottom w:val="nil"/>
                <w:right w:val="nil"/>
                <w:between w:val="nil"/>
              </w:pBdr>
              <w:spacing w:after="0" w:line="240" w:lineRule="auto"/>
              <w:rPr>
                <w:b/>
                <w:sz w:val="22"/>
                <w:szCs w:val="22"/>
              </w:rPr>
            </w:pPr>
            <w:r>
              <w:rPr>
                <w:b/>
                <w:sz w:val="22"/>
                <w:szCs w:val="22"/>
              </w:rPr>
              <w:t>Servizio</w:t>
            </w:r>
          </w:p>
        </w:tc>
        <w:tc>
          <w:tcPr>
            <w:tcW w:w="4465" w:type="dxa"/>
            <w:shd w:val="clear" w:color="auto" w:fill="auto"/>
            <w:tcMar>
              <w:top w:w="100" w:type="dxa"/>
              <w:left w:w="100" w:type="dxa"/>
              <w:bottom w:w="100" w:type="dxa"/>
              <w:right w:w="100" w:type="dxa"/>
            </w:tcMar>
          </w:tcPr>
          <w:p w14:paraId="69AA9FA3" w14:textId="77777777" w:rsidR="000257D8" w:rsidRDefault="00000000">
            <w:pPr>
              <w:widowControl w:val="0"/>
              <w:pBdr>
                <w:top w:val="nil"/>
                <w:left w:val="nil"/>
                <w:bottom w:val="nil"/>
                <w:right w:val="nil"/>
                <w:between w:val="nil"/>
              </w:pBdr>
              <w:spacing w:after="0" w:line="240" w:lineRule="auto"/>
              <w:rPr>
                <w:b/>
                <w:sz w:val="22"/>
                <w:szCs w:val="22"/>
              </w:rPr>
            </w:pPr>
            <w:r>
              <w:rPr>
                <w:b/>
                <w:sz w:val="22"/>
                <w:szCs w:val="22"/>
              </w:rPr>
              <w:t>Descrizione</w:t>
            </w:r>
          </w:p>
        </w:tc>
      </w:tr>
      <w:tr w:rsidR="000257D8" w14:paraId="19303705" w14:textId="77777777">
        <w:tc>
          <w:tcPr>
            <w:tcW w:w="4465" w:type="dxa"/>
            <w:shd w:val="clear" w:color="auto" w:fill="auto"/>
            <w:tcMar>
              <w:top w:w="100" w:type="dxa"/>
              <w:left w:w="100" w:type="dxa"/>
              <w:bottom w:w="100" w:type="dxa"/>
              <w:right w:w="100" w:type="dxa"/>
            </w:tcMar>
          </w:tcPr>
          <w:p w14:paraId="10E1FCB9" w14:textId="77777777" w:rsidR="000257D8" w:rsidRDefault="00000000">
            <w:pPr>
              <w:widowControl w:val="0"/>
              <w:pBdr>
                <w:top w:val="nil"/>
                <w:left w:val="nil"/>
                <w:bottom w:val="nil"/>
                <w:right w:val="nil"/>
                <w:between w:val="nil"/>
              </w:pBdr>
              <w:spacing w:after="0" w:line="240" w:lineRule="auto"/>
            </w:pPr>
            <w:r>
              <w:t>Registrazione</w:t>
            </w:r>
          </w:p>
        </w:tc>
        <w:tc>
          <w:tcPr>
            <w:tcW w:w="4465" w:type="dxa"/>
            <w:shd w:val="clear" w:color="auto" w:fill="auto"/>
            <w:tcMar>
              <w:top w:w="100" w:type="dxa"/>
              <w:left w:w="100" w:type="dxa"/>
              <w:bottom w:w="100" w:type="dxa"/>
              <w:right w:w="100" w:type="dxa"/>
            </w:tcMar>
          </w:tcPr>
          <w:p w14:paraId="48A9124F" w14:textId="77777777" w:rsidR="000257D8" w:rsidRDefault="00000000">
            <w:pPr>
              <w:widowControl w:val="0"/>
              <w:pBdr>
                <w:top w:val="nil"/>
                <w:left w:val="nil"/>
                <w:bottom w:val="nil"/>
                <w:right w:val="nil"/>
                <w:between w:val="nil"/>
              </w:pBdr>
              <w:spacing w:after="0" w:line="240" w:lineRule="auto"/>
            </w:pPr>
            <w:r>
              <w:t>Questa funzionalità permette all’utente di creare un profilo personale.</w:t>
            </w:r>
          </w:p>
        </w:tc>
      </w:tr>
    </w:tbl>
    <w:p w14:paraId="69BB77E1" w14:textId="77777777" w:rsidR="000257D8" w:rsidRDefault="000257D8">
      <w:pPr>
        <w:rPr>
          <w:b/>
        </w:rPr>
      </w:pPr>
    </w:p>
    <w:p w14:paraId="57F2F45D" w14:textId="77777777" w:rsidR="000257D8" w:rsidRDefault="000257D8">
      <w:pPr>
        <w:rPr>
          <w:b/>
        </w:rPr>
      </w:pPr>
    </w:p>
    <w:tbl>
      <w:tblPr>
        <w:tblStyle w:val="af5"/>
        <w:tblW w:w="8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4465"/>
      </w:tblGrid>
      <w:tr w:rsidR="000257D8" w14:paraId="23053629" w14:textId="77777777">
        <w:tc>
          <w:tcPr>
            <w:tcW w:w="4465" w:type="dxa"/>
            <w:shd w:val="clear" w:color="auto" w:fill="auto"/>
            <w:tcMar>
              <w:top w:w="100" w:type="dxa"/>
              <w:left w:w="100" w:type="dxa"/>
              <w:bottom w:w="100" w:type="dxa"/>
              <w:right w:w="100" w:type="dxa"/>
            </w:tcMar>
          </w:tcPr>
          <w:p w14:paraId="1E9576C5" w14:textId="77777777" w:rsidR="000257D8" w:rsidRDefault="00000000">
            <w:pPr>
              <w:widowControl w:val="0"/>
              <w:spacing w:after="0" w:line="240" w:lineRule="auto"/>
              <w:rPr>
                <w:b/>
                <w:sz w:val="22"/>
                <w:szCs w:val="22"/>
              </w:rPr>
            </w:pPr>
            <w:r>
              <w:rPr>
                <w:b/>
                <w:sz w:val="22"/>
                <w:szCs w:val="22"/>
              </w:rPr>
              <w:t>Sottosistema</w:t>
            </w:r>
          </w:p>
        </w:tc>
        <w:tc>
          <w:tcPr>
            <w:tcW w:w="4465" w:type="dxa"/>
            <w:shd w:val="clear" w:color="auto" w:fill="auto"/>
            <w:tcMar>
              <w:top w:w="100" w:type="dxa"/>
              <w:left w:w="100" w:type="dxa"/>
              <w:bottom w:w="100" w:type="dxa"/>
              <w:right w:w="100" w:type="dxa"/>
            </w:tcMar>
          </w:tcPr>
          <w:p w14:paraId="66FA1504" w14:textId="6961917C" w:rsidR="000257D8" w:rsidRDefault="00000000">
            <w:pPr>
              <w:widowControl w:val="0"/>
              <w:spacing w:after="0" w:line="240" w:lineRule="auto"/>
            </w:pPr>
            <w:r>
              <w:t xml:space="preserve">Gestione </w:t>
            </w:r>
            <w:r w:rsidR="00781417">
              <w:t>Prodotti</w:t>
            </w:r>
          </w:p>
        </w:tc>
      </w:tr>
      <w:tr w:rsidR="000257D8" w14:paraId="0DAFD4B8" w14:textId="77777777">
        <w:tc>
          <w:tcPr>
            <w:tcW w:w="4465" w:type="dxa"/>
            <w:shd w:val="clear" w:color="auto" w:fill="auto"/>
            <w:tcMar>
              <w:top w:w="100" w:type="dxa"/>
              <w:left w:w="100" w:type="dxa"/>
              <w:bottom w:w="100" w:type="dxa"/>
              <w:right w:w="100" w:type="dxa"/>
            </w:tcMar>
          </w:tcPr>
          <w:p w14:paraId="19FB9877" w14:textId="77777777" w:rsidR="000257D8" w:rsidRDefault="00000000">
            <w:pPr>
              <w:widowControl w:val="0"/>
              <w:spacing w:after="0" w:line="240" w:lineRule="auto"/>
              <w:rPr>
                <w:b/>
                <w:sz w:val="22"/>
                <w:szCs w:val="22"/>
              </w:rPr>
            </w:pPr>
            <w:r>
              <w:rPr>
                <w:b/>
                <w:sz w:val="22"/>
                <w:szCs w:val="22"/>
              </w:rPr>
              <w:t>Descrizione</w:t>
            </w:r>
          </w:p>
        </w:tc>
        <w:tc>
          <w:tcPr>
            <w:tcW w:w="4465" w:type="dxa"/>
            <w:shd w:val="clear" w:color="auto" w:fill="auto"/>
            <w:tcMar>
              <w:top w:w="100" w:type="dxa"/>
              <w:left w:w="100" w:type="dxa"/>
              <w:bottom w:w="100" w:type="dxa"/>
              <w:right w:w="100" w:type="dxa"/>
            </w:tcMar>
          </w:tcPr>
          <w:p w14:paraId="6414D157" w14:textId="574151A3" w:rsidR="000257D8" w:rsidRDefault="00000000">
            <w:pPr>
              <w:widowControl w:val="0"/>
              <w:spacing w:after="0" w:line="240" w:lineRule="auto"/>
            </w:pPr>
            <w:r>
              <w:t>Il sottosistema fornisce la funzionalità di visualizzare tutt</w:t>
            </w:r>
            <w:r w:rsidR="00781417">
              <w:t>i i prodotti</w:t>
            </w:r>
            <w:r>
              <w:t xml:space="preserve"> presente sulla piattaforma</w:t>
            </w:r>
          </w:p>
        </w:tc>
      </w:tr>
      <w:tr w:rsidR="000257D8" w14:paraId="2E7EF427" w14:textId="77777777">
        <w:trPr>
          <w:trHeight w:val="400"/>
        </w:trPr>
        <w:tc>
          <w:tcPr>
            <w:tcW w:w="8930" w:type="dxa"/>
            <w:gridSpan w:val="2"/>
            <w:shd w:val="clear" w:color="auto" w:fill="auto"/>
            <w:tcMar>
              <w:top w:w="100" w:type="dxa"/>
              <w:left w:w="100" w:type="dxa"/>
              <w:bottom w:w="100" w:type="dxa"/>
              <w:right w:w="100" w:type="dxa"/>
            </w:tcMar>
          </w:tcPr>
          <w:p w14:paraId="2D804FB7" w14:textId="77777777" w:rsidR="000257D8" w:rsidRDefault="00000000">
            <w:pPr>
              <w:widowControl w:val="0"/>
              <w:spacing w:after="0" w:line="240" w:lineRule="auto"/>
              <w:jc w:val="center"/>
              <w:rPr>
                <w:b/>
                <w:sz w:val="22"/>
                <w:szCs w:val="22"/>
              </w:rPr>
            </w:pPr>
            <w:r>
              <w:rPr>
                <w:b/>
                <w:sz w:val="22"/>
                <w:szCs w:val="22"/>
              </w:rPr>
              <w:t>Servizi Offerti</w:t>
            </w:r>
          </w:p>
        </w:tc>
      </w:tr>
      <w:tr w:rsidR="000257D8" w14:paraId="64748C35" w14:textId="77777777">
        <w:tc>
          <w:tcPr>
            <w:tcW w:w="4465" w:type="dxa"/>
            <w:shd w:val="clear" w:color="auto" w:fill="auto"/>
            <w:tcMar>
              <w:top w:w="100" w:type="dxa"/>
              <w:left w:w="100" w:type="dxa"/>
              <w:bottom w:w="100" w:type="dxa"/>
              <w:right w:w="100" w:type="dxa"/>
            </w:tcMar>
          </w:tcPr>
          <w:p w14:paraId="57693962" w14:textId="77777777" w:rsidR="000257D8" w:rsidRDefault="00000000">
            <w:pPr>
              <w:widowControl w:val="0"/>
              <w:spacing w:after="0" w:line="240" w:lineRule="auto"/>
              <w:rPr>
                <w:b/>
                <w:sz w:val="22"/>
                <w:szCs w:val="22"/>
              </w:rPr>
            </w:pPr>
            <w:r>
              <w:rPr>
                <w:b/>
                <w:sz w:val="22"/>
                <w:szCs w:val="22"/>
              </w:rPr>
              <w:t>Servizio</w:t>
            </w:r>
          </w:p>
        </w:tc>
        <w:tc>
          <w:tcPr>
            <w:tcW w:w="4465" w:type="dxa"/>
            <w:shd w:val="clear" w:color="auto" w:fill="auto"/>
            <w:tcMar>
              <w:top w:w="100" w:type="dxa"/>
              <w:left w:w="100" w:type="dxa"/>
              <w:bottom w:w="100" w:type="dxa"/>
              <w:right w:w="100" w:type="dxa"/>
            </w:tcMar>
          </w:tcPr>
          <w:p w14:paraId="7ACB4DCC" w14:textId="77777777" w:rsidR="000257D8" w:rsidRDefault="00000000">
            <w:pPr>
              <w:widowControl w:val="0"/>
              <w:spacing w:after="0" w:line="240" w:lineRule="auto"/>
              <w:rPr>
                <w:b/>
                <w:sz w:val="22"/>
                <w:szCs w:val="22"/>
              </w:rPr>
            </w:pPr>
            <w:r>
              <w:rPr>
                <w:b/>
                <w:sz w:val="22"/>
                <w:szCs w:val="22"/>
              </w:rPr>
              <w:t>Descrizione</w:t>
            </w:r>
          </w:p>
        </w:tc>
      </w:tr>
      <w:tr w:rsidR="000257D8" w14:paraId="0214A07E" w14:textId="77777777">
        <w:tc>
          <w:tcPr>
            <w:tcW w:w="4465" w:type="dxa"/>
            <w:shd w:val="clear" w:color="auto" w:fill="auto"/>
            <w:tcMar>
              <w:top w:w="100" w:type="dxa"/>
              <w:left w:w="100" w:type="dxa"/>
              <w:bottom w:w="100" w:type="dxa"/>
              <w:right w:w="100" w:type="dxa"/>
            </w:tcMar>
          </w:tcPr>
          <w:p w14:paraId="6633CC41" w14:textId="54408109" w:rsidR="000257D8" w:rsidRDefault="00000000">
            <w:pPr>
              <w:widowControl w:val="0"/>
              <w:spacing w:after="0" w:line="240" w:lineRule="auto"/>
            </w:pPr>
            <w:r>
              <w:t xml:space="preserve">Visualizzazione </w:t>
            </w:r>
            <w:r w:rsidR="00781417">
              <w:t>Prodotti</w:t>
            </w:r>
            <w:r>
              <w:t xml:space="preserve"> </w:t>
            </w:r>
          </w:p>
        </w:tc>
        <w:tc>
          <w:tcPr>
            <w:tcW w:w="4465" w:type="dxa"/>
            <w:shd w:val="clear" w:color="auto" w:fill="auto"/>
            <w:tcMar>
              <w:top w:w="100" w:type="dxa"/>
              <w:left w:w="100" w:type="dxa"/>
              <w:bottom w:w="100" w:type="dxa"/>
              <w:right w:w="100" w:type="dxa"/>
            </w:tcMar>
          </w:tcPr>
          <w:p w14:paraId="6C2FD53E" w14:textId="037D734B" w:rsidR="000257D8" w:rsidRDefault="00000000">
            <w:pPr>
              <w:widowControl w:val="0"/>
              <w:spacing w:after="0" w:line="240" w:lineRule="auto"/>
            </w:pPr>
            <w:r>
              <w:t>Questa funzionalità permette all’utente non loggato di visualizzare</w:t>
            </w:r>
            <w:r w:rsidR="00781417">
              <w:t xml:space="preserve"> i prodotti presenti sulla</w:t>
            </w:r>
            <w:r>
              <w:t xml:space="preserve"> piattaforma.</w:t>
            </w:r>
          </w:p>
        </w:tc>
      </w:tr>
    </w:tbl>
    <w:p w14:paraId="6C5DA3B7" w14:textId="77777777" w:rsidR="000257D8" w:rsidRDefault="000257D8">
      <w:pPr>
        <w:rPr>
          <w:b/>
        </w:rPr>
      </w:pPr>
    </w:p>
    <w:p w14:paraId="5F5E882F" w14:textId="77777777" w:rsidR="000257D8" w:rsidRDefault="00000000">
      <w:pPr>
        <w:pStyle w:val="Titolo2"/>
        <w:rPr>
          <w:color w:val="000000"/>
        </w:rPr>
      </w:pPr>
      <w:bookmarkStart w:id="43" w:name="_heading=h.pi7cdootdp7g" w:colFirst="0" w:colLast="0"/>
      <w:bookmarkEnd w:id="43"/>
      <w:r>
        <w:rPr>
          <w:color w:val="000000"/>
        </w:rPr>
        <w:t>4.2 Utente registrato</w:t>
      </w:r>
    </w:p>
    <w:p w14:paraId="489B68A3" w14:textId="77777777" w:rsidR="000257D8" w:rsidRDefault="000257D8">
      <w:pPr>
        <w:rPr>
          <w:b/>
        </w:rPr>
      </w:pPr>
    </w:p>
    <w:tbl>
      <w:tblPr>
        <w:tblStyle w:val="af6"/>
        <w:tblW w:w="8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4465"/>
      </w:tblGrid>
      <w:tr w:rsidR="000257D8" w14:paraId="36767732" w14:textId="77777777">
        <w:tc>
          <w:tcPr>
            <w:tcW w:w="4465" w:type="dxa"/>
            <w:shd w:val="clear" w:color="auto" w:fill="auto"/>
            <w:tcMar>
              <w:top w:w="100" w:type="dxa"/>
              <w:left w:w="100" w:type="dxa"/>
              <w:bottom w:w="100" w:type="dxa"/>
              <w:right w:w="100" w:type="dxa"/>
            </w:tcMar>
          </w:tcPr>
          <w:p w14:paraId="0D0A0ED5" w14:textId="77777777" w:rsidR="000257D8" w:rsidRDefault="00000000">
            <w:pPr>
              <w:widowControl w:val="0"/>
              <w:spacing w:after="0" w:line="240" w:lineRule="auto"/>
              <w:rPr>
                <w:b/>
                <w:sz w:val="22"/>
                <w:szCs w:val="22"/>
              </w:rPr>
            </w:pPr>
            <w:r>
              <w:rPr>
                <w:b/>
                <w:sz w:val="22"/>
                <w:szCs w:val="22"/>
              </w:rPr>
              <w:t>Sottosistema</w:t>
            </w:r>
          </w:p>
        </w:tc>
        <w:tc>
          <w:tcPr>
            <w:tcW w:w="4465" w:type="dxa"/>
            <w:shd w:val="clear" w:color="auto" w:fill="auto"/>
            <w:tcMar>
              <w:top w:w="100" w:type="dxa"/>
              <w:left w:w="100" w:type="dxa"/>
              <w:bottom w:w="100" w:type="dxa"/>
              <w:right w:w="100" w:type="dxa"/>
            </w:tcMar>
          </w:tcPr>
          <w:p w14:paraId="55E7BE25" w14:textId="77777777" w:rsidR="000257D8" w:rsidRDefault="00000000">
            <w:pPr>
              <w:widowControl w:val="0"/>
              <w:spacing w:after="0" w:line="240" w:lineRule="auto"/>
            </w:pPr>
            <w:r>
              <w:t>Gestione autenticazione</w:t>
            </w:r>
          </w:p>
        </w:tc>
      </w:tr>
      <w:tr w:rsidR="000257D8" w14:paraId="430B643F" w14:textId="77777777">
        <w:tc>
          <w:tcPr>
            <w:tcW w:w="4465" w:type="dxa"/>
            <w:shd w:val="clear" w:color="auto" w:fill="auto"/>
            <w:tcMar>
              <w:top w:w="100" w:type="dxa"/>
              <w:left w:w="100" w:type="dxa"/>
              <w:bottom w:w="100" w:type="dxa"/>
              <w:right w:w="100" w:type="dxa"/>
            </w:tcMar>
          </w:tcPr>
          <w:p w14:paraId="79C78643" w14:textId="77777777" w:rsidR="000257D8" w:rsidRDefault="00000000">
            <w:pPr>
              <w:widowControl w:val="0"/>
              <w:spacing w:after="0" w:line="240" w:lineRule="auto"/>
              <w:rPr>
                <w:b/>
                <w:sz w:val="22"/>
                <w:szCs w:val="22"/>
              </w:rPr>
            </w:pPr>
            <w:r>
              <w:rPr>
                <w:b/>
                <w:sz w:val="22"/>
                <w:szCs w:val="22"/>
              </w:rPr>
              <w:t>Descrizione</w:t>
            </w:r>
          </w:p>
        </w:tc>
        <w:tc>
          <w:tcPr>
            <w:tcW w:w="4465" w:type="dxa"/>
            <w:shd w:val="clear" w:color="auto" w:fill="auto"/>
            <w:tcMar>
              <w:top w:w="100" w:type="dxa"/>
              <w:left w:w="100" w:type="dxa"/>
              <w:bottom w:w="100" w:type="dxa"/>
              <w:right w:w="100" w:type="dxa"/>
            </w:tcMar>
          </w:tcPr>
          <w:p w14:paraId="7676B504" w14:textId="11DC69C3" w:rsidR="000257D8" w:rsidRDefault="00000000">
            <w:pPr>
              <w:widowControl w:val="0"/>
              <w:spacing w:after="0" w:line="240" w:lineRule="auto"/>
            </w:pPr>
            <w:r>
              <w:t xml:space="preserve">Il sottosistema fornisce le funzionalità di autenticazione degli utenti: </w:t>
            </w:r>
            <w:r w:rsidR="00781417">
              <w:t>Log-In</w:t>
            </w:r>
            <w:r>
              <w:t xml:space="preserve"> e </w:t>
            </w:r>
            <w:r w:rsidR="00781417">
              <w:t>Log-Out</w:t>
            </w:r>
            <w:r>
              <w:t>.</w:t>
            </w:r>
          </w:p>
        </w:tc>
      </w:tr>
      <w:tr w:rsidR="000257D8" w14:paraId="6A3C94A7" w14:textId="77777777">
        <w:trPr>
          <w:trHeight w:val="400"/>
        </w:trPr>
        <w:tc>
          <w:tcPr>
            <w:tcW w:w="8930" w:type="dxa"/>
            <w:gridSpan w:val="2"/>
            <w:shd w:val="clear" w:color="auto" w:fill="auto"/>
            <w:tcMar>
              <w:top w:w="100" w:type="dxa"/>
              <w:left w:w="100" w:type="dxa"/>
              <w:bottom w:w="100" w:type="dxa"/>
              <w:right w:w="100" w:type="dxa"/>
            </w:tcMar>
          </w:tcPr>
          <w:p w14:paraId="2711A03A" w14:textId="77777777" w:rsidR="000257D8" w:rsidRDefault="00000000">
            <w:pPr>
              <w:widowControl w:val="0"/>
              <w:spacing w:after="0" w:line="240" w:lineRule="auto"/>
              <w:jc w:val="center"/>
              <w:rPr>
                <w:b/>
                <w:sz w:val="22"/>
                <w:szCs w:val="22"/>
              </w:rPr>
            </w:pPr>
            <w:r>
              <w:rPr>
                <w:b/>
                <w:sz w:val="22"/>
                <w:szCs w:val="22"/>
              </w:rPr>
              <w:lastRenderedPageBreak/>
              <w:t>Servizi Offerti</w:t>
            </w:r>
          </w:p>
        </w:tc>
      </w:tr>
      <w:tr w:rsidR="000257D8" w14:paraId="45648DEE" w14:textId="77777777">
        <w:tc>
          <w:tcPr>
            <w:tcW w:w="4465" w:type="dxa"/>
            <w:shd w:val="clear" w:color="auto" w:fill="auto"/>
            <w:tcMar>
              <w:top w:w="100" w:type="dxa"/>
              <w:left w:w="100" w:type="dxa"/>
              <w:bottom w:w="100" w:type="dxa"/>
              <w:right w:w="100" w:type="dxa"/>
            </w:tcMar>
          </w:tcPr>
          <w:p w14:paraId="311FC4BA" w14:textId="77777777" w:rsidR="000257D8" w:rsidRDefault="00000000">
            <w:pPr>
              <w:widowControl w:val="0"/>
              <w:spacing w:after="0" w:line="240" w:lineRule="auto"/>
              <w:rPr>
                <w:b/>
                <w:sz w:val="22"/>
                <w:szCs w:val="22"/>
              </w:rPr>
            </w:pPr>
            <w:r>
              <w:rPr>
                <w:b/>
                <w:sz w:val="22"/>
                <w:szCs w:val="22"/>
              </w:rPr>
              <w:t>Servizio</w:t>
            </w:r>
          </w:p>
        </w:tc>
        <w:tc>
          <w:tcPr>
            <w:tcW w:w="4465" w:type="dxa"/>
            <w:shd w:val="clear" w:color="auto" w:fill="auto"/>
            <w:tcMar>
              <w:top w:w="100" w:type="dxa"/>
              <w:left w:w="100" w:type="dxa"/>
              <w:bottom w:w="100" w:type="dxa"/>
              <w:right w:w="100" w:type="dxa"/>
            </w:tcMar>
          </w:tcPr>
          <w:p w14:paraId="2ACAE94A" w14:textId="77777777" w:rsidR="000257D8" w:rsidRDefault="00000000">
            <w:pPr>
              <w:widowControl w:val="0"/>
              <w:spacing w:after="0" w:line="240" w:lineRule="auto"/>
              <w:rPr>
                <w:b/>
                <w:sz w:val="22"/>
                <w:szCs w:val="22"/>
              </w:rPr>
            </w:pPr>
            <w:r>
              <w:rPr>
                <w:b/>
                <w:sz w:val="22"/>
                <w:szCs w:val="22"/>
              </w:rPr>
              <w:t>Descrizione</w:t>
            </w:r>
          </w:p>
        </w:tc>
      </w:tr>
      <w:tr w:rsidR="000257D8" w14:paraId="02971B21" w14:textId="77777777">
        <w:tc>
          <w:tcPr>
            <w:tcW w:w="4465" w:type="dxa"/>
            <w:shd w:val="clear" w:color="auto" w:fill="auto"/>
            <w:tcMar>
              <w:top w:w="100" w:type="dxa"/>
              <w:left w:w="100" w:type="dxa"/>
              <w:bottom w:w="100" w:type="dxa"/>
              <w:right w:w="100" w:type="dxa"/>
            </w:tcMar>
          </w:tcPr>
          <w:p w14:paraId="3DA5B954" w14:textId="77777777" w:rsidR="000257D8" w:rsidRDefault="00000000">
            <w:pPr>
              <w:widowControl w:val="0"/>
              <w:spacing w:after="0" w:line="240" w:lineRule="auto"/>
            </w:pPr>
            <w:r>
              <w:t>Login</w:t>
            </w:r>
          </w:p>
        </w:tc>
        <w:tc>
          <w:tcPr>
            <w:tcW w:w="4465" w:type="dxa"/>
            <w:shd w:val="clear" w:color="auto" w:fill="auto"/>
            <w:tcMar>
              <w:top w:w="100" w:type="dxa"/>
              <w:left w:w="100" w:type="dxa"/>
              <w:bottom w:w="100" w:type="dxa"/>
              <w:right w:w="100" w:type="dxa"/>
            </w:tcMar>
          </w:tcPr>
          <w:p w14:paraId="19C3AB80" w14:textId="77777777" w:rsidR="000257D8" w:rsidRDefault="00000000">
            <w:pPr>
              <w:widowControl w:val="0"/>
              <w:spacing w:after="0" w:line="240" w:lineRule="auto"/>
            </w:pPr>
            <w:r>
              <w:t xml:space="preserve">Questa funzionalità permette all’utente di accedere alla piattaforma. </w:t>
            </w:r>
          </w:p>
        </w:tc>
      </w:tr>
      <w:tr w:rsidR="000257D8" w14:paraId="60FAFE2D" w14:textId="77777777">
        <w:tc>
          <w:tcPr>
            <w:tcW w:w="4465" w:type="dxa"/>
            <w:shd w:val="clear" w:color="auto" w:fill="auto"/>
            <w:tcMar>
              <w:top w:w="100" w:type="dxa"/>
              <w:left w:w="100" w:type="dxa"/>
              <w:bottom w:w="100" w:type="dxa"/>
              <w:right w:w="100" w:type="dxa"/>
            </w:tcMar>
          </w:tcPr>
          <w:p w14:paraId="79F87B5B" w14:textId="77777777" w:rsidR="000257D8" w:rsidRDefault="00000000">
            <w:pPr>
              <w:widowControl w:val="0"/>
              <w:spacing w:after="0" w:line="240" w:lineRule="auto"/>
            </w:pPr>
            <w:r>
              <w:t>Logout</w:t>
            </w:r>
          </w:p>
        </w:tc>
        <w:tc>
          <w:tcPr>
            <w:tcW w:w="4465" w:type="dxa"/>
            <w:shd w:val="clear" w:color="auto" w:fill="auto"/>
            <w:tcMar>
              <w:top w:w="100" w:type="dxa"/>
              <w:left w:w="100" w:type="dxa"/>
              <w:bottom w:w="100" w:type="dxa"/>
              <w:right w:w="100" w:type="dxa"/>
            </w:tcMar>
          </w:tcPr>
          <w:p w14:paraId="4CA13F02" w14:textId="77777777" w:rsidR="000257D8" w:rsidRDefault="00000000">
            <w:pPr>
              <w:widowControl w:val="0"/>
              <w:spacing w:after="0" w:line="240" w:lineRule="auto"/>
            </w:pPr>
            <w:r>
              <w:t>Questa funzionalità permette all’utente di disconnettersi dalla piattaforma.</w:t>
            </w:r>
          </w:p>
        </w:tc>
      </w:tr>
    </w:tbl>
    <w:p w14:paraId="17F5E502" w14:textId="77777777" w:rsidR="000257D8" w:rsidRDefault="000257D8"/>
    <w:p w14:paraId="4F5F3D57" w14:textId="77777777" w:rsidR="000257D8" w:rsidRDefault="000257D8"/>
    <w:p w14:paraId="13C1149D" w14:textId="77777777" w:rsidR="000257D8" w:rsidRDefault="000257D8">
      <w:pPr>
        <w:rPr>
          <w:b/>
        </w:rPr>
      </w:pPr>
    </w:p>
    <w:tbl>
      <w:tblPr>
        <w:tblStyle w:val="af7"/>
        <w:tblW w:w="8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4465"/>
      </w:tblGrid>
      <w:tr w:rsidR="000257D8" w14:paraId="0C1FAFEF" w14:textId="77777777">
        <w:tc>
          <w:tcPr>
            <w:tcW w:w="4465" w:type="dxa"/>
            <w:shd w:val="clear" w:color="auto" w:fill="auto"/>
            <w:tcMar>
              <w:top w:w="100" w:type="dxa"/>
              <w:left w:w="100" w:type="dxa"/>
              <w:bottom w:w="100" w:type="dxa"/>
              <w:right w:w="100" w:type="dxa"/>
            </w:tcMar>
          </w:tcPr>
          <w:p w14:paraId="714094FD" w14:textId="77777777" w:rsidR="000257D8" w:rsidRDefault="00000000">
            <w:pPr>
              <w:widowControl w:val="0"/>
              <w:spacing w:after="0" w:line="240" w:lineRule="auto"/>
              <w:rPr>
                <w:b/>
                <w:sz w:val="22"/>
                <w:szCs w:val="22"/>
              </w:rPr>
            </w:pPr>
            <w:r>
              <w:rPr>
                <w:b/>
                <w:sz w:val="22"/>
                <w:szCs w:val="22"/>
              </w:rPr>
              <w:t>Sottosistema</w:t>
            </w:r>
          </w:p>
        </w:tc>
        <w:tc>
          <w:tcPr>
            <w:tcW w:w="4465" w:type="dxa"/>
            <w:shd w:val="clear" w:color="auto" w:fill="auto"/>
            <w:tcMar>
              <w:top w:w="100" w:type="dxa"/>
              <w:left w:w="100" w:type="dxa"/>
              <w:bottom w:w="100" w:type="dxa"/>
              <w:right w:w="100" w:type="dxa"/>
            </w:tcMar>
          </w:tcPr>
          <w:p w14:paraId="55A09277" w14:textId="77777777" w:rsidR="000257D8" w:rsidRDefault="00000000">
            <w:pPr>
              <w:widowControl w:val="0"/>
              <w:spacing w:after="0" w:line="240" w:lineRule="auto"/>
            </w:pPr>
            <w:r>
              <w:t>Gestione profilo</w:t>
            </w:r>
          </w:p>
        </w:tc>
      </w:tr>
      <w:tr w:rsidR="000257D8" w14:paraId="2AD9B037" w14:textId="77777777">
        <w:tc>
          <w:tcPr>
            <w:tcW w:w="4465" w:type="dxa"/>
            <w:shd w:val="clear" w:color="auto" w:fill="auto"/>
            <w:tcMar>
              <w:top w:w="100" w:type="dxa"/>
              <w:left w:w="100" w:type="dxa"/>
              <w:bottom w:w="100" w:type="dxa"/>
              <w:right w:w="100" w:type="dxa"/>
            </w:tcMar>
          </w:tcPr>
          <w:p w14:paraId="36AD08FD" w14:textId="77777777" w:rsidR="000257D8" w:rsidRDefault="00000000">
            <w:pPr>
              <w:widowControl w:val="0"/>
              <w:spacing w:after="0" w:line="240" w:lineRule="auto"/>
              <w:rPr>
                <w:b/>
                <w:sz w:val="22"/>
                <w:szCs w:val="22"/>
              </w:rPr>
            </w:pPr>
            <w:r>
              <w:rPr>
                <w:b/>
                <w:sz w:val="22"/>
                <w:szCs w:val="22"/>
              </w:rPr>
              <w:t>Descrizione</w:t>
            </w:r>
          </w:p>
        </w:tc>
        <w:tc>
          <w:tcPr>
            <w:tcW w:w="4465" w:type="dxa"/>
            <w:shd w:val="clear" w:color="auto" w:fill="auto"/>
            <w:tcMar>
              <w:top w:w="100" w:type="dxa"/>
              <w:left w:w="100" w:type="dxa"/>
              <w:bottom w:w="100" w:type="dxa"/>
              <w:right w:w="100" w:type="dxa"/>
            </w:tcMar>
          </w:tcPr>
          <w:p w14:paraId="273EAF59" w14:textId="77777777" w:rsidR="000257D8" w:rsidRDefault="00000000">
            <w:pPr>
              <w:widowControl w:val="0"/>
              <w:spacing w:after="0" w:line="240" w:lineRule="auto"/>
            </w:pPr>
            <w:r>
              <w:t>il sottosistema fornisce le funzionalità di visualizzazione o modifica del proprio profilo utente.</w:t>
            </w:r>
          </w:p>
        </w:tc>
      </w:tr>
      <w:tr w:rsidR="000257D8" w14:paraId="3E23A015" w14:textId="77777777">
        <w:trPr>
          <w:trHeight w:val="400"/>
        </w:trPr>
        <w:tc>
          <w:tcPr>
            <w:tcW w:w="8930" w:type="dxa"/>
            <w:gridSpan w:val="2"/>
            <w:shd w:val="clear" w:color="auto" w:fill="auto"/>
            <w:tcMar>
              <w:top w:w="100" w:type="dxa"/>
              <w:left w:w="100" w:type="dxa"/>
              <w:bottom w:w="100" w:type="dxa"/>
              <w:right w:w="100" w:type="dxa"/>
            </w:tcMar>
          </w:tcPr>
          <w:p w14:paraId="7C4A015F" w14:textId="77777777" w:rsidR="000257D8" w:rsidRDefault="00000000">
            <w:pPr>
              <w:widowControl w:val="0"/>
              <w:spacing w:after="0" w:line="240" w:lineRule="auto"/>
              <w:jc w:val="center"/>
              <w:rPr>
                <w:b/>
                <w:sz w:val="22"/>
                <w:szCs w:val="22"/>
              </w:rPr>
            </w:pPr>
            <w:r>
              <w:rPr>
                <w:b/>
                <w:sz w:val="22"/>
                <w:szCs w:val="22"/>
              </w:rPr>
              <w:t>Servizi Offerti</w:t>
            </w:r>
          </w:p>
        </w:tc>
      </w:tr>
      <w:tr w:rsidR="000257D8" w14:paraId="3B21D569" w14:textId="77777777">
        <w:tc>
          <w:tcPr>
            <w:tcW w:w="4465" w:type="dxa"/>
            <w:shd w:val="clear" w:color="auto" w:fill="auto"/>
            <w:tcMar>
              <w:top w:w="100" w:type="dxa"/>
              <w:left w:w="100" w:type="dxa"/>
              <w:bottom w:w="100" w:type="dxa"/>
              <w:right w:w="100" w:type="dxa"/>
            </w:tcMar>
          </w:tcPr>
          <w:p w14:paraId="77C12828" w14:textId="77777777" w:rsidR="000257D8" w:rsidRDefault="00000000">
            <w:pPr>
              <w:widowControl w:val="0"/>
              <w:spacing w:after="0" w:line="240" w:lineRule="auto"/>
              <w:rPr>
                <w:b/>
                <w:sz w:val="22"/>
                <w:szCs w:val="22"/>
              </w:rPr>
            </w:pPr>
            <w:r>
              <w:rPr>
                <w:b/>
                <w:sz w:val="22"/>
                <w:szCs w:val="22"/>
              </w:rPr>
              <w:t>Servizio</w:t>
            </w:r>
          </w:p>
        </w:tc>
        <w:tc>
          <w:tcPr>
            <w:tcW w:w="4465" w:type="dxa"/>
            <w:shd w:val="clear" w:color="auto" w:fill="auto"/>
            <w:tcMar>
              <w:top w:w="100" w:type="dxa"/>
              <w:left w:w="100" w:type="dxa"/>
              <w:bottom w:w="100" w:type="dxa"/>
              <w:right w:w="100" w:type="dxa"/>
            </w:tcMar>
          </w:tcPr>
          <w:p w14:paraId="482E8143" w14:textId="77777777" w:rsidR="000257D8" w:rsidRDefault="00000000">
            <w:pPr>
              <w:widowControl w:val="0"/>
              <w:spacing w:after="0" w:line="240" w:lineRule="auto"/>
              <w:rPr>
                <w:b/>
                <w:sz w:val="22"/>
                <w:szCs w:val="22"/>
              </w:rPr>
            </w:pPr>
            <w:r>
              <w:rPr>
                <w:b/>
                <w:sz w:val="22"/>
                <w:szCs w:val="22"/>
              </w:rPr>
              <w:t>Descrizione</w:t>
            </w:r>
          </w:p>
        </w:tc>
      </w:tr>
      <w:tr w:rsidR="000257D8" w14:paraId="05FFACE3" w14:textId="77777777">
        <w:tc>
          <w:tcPr>
            <w:tcW w:w="4465" w:type="dxa"/>
            <w:shd w:val="clear" w:color="auto" w:fill="auto"/>
            <w:tcMar>
              <w:top w:w="100" w:type="dxa"/>
              <w:left w:w="100" w:type="dxa"/>
              <w:bottom w:w="100" w:type="dxa"/>
              <w:right w:w="100" w:type="dxa"/>
            </w:tcMar>
          </w:tcPr>
          <w:p w14:paraId="1C04F078" w14:textId="77777777" w:rsidR="000257D8" w:rsidRDefault="00000000">
            <w:pPr>
              <w:widowControl w:val="0"/>
              <w:spacing w:after="0" w:line="240" w:lineRule="auto"/>
            </w:pPr>
            <w:r>
              <w:t>Visualizzazione profilo</w:t>
            </w:r>
          </w:p>
        </w:tc>
        <w:tc>
          <w:tcPr>
            <w:tcW w:w="4465" w:type="dxa"/>
            <w:shd w:val="clear" w:color="auto" w:fill="auto"/>
            <w:tcMar>
              <w:top w:w="100" w:type="dxa"/>
              <w:left w:w="100" w:type="dxa"/>
              <w:bottom w:w="100" w:type="dxa"/>
              <w:right w:w="100" w:type="dxa"/>
            </w:tcMar>
          </w:tcPr>
          <w:p w14:paraId="0489DE79" w14:textId="77777777" w:rsidR="000257D8" w:rsidRDefault="00000000">
            <w:pPr>
              <w:widowControl w:val="0"/>
              <w:spacing w:after="0" w:line="240" w:lineRule="auto"/>
            </w:pPr>
            <w:r>
              <w:t xml:space="preserve">Questa funzionalità permette all’utente di </w:t>
            </w:r>
          </w:p>
          <w:p w14:paraId="3828883F" w14:textId="77777777" w:rsidR="000257D8" w:rsidRDefault="00000000">
            <w:pPr>
              <w:widowControl w:val="0"/>
              <w:spacing w:after="0" w:line="240" w:lineRule="auto"/>
            </w:pPr>
            <w:r>
              <w:t>visualizzare le informazioni del proprio profilo utente.</w:t>
            </w:r>
          </w:p>
        </w:tc>
      </w:tr>
      <w:tr w:rsidR="000257D8" w14:paraId="3DDA996B" w14:textId="77777777">
        <w:tc>
          <w:tcPr>
            <w:tcW w:w="4465" w:type="dxa"/>
            <w:shd w:val="clear" w:color="auto" w:fill="auto"/>
            <w:tcMar>
              <w:top w:w="100" w:type="dxa"/>
              <w:left w:w="100" w:type="dxa"/>
              <w:bottom w:w="100" w:type="dxa"/>
              <w:right w:w="100" w:type="dxa"/>
            </w:tcMar>
          </w:tcPr>
          <w:p w14:paraId="3C982555" w14:textId="77777777" w:rsidR="000257D8" w:rsidRDefault="00000000">
            <w:pPr>
              <w:widowControl w:val="0"/>
              <w:spacing w:after="0" w:line="240" w:lineRule="auto"/>
            </w:pPr>
            <w:r>
              <w:t>Modifica profilo</w:t>
            </w:r>
          </w:p>
        </w:tc>
        <w:tc>
          <w:tcPr>
            <w:tcW w:w="4465" w:type="dxa"/>
            <w:shd w:val="clear" w:color="auto" w:fill="auto"/>
            <w:tcMar>
              <w:top w:w="100" w:type="dxa"/>
              <w:left w:w="100" w:type="dxa"/>
              <w:bottom w:w="100" w:type="dxa"/>
              <w:right w:w="100" w:type="dxa"/>
            </w:tcMar>
          </w:tcPr>
          <w:p w14:paraId="33DCEF71" w14:textId="77777777" w:rsidR="000257D8" w:rsidRDefault="00000000">
            <w:pPr>
              <w:widowControl w:val="0"/>
              <w:spacing w:after="0" w:line="240" w:lineRule="auto"/>
            </w:pPr>
            <w:r>
              <w:t>Il sottosistema permette all’utente di modificare le informazioni del proprio profilo utente.</w:t>
            </w:r>
          </w:p>
        </w:tc>
      </w:tr>
    </w:tbl>
    <w:p w14:paraId="063C6FC6" w14:textId="77777777" w:rsidR="000257D8" w:rsidRDefault="000257D8"/>
    <w:p w14:paraId="5798A07F" w14:textId="77777777" w:rsidR="000257D8" w:rsidRDefault="000257D8">
      <w:pPr>
        <w:rPr>
          <w:b/>
        </w:rPr>
      </w:pPr>
    </w:p>
    <w:tbl>
      <w:tblPr>
        <w:tblStyle w:val="af8"/>
        <w:tblW w:w="8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4465"/>
      </w:tblGrid>
      <w:tr w:rsidR="000257D8" w14:paraId="2F03172C" w14:textId="77777777">
        <w:tc>
          <w:tcPr>
            <w:tcW w:w="4465" w:type="dxa"/>
            <w:shd w:val="clear" w:color="auto" w:fill="auto"/>
            <w:tcMar>
              <w:top w:w="100" w:type="dxa"/>
              <w:left w:w="100" w:type="dxa"/>
              <w:bottom w:w="100" w:type="dxa"/>
              <w:right w:w="100" w:type="dxa"/>
            </w:tcMar>
          </w:tcPr>
          <w:p w14:paraId="1552105D" w14:textId="77777777" w:rsidR="000257D8" w:rsidRDefault="00000000">
            <w:pPr>
              <w:widowControl w:val="0"/>
              <w:spacing w:after="0" w:line="240" w:lineRule="auto"/>
              <w:rPr>
                <w:b/>
                <w:sz w:val="22"/>
                <w:szCs w:val="22"/>
              </w:rPr>
            </w:pPr>
            <w:r>
              <w:rPr>
                <w:b/>
                <w:sz w:val="22"/>
                <w:szCs w:val="22"/>
              </w:rPr>
              <w:t>Sottosistema</w:t>
            </w:r>
          </w:p>
        </w:tc>
        <w:tc>
          <w:tcPr>
            <w:tcW w:w="4465" w:type="dxa"/>
            <w:shd w:val="clear" w:color="auto" w:fill="auto"/>
            <w:tcMar>
              <w:top w:w="100" w:type="dxa"/>
              <w:left w:w="100" w:type="dxa"/>
              <w:bottom w:w="100" w:type="dxa"/>
              <w:right w:w="100" w:type="dxa"/>
            </w:tcMar>
          </w:tcPr>
          <w:p w14:paraId="084A8CAA" w14:textId="0B67100A" w:rsidR="000257D8" w:rsidRDefault="00000000">
            <w:pPr>
              <w:widowControl w:val="0"/>
              <w:spacing w:after="0" w:line="240" w:lineRule="auto"/>
            </w:pPr>
            <w:r>
              <w:t xml:space="preserve">Processo di </w:t>
            </w:r>
            <w:r w:rsidR="00781417">
              <w:t>acquisto</w:t>
            </w:r>
          </w:p>
        </w:tc>
      </w:tr>
      <w:tr w:rsidR="000257D8" w14:paraId="72598F7C" w14:textId="77777777">
        <w:tc>
          <w:tcPr>
            <w:tcW w:w="4465" w:type="dxa"/>
            <w:shd w:val="clear" w:color="auto" w:fill="auto"/>
            <w:tcMar>
              <w:top w:w="100" w:type="dxa"/>
              <w:left w:w="100" w:type="dxa"/>
              <w:bottom w:w="100" w:type="dxa"/>
              <w:right w:w="100" w:type="dxa"/>
            </w:tcMar>
          </w:tcPr>
          <w:p w14:paraId="249CBC6B" w14:textId="77777777" w:rsidR="000257D8" w:rsidRDefault="00000000">
            <w:pPr>
              <w:widowControl w:val="0"/>
              <w:spacing w:after="0" w:line="240" w:lineRule="auto"/>
              <w:rPr>
                <w:b/>
                <w:sz w:val="22"/>
                <w:szCs w:val="22"/>
              </w:rPr>
            </w:pPr>
            <w:r>
              <w:rPr>
                <w:b/>
                <w:sz w:val="22"/>
                <w:szCs w:val="22"/>
              </w:rPr>
              <w:t>Descrizione</w:t>
            </w:r>
          </w:p>
        </w:tc>
        <w:tc>
          <w:tcPr>
            <w:tcW w:w="4465" w:type="dxa"/>
            <w:shd w:val="clear" w:color="auto" w:fill="auto"/>
            <w:tcMar>
              <w:top w:w="100" w:type="dxa"/>
              <w:left w:w="100" w:type="dxa"/>
              <w:bottom w:w="100" w:type="dxa"/>
              <w:right w:w="100" w:type="dxa"/>
            </w:tcMar>
          </w:tcPr>
          <w:p w14:paraId="2BF508A6" w14:textId="6DACF3F9" w:rsidR="000257D8" w:rsidRDefault="00000000">
            <w:pPr>
              <w:widowControl w:val="0"/>
              <w:spacing w:after="0" w:line="240" w:lineRule="auto"/>
            </w:pPr>
            <w:r>
              <w:t xml:space="preserve">Il sottosistema fornisce le funzionalità di visualizzazione di tutti i </w:t>
            </w:r>
            <w:r w:rsidR="00781417">
              <w:t>prodotti</w:t>
            </w:r>
            <w:r>
              <w:t xml:space="preserve"> disponibili</w:t>
            </w:r>
            <w:r w:rsidR="00781417">
              <w:t xml:space="preserve"> e aggiungerli al carrello</w:t>
            </w:r>
            <w:r>
              <w:t>.</w:t>
            </w:r>
          </w:p>
        </w:tc>
      </w:tr>
      <w:tr w:rsidR="000257D8" w14:paraId="3B082E3A" w14:textId="77777777">
        <w:trPr>
          <w:trHeight w:val="400"/>
        </w:trPr>
        <w:tc>
          <w:tcPr>
            <w:tcW w:w="8930" w:type="dxa"/>
            <w:gridSpan w:val="2"/>
            <w:shd w:val="clear" w:color="auto" w:fill="auto"/>
            <w:tcMar>
              <w:top w:w="100" w:type="dxa"/>
              <w:left w:w="100" w:type="dxa"/>
              <w:bottom w:w="100" w:type="dxa"/>
              <w:right w:w="100" w:type="dxa"/>
            </w:tcMar>
          </w:tcPr>
          <w:p w14:paraId="70E27750" w14:textId="77777777" w:rsidR="000257D8" w:rsidRDefault="00000000">
            <w:pPr>
              <w:widowControl w:val="0"/>
              <w:spacing w:after="0" w:line="240" w:lineRule="auto"/>
              <w:jc w:val="center"/>
              <w:rPr>
                <w:b/>
                <w:sz w:val="22"/>
                <w:szCs w:val="22"/>
              </w:rPr>
            </w:pPr>
            <w:r>
              <w:rPr>
                <w:b/>
                <w:sz w:val="22"/>
                <w:szCs w:val="22"/>
              </w:rPr>
              <w:t>Servizi Offerti</w:t>
            </w:r>
          </w:p>
        </w:tc>
      </w:tr>
      <w:tr w:rsidR="000257D8" w14:paraId="2DABE3A6" w14:textId="77777777">
        <w:tc>
          <w:tcPr>
            <w:tcW w:w="4465" w:type="dxa"/>
            <w:shd w:val="clear" w:color="auto" w:fill="auto"/>
            <w:tcMar>
              <w:top w:w="100" w:type="dxa"/>
              <w:left w:w="100" w:type="dxa"/>
              <w:bottom w:w="100" w:type="dxa"/>
              <w:right w:w="100" w:type="dxa"/>
            </w:tcMar>
          </w:tcPr>
          <w:p w14:paraId="43E22BC8" w14:textId="77777777" w:rsidR="000257D8" w:rsidRDefault="00000000">
            <w:pPr>
              <w:widowControl w:val="0"/>
              <w:spacing w:after="0" w:line="240" w:lineRule="auto"/>
              <w:rPr>
                <w:b/>
                <w:sz w:val="22"/>
                <w:szCs w:val="22"/>
              </w:rPr>
            </w:pPr>
            <w:r>
              <w:rPr>
                <w:b/>
                <w:sz w:val="22"/>
                <w:szCs w:val="22"/>
              </w:rPr>
              <w:t>Servizio</w:t>
            </w:r>
          </w:p>
        </w:tc>
        <w:tc>
          <w:tcPr>
            <w:tcW w:w="4465" w:type="dxa"/>
            <w:shd w:val="clear" w:color="auto" w:fill="auto"/>
            <w:tcMar>
              <w:top w:w="100" w:type="dxa"/>
              <w:left w:w="100" w:type="dxa"/>
              <w:bottom w:w="100" w:type="dxa"/>
              <w:right w:w="100" w:type="dxa"/>
            </w:tcMar>
          </w:tcPr>
          <w:p w14:paraId="56B660C9" w14:textId="77777777" w:rsidR="000257D8" w:rsidRDefault="00000000">
            <w:pPr>
              <w:widowControl w:val="0"/>
              <w:spacing w:after="0" w:line="240" w:lineRule="auto"/>
              <w:rPr>
                <w:b/>
                <w:sz w:val="22"/>
                <w:szCs w:val="22"/>
              </w:rPr>
            </w:pPr>
            <w:r>
              <w:rPr>
                <w:b/>
                <w:sz w:val="22"/>
                <w:szCs w:val="22"/>
              </w:rPr>
              <w:t>Descrizione</w:t>
            </w:r>
          </w:p>
        </w:tc>
      </w:tr>
      <w:tr w:rsidR="000257D8" w14:paraId="64357518" w14:textId="77777777">
        <w:tc>
          <w:tcPr>
            <w:tcW w:w="4465" w:type="dxa"/>
            <w:shd w:val="clear" w:color="auto" w:fill="auto"/>
            <w:tcMar>
              <w:top w:w="100" w:type="dxa"/>
              <w:left w:w="100" w:type="dxa"/>
              <w:bottom w:w="100" w:type="dxa"/>
              <w:right w:w="100" w:type="dxa"/>
            </w:tcMar>
          </w:tcPr>
          <w:p w14:paraId="36492EF9" w14:textId="3579836C" w:rsidR="000257D8" w:rsidRDefault="00000000">
            <w:pPr>
              <w:widowControl w:val="0"/>
              <w:spacing w:after="0" w:line="240" w:lineRule="auto"/>
            </w:pPr>
            <w:r>
              <w:t xml:space="preserve">Visualizzazione </w:t>
            </w:r>
            <w:r w:rsidR="00781417">
              <w:t>Prodotti</w:t>
            </w:r>
          </w:p>
        </w:tc>
        <w:tc>
          <w:tcPr>
            <w:tcW w:w="4465" w:type="dxa"/>
            <w:shd w:val="clear" w:color="auto" w:fill="auto"/>
            <w:tcMar>
              <w:top w:w="100" w:type="dxa"/>
              <w:left w:w="100" w:type="dxa"/>
              <w:bottom w:w="100" w:type="dxa"/>
              <w:right w:w="100" w:type="dxa"/>
            </w:tcMar>
          </w:tcPr>
          <w:p w14:paraId="309BCDDD" w14:textId="5C400760" w:rsidR="000257D8" w:rsidRDefault="00000000">
            <w:pPr>
              <w:widowControl w:val="0"/>
              <w:spacing w:after="0" w:line="240" w:lineRule="auto"/>
            </w:pPr>
            <w:r>
              <w:t xml:space="preserve">Questa funzionalità permette all’utente di visualizzare </w:t>
            </w:r>
            <w:r w:rsidR="00781417">
              <w:t>i prodotti</w:t>
            </w:r>
            <w:r>
              <w:t xml:space="preserve"> disponibili. </w:t>
            </w:r>
          </w:p>
        </w:tc>
      </w:tr>
      <w:tr w:rsidR="000257D8" w14:paraId="03C62062" w14:textId="77777777">
        <w:tc>
          <w:tcPr>
            <w:tcW w:w="4465" w:type="dxa"/>
            <w:shd w:val="clear" w:color="auto" w:fill="auto"/>
            <w:tcMar>
              <w:top w:w="100" w:type="dxa"/>
              <w:left w:w="100" w:type="dxa"/>
              <w:bottom w:w="100" w:type="dxa"/>
              <w:right w:w="100" w:type="dxa"/>
            </w:tcMar>
          </w:tcPr>
          <w:p w14:paraId="71DA0371" w14:textId="43EF3C42" w:rsidR="000257D8" w:rsidRDefault="00000000">
            <w:pPr>
              <w:widowControl w:val="0"/>
              <w:spacing w:after="0" w:line="240" w:lineRule="auto"/>
            </w:pPr>
            <w:r>
              <w:t>Aggiunta a</w:t>
            </w:r>
            <w:r w:rsidR="00781417">
              <w:t>l carrello</w:t>
            </w:r>
          </w:p>
        </w:tc>
        <w:tc>
          <w:tcPr>
            <w:tcW w:w="4465" w:type="dxa"/>
            <w:shd w:val="clear" w:color="auto" w:fill="auto"/>
            <w:tcMar>
              <w:top w:w="100" w:type="dxa"/>
              <w:left w:w="100" w:type="dxa"/>
              <w:bottom w:w="100" w:type="dxa"/>
              <w:right w:w="100" w:type="dxa"/>
            </w:tcMar>
          </w:tcPr>
          <w:p w14:paraId="53C2EB34" w14:textId="5FB178E7" w:rsidR="000257D8" w:rsidRDefault="00000000">
            <w:pPr>
              <w:widowControl w:val="0"/>
              <w:spacing w:after="0" w:line="240" w:lineRule="auto"/>
            </w:pPr>
            <w:r>
              <w:t>Questa funzionalità permette all’utente di aggiungere al</w:t>
            </w:r>
            <w:r w:rsidR="00781417">
              <w:t xml:space="preserve"> carrello</w:t>
            </w:r>
            <w:r>
              <w:t xml:space="preserve"> </w:t>
            </w:r>
            <w:r w:rsidR="00781417">
              <w:t>più prodotti disponibili</w:t>
            </w:r>
          </w:p>
          <w:p w14:paraId="77C60BF8" w14:textId="77777777" w:rsidR="000257D8" w:rsidRDefault="000257D8">
            <w:pPr>
              <w:widowControl w:val="0"/>
              <w:spacing w:after="0" w:line="240" w:lineRule="auto"/>
            </w:pPr>
          </w:p>
        </w:tc>
      </w:tr>
    </w:tbl>
    <w:p w14:paraId="62D509AB" w14:textId="77777777" w:rsidR="000257D8" w:rsidRDefault="000257D8">
      <w:pPr>
        <w:rPr>
          <w:color w:val="000000"/>
        </w:rPr>
      </w:pPr>
    </w:p>
    <w:p w14:paraId="21E0DC8F" w14:textId="77777777" w:rsidR="000257D8" w:rsidRDefault="000257D8">
      <w:pPr>
        <w:rPr>
          <w:b/>
        </w:rPr>
      </w:pPr>
    </w:p>
    <w:p w14:paraId="4A7A21F4" w14:textId="77777777" w:rsidR="000257D8" w:rsidRDefault="000257D8">
      <w:pPr>
        <w:rPr>
          <w:b/>
        </w:rPr>
      </w:pPr>
    </w:p>
    <w:p w14:paraId="4F79E560" w14:textId="77777777" w:rsidR="000257D8" w:rsidRDefault="000257D8">
      <w:pPr>
        <w:pStyle w:val="Titolo2"/>
        <w:rPr>
          <w:color w:val="000000"/>
        </w:rPr>
      </w:pPr>
      <w:bookmarkStart w:id="44" w:name="_heading=h.wcria625ylod" w:colFirst="0" w:colLast="0"/>
      <w:bookmarkEnd w:id="44"/>
    </w:p>
    <w:p w14:paraId="126185B2" w14:textId="77777777" w:rsidR="000257D8" w:rsidRDefault="00000000">
      <w:pPr>
        <w:pStyle w:val="Titolo2"/>
      </w:pPr>
      <w:bookmarkStart w:id="45" w:name="_heading=h.zeeqjktlpms6" w:colFirst="0" w:colLast="0"/>
      <w:bookmarkEnd w:id="45"/>
      <w:r>
        <w:rPr>
          <w:color w:val="000000"/>
        </w:rPr>
        <w:t>4.2 Amministratore</w:t>
      </w:r>
    </w:p>
    <w:p w14:paraId="4252ADC5" w14:textId="77777777" w:rsidR="000257D8" w:rsidRDefault="000257D8">
      <w:pPr>
        <w:rPr>
          <w:b/>
        </w:rPr>
      </w:pPr>
    </w:p>
    <w:tbl>
      <w:tblPr>
        <w:tblStyle w:val="afa"/>
        <w:tblW w:w="8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4465"/>
      </w:tblGrid>
      <w:tr w:rsidR="000257D8" w14:paraId="5870B82D" w14:textId="77777777">
        <w:tc>
          <w:tcPr>
            <w:tcW w:w="4465" w:type="dxa"/>
            <w:shd w:val="clear" w:color="auto" w:fill="auto"/>
            <w:tcMar>
              <w:top w:w="100" w:type="dxa"/>
              <w:left w:w="100" w:type="dxa"/>
              <w:bottom w:w="100" w:type="dxa"/>
              <w:right w:w="100" w:type="dxa"/>
            </w:tcMar>
          </w:tcPr>
          <w:p w14:paraId="78E12991" w14:textId="77777777" w:rsidR="000257D8" w:rsidRDefault="00000000">
            <w:pPr>
              <w:widowControl w:val="0"/>
              <w:spacing w:after="0" w:line="240" w:lineRule="auto"/>
              <w:rPr>
                <w:b/>
                <w:sz w:val="22"/>
                <w:szCs w:val="22"/>
              </w:rPr>
            </w:pPr>
            <w:r>
              <w:rPr>
                <w:b/>
                <w:sz w:val="22"/>
                <w:szCs w:val="22"/>
              </w:rPr>
              <w:t>Sottosistema</w:t>
            </w:r>
          </w:p>
        </w:tc>
        <w:tc>
          <w:tcPr>
            <w:tcW w:w="4465" w:type="dxa"/>
            <w:shd w:val="clear" w:color="auto" w:fill="auto"/>
            <w:tcMar>
              <w:top w:w="100" w:type="dxa"/>
              <w:left w:w="100" w:type="dxa"/>
              <w:bottom w:w="100" w:type="dxa"/>
              <w:right w:w="100" w:type="dxa"/>
            </w:tcMar>
          </w:tcPr>
          <w:p w14:paraId="7104990F" w14:textId="0DA7F2FF" w:rsidR="000257D8" w:rsidRDefault="00000000">
            <w:pPr>
              <w:widowControl w:val="0"/>
              <w:spacing w:after="0" w:line="240" w:lineRule="auto"/>
            </w:pPr>
            <w:r>
              <w:t>Gestione</w:t>
            </w:r>
            <w:r w:rsidR="00781417">
              <w:t xml:space="preserve"> prodotti</w:t>
            </w:r>
          </w:p>
        </w:tc>
      </w:tr>
      <w:tr w:rsidR="000257D8" w14:paraId="592837B3" w14:textId="77777777">
        <w:tc>
          <w:tcPr>
            <w:tcW w:w="4465" w:type="dxa"/>
            <w:shd w:val="clear" w:color="auto" w:fill="auto"/>
            <w:tcMar>
              <w:top w:w="100" w:type="dxa"/>
              <w:left w:w="100" w:type="dxa"/>
              <w:bottom w:w="100" w:type="dxa"/>
              <w:right w:w="100" w:type="dxa"/>
            </w:tcMar>
          </w:tcPr>
          <w:p w14:paraId="77568D8E" w14:textId="77777777" w:rsidR="000257D8" w:rsidRDefault="00000000">
            <w:pPr>
              <w:widowControl w:val="0"/>
              <w:spacing w:after="0" w:line="240" w:lineRule="auto"/>
              <w:rPr>
                <w:b/>
                <w:sz w:val="22"/>
                <w:szCs w:val="22"/>
              </w:rPr>
            </w:pPr>
            <w:r>
              <w:rPr>
                <w:b/>
                <w:sz w:val="22"/>
                <w:szCs w:val="22"/>
              </w:rPr>
              <w:t>Descrizione</w:t>
            </w:r>
          </w:p>
        </w:tc>
        <w:tc>
          <w:tcPr>
            <w:tcW w:w="4465" w:type="dxa"/>
            <w:shd w:val="clear" w:color="auto" w:fill="auto"/>
            <w:tcMar>
              <w:top w:w="100" w:type="dxa"/>
              <w:left w:w="100" w:type="dxa"/>
              <w:bottom w:w="100" w:type="dxa"/>
              <w:right w:w="100" w:type="dxa"/>
            </w:tcMar>
          </w:tcPr>
          <w:p w14:paraId="4E81806A" w14:textId="2C09829A" w:rsidR="000257D8" w:rsidRDefault="00000000">
            <w:pPr>
              <w:widowControl w:val="0"/>
              <w:spacing w:after="0" w:line="240" w:lineRule="auto"/>
            </w:pPr>
            <w:r>
              <w:t xml:space="preserve">Il sottosistema fornisce le funzionalità di gestione dei </w:t>
            </w:r>
            <w:r w:rsidR="00781417">
              <w:t>prodotti inseriti</w:t>
            </w:r>
            <w:r>
              <w:t>.</w:t>
            </w:r>
          </w:p>
        </w:tc>
      </w:tr>
      <w:tr w:rsidR="000257D8" w14:paraId="1952FE89" w14:textId="77777777">
        <w:trPr>
          <w:trHeight w:val="400"/>
        </w:trPr>
        <w:tc>
          <w:tcPr>
            <w:tcW w:w="8930" w:type="dxa"/>
            <w:gridSpan w:val="2"/>
            <w:shd w:val="clear" w:color="auto" w:fill="auto"/>
            <w:tcMar>
              <w:top w:w="100" w:type="dxa"/>
              <w:left w:w="100" w:type="dxa"/>
              <w:bottom w:w="100" w:type="dxa"/>
              <w:right w:w="100" w:type="dxa"/>
            </w:tcMar>
          </w:tcPr>
          <w:p w14:paraId="76EDBC05" w14:textId="77777777" w:rsidR="000257D8" w:rsidRDefault="00000000">
            <w:pPr>
              <w:widowControl w:val="0"/>
              <w:spacing w:after="0" w:line="240" w:lineRule="auto"/>
              <w:jc w:val="center"/>
              <w:rPr>
                <w:b/>
                <w:sz w:val="22"/>
                <w:szCs w:val="22"/>
              </w:rPr>
            </w:pPr>
            <w:r>
              <w:rPr>
                <w:b/>
                <w:sz w:val="22"/>
                <w:szCs w:val="22"/>
              </w:rPr>
              <w:t>Servizi Offerti</w:t>
            </w:r>
          </w:p>
        </w:tc>
      </w:tr>
      <w:tr w:rsidR="000257D8" w14:paraId="76ED6516" w14:textId="77777777">
        <w:tc>
          <w:tcPr>
            <w:tcW w:w="4465" w:type="dxa"/>
            <w:shd w:val="clear" w:color="auto" w:fill="auto"/>
            <w:tcMar>
              <w:top w:w="100" w:type="dxa"/>
              <w:left w:w="100" w:type="dxa"/>
              <w:bottom w:w="100" w:type="dxa"/>
              <w:right w:w="100" w:type="dxa"/>
            </w:tcMar>
          </w:tcPr>
          <w:p w14:paraId="1FFB84D8" w14:textId="77777777" w:rsidR="000257D8" w:rsidRDefault="00000000">
            <w:pPr>
              <w:widowControl w:val="0"/>
              <w:spacing w:after="0" w:line="240" w:lineRule="auto"/>
              <w:rPr>
                <w:b/>
                <w:sz w:val="22"/>
                <w:szCs w:val="22"/>
              </w:rPr>
            </w:pPr>
            <w:r>
              <w:rPr>
                <w:b/>
                <w:sz w:val="22"/>
                <w:szCs w:val="22"/>
              </w:rPr>
              <w:t>Servizio</w:t>
            </w:r>
          </w:p>
        </w:tc>
        <w:tc>
          <w:tcPr>
            <w:tcW w:w="4465" w:type="dxa"/>
            <w:shd w:val="clear" w:color="auto" w:fill="auto"/>
            <w:tcMar>
              <w:top w:w="100" w:type="dxa"/>
              <w:left w:w="100" w:type="dxa"/>
              <w:bottom w:w="100" w:type="dxa"/>
              <w:right w:w="100" w:type="dxa"/>
            </w:tcMar>
          </w:tcPr>
          <w:p w14:paraId="0F24195B" w14:textId="77777777" w:rsidR="000257D8" w:rsidRDefault="00000000">
            <w:pPr>
              <w:widowControl w:val="0"/>
              <w:spacing w:after="0" w:line="240" w:lineRule="auto"/>
              <w:rPr>
                <w:b/>
                <w:sz w:val="22"/>
                <w:szCs w:val="22"/>
              </w:rPr>
            </w:pPr>
            <w:r>
              <w:rPr>
                <w:b/>
                <w:sz w:val="22"/>
                <w:szCs w:val="22"/>
              </w:rPr>
              <w:t>Descrizione</w:t>
            </w:r>
          </w:p>
        </w:tc>
      </w:tr>
      <w:tr w:rsidR="000257D8" w14:paraId="171B6BD7" w14:textId="77777777">
        <w:tc>
          <w:tcPr>
            <w:tcW w:w="4465" w:type="dxa"/>
            <w:shd w:val="clear" w:color="auto" w:fill="auto"/>
            <w:tcMar>
              <w:top w:w="100" w:type="dxa"/>
              <w:left w:w="100" w:type="dxa"/>
              <w:bottom w:w="100" w:type="dxa"/>
              <w:right w:w="100" w:type="dxa"/>
            </w:tcMar>
          </w:tcPr>
          <w:p w14:paraId="0C4C0391" w14:textId="39551807" w:rsidR="000257D8" w:rsidRDefault="00000000">
            <w:pPr>
              <w:widowControl w:val="0"/>
              <w:spacing w:after="0" w:line="240" w:lineRule="auto"/>
            </w:pPr>
            <w:r>
              <w:t xml:space="preserve">Eliminare </w:t>
            </w:r>
            <w:r w:rsidR="00781417">
              <w:t xml:space="preserve">prodotti </w:t>
            </w:r>
          </w:p>
        </w:tc>
        <w:tc>
          <w:tcPr>
            <w:tcW w:w="4465" w:type="dxa"/>
            <w:shd w:val="clear" w:color="auto" w:fill="auto"/>
            <w:tcMar>
              <w:top w:w="100" w:type="dxa"/>
              <w:left w:w="100" w:type="dxa"/>
              <w:bottom w:w="100" w:type="dxa"/>
              <w:right w:w="100" w:type="dxa"/>
            </w:tcMar>
          </w:tcPr>
          <w:p w14:paraId="5B318DD8" w14:textId="0F1FC7A4" w:rsidR="000257D8" w:rsidRDefault="00000000">
            <w:pPr>
              <w:widowControl w:val="0"/>
              <w:spacing w:after="0" w:line="240" w:lineRule="auto"/>
            </w:pPr>
            <w:r>
              <w:t xml:space="preserve">Questa funzionalità permette all’amministratore di eliminare </w:t>
            </w:r>
            <w:r w:rsidR="000100BA">
              <w:t>prodotti presenti nel sistema.</w:t>
            </w:r>
          </w:p>
        </w:tc>
      </w:tr>
    </w:tbl>
    <w:p w14:paraId="1204DED1" w14:textId="77777777" w:rsidR="000257D8" w:rsidRDefault="000257D8"/>
    <w:p w14:paraId="5FE4A4E2" w14:textId="77777777" w:rsidR="000257D8" w:rsidRDefault="000257D8"/>
    <w:p w14:paraId="61964B57" w14:textId="77777777" w:rsidR="000257D8" w:rsidRDefault="000257D8"/>
    <w:p w14:paraId="5DD52F41" w14:textId="77777777" w:rsidR="000257D8" w:rsidRDefault="000257D8"/>
    <w:p w14:paraId="5682CAF8" w14:textId="77777777" w:rsidR="000257D8" w:rsidRDefault="000257D8">
      <w:pPr>
        <w:rPr>
          <w:b/>
        </w:rPr>
      </w:pPr>
    </w:p>
    <w:tbl>
      <w:tblPr>
        <w:tblStyle w:val="afb"/>
        <w:tblW w:w="8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4465"/>
      </w:tblGrid>
      <w:tr w:rsidR="000257D8" w14:paraId="20E127F2" w14:textId="77777777">
        <w:tc>
          <w:tcPr>
            <w:tcW w:w="4465" w:type="dxa"/>
            <w:shd w:val="clear" w:color="auto" w:fill="auto"/>
            <w:tcMar>
              <w:top w:w="100" w:type="dxa"/>
              <w:left w:w="100" w:type="dxa"/>
              <w:bottom w:w="100" w:type="dxa"/>
              <w:right w:w="100" w:type="dxa"/>
            </w:tcMar>
          </w:tcPr>
          <w:p w14:paraId="72B17DAF" w14:textId="77777777" w:rsidR="000257D8" w:rsidRDefault="00000000">
            <w:pPr>
              <w:widowControl w:val="0"/>
              <w:spacing w:after="0" w:line="240" w:lineRule="auto"/>
              <w:rPr>
                <w:b/>
                <w:sz w:val="22"/>
                <w:szCs w:val="22"/>
              </w:rPr>
            </w:pPr>
            <w:r>
              <w:rPr>
                <w:b/>
                <w:sz w:val="22"/>
                <w:szCs w:val="22"/>
              </w:rPr>
              <w:t>Sottosistema</w:t>
            </w:r>
          </w:p>
        </w:tc>
        <w:tc>
          <w:tcPr>
            <w:tcW w:w="4465" w:type="dxa"/>
            <w:shd w:val="clear" w:color="auto" w:fill="auto"/>
            <w:tcMar>
              <w:top w:w="100" w:type="dxa"/>
              <w:left w:w="100" w:type="dxa"/>
              <w:bottom w:w="100" w:type="dxa"/>
              <w:right w:w="100" w:type="dxa"/>
            </w:tcMar>
          </w:tcPr>
          <w:p w14:paraId="1E2F8A81" w14:textId="77777777" w:rsidR="000257D8" w:rsidRDefault="00000000">
            <w:pPr>
              <w:widowControl w:val="0"/>
              <w:spacing w:after="0" w:line="240" w:lineRule="auto"/>
            </w:pPr>
            <w:r>
              <w:t>Gestione utenti</w:t>
            </w:r>
          </w:p>
        </w:tc>
      </w:tr>
      <w:tr w:rsidR="000257D8" w14:paraId="73D200E2" w14:textId="77777777">
        <w:tc>
          <w:tcPr>
            <w:tcW w:w="4465" w:type="dxa"/>
            <w:shd w:val="clear" w:color="auto" w:fill="auto"/>
            <w:tcMar>
              <w:top w:w="100" w:type="dxa"/>
              <w:left w:w="100" w:type="dxa"/>
              <w:bottom w:w="100" w:type="dxa"/>
              <w:right w:w="100" w:type="dxa"/>
            </w:tcMar>
          </w:tcPr>
          <w:p w14:paraId="78C6216A" w14:textId="77777777" w:rsidR="000257D8" w:rsidRDefault="00000000">
            <w:pPr>
              <w:widowControl w:val="0"/>
              <w:spacing w:after="0" w:line="240" w:lineRule="auto"/>
              <w:rPr>
                <w:b/>
                <w:sz w:val="22"/>
                <w:szCs w:val="22"/>
              </w:rPr>
            </w:pPr>
            <w:r>
              <w:rPr>
                <w:b/>
                <w:sz w:val="22"/>
                <w:szCs w:val="22"/>
              </w:rPr>
              <w:t>Descrizione</w:t>
            </w:r>
          </w:p>
        </w:tc>
        <w:tc>
          <w:tcPr>
            <w:tcW w:w="4465" w:type="dxa"/>
            <w:shd w:val="clear" w:color="auto" w:fill="auto"/>
            <w:tcMar>
              <w:top w:w="100" w:type="dxa"/>
              <w:left w:w="100" w:type="dxa"/>
              <w:bottom w:w="100" w:type="dxa"/>
              <w:right w:w="100" w:type="dxa"/>
            </w:tcMar>
          </w:tcPr>
          <w:p w14:paraId="63FCC9AE" w14:textId="77777777" w:rsidR="000257D8" w:rsidRDefault="00000000">
            <w:pPr>
              <w:widowControl w:val="0"/>
              <w:spacing w:after="0" w:line="240" w:lineRule="auto"/>
            </w:pPr>
            <w:r>
              <w:t>Il sottosistema fornisce le funzionalità di gestione degli utenti</w:t>
            </w:r>
          </w:p>
        </w:tc>
      </w:tr>
      <w:tr w:rsidR="000257D8" w14:paraId="6888186E" w14:textId="77777777">
        <w:trPr>
          <w:trHeight w:val="400"/>
        </w:trPr>
        <w:tc>
          <w:tcPr>
            <w:tcW w:w="8930" w:type="dxa"/>
            <w:gridSpan w:val="2"/>
            <w:shd w:val="clear" w:color="auto" w:fill="auto"/>
            <w:tcMar>
              <w:top w:w="100" w:type="dxa"/>
              <w:left w:w="100" w:type="dxa"/>
              <w:bottom w:w="100" w:type="dxa"/>
              <w:right w:w="100" w:type="dxa"/>
            </w:tcMar>
          </w:tcPr>
          <w:p w14:paraId="5A78D4C9" w14:textId="77777777" w:rsidR="000257D8" w:rsidRDefault="00000000">
            <w:pPr>
              <w:widowControl w:val="0"/>
              <w:spacing w:after="0" w:line="240" w:lineRule="auto"/>
              <w:jc w:val="center"/>
              <w:rPr>
                <w:b/>
                <w:sz w:val="22"/>
                <w:szCs w:val="22"/>
              </w:rPr>
            </w:pPr>
            <w:r>
              <w:rPr>
                <w:b/>
                <w:sz w:val="22"/>
                <w:szCs w:val="22"/>
              </w:rPr>
              <w:t>Servizi Offerti</w:t>
            </w:r>
          </w:p>
        </w:tc>
      </w:tr>
      <w:tr w:rsidR="000257D8" w14:paraId="15685685" w14:textId="77777777">
        <w:tc>
          <w:tcPr>
            <w:tcW w:w="4465" w:type="dxa"/>
            <w:shd w:val="clear" w:color="auto" w:fill="auto"/>
            <w:tcMar>
              <w:top w:w="100" w:type="dxa"/>
              <w:left w:w="100" w:type="dxa"/>
              <w:bottom w:w="100" w:type="dxa"/>
              <w:right w:w="100" w:type="dxa"/>
            </w:tcMar>
          </w:tcPr>
          <w:p w14:paraId="481E2600" w14:textId="77777777" w:rsidR="000257D8" w:rsidRDefault="00000000">
            <w:pPr>
              <w:widowControl w:val="0"/>
              <w:spacing w:after="0" w:line="240" w:lineRule="auto"/>
              <w:rPr>
                <w:b/>
                <w:sz w:val="22"/>
                <w:szCs w:val="22"/>
              </w:rPr>
            </w:pPr>
            <w:r>
              <w:rPr>
                <w:b/>
                <w:sz w:val="22"/>
                <w:szCs w:val="22"/>
              </w:rPr>
              <w:t>Servizio</w:t>
            </w:r>
          </w:p>
        </w:tc>
        <w:tc>
          <w:tcPr>
            <w:tcW w:w="4465" w:type="dxa"/>
            <w:shd w:val="clear" w:color="auto" w:fill="auto"/>
            <w:tcMar>
              <w:top w:w="100" w:type="dxa"/>
              <w:left w:w="100" w:type="dxa"/>
              <w:bottom w:w="100" w:type="dxa"/>
              <w:right w:w="100" w:type="dxa"/>
            </w:tcMar>
          </w:tcPr>
          <w:p w14:paraId="47A4B95F" w14:textId="77777777" w:rsidR="000257D8" w:rsidRDefault="00000000">
            <w:pPr>
              <w:widowControl w:val="0"/>
              <w:spacing w:after="0" w:line="240" w:lineRule="auto"/>
              <w:rPr>
                <w:b/>
                <w:sz w:val="22"/>
                <w:szCs w:val="22"/>
              </w:rPr>
            </w:pPr>
            <w:r>
              <w:rPr>
                <w:b/>
                <w:sz w:val="22"/>
                <w:szCs w:val="22"/>
              </w:rPr>
              <w:t>Descrizione</w:t>
            </w:r>
          </w:p>
        </w:tc>
      </w:tr>
      <w:tr w:rsidR="000257D8" w14:paraId="7AADB291" w14:textId="77777777">
        <w:tc>
          <w:tcPr>
            <w:tcW w:w="4465" w:type="dxa"/>
            <w:shd w:val="clear" w:color="auto" w:fill="auto"/>
            <w:tcMar>
              <w:top w:w="100" w:type="dxa"/>
              <w:left w:w="100" w:type="dxa"/>
              <w:bottom w:w="100" w:type="dxa"/>
              <w:right w:w="100" w:type="dxa"/>
            </w:tcMar>
          </w:tcPr>
          <w:p w14:paraId="5ECBDA19" w14:textId="77777777" w:rsidR="000257D8" w:rsidRDefault="00000000">
            <w:pPr>
              <w:widowControl w:val="0"/>
              <w:spacing w:after="0" w:line="240" w:lineRule="auto"/>
            </w:pPr>
            <w:r>
              <w:t>Eliminazione utente</w:t>
            </w:r>
          </w:p>
        </w:tc>
        <w:tc>
          <w:tcPr>
            <w:tcW w:w="4465" w:type="dxa"/>
            <w:shd w:val="clear" w:color="auto" w:fill="auto"/>
            <w:tcMar>
              <w:top w:w="100" w:type="dxa"/>
              <w:left w:w="100" w:type="dxa"/>
              <w:bottom w:w="100" w:type="dxa"/>
              <w:right w:w="100" w:type="dxa"/>
            </w:tcMar>
          </w:tcPr>
          <w:p w14:paraId="4D7ACA3F" w14:textId="77777777" w:rsidR="000257D8" w:rsidRDefault="00000000">
            <w:pPr>
              <w:widowControl w:val="0"/>
              <w:spacing w:after="0" w:line="240" w:lineRule="auto"/>
            </w:pPr>
            <w:r>
              <w:t xml:space="preserve">Questa funzionalità permette all’utente di accedere alla piattaforma. </w:t>
            </w:r>
          </w:p>
        </w:tc>
      </w:tr>
      <w:tr w:rsidR="000257D8" w14:paraId="7FAD82C3" w14:textId="77777777">
        <w:tc>
          <w:tcPr>
            <w:tcW w:w="4465" w:type="dxa"/>
            <w:shd w:val="clear" w:color="auto" w:fill="auto"/>
            <w:tcMar>
              <w:top w:w="100" w:type="dxa"/>
              <w:left w:w="100" w:type="dxa"/>
              <w:bottom w:w="100" w:type="dxa"/>
              <w:right w:w="100" w:type="dxa"/>
            </w:tcMar>
          </w:tcPr>
          <w:p w14:paraId="13E9D264" w14:textId="77777777" w:rsidR="000257D8" w:rsidRDefault="00000000" w:rsidP="000100BA">
            <w:pPr>
              <w:widowControl w:val="0"/>
              <w:spacing w:after="0" w:line="240" w:lineRule="auto"/>
            </w:pPr>
            <w:r>
              <w:t>Modifica profilo utente</w:t>
            </w:r>
          </w:p>
        </w:tc>
        <w:tc>
          <w:tcPr>
            <w:tcW w:w="4465" w:type="dxa"/>
            <w:shd w:val="clear" w:color="auto" w:fill="auto"/>
            <w:tcMar>
              <w:top w:w="100" w:type="dxa"/>
              <w:left w:w="100" w:type="dxa"/>
              <w:bottom w:w="100" w:type="dxa"/>
              <w:right w:w="100" w:type="dxa"/>
            </w:tcMar>
          </w:tcPr>
          <w:p w14:paraId="0C38F221" w14:textId="77777777" w:rsidR="000257D8" w:rsidRDefault="00000000">
            <w:pPr>
              <w:widowControl w:val="0"/>
              <w:spacing w:after="0" w:line="240" w:lineRule="auto"/>
            </w:pPr>
            <w:r>
              <w:t>Il sottosistema fornisce la possibilità di modificare le informazioni personali di qualsiasi utente.</w:t>
            </w:r>
          </w:p>
        </w:tc>
      </w:tr>
    </w:tbl>
    <w:p w14:paraId="3E7E5FD3" w14:textId="065DA042" w:rsidR="00F1673B" w:rsidRDefault="00F1673B"/>
    <w:p w14:paraId="50D9B0DC" w14:textId="77777777" w:rsidR="00F1673B" w:rsidRDefault="00F1673B">
      <w:r>
        <w:br w:type="page"/>
      </w:r>
    </w:p>
    <w:p w14:paraId="1332290D" w14:textId="77777777" w:rsidR="000257D8" w:rsidRDefault="000257D8"/>
    <w:p w14:paraId="112EEFCE" w14:textId="77777777" w:rsidR="000257D8" w:rsidRDefault="00000000">
      <w:pPr>
        <w:pStyle w:val="Titolo1"/>
        <w:spacing w:line="276" w:lineRule="auto"/>
        <w:rPr>
          <w:rFonts w:ascii="Century Gothic" w:eastAsia="Century Gothic" w:hAnsi="Century Gothic" w:cs="Century Gothic"/>
          <w:color w:val="1F497D"/>
          <w:sz w:val="36"/>
          <w:szCs w:val="36"/>
          <w:u w:val="single"/>
        </w:rPr>
      </w:pPr>
      <w:bookmarkStart w:id="46" w:name="_heading=h.978be3e8vz3q" w:colFirst="0" w:colLast="0"/>
      <w:bookmarkEnd w:id="46"/>
      <w:r>
        <w:rPr>
          <w:rFonts w:ascii="Century Gothic" w:eastAsia="Century Gothic" w:hAnsi="Century Gothic" w:cs="Century Gothic"/>
          <w:color w:val="1F497D"/>
          <w:sz w:val="36"/>
          <w:szCs w:val="36"/>
          <w:u w:val="single"/>
        </w:rPr>
        <w:t>5. Glossario</w:t>
      </w:r>
    </w:p>
    <w:p w14:paraId="50B2769F" w14:textId="77777777" w:rsidR="000257D8" w:rsidRDefault="000257D8"/>
    <w:p w14:paraId="697D81DC" w14:textId="77777777" w:rsidR="000257D8" w:rsidRDefault="00000000">
      <w:pPr>
        <w:rPr>
          <w:sz w:val="24"/>
          <w:szCs w:val="24"/>
        </w:rPr>
      </w:pPr>
      <w:r>
        <w:rPr>
          <w:sz w:val="24"/>
          <w:szCs w:val="24"/>
        </w:rPr>
        <w:t xml:space="preserve">• </w:t>
      </w:r>
      <w:r>
        <w:rPr>
          <w:b/>
          <w:sz w:val="24"/>
          <w:szCs w:val="24"/>
        </w:rPr>
        <w:t>Web Server</w:t>
      </w:r>
      <w:r>
        <w:rPr>
          <w:sz w:val="24"/>
          <w:szCs w:val="24"/>
        </w:rPr>
        <w:t xml:space="preserve">: piattaforma di hosting del server che ospita il sistema; </w:t>
      </w:r>
    </w:p>
    <w:p w14:paraId="0EEBB56F" w14:textId="77777777" w:rsidR="000257D8" w:rsidRDefault="000257D8">
      <w:pPr>
        <w:rPr>
          <w:sz w:val="24"/>
          <w:szCs w:val="24"/>
        </w:rPr>
      </w:pPr>
    </w:p>
    <w:p w14:paraId="039C1501" w14:textId="77777777" w:rsidR="000257D8" w:rsidRDefault="00000000">
      <w:pPr>
        <w:rPr>
          <w:sz w:val="24"/>
          <w:szCs w:val="24"/>
        </w:rPr>
      </w:pPr>
      <w:r>
        <w:rPr>
          <w:sz w:val="24"/>
          <w:szCs w:val="24"/>
        </w:rPr>
        <w:t xml:space="preserve">• </w:t>
      </w:r>
      <w:r>
        <w:rPr>
          <w:b/>
          <w:sz w:val="24"/>
          <w:szCs w:val="24"/>
        </w:rPr>
        <w:t>DBMS</w:t>
      </w:r>
      <w:r>
        <w:rPr>
          <w:sz w:val="24"/>
          <w:szCs w:val="24"/>
        </w:rPr>
        <w:t xml:space="preserve">: software che si occupa di gestire il database; </w:t>
      </w:r>
    </w:p>
    <w:p w14:paraId="15DE8B40" w14:textId="77777777" w:rsidR="000257D8" w:rsidRDefault="000257D8">
      <w:pPr>
        <w:rPr>
          <w:sz w:val="24"/>
          <w:szCs w:val="24"/>
        </w:rPr>
      </w:pPr>
    </w:p>
    <w:p w14:paraId="1590DF75" w14:textId="77777777" w:rsidR="000257D8" w:rsidRDefault="00000000">
      <w:pPr>
        <w:rPr>
          <w:sz w:val="24"/>
          <w:szCs w:val="24"/>
        </w:rPr>
      </w:pPr>
      <w:r>
        <w:rPr>
          <w:sz w:val="24"/>
          <w:szCs w:val="24"/>
        </w:rPr>
        <w:t xml:space="preserve">• </w:t>
      </w:r>
      <w:r>
        <w:rPr>
          <w:b/>
          <w:sz w:val="24"/>
          <w:szCs w:val="24"/>
        </w:rPr>
        <w:t>Admin</w:t>
      </w:r>
      <w:r>
        <w:rPr>
          <w:sz w:val="24"/>
          <w:szCs w:val="24"/>
        </w:rPr>
        <w:t>: un utente speciale che ha accesso alle funzionalità di gestione del sistema;</w:t>
      </w:r>
    </w:p>
    <w:p w14:paraId="71D950BC" w14:textId="77777777" w:rsidR="000257D8" w:rsidRDefault="000257D8">
      <w:pPr>
        <w:rPr>
          <w:sz w:val="24"/>
          <w:szCs w:val="24"/>
        </w:rPr>
      </w:pPr>
    </w:p>
    <w:p w14:paraId="38FB3635" w14:textId="77777777" w:rsidR="000257D8" w:rsidRDefault="00000000">
      <w:pPr>
        <w:rPr>
          <w:sz w:val="24"/>
          <w:szCs w:val="24"/>
        </w:rPr>
      </w:pPr>
      <w:r>
        <w:rPr>
          <w:sz w:val="24"/>
          <w:szCs w:val="24"/>
        </w:rPr>
        <w:t xml:space="preserve"> • </w:t>
      </w:r>
      <w:r>
        <w:rPr>
          <w:b/>
          <w:sz w:val="24"/>
          <w:szCs w:val="24"/>
        </w:rPr>
        <w:t>Client</w:t>
      </w:r>
      <w:r>
        <w:rPr>
          <w:sz w:val="24"/>
          <w:szCs w:val="24"/>
        </w:rPr>
        <w:t xml:space="preserve">: componente che accede a servizi e risorse di un altro componente detto Server; </w:t>
      </w:r>
    </w:p>
    <w:p w14:paraId="185B571D" w14:textId="77777777" w:rsidR="000257D8" w:rsidRDefault="000257D8">
      <w:pPr>
        <w:rPr>
          <w:sz w:val="24"/>
          <w:szCs w:val="24"/>
        </w:rPr>
      </w:pPr>
    </w:p>
    <w:p w14:paraId="0329AE6F" w14:textId="77777777" w:rsidR="000257D8" w:rsidRDefault="00000000">
      <w:pPr>
        <w:rPr>
          <w:sz w:val="24"/>
          <w:szCs w:val="24"/>
        </w:rPr>
      </w:pPr>
      <w:r>
        <w:rPr>
          <w:sz w:val="24"/>
          <w:szCs w:val="24"/>
        </w:rPr>
        <w:t xml:space="preserve">• </w:t>
      </w:r>
      <w:r>
        <w:rPr>
          <w:b/>
          <w:sz w:val="24"/>
          <w:szCs w:val="24"/>
        </w:rPr>
        <w:t>JSP</w:t>
      </w:r>
      <w:r>
        <w:rPr>
          <w:sz w:val="24"/>
          <w:szCs w:val="24"/>
        </w:rPr>
        <w:t xml:space="preserve">: tecnologia di programmazione web utilizzata per fornire contenuti dinamici; </w:t>
      </w:r>
    </w:p>
    <w:p w14:paraId="711582F5" w14:textId="77777777" w:rsidR="000257D8" w:rsidRDefault="000257D8">
      <w:pPr>
        <w:rPr>
          <w:sz w:val="24"/>
          <w:szCs w:val="24"/>
        </w:rPr>
      </w:pPr>
    </w:p>
    <w:p w14:paraId="614DD868" w14:textId="77777777" w:rsidR="000257D8" w:rsidRDefault="00000000">
      <w:pPr>
        <w:rPr>
          <w:sz w:val="24"/>
          <w:szCs w:val="24"/>
        </w:rPr>
      </w:pPr>
      <w:r>
        <w:rPr>
          <w:sz w:val="24"/>
          <w:szCs w:val="24"/>
        </w:rPr>
        <w:t xml:space="preserve">• </w:t>
      </w:r>
      <w:r>
        <w:rPr>
          <w:b/>
          <w:sz w:val="24"/>
          <w:szCs w:val="24"/>
        </w:rPr>
        <w:t>Server</w:t>
      </w:r>
      <w:r>
        <w:rPr>
          <w:sz w:val="24"/>
          <w:szCs w:val="24"/>
        </w:rPr>
        <w:t xml:space="preserve">: componente che gestisce traffico di informazioni e fornisce servizi e risorse attraverso la rete; </w:t>
      </w:r>
    </w:p>
    <w:p w14:paraId="0273F1AA" w14:textId="77777777" w:rsidR="000257D8" w:rsidRDefault="000257D8"/>
    <w:sectPr w:rsidR="000257D8">
      <w:headerReference w:type="default" r:id="rId16"/>
      <w:footerReference w:type="default" r:id="rId17"/>
      <w:pgSz w:w="11906" w:h="16838"/>
      <w:pgMar w:top="1417" w:right="1134" w:bottom="1134" w:left="1842"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2C927" w14:textId="77777777" w:rsidR="00E87147" w:rsidRDefault="00E87147">
      <w:pPr>
        <w:spacing w:after="0" w:line="240" w:lineRule="auto"/>
      </w:pPr>
      <w:r>
        <w:separator/>
      </w:r>
    </w:p>
  </w:endnote>
  <w:endnote w:type="continuationSeparator" w:id="0">
    <w:p w14:paraId="2764252F" w14:textId="77777777" w:rsidR="00E87147" w:rsidRDefault="00E8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1C0F" w14:textId="77777777" w:rsidR="000257D8" w:rsidRDefault="00000000">
    <w:pPr>
      <w:pBdr>
        <w:top w:val="nil"/>
        <w:left w:val="nil"/>
        <w:bottom w:val="nil"/>
        <w:right w:val="nil"/>
        <w:between w:val="nil"/>
      </w:pBdr>
      <w:tabs>
        <w:tab w:val="center" w:pos="4819"/>
        <w:tab w:val="right" w:pos="9638"/>
      </w:tabs>
      <w:spacing w:after="0" w:line="240" w:lineRule="auto"/>
      <w:jc w:val="right"/>
      <w:rPr>
        <w:rFonts w:ascii="Century Gothic" w:eastAsia="Century Gothic" w:hAnsi="Century Gothic" w:cs="Century Gothic"/>
        <w:color w:val="244061"/>
        <w:sz w:val="16"/>
        <w:szCs w:val="16"/>
      </w:rPr>
    </w:pPr>
    <w:r>
      <w:rPr>
        <w:rFonts w:ascii="Century Gothic" w:eastAsia="Century Gothic" w:hAnsi="Century Gothic" w:cs="Century Gothic"/>
        <w:color w:val="244061"/>
        <w:sz w:val="16"/>
        <w:szCs w:val="16"/>
      </w:rPr>
      <w:t xml:space="preserve">SDD - System Design </w:t>
    </w:r>
    <w:proofErr w:type="spellStart"/>
    <w:r>
      <w:rPr>
        <w:rFonts w:ascii="Century Gothic" w:eastAsia="Century Gothic" w:hAnsi="Century Gothic" w:cs="Century Gothic"/>
        <w:color w:val="244061"/>
        <w:sz w:val="16"/>
        <w:szCs w:val="16"/>
      </w:rPr>
      <w:t>Document</w:t>
    </w:r>
    <w:proofErr w:type="spellEnd"/>
    <w:r>
      <w:rPr>
        <w:rFonts w:ascii="Century Gothic" w:eastAsia="Century Gothic" w:hAnsi="Century Gothic" w:cs="Century Gothic"/>
        <w:color w:val="244061"/>
        <w:sz w:val="16"/>
        <w:szCs w:val="16"/>
      </w:rPr>
      <w:t xml:space="preserve"> </w:t>
    </w:r>
    <w:r>
      <w:rPr>
        <w:rFonts w:ascii="Century Gothic" w:eastAsia="Century Gothic" w:hAnsi="Century Gothic" w:cs="Century Gothic"/>
        <w:color w:val="244061"/>
        <w:sz w:val="16"/>
        <w:szCs w:val="16"/>
      </w:rPr>
      <w:tab/>
    </w:r>
    <w:r>
      <w:rPr>
        <w:rFonts w:ascii="Century Gothic" w:eastAsia="Century Gothic" w:hAnsi="Century Gothic" w:cs="Century Gothic"/>
        <w:color w:val="244061"/>
        <w:sz w:val="16"/>
        <w:szCs w:val="16"/>
      </w:rPr>
      <w:tab/>
    </w:r>
    <w:r>
      <w:rPr>
        <w:rFonts w:ascii="Century Gothic" w:eastAsia="Century Gothic" w:hAnsi="Century Gothic" w:cs="Century Gothic"/>
        <w:color w:val="244061"/>
        <w:sz w:val="16"/>
        <w:szCs w:val="16"/>
      </w:rPr>
      <w:fldChar w:fldCharType="begin"/>
    </w:r>
    <w:r>
      <w:rPr>
        <w:rFonts w:ascii="Century Gothic" w:eastAsia="Century Gothic" w:hAnsi="Century Gothic" w:cs="Century Gothic"/>
        <w:color w:val="244061"/>
        <w:sz w:val="16"/>
        <w:szCs w:val="16"/>
      </w:rPr>
      <w:instrText>PAGE</w:instrText>
    </w:r>
    <w:r>
      <w:rPr>
        <w:rFonts w:ascii="Century Gothic" w:eastAsia="Century Gothic" w:hAnsi="Century Gothic" w:cs="Century Gothic"/>
        <w:color w:val="244061"/>
        <w:sz w:val="16"/>
        <w:szCs w:val="16"/>
      </w:rPr>
      <w:fldChar w:fldCharType="separate"/>
    </w:r>
    <w:r w:rsidR="00637502">
      <w:rPr>
        <w:rFonts w:ascii="Century Gothic" w:eastAsia="Century Gothic" w:hAnsi="Century Gothic" w:cs="Century Gothic"/>
        <w:noProof/>
        <w:color w:val="244061"/>
        <w:sz w:val="16"/>
        <w:szCs w:val="16"/>
      </w:rPr>
      <w:t>1</w:t>
    </w:r>
    <w:r>
      <w:rPr>
        <w:rFonts w:ascii="Century Gothic" w:eastAsia="Century Gothic" w:hAnsi="Century Gothic" w:cs="Century Gothic"/>
        <w:color w:val="244061"/>
        <w:sz w:val="16"/>
        <w:szCs w:val="16"/>
      </w:rPr>
      <w:fldChar w:fldCharType="end"/>
    </w:r>
  </w:p>
  <w:p w14:paraId="248D3B7A" w14:textId="77777777" w:rsidR="000257D8" w:rsidRDefault="000257D8">
    <w:pPr>
      <w:widowControl w:val="0"/>
      <w:pBdr>
        <w:top w:val="nil"/>
        <w:left w:val="nil"/>
        <w:bottom w:val="nil"/>
        <w:right w:val="nil"/>
        <w:between w:val="nil"/>
      </w:pBdr>
      <w:spacing w:after="0" w:line="276" w:lineRule="auto"/>
      <w:rPr>
        <w:rFonts w:ascii="Century Gothic" w:eastAsia="Century Gothic" w:hAnsi="Century Gothic" w:cs="Century Gothic"/>
        <w:color w:val="24406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DF031" w14:textId="77777777" w:rsidR="00E87147" w:rsidRDefault="00E87147">
      <w:pPr>
        <w:spacing w:after="0" w:line="240" w:lineRule="auto"/>
      </w:pPr>
      <w:r>
        <w:separator/>
      </w:r>
    </w:p>
  </w:footnote>
  <w:footnote w:type="continuationSeparator" w:id="0">
    <w:p w14:paraId="3526C77F" w14:textId="77777777" w:rsidR="00E87147" w:rsidRDefault="00E8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1CDD" w14:textId="77777777" w:rsidR="000257D8" w:rsidRDefault="00000000">
    <w:pPr>
      <w:pBdr>
        <w:top w:val="nil"/>
        <w:left w:val="nil"/>
        <w:bottom w:val="nil"/>
        <w:right w:val="nil"/>
        <w:between w:val="nil"/>
      </w:pBdr>
      <w:tabs>
        <w:tab w:val="center" w:pos="4819"/>
        <w:tab w:val="right" w:pos="9638"/>
      </w:tabs>
      <w:spacing w:after="0" w:line="240" w:lineRule="auto"/>
      <w:jc w:val="center"/>
      <w:rPr>
        <w:rFonts w:ascii="Garamond" w:eastAsia="Garamond" w:hAnsi="Garamond" w:cs="Garamond"/>
        <w:color w:val="000000"/>
        <w:sz w:val="24"/>
        <w:szCs w:val="24"/>
      </w:rPr>
    </w:pPr>
    <w:bookmarkStart w:id="47" w:name="_heading=h.2xcytpi" w:colFirst="0" w:colLast="0"/>
    <w:bookmarkEnd w:id="47"/>
    <w:r>
      <w:rPr>
        <w:rFonts w:ascii="Garamond" w:eastAsia="Garamond" w:hAnsi="Garamond" w:cs="Garamond"/>
        <w:color w:val="000000"/>
        <w:sz w:val="24"/>
        <w:szCs w:val="24"/>
      </w:rPr>
      <w:t>Laurea Triennale in Informatica - Università di Salerno</w:t>
    </w:r>
    <w:r>
      <w:rPr>
        <w:noProof/>
      </w:rPr>
      <w:drawing>
        <wp:anchor distT="0" distB="0" distL="114300" distR="114300" simplePos="0" relativeHeight="251658240" behindDoc="0" locked="0" layoutInCell="1" hidden="0" allowOverlap="1" wp14:anchorId="4F025B7C" wp14:editId="287C70C6">
          <wp:simplePos x="0" y="0"/>
          <wp:positionH relativeFrom="column">
            <wp:posOffset>-483232</wp:posOffset>
          </wp:positionH>
          <wp:positionV relativeFrom="paragraph">
            <wp:posOffset>-245106</wp:posOffset>
          </wp:positionV>
          <wp:extent cx="647700" cy="647700"/>
          <wp:effectExtent l="0" t="0" r="0" b="0"/>
          <wp:wrapSquare wrapText="bothSides" distT="0" distB="0" distL="114300" distR="11430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647700" cy="647700"/>
                  </a:xfrm>
                  <a:prstGeom prst="rect">
                    <a:avLst/>
                  </a:prstGeom>
                  <a:ln/>
                </pic:spPr>
              </pic:pic>
            </a:graphicData>
          </a:graphic>
        </wp:anchor>
      </w:drawing>
    </w:r>
  </w:p>
  <w:p w14:paraId="017E1871" w14:textId="77777777" w:rsidR="000257D8" w:rsidRDefault="00000000">
    <w:pPr>
      <w:pBdr>
        <w:top w:val="nil"/>
        <w:left w:val="nil"/>
        <w:bottom w:val="nil"/>
        <w:right w:val="nil"/>
        <w:between w:val="nil"/>
      </w:pBdr>
      <w:tabs>
        <w:tab w:val="center" w:pos="4819"/>
        <w:tab w:val="right" w:pos="9638"/>
      </w:tabs>
      <w:spacing w:after="0" w:line="240" w:lineRule="auto"/>
      <w:jc w:val="center"/>
      <w:rPr>
        <w:rFonts w:ascii="Garamond" w:eastAsia="Garamond" w:hAnsi="Garamond" w:cs="Garamond"/>
        <w:color w:val="000000"/>
        <w:sz w:val="24"/>
        <w:szCs w:val="24"/>
      </w:rPr>
    </w:pPr>
    <w:r>
      <w:rPr>
        <w:rFonts w:ascii="Garamond" w:eastAsia="Garamond" w:hAnsi="Garamond" w:cs="Garamond"/>
        <w:color w:val="000000"/>
        <w:sz w:val="24"/>
        <w:szCs w:val="24"/>
      </w:rPr>
      <w:t xml:space="preserve">Corso di </w:t>
    </w:r>
    <w:r>
      <w:rPr>
        <w:rFonts w:ascii="Garamond" w:eastAsia="Garamond" w:hAnsi="Garamond" w:cs="Garamond"/>
        <w:i/>
        <w:color w:val="000000"/>
        <w:sz w:val="24"/>
        <w:szCs w:val="24"/>
      </w:rPr>
      <w:t>Ingegneria del Software</w:t>
    </w:r>
    <w:r>
      <w:rPr>
        <w:rFonts w:ascii="Garamond" w:eastAsia="Garamond" w:hAnsi="Garamond" w:cs="Garamond"/>
        <w:color w:val="000000"/>
        <w:sz w:val="24"/>
        <w:szCs w:val="24"/>
      </w:rPr>
      <w:t xml:space="preserve"> – Prof. C. Gravino</w:t>
    </w:r>
  </w:p>
  <w:p w14:paraId="5D7C4578" w14:textId="77777777" w:rsidR="000257D8" w:rsidRDefault="000257D8">
    <w:pPr>
      <w:pBdr>
        <w:top w:val="nil"/>
        <w:left w:val="nil"/>
        <w:bottom w:val="nil"/>
        <w:right w:val="nil"/>
        <w:between w:val="nil"/>
      </w:pBdr>
      <w:tabs>
        <w:tab w:val="center" w:pos="4819"/>
        <w:tab w:val="right" w:pos="9638"/>
      </w:tabs>
      <w:spacing w:after="0" w:line="240" w:lineRule="auto"/>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3AA"/>
    <w:multiLevelType w:val="multilevel"/>
    <w:tmpl w:val="9C3E76A4"/>
    <w:lvl w:ilvl="0">
      <w:start w:val="1"/>
      <w:numFmt w:val="decimal"/>
      <w:lvlText w:val="%1."/>
      <w:lvlJc w:val="left"/>
      <w:pPr>
        <w:ind w:left="1068" w:hanging="360"/>
      </w:pPr>
    </w:lvl>
    <w:lvl w:ilvl="1">
      <w:start w:val="3"/>
      <w:numFmt w:val="decimal"/>
      <w:lvlText w:val="%1.%2"/>
      <w:lvlJc w:val="left"/>
      <w:pPr>
        <w:ind w:left="1083" w:hanging="375"/>
      </w:pPr>
    </w:lvl>
    <w:lvl w:ilvl="2">
      <w:start w:val="1"/>
      <w:numFmt w:val="decimal"/>
      <w:lvlText w:val="%1.%2.%3"/>
      <w:lvlJc w:val="left"/>
      <w:pPr>
        <w:ind w:left="1428" w:hanging="719"/>
      </w:pPr>
    </w:lvl>
    <w:lvl w:ilvl="3">
      <w:start w:val="1"/>
      <w:numFmt w:val="decimal"/>
      <w:lvlText w:val="%1.%2.%3.%4"/>
      <w:lvlJc w:val="left"/>
      <w:pPr>
        <w:ind w:left="1428" w:hanging="719"/>
      </w:pPr>
    </w:lvl>
    <w:lvl w:ilvl="4">
      <w:start w:val="1"/>
      <w:numFmt w:val="decimal"/>
      <w:lvlText w:val="%1.%2.%3.%4.%5"/>
      <w:lvlJc w:val="left"/>
      <w:pPr>
        <w:ind w:left="1428" w:hanging="719"/>
      </w:pPr>
    </w:lvl>
    <w:lvl w:ilvl="5">
      <w:start w:val="1"/>
      <w:numFmt w:val="decimal"/>
      <w:lvlText w:val="%1.%2.%3.%4.%5.%6"/>
      <w:lvlJc w:val="left"/>
      <w:pPr>
        <w:ind w:left="1788" w:hanging="1080"/>
      </w:pPr>
    </w:lvl>
    <w:lvl w:ilvl="6">
      <w:start w:val="1"/>
      <w:numFmt w:val="decimal"/>
      <w:lvlText w:val="%1.%2.%3.%4.%5.%6.%7"/>
      <w:lvlJc w:val="left"/>
      <w:pPr>
        <w:ind w:left="1788" w:hanging="1080"/>
      </w:pPr>
    </w:lvl>
    <w:lvl w:ilvl="7">
      <w:start w:val="1"/>
      <w:numFmt w:val="decimal"/>
      <w:lvlText w:val="%1.%2.%3.%4.%5.%6.%7.%8"/>
      <w:lvlJc w:val="left"/>
      <w:pPr>
        <w:ind w:left="2148" w:hanging="1440"/>
      </w:pPr>
    </w:lvl>
    <w:lvl w:ilvl="8">
      <w:start w:val="1"/>
      <w:numFmt w:val="decimal"/>
      <w:lvlText w:val="%1.%2.%3.%4.%5.%6.%7.%8.%9"/>
      <w:lvlJc w:val="left"/>
      <w:pPr>
        <w:ind w:left="2148" w:hanging="1440"/>
      </w:pPr>
    </w:lvl>
  </w:abstractNum>
  <w:abstractNum w:abstractNumId="1" w15:restartNumberingAfterBreak="0">
    <w:nsid w:val="02006212"/>
    <w:multiLevelType w:val="multilevel"/>
    <w:tmpl w:val="35521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9621AE"/>
    <w:multiLevelType w:val="multilevel"/>
    <w:tmpl w:val="47644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952115"/>
    <w:multiLevelType w:val="multilevel"/>
    <w:tmpl w:val="D8606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615356"/>
    <w:multiLevelType w:val="hybridMultilevel"/>
    <w:tmpl w:val="C262C59A"/>
    <w:lvl w:ilvl="0" w:tplc="04100001">
      <w:start w:val="1"/>
      <w:numFmt w:val="bullet"/>
      <w:lvlText w:val=""/>
      <w:lvlJc w:val="left"/>
      <w:pPr>
        <w:ind w:left="1003" w:hanging="360"/>
      </w:pPr>
      <w:rPr>
        <w:rFonts w:ascii="Symbol" w:hAnsi="Symbol"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5" w15:restartNumberingAfterBreak="0">
    <w:nsid w:val="1E1D02D7"/>
    <w:multiLevelType w:val="hybridMultilevel"/>
    <w:tmpl w:val="44C81FD2"/>
    <w:lvl w:ilvl="0" w:tplc="04100001">
      <w:start w:val="1"/>
      <w:numFmt w:val="bullet"/>
      <w:lvlText w:val=""/>
      <w:lvlJc w:val="left"/>
      <w:pPr>
        <w:ind w:left="838" w:hanging="360"/>
      </w:pPr>
      <w:rPr>
        <w:rFonts w:ascii="Symbol" w:hAnsi="Symbol" w:hint="default"/>
      </w:rPr>
    </w:lvl>
    <w:lvl w:ilvl="1" w:tplc="04100003" w:tentative="1">
      <w:start w:val="1"/>
      <w:numFmt w:val="bullet"/>
      <w:lvlText w:val="o"/>
      <w:lvlJc w:val="left"/>
      <w:pPr>
        <w:ind w:left="1558" w:hanging="360"/>
      </w:pPr>
      <w:rPr>
        <w:rFonts w:ascii="Courier New" w:hAnsi="Courier New" w:hint="default"/>
      </w:rPr>
    </w:lvl>
    <w:lvl w:ilvl="2" w:tplc="04100005" w:tentative="1">
      <w:start w:val="1"/>
      <w:numFmt w:val="bullet"/>
      <w:lvlText w:val=""/>
      <w:lvlJc w:val="left"/>
      <w:pPr>
        <w:ind w:left="2278" w:hanging="360"/>
      </w:pPr>
      <w:rPr>
        <w:rFonts w:ascii="Wingdings" w:hAnsi="Wingdings" w:hint="default"/>
      </w:rPr>
    </w:lvl>
    <w:lvl w:ilvl="3" w:tplc="04100001" w:tentative="1">
      <w:start w:val="1"/>
      <w:numFmt w:val="bullet"/>
      <w:lvlText w:val=""/>
      <w:lvlJc w:val="left"/>
      <w:pPr>
        <w:ind w:left="2998" w:hanging="360"/>
      </w:pPr>
      <w:rPr>
        <w:rFonts w:ascii="Symbol" w:hAnsi="Symbol" w:hint="default"/>
      </w:rPr>
    </w:lvl>
    <w:lvl w:ilvl="4" w:tplc="04100003" w:tentative="1">
      <w:start w:val="1"/>
      <w:numFmt w:val="bullet"/>
      <w:lvlText w:val="o"/>
      <w:lvlJc w:val="left"/>
      <w:pPr>
        <w:ind w:left="3718" w:hanging="360"/>
      </w:pPr>
      <w:rPr>
        <w:rFonts w:ascii="Courier New" w:hAnsi="Courier New" w:hint="default"/>
      </w:rPr>
    </w:lvl>
    <w:lvl w:ilvl="5" w:tplc="04100005" w:tentative="1">
      <w:start w:val="1"/>
      <w:numFmt w:val="bullet"/>
      <w:lvlText w:val=""/>
      <w:lvlJc w:val="left"/>
      <w:pPr>
        <w:ind w:left="4438" w:hanging="360"/>
      </w:pPr>
      <w:rPr>
        <w:rFonts w:ascii="Wingdings" w:hAnsi="Wingdings" w:hint="default"/>
      </w:rPr>
    </w:lvl>
    <w:lvl w:ilvl="6" w:tplc="04100001" w:tentative="1">
      <w:start w:val="1"/>
      <w:numFmt w:val="bullet"/>
      <w:lvlText w:val=""/>
      <w:lvlJc w:val="left"/>
      <w:pPr>
        <w:ind w:left="5158" w:hanging="360"/>
      </w:pPr>
      <w:rPr>
        <w:rFonts w:ascii="Symbol" w:hAnsi="Symbol" w:hint="default"/>
      </w:rPr>
    </w:lvl>
    <w:lvl w:ilvl="7" w:tplc="04100003" w:tentative="1">
      <w:start w:val="1"/>
      <w:numFmt w:val="bullet"/>
      <w:lvlText w:val="o"/>
      <w:lvlJc w:val="left"/>
      <w:pPr>
        <w:ind w:left="5878" w:hanging="360"/>
      </w:pPr>
      <w:rPr>
        <w:rFonts w:ascii="Courier New" w:hAnsi="Courier New" w:hint="default"/>
      </w:rPr>
    </w:lvl>
    <w:lvl w:ilvl="8" w:tplc="04100005" w:tentative="1">
      <w:start w:val="1"/>
      <w:numFmt w:val="bullet"/>
      <w:lvlText w:val=""/>
      <w:lvlJc w:val="left"/>
      <w:pPr>
        <w:ind w:left="6598" w:hanging="360"/>
      </w:pPr>
      <w:rPr>
        <w:rFonts w:ascii="Wingdings" w:hAnsi="Wingdings" w:hint="default"/>
      </w:rPr>
    </w:lvl>
  </w:abstractNum>
  <w:abstractNum w:abstractNumId="6" w15:restartNumberingAfterBreak="0">
    <w:nsid w:val="21840A61"/>
    <w:multiLevelType w:val="multilevel"/>
    <w:tmpl w:val="C13C9A3E"/>
    <w:lvl w:ilvl="0">
      <w:start w:val="1"/>
      <w:numFmt w:val="bullet"/>
      <w:lvlText w:val="●"/>
      <w:lvlJc w:val="left"/>
      <w:pPr>
        <w:ind w:left="1425" w:hanging="360"/>
      </w:pPr>
      <w:rPr>
        <w:rFonts w:ascii="Noto Sans" w:eastAsia="Noto Sans" w:hAnsi="Noto Sans" w:cs="Noto San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w:eastAsia="Noto Sans" w:hAnsi="Noto Sans" w:cs="Noto Sans"/>
      </w:rPr>
    </w:lvl>
    <w:lvl w:ilvl="3">
      <w:start w:val="1"/>
      <w:numFmt w:val="bullet"/>
      <w:lvlText w:val="●"/>
      <w:lvlJc w:val="left"/>
      <w:pPr>
        <w:ind w:left="3585" w:hanging="360"/>
      </w:pPr>
      <w:rPr>
        <w:rFonts w:ascii="Noto Sans" w:eastAsia="Noto Sans" w:hAnsi="Noto Sans" w:cs="Noto San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w:eastAsia="Noto Sans" w:hAnsi="Noto Sans" w:cs="Noto Sans"/>
      </w:rPr>
    </w:lvl>
    <w:lvl w:ilvl="6">
      <w:start w:val="1"/>
      <w:numFmt w:val="bullet"/>
      <w:lvlText w:val="●"/>
      <w:lvlJc w:val="left"/>
      <w:pPr>
        <w:ind w:left="5745" w:hanging="360"/>
      </w:pPr>
      <w:rPr>
        <w:rFonts w:ascii="Noto Sans" w:eastAsia="Noto Sans" w:hAnsi="Noto Sans" w:cs="Noto San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w:eastAsia="Noto Sans" w:hAnsi="Noto Sans" w:cs="Noto Sans"/>
      </w:rPr>
    </w:lvl>
  </w:abstractNum>
  <w:abstractNum w:abstractNumId="7" w15:restartNumberingAfterBreak="0">
    <w:nsid w:val="2CBD1867"/>
    <w:multiLevelType w:val="multilevel"/>
    <w:tmpl w:val="DB06F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F2012C"/>
    <w:multiLevelType w:val="multilevel"/>
    <w:tmpl w:val="5F0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B4434"/>
    <w:multiLevelType w:val="hybridMultilevel"/>
    <w:tmpl w:val="9E768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DA07E5"/>
    <w:multiLevelType w:val="hybridMultilevel"/>
    <w:tmpl w:val="FDC2C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E2A3F7B"/>
    <w:multiLevelType w:val="multilevel"/>
    <w:tmpl w:val="47644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8A601F3"/>
    <w:multiLevelType w:val="multilevel"/>
    <w:tmpl w:val="C658D2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36067771">
    <w:abstractNumId w:val="11"/>
  </w:num>
  <w:num w:numId="2" w16cid:durableId="1728723482">
    <w:abstractNumId w:val="1"/>
  </w:num>
  <w:num w:numId="3" w16cid:durableId="696540920">
    <w:abstractNumId w:val="3"/>
  </w:num>
  <w:num w:numId="4" w16cid:durableId="1695840973">
    <w:abstractNumId w:val="6"/>
  </w:num>
  <w:num w:numId="5" w16cid:durableId="1902328477">
    <w:abstractNumId w:val="12"/>
  </w:num>
  <w:num w:numId="6" w16cid:durableId="133185952">
    <w:abstractNumId w:val="7"/>
  </w:num>
  <w:num w:numId="7" w16cid:durableId="1816145984">
    <w:abstractNumId w:val="0"/>
  </w:num>
  <w:num w:numId="8" w16cid:durableId="904216851">
    <w:abstractNumId w:val="8"/>
  </w:num>
  <w:num w:numId="9" w16cid:durableId="742994677">
    <w:abstractNumId w:val="5"/>
  </w:num>
  <w:num w:numId="10" w16cid:durableId="1679965154">
    <w:abstractNumId w:val="4"/>
  </w:num>
  <w:num w:numId="11" w16cid:durableId="244148983">
    <w:abstractNumId w:val="10"/>
  </w:num>
  <w:num w:numId="12" w16cid:durableId="1927037173">
    <w:abstractNumId w:val="9"/>
  </w:num>
  <w:num w:numId="13" w16cid:durableId="172884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7D8"/>
    <w:rsid w:val="000100BA"/>
    <w:rsid w:val="000257D8"/>
    <w:rsid w:val="000F4F0D"/>
    <w:rsid w:val="001B5F98"/>
    <w:rsid w:val="001D6650"/>
    <w:rsid w:val="00210AF1"/>
    <w:rsid w:val="00465833"/>
    <w:rsid w:val="004B0768"/>
    <w:rsid w:val="00604C8D"/>
    <w:rsid w:val="00637502"/>
    <w:rsid w:val="006F60B9"/>
    <w:rsid w:val="00781417"/>
    <w:rsid w:val="00786F6B"/>
    <w:rsid w:val="007F31C4"/>
    <w:rsid w:val="00824F76"/>
    <w:rsid w:val="008E56AC"/>
    <w:rsid w:val="009926DB"/>
    <w:rsid w:val="00A81B8A"/>
    <w:rsid w:val="00A9773C"/>
    <w:rsid w:val="00B13F9A"/>
    <w:rsid w:val="00C25F33"/>
    <w:rsid w:val="00E66C03"/>
    <w:rsid w:val="00E672EA"/>
    <w:rsid w:val="00E87147"/>
    <w:rsid w:val="00EB3949"/>
    <w:rsid w:val="00F167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983E"/>
  <w15:docId w15:val="{3EEB0B32-9972-1D43-B4C5-6ABD310F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5B2A"/>
  </w:style>
  <w:style w:type="paragraph" w:styleId="Titolo1">
    <w:name w:val="heading 1"/>
    <w:basedOn w:val="Normale"/>
    <w:next w:val="Normale"/>
    <w:uiPriority w:val="9"/>
    <w:qFormat/>
    <w:pPr>
      <w:keepNext/>
      <w:keepLines/>
      <w:spacing w:before="320" w:after="0" w:line="240" w:lineRule="auto"/>
      <w:outlineLvl w:val="0"/>
    </w:pPr>
    <w:rPr>
      <w:color w:val="2F5496"/>
      <w:sz w:val="32"/>
      <w:szCs w:val="32"/>
    </w:rPr>
  </w:style>
  <w:style w:type="paragraph" w:styleId="Titolo2">
    <w:name w:val="heading 2"/>
    <w:basedOn w:val="Normale"/>
    <w:next w:val="Normale"/>
    <w:uiPriority w:val="9"/>
    <w:unhideWhenUsed/>
    <w:qFormat/>
    <w:pPr>
      <w:keepNext/>
      <w:keepLines/>
      <w:spacing w:before="40" w:after="0"/>
      <w:outlineLvl w:val="1"/>
    </w:pPr>
    <w:rPr>
      <w:color w:val="2F5496"/>
      <w:sz w:val="26"/>
      <w:szCs w:val="2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2">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3">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4">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6">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7">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8">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9">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a">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b">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c">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Paragrafoelenco">
    <w:name w:val="List Paragraph"/>
    <w:basedOn w:val="Normale"/>
    <w:uiPriority w:val="34"/>
    <w:qFormat/>
    <w:rsid w:val="0037130E"/>
    <w:pPr>
      <w:ind w:left="720"/>
      <w:contextualSpacing/>
    </w:pPr>
  </w:style>
  <w:style w:type="paragraph" w:styleId="Intestazione">
    <w:name w:val="header"/>
    <w:basedOn w:val="Normale"/>
    <w:link w:val="IntestazioneCarattere"/>
    <w:uiPriority w:val="99"/>
    <w:unhideWhenUsed/>
    <w:rsid w:val="00831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8319AA"/>
  </w:style>
  <w:style w:type="paragraph" w:styleId="Pidipagina">
    <w:name w:val="footer"/>
    <w:basedOn w:val="Normale"/>
    <w:link w:val="PidipaginaCarattere"/>
    <w:uiPriority w:val="99"/>
    <w:unhideWhenUsed/>
    <w:rsid w:val="00831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8319AA"/>
  </w:style>
  <w:style w:type="table" w:styleId="Grigliatabella">
    <w:name w:val="Table Grid"/>
    <w:basedOn w:val="Tabellanormale"/>
    <w:uiPriority w:val="39"/>
    <w:rsid w:val="00E7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12355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e">
    <w:basedOn w:val="TableNormal0"/>
    <w:pPr>
      <w:spacing w:after="0" w:line="240" w:lineRule="auto"/>
    </w:pPr>
    <w:tblPr>
      <w:tblStyleRowBandSize w:val="1"/>
      <w:tblStyleColBandSize w:val="1"/>
      <w:tblCellMar>
        <w:left w:w="115" w:type="dxa"/>
        <w:right w:w="115" w:type="dxa"/>
      </w:tblCellMar>
    </w:tblPr>
    <w:tcPr>
      <w:shd w:val="clear" w:color="auto" w:fill="D9E2F3"/>
    </w:tcPr>
  </w:style>
  <w:style w:type="table" w:customStyle="1" w:styleId="af">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pPr>
      <w:spacing w:after="0" w:line="240" w:lineRule="auto"/>
    </w:pPr>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91129">
      <w:bodyDiv w:val="1"/>
      <w:marLeft w:val="0"/>
      <w:marRight w:val="0"/>
      <w:marTop w:val="0"/>
      <w:marBottom w:val="0"/>
      <w:divBdr>
        <w:top w:val="none" w:sz="0" w:space="0" w:color="auto"/>
        <w:left w:val="none" w:sz="0" w:space="0" w:color="auto"/>
        <w:bottom w:val="none" w:sz="0" w:space="0" w:color="auto"/>
        <w:right w:val="none" w:sz="0" w:space="0" w:color="auto"/>
      </w:divBdr>
    </w:div>
    <w:div w:id="1509371926">
      <w:bodyDiv w:val="1"/>
      <w:marLeft w:val="0"/>
      <w:marRight w:val="0"/>
      <w:marTop w:val="0"/>
      <w:marBottom w:val="0"/>
      <w:divBdr>
        <w:top w:val="none" w:sz="0" w:space="0" w:color="auto"/>
        <w:left w:val="none" w:sz="0" w:space="0" w:color="auto"/>
        <w:bottom w:val="none" w:sz="0" w:space="0" w:color="auto"/>
        <w:right w:val="none" w:sz="0" w:space="0" w:color="auto"/>
      </w:divBdr>
      <w:divsChild>
        <w:div w:id="1222718976">
          <w:marLeft w:val="0"/>
          <w:marRight w:val="0"/>
          <w:marTop w:val="0"/>
          <w:marBottom w:val="0"/>
          <w:divBdr>
            <w:top w:val="none" w:sz="0" w:space="0" w:color="auto"/>
            <w:left w:val="none" w:sz="0" w:space="0" w:color="auto"/>
            <w:bottom w:val="none" w:sz="0" w:space="0" w:color="auto"/>
            <w:right w:val="none" w:sz="0" w:space="0" w:color="auto"/>
          </w:divBdr>
          <w:divsChild>
            <w:div w:id="2020769332">
              <w:marLeft w:val="0"/>
              <w:marRight w:val="0"/>
              <w:marTop w:val="0"/>
              <w:marBottom w:val="0"/>
              <w:divBdr>
                <w:top w:val="none" w:sz="0" w:space="0" w:color="auto"/>
                <w:left w:val="none" w:sz="0" w:space="0" w:color="auto"/>
                <w:bottom w:val="none" w:sz="0" w:space="0" w:color="auto"/>
                <w:right w:val="none" w:sz="0" w:space="0" w:color="auto"/>
              </w:divBdr>
              <w:divsChild>
                <w:div w:id="4844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1396">
          <w:marLeft w:val="0"/>
          <w:marRight w:val="0"/>
          <w:marTop w:val="0"/>
          <w:marBottom w:val="0"/>
          <w:divBdr>
            <w:top w:val="none" w:sz="0" w:space="0" w:color="auto"/>
            <w:left w:val="none" w:sz="0" w:space="0" w:color="auto"/>
            <w:bottom w:val="none" w:sz="0" w:space="0" w:color="auto"/>
            <w:right w:val="none" w:sz="0" w:space="0" w:color="auto"/>
          </w:divBdr>
          <w:divsChild>
            <w:div w:id="35350895">
              <w:marLeft w:val="0"/>
              <w:marRight w:val="0"/>
              <w:marTop w:val="0"/>
              <w:marBottom w:val="0"/>
              <w:divBdr>
                <w:top w:val="none" w:sz="0" w:space="0" w:color="auto"/>
                <w:left w:val="none" w:sz="0" w:space="0" w:color="auto"/>
                <w:bottom w:val="none" w:sz="0" w:space="0" w:color="auto"/>
                <w:right w:val="none" w:sz="0" w:space="0" w:color="auto"/>
              </w:divBdr>
              <w:divsChild>
                <w:div w:id="9738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3470">
          <w:marLeft w:val="0"/>
          <w:marRight w:val="0"/>
          <w:marTop w:val="0"/>
          <w:marBottom w:val="0"/>
          <w:divBdr>
            <w:top w:val="none" w:sz="0" w:space="0" w:color="auto"/>
            <w:left w:val="none" w:sz="0" w:space="0" w:color="auto"/>
            <w:bottom w:val="none" w:sz="0" w:space="0" w:color="auto"/>
            <w:right w:val="none" w:sz="0" w:space="0" w:color="auto"/>
          </w:divBdr>
          <w:divsChild>
            <w:div w:id="1355502644">
              <w:marLeft w:val="0"/>
              <w:marRight w:val="0"/>
              <w:marTop w:val="0"/>
              <w:marBottom w:val="0"/>
              <w:divBdr>
                <w:top w:val="none" w:sz="0" w:space="0" w:color="auto"/>
                <w:left w:val="none" w:sz="0" w:space="0" w:color="auto"/>
                <w:bottom w:val="none" w:sz="0" w:space="0" w:color="auto"/>
                <w:right w:val="none" w:sz="0" w:space="0" w:color="auto"/>
              </w:divBdr>
              <w:divsChild>
                <w:div w:id="19691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4338">
          <w:marLeft w:val="0"/>
          <w:marRight w:val="0"/>
          <w:marTop w:val="0"/>
          <w:marBottom w:val="0"/>
          <w:divBdr>
            <w:top w:val="none" w:sz="0" w:space="0" w:color="auto"/>
            <w:left w:val="none" w:sz="0" w:space="0" w:color="auto"/>
            <w:bottom w:val="none" w:sz="0" w:space="0" w:color="auto"/>
            <w:right w:val="none" w:sz="0" w:space="0" w:color="auto"/>
          </w:divBdr>
          <w:divsChild>
            <w:div w:id="2014725379">
              <w:marLeft w:val="0"/>
              <w:marRight w:val="0"/>
              <w:marTop w:val="0"/>
              <w:marBottom w:val="0"/>
              <w:divBdr>
                <w:top w:val="none" w:sz="0" w:space="0" w:color="auto"/>
                <w:left w:val="none" w:sz="0" w:space="0" w:color="auto"/>
                <w:bottom w:val="none" w:sz="0" w:space="0" w:color="auto"/>
                <w:right w:val="none" w:sz="0" w:space="0" w:color="auto"/>
              </w:divBdr>
              <w:divsChild>
                <w:div w:id="19320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831">
          <w:marLeft w:val="0"/>
          <w:marRight w:val="0"/>
          <w:marTop w:val="0"/>
          <w:marBottom w:val="0"/>
          <w:divBdr>
            <w:top w:val="none" w:sz="0" w:space="0" w:color="auto"/>
            <w:left w:val="none" w:sz="0" w:space="0" w:color="auto"/>
            <w:bottom w:val="none" w:sz="0" w:space="0" w:color="auto"/>
            <w:right w:val="none" w:sz="0" w:space="0" w:color="auto"/>
          </w:divBdr>
          <w:divsChild>
            <w:div w:id="440564415">
              <w:marLeft w:val="0"/>
              <w:marRight w:val="0"/>
              <w:marTop w:val="0"/>
              <w:marBottom w:val="0"/>
              <w:divBdr>
                <w:top w:val="none" w:sz="0" w:space="0" w:color="auto"/>
                <w:left w:val="none" w:sz="0" w:space="0" w:color="auto"/>
                <w:bottom w:val="none" w:sz="0" w:space="0" w:color="auto"/>
                <w:right w:val="none" w:sz="0" w:space="0" w:color="auto"/>
              </w:divBdr>
              <w:divsChild>
                <w:div w:id="18812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c3rAv32s16rXpEX/jhz3pN2yVjA==">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</go:docsCustomData>
</go:gDocsCustomXmlDataStorage>
</file>

<file path=customXml/itemProps1.xml><?xml version="1.0" encoding="utf-8"?>
<ds:datastoreItem xmlns:ds="http://schemas.openxmlformats.org/officeDocument/2006/customXml" ds:itemID="{C5BFDE82-9D55-434D-84E7-880C694118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3402</Words>
  <Characters>19398</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Melchionno</dc:creator>
  <cp:lastModifiedBy>Domenico Arcamone</cp:lastModifiedBy>
  <cp:revision>5</cp:revision>
  <dcterms:created xsi:type="dcterms:W3CDTF">2023-12-11T10:42:00Z</dcterms:created>
  <dcterms:modified xsi:type="dcterms:W3CDTF">2024-01-03T14:39:00Z</dcterms:modified>
</cp:coreProperties>
</file>