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A206" w14:textId="14B7A2ED" w:rsidR="008E26B4" w:rsidRPr="00421C4D" w:rsidRDefault="00B7779D" w:rsidP="000279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1C4D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FA5FBE">
        <w:rPr>
          <w:rFonts w:ascii="Times New Roman" w:hAnsi="Times New Roman" w:cs="Times New Roman"/>
          <w:b/>
          <w:bCs/>
          <w:sz w:val="28"/>
          <w:szCs w:val="28"/>
        </w:rPr>
        <w:t>ВЕДЕНИЕ</w:t>
      </w:r>
    </w:p>
    <w:p w14:paraId="0C80804C" w14:textId="38C6AB8B" w:rsidR="00B7779D" w:rsidRPr="00B7779D" w:rsidRDefault="00B7779D" w:rsidP="00B7779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AFB55C" w14:textId="5BB8EDB5" w:rsidR="00B7779D" w:rsidRDefault="000207C7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сфера информационных услуг активно развивается, давая пользователям новые возможности, которые ранее были недоступны. Это привело к увеличению объёма различной информации, а также к развитию средств для её хранения</w:t>
      </w:r>
      <w:r w:rsidR="00AD6797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обработки.</w:t>
      </w:r>
      <w:r w:rsidR="00AD6797">
        <w:rPr>
          <w:rFonts w:ascii="Times New Roman" w:hAnsi="Times New Roman" w:cs="Times New Roman"/>
          <w:sz w:val="28"/>
          <w:szCs w:val="28"/>
        </w:rPr>
        <w:t xml:space="preserve"> Благодаря этому многие виды деятельности, такие как обучение, торговля, общение могут быть организованы удалённо, в режиме реального времени.</w:t>
      </w:r>
    </w:p>
    <w:p w14:paraId="2786167E" w14:textId="0BC7750B" w:rsidR="00AD6797" w:rsidRDefault="00182814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мире, и</w:t>
      </w:r>
      <w:r w:rsidRPr="00182814">
        <w:rPr>
          <w:rFonts w:ascii="Times New Roman" w:hAnsi="Times New Roman" w:cs="Times New Roman"/>
          <w:sz w:val="28"/>
          <w:szCs w:val="28"/>
        </w:rPr>
        <w:t>нформация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82814">
        <w:rPr>
          <w:rFonts w:ascii="Times New Roman" w:hAnsi="Times New Roman" w:cs="Times New Roman"/>
          <w:sz w:val="28"/>
          <w:szCs w:val="28"/>
        </w:rPr>
        <w:t>одним из важнейших ресурсов, наряду с человеческим, финансовым, материальным. Ее производство и потребление составляют необходимую основу эффективного функционирования и развития различных сфер общественной жизни, и, прежде всего, экономики.</w:t>
      </w:r>
      <w:r w:rsidR="00E6551E">
        <w:rPr>
          <w:rFonts w:ascii="Times New Roman" w:hAnsi="Times New Roman" w:cs="Times New Roman"/>
          <w:sz w:val="28"/>
          <w:szCs w:val="28"/>
        </w:rPr>
        <w:t xml:space="preserve"> Необходимость быстрого обмена информацией, доступа к удалённым вычислительным ресурсам, привела к созданию и распространению глобальных компьютерных сетей.</w:t>
      </w:r>
    </w:p>
    <w:p w14:paraId="7DE1E928" w14:textId="37B102F0" w:rsidR="0099505B" w:rsidRPr="00D410AB" w:rsidRDefault="00D410AB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Сфера информационных технологий развивается форсированными темпами, влияя на современное общество. Не успевает одна технология внедриться на рынок, как другая, более совершенная, сменяет её.</w:t>
      </w:r>
    </w:p>
    <w:p w14:paraId="24D4AC18" w14:textId="6A8F0B0C" w:rsidR="0099505B" w:rsidRDefault="0099505B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– это программа, не требующая установки на персональный компьютер, доступ к которой предоставляется через сеть Интернет. С помощью таких приложений можно, например, заказать и купить товар, поделиться мнением о чём-либо, составить и опубликовать резюме, а также решить другие задачи.</w:t>
      </w:r>
    </w:p>
    <w:p w14:paraId="6B6FA319" w14:textId="4E782AF2" w:rsidR="009A18DB" w:rsidRDefault="00C94DE5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Веб-приложения принято делить на несколько типов, в зависимости от их составляющих.</w:t>
      </w:r>
      <w:r w:rsidRPr="00C94DE5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C94DE5">
        <w:rPr>
          <w:rFonts w:ascii="Times New Roman" w:hAnsi="Times New Roman" w:cs="Times New Roman"/>
          <w:sz w:val="28"/>
          <w:szCs w:val="28"/>
        </w:rPr>
        <w:t xml:space="preserve">Серверные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C94DE5">
        <w:rPr>
          <w:rFonts w:ascii="Times New Roman" w:hAnsi="Times New Roman" w:cs="Times New Roman"/>
          <w:sz w:val="28"/>
          <w:szCs w:val="28"/>
        </w:rPr>
        <w:t>-приложения работают на удаленных компьютерах. Для их написания используют такие языки программирования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Pr="00C94DE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Java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Ruby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>, </w:t>
      </w:r>
      <w:r w:rsidRPr="00C94DE5">
        <w:rPr>
          <w:rFonts w:ascii="Times New Roman" w:hAnsi="Times New Roman" w:cs="Times New Roman"/>
          <w:bCs/>
          <w:sz w:val="28"/>
          <w:szCs w:val="28"/>
        </w:rPr>
        <w:t>PHP</w:t>
      </w:r>
      <w:r w:rsidRPr="00C94DE5">
        <w:rPr>
          <w:rFonts w:ascii="Times New Roman" w:hAnsi="Times New Roman" w:cs="Times New Roman"/>
          <w:sz w:val="28"/>
          <w:szCs w:val="28"/>
        </w:rPr>
        <w:t>, </w:t>
      </w:r>
      <w:r w:rsidRPr="00C94DE5">
        <w:rPr>
          <w:rFonts w:ascii="Times New Roman" w:hAnsi="Times New Roman" w:cs="Times New Roman"/>
          <w:bCs/>
          <w:sz w:val="28"/>
          <w:szCs w:val="28"/>
        </w:rPr>
        <w:t>C#</w:t>
      </w:r>
      <w:r w:rsidRPr="00C94DE5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C94DE5">
        <w:rPr>
          <w:rFonts w:ascii="Times New Roman" w:hAnsi="Times New Roman" w:cs="Times New Roman"/>
          <w:sz w:val="28"/>
          <w:szCs w:val="28"/>
        </w:rPr>
        <w:t>и др. Они практически не требуют пользовательского вмешательства. Переход между страницами вызывает генерацию нового контента, который отображается у клиента.</w:t>
      </w:r>
      <w:r w:rsidRPr="00C94DE5">
        <w:rPr>
          <w:rFonts w:ascii="Arial" w:hAnsi="Arial" w:cs="Arial"/>
          <w:color w:val="252525"/>
          <w:shd w:val="clear" w:color="auto" w:fill="FFFFFF"/>
        </w:rPr>
        <w:t xml:space="preserve"> </w:t>
      </w:r>
      <w:r w:rsidRPr="00C94DE5">
        <w:rPr>
          <w:rFonts w:ascii="Times New Roman" w:hAnsi="Times New Roman" w:cs="Times New Roman"/>
          <w:sz w:val="28"/>
          <w:szCs w:val="28"/>
        </w:rPr>
        <w:t xml:space="preserve">Клиентские приложения в чистом виде не требуют серверной части и обходятся возможностями </w:t>
      </w:r>
      <w:proofErr w:type="spellStart"/>
      <w:r w:rsidRPr="00C94D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>, используя в качестве оболочки браузер пользователя. Они не сохраняют результат своей работы дольше одной сессии.</w:t>
      </w:r>
      <w:r w:rsidRPr="00C94DE5">
        <w:rPr>
          <w:rFonts w:ascii="Times New Roman" w:hAnsi="Times New Roman" w:cs="Times New Roman"/>
          <w:sz w:val="28"/>
          <w:szCs w:val="28"/>
        </w:rPr>
        <w:br/>
      </w:r>
      <w:r w:rsidR="00087159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C94DE5">
        <w:rPr>
          <w:rFonts w:ascii="Times New Roman" w:hAnsi="Times New Roman" w:cs="Times New Roman"/>
          <w:sz w:val="28"/>
          <w:szCs w:val="28"/>
        </w:rPr>
        <w:t>Типичные примеры таких приложений: простые игры, браузерный фоторедактор.</w:t>
      </w:r>
      <w:r w:rsidRPr="00C94DE5">
        <w:rPr>
          <w:rFonts w:ascii="Arial" w:hAnsi="Arial" w:cs="Arial"/>
          <w:b/>
          <w:bCs/>
          <w:color w:val="007C7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Single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C94DE5">
        <w:rPr>
          <w:rFonts w:ascii="Times New Roman" w:hAnsi="Times New Roman" w:cs="Times New Roman"/>
          <w:bCs/>
          <w:sz w:val="28"/>
          <w:szCs w:val="28"/>
        </w:rPr>
        <w:t>page</w:t>
      </w:r>
      <w:proofErr w:type="spellEnd"/>
      <w:r w:rsidRPr="00C94DE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> (одностраничные веб-приложения) реализуют сложный функционал в рамках одного окна браузера без перезагрузки.</w:t>
      </w:r>
      <w:r w:rsidRPr="00C94DE5">
        <w:rPr>
          <w:rFonts w:ascii="Arial" w:hAnsi="Arial" w:cs="Arial"/>
          <w:b/>
          <w:bCs/>
          <w:color w:val="007C7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Multi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age</w:t>
      </w:r>
      <w:proofErr w:type="spellEnd"/>
      <w:r w:rsidRPr="00C94DE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proofErr w:type="spellStart"/>
      <w:r w:rsidRPr="00C94DE5">
        <w:rPr>
          <w:rFonts w:ascii="Times New Roman" w:hAnsi="Times New Roman" w:cs="Times New Roman"/>
          <w:bCs/>
          <w:sz w:val="28"/>
          <w:szCs w:val="28"/>
        </w:rPr>
        <w:t>pplication</w:t>
      </w:r>
      <w:proofErr w:type="spellEnd"/>
      <w:r w:rsidRPr="00C94DE5">
        <w:rPr>
          <w:rFonts w:ascii="Times New Roman" w:hAnsi="Times New Roman" w:cs="Times New Roman"/>
          <w:sz w:val="28"/>
          <w:szCs w:val="28"/>
        </w:rPr>
        <w:t xml:space="preserve"> (многостраничные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C94DE5">
        <w:rPr>
          <w:rFonts w:ascii="Times New Roman" w:hAnsi="Times New Roman" w:cs="Times New Roman"/>
          <w:sz w:val="28"/>
          <w:szCs w:val="28"/>
        </w:rPr>
        <w:t>-приложения) применяются для построения сложных систем. В данном случае люб</w:t>
      </w:r>
      <w:r w:rsidR="00E8571C">
        <w:rPr>
          <w:rFonts w:ascii="Times New Roman" w:hAnsi="Times New Roman" w:cs="Times New Roman"/>
          <w:sz w:val="28"/>
          <w:szCs w:val="28"/>
        </w:rPr>
        <w:t>ое</w:t>
      </w:r>
      <w:r w:rsidRPr="00C94DE5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E8571C">
        <w:rPr>
          <w:rFonts w:ascii="Times New Roman" w:hAnsi="Times New Roman" w:cs="Times New Roman"/>
          <w:sz w:val="28"/>
          <w:szCs w:val="28"/>
        </w:rPr>
        <w:t>е</w:t>
      </w:r>
      <w:r w:rsidRPr="00C94DE5">
        <w:rPr>
          <w:rFonts w:ascii="Times New Roman" w:hAnsi="Times New Roman" w:cs="Times New Roman"/>
          <w:sz w:val="28"/>
          <w:szCs w:val="28"/>
        </w:rPr>
        <w:t xml:space="preserve"> данных привод</w:t>
      </w:r>
      <w:r w:rsidR="00E8571C">
        <w:rPr>
          <w:rFonts w:ascii="Times New Roman" w:hAnsi="Times New Roman" w:cs="Times New Roman"/>
          <w:sz w:val="28"/>
          <w:szCs w:val="28"/>
        </w:rPr>
        <w:t>ит</w:t>
      </w:r>
      <w:r w:rsidRPr="00C94DE5">
        <w:rPr>
          <w:rFonts w:ascii="Times New Roman" w:hAnsi="Times New Roman" w:cs="Times New Roman"/>
          <w:sz w:val="28"/>
          <w:szCs w:val="28"/>
        </w:rPr>
        <w:t xml:space="preserve"> к полной перезагрузке страницы.</w:t>
      </w:r>
    </w:p>
    <w:p w14:paraId="73147721" w14:textId="17275E7D" w:rsidR="009A18DB" w:rsidRDefault="009A18DB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 для продажи мобильной техники предназначен для увеличения прибыли и представляет собой коммерческое веб-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приложение,  используемое</w:t>
      </w:r>
      <w:proofErr w:type="gramEnd"/>
    </w:p>
    <w:p w14:paraId="7BCFEB4A" w14:textId="3DA251C2" w:rsidR="00E8571C" w:rsidRDefault="00E8571C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продвижения своих товаров и услуг.</w:t>
      </w:r>
    </w:p>
    <w:p w14:paraId="42693707" w14:textId="5492A5ED" w:rsidR="00E8571C" w:rsidRPr="00D410AB" w:rsidRDefault="00E8571C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сравнении с обычной торговлей, коммерческий </w:t>
      </w:r>
      <w:r w:rsidR="00722EFA" w:rsidRPr="00722EFA">
        <w:rPr>
          <w:rFonts w:ascii="Times New Roman" w:hAnsi="Times New Roman" w:cs="Times New Roman"/>
          <w:sz w:val="28"/>
          <w:szCs w:val="28"/>
        </w:rPr>
        <w:t xml:space="preserve">портал </w:t>
      </w:r>
      <w:r>
        <w:rPr>
          <w:rFonts w:ascii="Times New Roman" w:hAnsi="Times New Roman" w:cs="Times New Roman"/>
          <w:sz w:val="28"/>
          <w:szCs w:val="28"/>
        </w:rPr>
        <w:t>может предложить большее количество товаров</w:t>
      </w:r>
      <w:r w:rsidR="000A35E0">
        <w:rPr>
          <w:rFonts w:ascii="Times New Roman" w:hAnsi="Times New Roman" w:cs="Times New Roman"/>
          <w:sz w:val="28"/>
          <w:szCs w:val="28"/>
        </w:rPr>
        <w:t xml:space="preserve">, обеспечить покупателей полным </w:t>
      </w:r>
      <w:r w:rsidR="000A35E0">
        <w:rPr>
          <w:rFonts w:ascii="Times New Roman" w:hAnsi="Times New Roman" w:cs="Times New Roman"/>
          <w:sz w:val="28"/>
          <w:szCs w:val="28"/>
        </w:rPr>
        <w:lastRenderedPageBreak/>
        <w:t>объёмом информации о них, даёт возможность тщательно сравнить характеристики различных товаров и сделать свой выбор.</w:t>
      </w:r>
      <w:r w:rsidR="00D410AB">
        <w:rPr>
          <w:rFonts w:ascii="Times New Roman" w:hAnsi="Times New Roman" w:cs="Times New Roman"/>
          <w:sz w:val="28"/>
          <w:szCs w:val="28"/>
        </w:rPr>
        <w:t xml:space="preserve"> Из преимуществ следует отметить незначительное влияние человеческого фактора</w:t>
      </w:r>
      <w:r w:rsidR="00D410AB" w:rsidRPr="00D410AB">
        <w:rPr>
          <w:rFonts w:ascii="Times New Roman" w:hAnsi="Times New Roman" w:cs="Times New Roman"/>
          <w:sz w:val="28"/>
          <w:szCs w:val="28"/>
        </w:rPr>
        <w:t xml:space="preserve">: </w:t>
      </w:r>
      <w:r w:rsidR="00D410AB">
        <w:rPr>
          <w:rFonts w:ascii="Times New Roman" w:hAnsi="Times New Roman" w:cs="Times New Roman"/>
          <w:sz w:val="28"/>
          <w:szCs w:val="28"/>
        </w:rPr>
        <w:t xml:space="preserve">веб-сайт </w:t>
      </w:r>
      <w:r w:rsidR="00D410AB" w:rsidRPr="00D410AB">
        <w:rPr>
          <w:rFonts w:ascii="Times New Roman" w:hAnsi="Times New Roman" w:cs="Times New Roman"/>
          <w:sz w:val="28"/>
          <w:szCs w:val="28"/>
        </w:rPr>
        <w:t xml:space="preserve">работает круглосуточно и </w:t>
      </w:r>
      <w:r w:rsidR="00D410AB">
        <w:rPr>
          <w:rFonts w:ascii="Times New Roman" w:hAnsi="Times New Roman" w:cs="Times New Roman"/>
          <w:sz w:val="28"/>
          <w:szCs w:val="28"/>
        </w:rPr>
        <w:t>участие продавца в продаже некоторых товаров совсем не обязательно.</w:t>
      </w:r>
    </w:p>
    <w:p w14:paraId="0D872B3F" w14:textId="4E5EBCF1" w:rsidR="00DF3189" w:rsidRDefault="000A35E0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5E0">
        <w:rPr>
          <w:rFonts w:ascii="Times New Roman" w:hAnsi="Times New Roman" w:cs="Times New Roman"/>
          <w:sz w:val="28"/>
          <w:szCs w:val="28"/>
        </w:rPr>
        <w:t xml:space="preserve">Главные трудности при создании </w:t>
      </w:r>
      <w:r w:rsidR="00DF3189">
        <w:rPr>
          <w:rFonts w:ascii="Times New Roman" w:hAnsi="Times New Roman" w:cs="Times New Roman"/>
          <w:sz w:val="28"/>
          <w:szCs w:val="28"/>
        </w:rPr>
        <w:t>коммерческого веб-ресурса</w:t>
      </w:r>
      <w:r w:rsidRPr="000A35E0">
        <w:rPr>
          <w:rFonts w:ascii="Times New Roman" w:hAnsi="Times New Roman" w:cs="Times New Roman"/>
          <w:sz w:val="28"/>
          <w:szCs w:val="28"/>
        </w:rPr>
        <w:t xml:space="preserve"> лежат в пересечении технологий Интернета и традиционной торговли. В обычной торговле </w:t>
      </w:r>
      <w:r w:rsidR="00DF3189">
        <w:rPr>
          <w:rFonts w:ascii="Times New Roman" w:hAnsi="Times New Roman" w:cs="Times New Roman"/>
          <w:sz w:val="28"/>
          <w:szCs w:val="28"/>
        </w:rPr>
        <w:t>покупатель</w:t>
      </w:r>
      <w:r w:rsidRPr="000A35E0">
        <w:rPr>
          <w:rFonts w:ascii="Times New Roman" w:hAnsi="Times New Roman" w:cs="Times New Roman"/>
          <w:sz w:val="28"/>
          <w:szCs w:val="28"/>
        </w:rPr>
        <w:t xml:space="preserve"> привык к тому, что есть возможность оценить товар визуально, определить его качество и характеристики.</w:t>
      </w:r>
    </w:p>
    <w:p w14:paraId="238341E5" w14:textId="59A795A6" w:rsidR="00DF3189" w:rsidRDefault="00DF3189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Актуальность дипломного проекта подтверждается активным развитием технологий </w:t>
      </w:r>
      <w:r w:rsidR="00D410AB">
        <w:rPr>
          <w:rFonts w:ascii="Times New Roman" w:hAnsi="Times New Roman" w:cs="Times New Roman"/>
          <w:sz w:val="28"/>
          <w:szCs w:val="28"/>
        </w:rPr>
        <w:t>для упрощения электронной коммерции.</w:t>
      </w:r>
    </w:p>
    <w:p w14:paraId="58287775" w14:textId="0FDA8CF8" w:rsidR="00DF3189" w:rsidRDefault="00DF3189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189"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разработка веб-приложения для </w:t>
      </w:r>
      <w:r>
        <w:rPr>
          <w:rFonts w:ascii="Times New Roman" w:hAnsi="Times New Roman" w:cs="Times New Roman"/>
          <w:sz w:val="28"/>
          <w:szCs w:val="28"/>
        </w:rPr>
        <w:t>продажи мобильной техники</w:t>
      </w:r>
      <w:r w:rsidRPr="00DF3189">
        <w:rPr>
          <w:rFonts w:ascii="Times New Roman" w:hAnsi="Times New Roman" w:cs="Times New Roman"/>
          <w:sz w:val="28"/>
          <w:szCs w:val="28"/>
        </w:rPr>
        <w:t>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3189">
        <w:rPr>
          <w:rFonts w:ascii="Times New Roman" w:hAnsi="Times New Roman" w:cs="Times New Roman"/>
          <w:sz w:val="28"/>
          <w:szCs w:val="28"/>
        </w:rPr>
        <w:t>позволит пользователям удобным способом совершать покупки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DF3189">
        <w:rPr>
          <w:rFonts w:ascii="Times New Roman" w:hAnsi="Times New Roman" w:cs="Times New Roman"/>
          <w:sz w:val="28"/>
          <w:szCs w:val="28"/>
        </w:rPr>
        <w:t>сделает процесс управления магазином легче для администраторов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47B97" w14:textId="1C429B37" w:rsidR="00722EFA" w:rsidRPr="0099505B" w:rsidRDefault="00DF3189" w:rsidP="0085633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3189">
        <w:rPr>
          <w:rFonts w:ascii="Times New Roman" w:hAnsi="Times New Roman" w:cs="Times New Roman"/>
          <w:sz w:val="28"/>
          <w:szCs w:val="28"/>
        </w:rPr>
        <w:t>Разработка веб-приложения предполагает создание серверной и клиентской частей. Взаимодействие клиента с сервером будет осуществляться с помощью браузера.</w:t>
      </w:r>
    </w:p>
    <w:p w14:paraId="15CE018B" w14:textId="18F45BE7" w:rsidR="0053011E" w:rsidRPr="0099505B" w:rsidRDefault="0053011E" w:rsidP="000871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3011E" w:rsidRPr="0099505B" w:rsidSect="009B7687">
      <w:footerReference w:type="default" r:id="rId8"/>
      <w:pgSz w:w="11906" w:h="16838" w:code="9"/>
      <w:pgMar w:top="1134" w:right="851" w:bottom="1531" w:left="1701" w:header="709" w:footer="964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F8118" w14:textId="77777777" w:rsidR="00F17DBC" w:rsidRDefault="00F17DBC" w:rsidP="009A18DB">
      <w:pPr>
        <w:spacing w:after="0" w:line="240" w:lineRule="auto"/>
      </w:pPr>
      <w:r>
        <w:separator/>
      </w:r>
    </w:p>
  </w:endnote>
  <w:endnote w:type="continuationSeparator" w:id="0">
    <w:p w14:paraId="3F6B26A7" w14:textId="77777777" w:rsidR="00F17DBC" w:rsidRDefault="00F17DBC" w:rsidP="009A1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0570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34157264" w14:textId="5CD2305A" w:rsidR="009A18DB" w:rsidRPr="009A18DB" w:rsidRDefault="009A18DB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9A18DB">
          <w:rPr>
            <w:rFonts w:ascii="Times New Roman" w:hAnsi="Times New Roman" w:cs="Times New Roman"/>
            <w:sz w:val="28"/>
          </w:rPr>
          <w:fldChar w:fldCharType="begin"/>
        </w:r>
        <w:r w:rsidRPr="009A18DB">
          <w:rPr>
            <w:rFonts w:ascii="Times New Roman" w:hAnsi="Times New Roman" w:cs="Times New Roman"/>
            <w:sz w:val="28"/>
          </w:rPr>
          <w:instrText>PAGE   \* MERGEFORMAT</w:instrText>
        </w:r>
        <w:r w:rsidRPr="009A18DB">
          <w:rPr>
            <w:rFonts w:ascii="Times New Roman" w:hAnsi="Times New Roman" w:cs="Times New Roman"/>
            <w:sz w:val="28"/>
          </w:rPr>
          <w:fldChar w:fldCharType="separate"/>
        </w:r>
        <w:r w:rsidRPr="009A18DB">
          <w:rPr>
            <w:rFonts w:ascii="Times New Roman" w:hAnsi="Times New Roman" w:cs="Times New Roman"/>
            <w:sz w:val="28"/>
          </w:rPr>
          <w:t>2</w:t>
        </w:r>
        <w:r w:rsidRPr="009A18DB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408DC9B8" w14:textId="77777777" w:rsidR="009A18DB" w:rsidRDefault="009A18D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5D1C69" w14:textId="77777777" w:rsidR="00F17DBC" w:rsidRDefault="00F17DBC" w:rsidP="009A18DB">
      <w:pPr>
        <w:spacing w:after="0" w:line="240" w:lineRule="auto"/>
      </w:pPr>
      <w:r>
        <w:separator/>
      </w:r>
    </w:p>
  </w:footnote>
  <w:footnote w:type="continuationSeparator" w:id="0">
    <w:p w14:paraId="5A00A0A1" w14:textId="77777777" w:rsidR="00F17DBC" w:rsidRDefault="00F17DBC" w:rsidP="009A1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1090A"/>
    <w:multiLevelType w:val="hybridMultilevel"/>
    <w:tmpl w:val="E0780E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B8"/>
    <w:rsid w:val="000207C7"/>
    <w:rsid w:val="000279C2"/>
    <w:rsid w:val="00087159"/>
    <w:rsid w:val="000A35E0"/>
    <w:rsid w:val="0017194E"/>
    <w:rsid w:val="00182814"/>
    <w:rsid w:val="001E1745"/>
    <w:rsid w:val="001F434F"/>
    <w:rsid w:val="00250BF5"/>
    <w:rsid w:val="00283656"/>
    <w:rsid w:val="002F4B4E"/>
    <w:rsid w:val="00327293"/>
    <w:rsid w:val="0038014C"/>
    <w:rsid w:val="003C64D5"/>
    <w:rsid w:val="00421C4D"/>
    <w:rsid w:val="00465CF6"/>
    <w:rsid w:val="004C6FFA"/>
    <w:rsid w:val="004E00A0"/>
    <w:rsid w:val="004F6DA3"/>
    <w:rsid w:val="0053011E"/>
    <w:rsid w:val="005C53F6"/>
    <w:rsid w:val="006A744F"/>
    <w:rsid w:val="00722EFA"/>
    <w:rsid w:val="00781DB8"/>
    <w:rsid w:val="007A34E3"/>
    <w:rsid w:val="007E2E4E"/>
    <w:rsid w:val="00856335"/>
    <w:rsid w:val="008E26B4"/>
    <w:rsid w:val="00945CD2"/>
    <w:rsid w:val="009764A2"/>
    <w:rsid w:val="0099505B"/>
    <w:rsid w:val="009A18DB"/>
    <w:rsid w:val="009B7687"/>
    <w:rsid w:val="009C701B"/>
    <w:rsid w:val="00AD6797"/>
    <w:rsid w:val="00B00F74"/>
    <w:rsid w:val="00B7779D"/>
    <w:rsid w:val="00C614AC"/>
    <w:rsid w:val="00C94DE5"/>
    <w:rsid w:val="00D1065F"/>
    <w:rsid w:val="00D16C7B"/>
    <w:rsid w:val="00D410AB"/>
    <w:rsid w:val="00D45D5B"/>
    <w:rsid w:val="00DF3189"/>
    <w:rsid w:val="00E6551E"/>
    <w:rsid w:val="00E8571C"/>
    <w:rsid w:val="00F07EE7"/>
    <w:rsid w:val="00F17DBC"/>
    <w:rsid w:val="00F426B8"/>
    <w:rsid w:val="00FA5FBE"/>
    <w:rsid w:val="00FE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6FD7"/>
  <w15:docId w15:val="{E64981CE-A101-45CC-AF02-40159878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94D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4A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94DE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Strong"/>
    <w:basedOn w:val="a0"/>
    <w:uiPriority w:val="22"/>
    <w:qFormat/>
    <w:rsid w:val="00C94DE5"/>
    <w:rPr>
      <w:b/>
      <w:bCs/>
    </w:rPr>
  </w:style>
  <w:style w:type="paragraph" w:styleId="a5">
    <w:name w:val="header"/>
    <w:basedOn w:val="a"/>
    <w:link w:val="a6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18DB"/>
  </w:style>
  <w:style w:type="paragraph" w:styleId="a7">
    <w:name w:val="footer"/>
    <w:basedOn w:val="a"/>
    <w:link w:val="a8"/>
    <w:uiPriority w:val="99"/>
    <w:unhideWhenUsed/>
    <w:rsid w:val="009A18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1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3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3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175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1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1F4EE-DE77-4591-AEAF-AD9DA848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Пушненков Антон</dc:creator>
  <cp:lastModifiedBy>Pushniankou, Anton (GE Healthcare, consultant)</cp:lastModifiedBy>
  <cp:revision>7</cp:revision>
  <cp:lastPrinted>2022-04-24T17:14:00Z</cp:lastPrinted>
  <dcterms:created xsi:type="dcterms:W3CDTF">2022-04-08T13:57:00Z</dcterms:created>
  <dcterms:modified xsi:type="dcterms:W3CDTF">2022-05-24T14:06:00Z</dcterms:modified>
</cp:coreProperties>
</file>