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B3ED0" w14:textId="77777777" w:rsidR="00696CC0" w:rsidRDefault="00696CC0" w:rsidP="00696CC0">
      <w:pPr>
        <w:pStyle w:val="1"/>
      </w:pPr>
      <w:bookmarkStart w:id="0" w:name="_Toc41246978"/>
      <w:r w:rsidRPr="003B02D5">
        <w:t>ПРОГРАММА И МЕТОДИКА ИСПЫТАНИЙ</w:t>
      </w:r>
      <w:bookmarkEnd w:id="0"/>
    </w:p>
    <w:p w14:paraId="6F75A1F4" w14:textId="77777777" w:rsidR="00696CC0" w:rsidRPr="00B86A55" w:rsidRDefault="00696CC0" w:rsidP="00696CC0"/>
    <w:p w14:paraId="0ED2F92B" w14:textId="0B0A922F" w:rsidR="00696CC0" w:rsidRDefault="00151AE4" w:rsidP="00696CC0">
      <w:pPr>
        <w:ind w:firstLine="709"/>
        <w:jc w:val="both"/>
      </w:pPr>
      <w:r>
        <w:t>При разработке программного обеспечения важным этапом является тестирование</w:t>
      </w:r>
      <w:r w:rsidR="00696CC0" w:rsidRPr="00010756">
        <w:t>.</w:t>
      </w:r>
      <w:r>
        <w:t xml:space="preserve"> Тестирование позволяет сравнить ожидаемый результат отработки различных частей программы с фактическим. Тестирование можно разделить на несколько видов</w:t>
      </w:r>
      <w:r w:rsidRPr="00151AE4">
        <w:t xml:space="preserve">: </w:t>
      </w:r>
      <w:r>
        <w:t xml:space="preserve">тестирование с доступом к коду программы, ручное тестирование, автоматизированное тестирование, тестирование отдельных функций программы (функционально). </w:t>
      </w:r>
      <w:r w:rsidR="00696CC0" w:rsidRPr="00990544">
        <w:t xml:space="preserve">Функциональное тестирование обеспечивает проверку соответствия </w:t>
      </w:r>
      <w:r>
        <w:t xml:space="preserve">поэтапно поэтапно </w:t>
      </w:r>
      <w:r w:rsidR="00696CC0">
        <w:t>разработанного программного обеспечения</w:t>
      </w:r>
      <w:r w:rsidR="00696CC0" w:rsidRPr="00990544">
        <w:t xml:space="preserve"> его </w:t>
      </w:r>
      <w:r w:rsidR="00696CC0">
        <w:t xml:space="preserve">исходным </w:t>
      </w:r>
      <w:r w:rsidR="00696CC0" w:rsidRPr="00990544">
        <w:t>функциональным требованиям</w:t>
      </w:r>
      <w:r>
        <w:t xml:space="preserve">, исключить </w:t>
      </w:r>
      <w:proofErr w:type="gramStart"/>
      <w:r>
        <w:t>ошибки</w:t>
      </w:r>
      <w:proofErr w:type="gramEnd"/>
      <w:r>
        <w:t xml:space="preserve"> связанные с пересечением нового и старого функционала</w:t>
      </w:r>
      <w:r w:rsidR="00696CC0" w:rsidRPr="00990544">
        <w:t>.</w:t>
      </w:r>
      <w:r w:rsidR="00696CC0">
        <w:t xml:space="preserve"> Данный вид тестирования предполагает проверку правильности работы реализованных функций на различных наборах входных данных</w:t>
      </w:r>
      <w:r w:rsidR="00696CC0" w:rsidRPr="008F2341">
        <w:t>.</w:t>
      </w:r>
    </w:p>
    <w:p w14:paraId="6A18A279" w14:textId="68E647F8" w:rsidR="00696CC0" w:rsidRDefault="00696CC0" w:rsidP="00696CC0">
      <w:pPr>
        <w:ind w:firstLine="709"/>
        <w:jc w:val="both"/>
      </w:pPr>
      <w:r w:rsidRPr="00BF1EB7">
        <w:t xml:space="preserve">По степени автоматизации тестирование ПО можно разделить на ручное и автоматизированное. Ручное тестирование предполагает </w:t>
      </w:r>
      <w:r w:rsidR="00151AE4">
        <w:t xml:space="preserve">тестирование сценариев </w:t>
      </w:r>
      <w:r w:rsidRPr="00BF1EB7">
        <w:t xml:space="preserve">человеком вручную. Автоматизированное тестирование предполагает использование специального программного обеспечения для выполнения </w:t>
      </w:r>
      <w:r w:rsidR="00151AE4">
        <w:t>сценариев тестирования</w:t>
      </w:r>
      <w:r w:rsidRPr="00BF1EB7">
        <w:t xml:space="preserve"> и сравнения ожидаемого и фактического результата работы тестируемого </w:t>
      </w:r>
      <w:r>
        <w:t>программного обеспечения</w:t>
      </w:r>
      <w:r w:rsidRPr="00BF1EB7">
        <w:t xml:space="preserve">. Однако и в случае автоматизированного тестирования разработка </w:t>
      </w:r>
      <w:r w:rsidR="00961185">
        <w:t>сценариев тестирования</w:t>
      </w:r>
      <w:r w:rsidRPr="00BF1EB7">
        <w:t xml:space="preserve"> и </w:t>
      </w:r>
      <w:r>
        <w:t xml:space="preserve">оценка результатов тестирования </w:t>
      </w:r>
      <w:r w:rsidRPr="00BF1EB7">
        <w:t>осуществляется человеком.</w:t>
      </w:r>
    </w:p>
    <w:p w14:paraId="4E1DFB1C" w14:textId="35F2212D" w:rsidR="00696CC0" w:rsidRDefault="00696CC0" w:rsidP="00696CC0">
      <w:pPr>
        <w:ind w:firstLine="709"/>
        <w:jc w:val="both"/>
      </w:pPr>
      <w:r>
        <w:t xml:space="preserve">Для проверки соответствия реализованного </w:t>
      </w:r>
      <w:r w:rsidR="00961185">
        <w:t>веб-</w:t>
      </w:r>
      <w:r>
        <w:t>приложения его функциональным требованиям было проведено ручное тестирование</w:t>
      </w:r>
      <w:r w:rsidRPr="00043F15">
        <w:t xml:space="preserve">. </w:t>
      </w:r>
      <w:r>
        <w:t>Тестовый сценарий представляет собой набор шагов, параметров и условий для проверки правильности реализации какой-либо функции</w:t>
      </w:r>
      <w:r w:rsidRPr="00E45B5D">
        <w:t xml:space="preserve">. </w:t>
      </w:r>
      <w:r>
        <w:t>В таблице 5</w:t>
      </w:r>
      <w:r w:rsidRPr="008421A5">
        <w:t xml:space="preserve">.1 </w:t>
      </w:r>
      <w:r>
        <w:t>приведены тестовые сценарии для проверки правильности реализации основных функций приложения</w:t>
      </w:r>
      <w:r w:rsidRPr="002E4F29">
        <w:t>,</w:t>
      </w:r>
      <w:r>
        <w:t xml:space="preserve"> ожидаемые и фактические результаты поведения приложения</w:t>
      </w:r>
      <w:r w:rsidRPr="002B327B">
        <w:t>,</w:t>
      </w:r>
      <w:r>
        <w:t xml:space="preserve"> а также выводы о прохождении тестов</w:t>
      </w:r>
      <w:r w:rsidRPr="00E85F60">
        <w:t xml:space="preserve">. </w:t>
      </w:r>
      <w:r>
        <w:t xml:space="preserve">Вывод о прохождении теста делается </w:t>
      </w:r>
      <w:proofErr w:type="gramStart"/>
      <w:r>
        <w:t>в результате сравнения</w:t>
      </w:r>
      <w:proofErr w:type="gramEnd"/>
      <w:r>
        <w:t xml:space="preserve"> ожидаемого и фактического результатов поведения приложения</w:t>
      </w:r>
      <w:r w:rsidRPr="00747334">
        <w:t>.</w:t>
      </w:r>
    </w:p>
    <w:p w14:paraId="24EF8454" w14:textId="77777777" w:rsidR="00961185" w:rsidRPr="00862073" w:rsidRDefault="00961185" w:rsidP="00696CC0">
      <w:pPr>
        <w:ind w:firstLine="709"/>
        <w:jc w:val="both"/>
      </w:pPr>
    </w:p>
    <w:p w14:paraId="23F9FBE3" w14:textId="77777777" w:rsidR="00696CC0" w:rsidRDefault="00696CC0" w:rsidP="00696CC0">
      <w:r>
        <w:t>Таблица 5.1</w:t>
      </w:r>
      <w:r w:rsidRPr="00530AD7">
        <w:t xml:space="preserve"> – </w:t>
      </w:r>
      <w:r>
        <w:t>Функциональное тестирование приложения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696CC0" w14:paraId="4E15739C" w14:textId="77777777" w:rsidTr="00AC0BC9">
        <w:tc>
          <w:tcPr>
            <w:tcW w:w="2785" w:type="dxa"/>
            <w:vAlign w:val="center"/>
          </w:tcPr>
          <w:p w14:paraId="4840EC2F" w14:textId="77777777" w:rsidR="00696CC0" w:rsidRDefault="00696CC0" w:rsidP="00AC0BC9">
            <w:pPr>
              <w:jc w:val="center"/>
            </w:pPr>
            <w:r>
              <w:t>Тестовый сценарий</w:t>
            </w:r>
          </w:p>
        </w:tc>
        <w:tc>
          <w:tcPr>
            <w:tcW w:w="2669" w:type="dxa"/>
            <w:vAlign w:val="center"/>
          </w:tcPr>
          <w:p w14:paraId="7DB1B42B" w14:textId="77777777" w:rsidR="00696CC0" w:rsidRDefault="00696CC0" w:rsidP="00AC0BC9">
            <w:pPr>
              <w:jc w:val="center"/>
            </w:pPr>
            <w:r>
              <w:t>Ожидаемый результат</w:t>
            </w:r>
          </w:p>
        </w:tc>
        <w:tc>
          <w:tcPr>
            <w:tcW w:w="2669" w:type="dxa"/>
            <w:vAlign w:val="center"/>
          </w:tcPr>
          <w:p w14:paraId="2559C172" w14:textId="77777777" w:rsidR="00696CC0" w:rsidRDefault="00696CC0" w:rsidP="00AC0BC9">
            <w:pPr>
              <w:jc w:val="center"/>
            </w:pPr>
            <w:r>
              <w:t>Фактический</w:t>
            </w:r>
          </w:p>
          <w:p w14:paraId="7F5EF492" w14:textId="77777777" w:rsidR="00696CC0" w:rsidRDefault="00696CC0" w:rsidP="00AC0BC9">
            <w:pPr>
              <w:jc w:val="center"/>
            </w:pPr>
            <w:r>
              <w:t>результат</w:t>
            </w:r>
          </w:p>
        </w:tc>
        <w:tc>
          <w:tcPr>
            <w:tcW w:w="1221" w:type="dxa"/>
            <w:vAlign w:val="center"/>
          </w:tcPr>
          <w:p w14:paraId="78D99426" w14:textId="77777777" w:rsidR="00696CC0" w:rsidRDefault="00696CC0" w:rsidP="00AC0BC9">
            <w:pPr>
              <w:jc w:val="center"/>
            </w:pPr>
            <w:r>
              <w:t>Тест пройден</w:t>
            </w:r>
          </w:p>
        </w:tc>
      </w:tr>
      <w:tr w:rsidR="00696CC0" w14:paraId="1B182739" w14:textId="77777777" w:rsidTr="00AC0BC9">
        <w:tc>
          <w:tcPr>
            <w:tcW w:w="2785" w:type="dxa"/>
            <w:vAlign w:val="center"/>
          </w:tcPr>
          <w:p w14:paraId="2801009D" w14:textId="77777777" w:rsidR="00696CC0" w:rsidRDefault="00696CC0" w:rsidP="00AC0BC9">
            <w:pPr>
              <w:jc w:val="center"/>
            </w:pPr>
            <w:r>
              <w:t>1</w:t>
            </w:r>
          </w:p>
        </w:tc>
        <w:tc>
          <w:tcPr>
            <w:tcW w:w="2669" w:type="dxa"/>
            <w:vAlign w:val="center"/>
          </w:tcPr>
          <w:p w14:paraId="498151D0" w14:textId="77777777" w:rsidR="00696CC0" w:rsidRDefault="00696CC0" w:rsidP="00AC0BC9">
            <w:pPr>
              <w:jc w:val="center"/>
            </w:pPr>
            <w:r>
              <w:t>2</w:t>
            </w:r>
          </w:p>
        </w:tc>
        <w:tc>
          <w:tcPr>
            <w:tcW w:w="2669" w:type="dxa"/>
            <w:vAlign w:val="center"/>
          </w:tcPr>
          <w:p w14:paraId="012C7D0C" w14:textId="77777777" w:rsidR="00696CC0" w:rsidRDefault="00696CC0" w:rsidP="00AC0BC9">
            <w:pPr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14:paraId="22C5D8BA" w14:textId="77777777" w:rsidR="00696CC0" w:rsidRDefault="00696CC0" w:rsidP="00AC0BC9">
            <w:pPr>
              <w:jc w:val="center"/>
            </w:pPr>
            <w:r>
              <w:t>4</w:t>
            </w:r>
          </w:p>
        </w:tc>
      </w:tr>
      <w:tr w:rsidR="00696CC0" w14:paraId="7884F723" w14:textId="77777777" w:rsidTr="00AC0BC9">
        <w:tc>
          <w:tcPr>
            <w:tcW w:w="2785" w:type="dxa"/>
          </w:tcPr>
          <w:p w14:paraId="08A577E9" w14:textId="1AD8EABC" w:rsidR="00696CC0" w:rsidRPr="00E226FC" w:rsidRDefault="00696CC0" w:rsidP="00AC0BC9">
            <w:r>
              <w:t xml:space="preserve">Начать регистрацию и </w:t>
            </w:r>
            <w:r w:rsidR="00247E2D">
              <w:t>ввести</w:t>
            </w:r>
            <w:r>
              <w:t xml:space="preserve"> </w:t>
            </w:r>
            <w:r w:rsidR="00961185">
              <w:t>существующее в системе имя пользователя</w:t>
            </w:r>
            <w:r w:rsidR="00247E2D">
              <w:t xml:space="preserve"> и нажать на кнопку регистрации.</w:t>
            </w:r>
          </w:p>
        </w:tc>
        <w:tc>
          <w:tcPr>
            <w:tcW w:w="2669" w:type="dxa"/>
          </w:tcPr>
          <w:p w14:paraId="4EF5D855" w14:textId="01AEB75F" w:rsidR="00EA050B" w:rsidRPr="00E1539A" w:rsidRDefault="00961185" w:rsidP="00EA050B">
            <w:r>
              <w:t>Над полем для ввода имя пользователя должно появиться сообщение об ошибке, что данный пользователь уже зарегистрирован.</w:t>
            </w:r>
          </w:p>
        </w:tc>
        <w:tc>
          <w:tcPr>
            <w:tcW w:w="2669" w:type="dxa"/>
          </w:tcPr>
          <w:p w14:paraId="48791D4B" w14:textId="02F5F98F" w:rsidR="00696CC0" w:rsidRPr="00862073" w:rsidRDefault="00961185" w:rsidP="00EA050B">
            <w:r>
              <w:t>Сообщение с ошибкой появилось над формой для ввода.</w:t>
            </w:r>
          </w:p>
        </w:tc>
        <w:tc>
          <w:tcPr>
            <w:tcW w:w="1221" w:type="dxa"/>
          </w:tcPr>
          <w:p w14:paraId="69659152" w14:textId="6A52716C" w:rsidR="00696CC0" w:rsidRDefault="00696CC0" w:rsidP="00AC0BC9">
            <w:r>
              <w:t>Да</w:t>
            </w:r>
            <w:r w:rsidR="00D45EA3">
              <w:t>.</w:t>
            </w:r>
          </w:p>
        </w:tc>
      </w:tr>
    </w:tbl>
    <w:p w14:paraId="3E754577" w14:textId="33F6C17F" w:rsidR="000922AE" w:rsidRDefault="000922AE">
      <w:r w:rsidRPr="009E54F5">
        <w:lastRenderedPageBreak/>
        <w:t>Продолжение таблицы 5.1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0922AE" w14:paraId="7F8C76E1" w14:textId="77777777" w:rsidTr="00AC0BC9">
        <w:tc>
          <w:tcPr>
            <w:tcW w:w="2785" w:type="dxa"/>
          </w:tcPr>
          <w:p w14:paraId="54C9D2EB" w14:textId="4AB97F89" w:rsidR="000922AE" w:rsidRDefault="000922AE" w:rsidP="00EA050B">
            <w:r>
              <w:t>1</w:t>
            </w:r>
          </w:p>
        </w:tc>
        <w:tc>
          <w:tcPr>
            <w:tcW w:w="2669" w:type="dxa"/>
          </w:tcPr>
          <w:p w14:paraId="5DAD567D" w14:textId="495E96E4" w:rsidR="000922AE" w:rsidRDefault="000922AE" w:rsidP="00961185">
            <w:r>
              <w:t>2</w:t>
            </w:r>
          </w:p>
        </w:tc>
        <w:tc>
          <w:tcPr>
            <w:tcW w:w="2669" w:type="dxa"/>
          </w:tcPr>
          <w:p w14:paraId="5DDBE06F" w14:textId="4CCF86CA" w:rsidR="000922AE" w:rsidRDefault="000922AE" w:rsidP="00EA050B">
            <w:r>
              <w:t>3</w:t>
            </w:r>
          </w:p>
        </w:tc>
        <w:tc>
          <w:tcPr>
            <w:tcW w:w="1221" w:type="dxa"/>
          </w:tcPr>
          <w:p w14:paraId="573DF929" w14:textId="5072C4AE" w:rsidR="000922AE" w:rsidRDefault="000922AE" w:rsidP="00EA050B">
            <w:r>
              <w:t>4</w:t>
            </w:r>
          </w:p>
        </w:tc>
      </w:tr>
      <w:tr w:rsidR="00EA050B" w14:paraId="0547ABF8" w14:textId="77777777" w:rsidTr="00AC0BC9">
        <w:tc>
          <w:tcPr>
            <w:tcW w:w="2785" w:type="dxa"/>
          </w:tcPr>
          <w:p w14:paraId="2009FFB0" w14:textId="25608F79" w:rsidR="00EA050B" w:rsidRPr="00961185" w:rsidRDefault="00EA050B" w:rsidP="00EA050B">
            <w:r>
              <w:t>Зайти</w:t>
            </w:r>
            <w:r w:rsidR="00961185">
              <w:t xml:space="preserve"> на</w:t>
            </w:r>
            <w:r>
              <w:t xml:space="preserve"> </w:t>
            </w:r>
            <w:r w:rsidR="00961185">
              <w:t>страницу авторизации</w:t>
            </w:r>
            <w:r>
              <w:t xml:space="preserve"> и </w:t>
            </w:r>
            <w:r w:rsidR="00961185">
              <w:t>ввести несуществующие данные пользователя</w:t>
            </w:r>
          </w:p>
        </w:tc>
        <w:tc>
          <w:tcPr>
            <w:tcW w:w="2669" w:type="dxa"/>
          </w:tcPr>
          <w:p w14:paraId="3AA2D416" w14:textId="2A5D058F" w:rsidR="00EA050B" w:rsidRPr="008A10F5" w:rsidRDefault="00EA050B" w:rsidP="00961185">
            <w:r>
              <w:t>Ошибка о</w:t>
            </w:r>
            <w:r w:rsidR="00961185">
              <w:t>б неправильных данных пользователя должна отобразиться над формой для ввода данных</w:t>
            </w:r>
          </w:p>
        </w:tc>
        <w:tc>
          <w:tcPr>
            <w:tcW w:w="2669" w:type="dxa"/>
          </w:tcPr>
          <w:p w14:paraId="47526AA3" w14:textId="77777777" w:rsidR="00EA050B" w:rsidRDefault="00EA050B" w:rsidP="00EA050B">
            <w:r>
              <w:t>Ошибка о некорректности введенных данных</w:t>
            </w:r>
          </w:p>
          <w:p w14:paraId="13AF1EF8" w14:textId="1BB32F5F" w:rsidR="00EA050B" w:rsidRPr="00862073" w:rsidRDefault="00EA050B" w:rsidP="00EA050B">
            <w:r>
              <w:t xml:space="preserve">отобразилась </w:t>
            </w:r>
            <w:r w:rsidR="00961185">
              <w:t>над формой.</w:t>
            </w:r>
          </w:p>
        </w:tc>
        <w:tc>
          <w:tcPr>
            <w:tcW w:w="1221" w:type="dxa"/>
          </w:tcPr>
          <w:p w14:paraId="4043D4CE" w14:textId="1060BD7F" w:rsidR="00EA050B" w:rsidRDefault="00EA050B" w:rsidP="00EA050B">
            <w:r>
              <w:t>Да</w:t>
            </w:r>
            <w:r w:rsidR="00D45EA3">
              <w:t>.</w:t>
            </w:r>
          </w:p>
        </w:tc>
      </w:tr>
      <w:tr w:rsidR="00EA050B" w14:paraId="08D66508" w14:textId="77777777" w:rsidTr="00AC0BC9">
        <w:tc>
          <w:tcPr>
            <w:tcW w:w="2785" w:type="dxa"/>
          </w:tcPr>
          <w:p w14:paraId="299D075C" w14:textId="0A86D777" w:rsidR="00EA050B" w:rsidRPr="00862073" w:rsidRDefault="00EA050B" w:rsidP="00EA050B">
            <w:r>
              <w:t xml:space="preserve">Зайти на </w:t>
            </w:r>
            <w:r w:rsidR="00732489">
              <w:t>страницу авторизации, ввести корректные данные существующего пользователя и нажать кнопку входа.</w:t>
            </w:r>
          </w:p>
        </w:tc>
        <w:tc>
          <w:tcPr>
            <w:tcW w:w="2669" w:type="dxa"/>
          </w:tcPr>
          <w:p w14:paraId="08302C17" w14:textId="305BFAFF" w:rsidR="00EA050B" w:rsidRPr="005B61B4" w:rsidRDefault="00305428" w:rsidP="00EA050B">
            <w:r>
              <w:t>Успешное завершение процесса авторизации и последующий переход на главный экран.</w:t>
            </w:r>
          </w:p>
        </w:tc>
        <w:tc>
          <w:tcPr>
            <w:tcW w:w="2669" w:type="dxa"/>
          </w:tcPr>
          <w:p w14:paraId="3B1835C3" w14:textId="0A17D146" w:rsidR="00EA050B" w:rsidRDefault="00305428" w:rsidP="00EA050B">
            <w:r>
              <w:t>Успешное завершение процесса авторизации и последующий переход на главный экран.</w:t>
            </w:r>
          </w:p>
        </w:tc>
        <w:tc>
          <w:tcPr>
            <w:tcW w:w="1221" w:type="dxa"/>
          </w:tcPr>
          <w:p w14:paraId="2AD357A7" w14:textId="65768F34" w:rsidR="00EA050B" w:rsidRDefault="00EA050B" w:rsidP="00EA050B">
            <w:r>
              <w:t>Да</w:t>
            </w:r>
            <w:r w:rsidR="00D45EA3">
              <w:t>.</w:t>
            </w:r>
          </w:p>
        </w:tc>
      </w:tr>
      <w:tr w:rsidR="00D12D37" w14:paraId="3F1CE842" w14:textId="77777777" w:rsidTr="00AC0BC9">
        <w:tc>
          <w:tcPr>
            <w:tcW w:w="2785" w:type="dxa"/>
          </w:tcPr>
          <w:p w14:paraId="5C3856C9" w14:textId="3056FC4A" w:rsidR="00D12D37" w:rsidRDefault="00732489" w:rsidP="00EA050B">
            <w:r>
              <w:t>Успешно авторизоваться в системе, закрыть веб-браузер, запустить веб-браузер и зайти в приложение.</w:t>
            </w:r>
          </w:p>
        </w:tc>
        <w:tc>
          <w:tcPr>
            <w:tcW w:w="2669" w:type="dxa"/>
          </w:tcPr>
          <w:p w14:paraId="78664099" w14:textId="688A83EF" w:rsidR="00D12D37" w:rsidRDefault="00732489" w:rsidP="00EA050B">
            <w:r>
              <w:t>Должен произойти автоматический выход из системы.</w:t>
            </w:r>
          </w:p>
        </w:tc>
        <w:tc>
          <w:tcPr>
            <w:tcW w:w="2669" w:type="dxa"/>
          </w:tcPr>
          <w:p w14:paraId="05C916C9" w14:textId="1AD992EE" w:rsidR="00D12D37" w:rsidRDefault="00732489" w:rsidP="00EA050B">
            <w:r>
              <w:t>Произошел автоматический выход из системы.</w:t>
            </w:r>
          </w:p>
        </w:tc>
        <w:tc>
          <w:tcPr>
            <w:tcW w:w="1221" w:type="dxa"/>
          </w:tcPr>
          <w:p w14:paraId="0E7BD166" w14:textId="39E6C73F" w:rsidR="00D12D37" w:rsidRDefault="00247781" w:rsidP="00EA050B">
            <w:r>
              <w:t>Да</w:t>
            </w:r>
            <w:r w:rsidR="00D45EA3">
              <w:t>.</w:t>
            </w:r>
          </w:p>
        </w:tc>
      </w:tr>
      <w:tr w:rsidR="00904F3B" w14:paraId="3350C4B7" w14:textId="77777777" w:rsidTr="00AC0BC9">
        <w:tc>
          <w:tcPr>
            <w:tcW w:w="2785" w:type="dxa"/>
          </w:tcPr>
          <w:p w14:paraId="53E34C6A" w14:textId="226CC44E" w:rsidR="00904F3B" w:rsidRDefault="00904F3B" w:rsidP="00EA050B">
            <w:r>
              <w:t xml:space="preserve">Открыть </w:t>
            </w:r>
            <w:r w:rsidR="00732489">
              <w:t>страницу авторизации</w:t>
            </w:r>
            <w:r>
              <w:t>, выполнить авторизацию</w:t>
            </w:r>
            <w:r w:rsidR="00732489">
              <w:t>, после этого нажать на кнопку выхода</w:t>
            </w:r>
            <w:r>
              <w:t xml:space="preserve">. </w:t>
            </w:r>
          </w:p>
        </w:tc>
        <w:tc>
          <w:tcPr>
            <w:tcW w:w="2669" w:type="dxa"/>
          </w:tcPr>
          <w:p w14:paraId="51F772B9" w14:textId="3F5D8D60" w:rsidR="00904F3B" w:rsidRDefault="00732489" w:rsidP="00EA050B">
            <w:r>
              <w:t xml:space="preserve">Должен произойти выход </w:t>
            </w:r>
            <w:proofErr w:type="gramStart"/>
            <w:r>
              <w:t>из системы</w:t>
            </w:r>
            <w:proofErr w:type="gramEnd"/>
            <w:r>
              <w:t xml:space="preserve"> и пользователь лишится предоставленных им прав.</w:t>
            </w:r>
          </w:p>
        </w:tc>
        <w:tc>
          <w:tcPr>
            <w:tcW w:w="2669" w:type="dxa"/>
          </w:tcPr>
          <w:p w14:paraId="1CF8F27C" w14:textId="6299A01D" w:rsidR="00904F3B" w:rsidRPr="00862073" w:rsidRDefault="00732489" w:rsidP="00EA050B">
            <w:r>
              <w:t xml:space="preserve">Произошел выход </w:t>
            </w:r>
            <w:proofErr w:type="gramStart"/>
            <w:r>
              <w:t>из приложения</w:t>
            </w:r>
            <w:proofErr w:type="gramEnd"/>
            <w:r>
              <w:t xml:space="preserve"> и пользователь не может совершать ранее доступные ему операции.</w:t>
            </w:r>
          </w:p>
        </w:tc>
        <w:tc>
          <w:tcPr>
            <w:tcW w:w="1221" w:type="dxa"/>
          </w:tcPr>
          <w:p w14:paraId="157B3945" w14:textId="0E85B112" w:rsidR="00904F3B" w:rsidRDefault="00904F3B" w:rsidP="00EA050B">
            <w:r>
              <w:t>Да</w:t>
            </w:r>
            <w:r w:rsidR="00D45EA3">
              <w:t>.</w:t>
            </w:r>
          </w:p>
        </w:tc>
      </w:tr>
      <w:tr w:rsidR="001F556C" w14:paraId="2EB5AB86" w14:textId="77777777" w:rsidTr="00AC0BC9">
        <w:tc>
          <w:tcPr>
            <w:tcW w:w="2785" w:type="dxa"/>
          </w:tcPr>
          <w:p w14:paraId="01D52B49" w14:textId="1F56480B" w:rsidR="001F556C" w:rsidRPr="001F556C" w:rsidRDefault="001F556C" w:rsidP="001F556C">
            <w:r>
              <w:t>Перейти на страницу регистрации, оставить поле пароль пустым.</w:t>
            </w:r>
          </w:p>
        </w:tc>
        <w:tc>
          <w:tcPr>
            <w:tcW w:w="2669" w:type="dxa"/>
          </w:tcPr>
          <w:p w14:paraId="69EA4F0E" w14:textId="34F989B9" w:rsidR="001F556C" w:rsidRDefault="001F556C" w:rsidP="00EA050B">
            <w:r>
              <w:t>Должно вывестись сообщение, о неправильном формате пароля</w:t>
            </w:r>
            <w:r w:rsidR="00AC3D16">
              <w:t>.</w:t>
            </w:r>
          </w:p>
        </w:tc>
        <w:tc>
          <w:tcPr>
            <w:tcW w:w="2669" w:type="dxa"/>
          </w:tcPr>
          <w:p w14:paraId="5CE7CD7D" w14:textId="0411FFAE" w:rsidR="001F556C" w:rsidRDefault="001F556C" w:rsidP="00EA050B">
            <w:r>
              <w:t xml:space="preserve">Вывелось </w:t>
            </w:r>
            <w:r w:rsidR="00AC3D16">
              <w:t>сообщение, о неправильном формате пароля.</w:t>
            </w:r>
          </w:p>
        </w:tc>
        <w:tc>
          <w:tcPr>
            <w:tcW w:w="1221" w:type="dxa"/>
          </w:tcPr>
          <w:p w14:paraId="43C3197D" w14:textId="3A6F1FAE" w:rsidR="001F556C" w:rsidRDefault="00AC3D16" w:rsidP="00EA050B">
            <w:r>
              <w:t>Да.</w:t>
            </w:r>
          </w:p>
        </w:tc>
      </w:tr>
      <w:tr w:rsidR="00AC3D16" w14:paraId="6EAF059E" w14:textId="77777777" w:rsidTr="00AC0BC9">
        <w:tc>
          <w:tcPr>
            <w:tcW w:w="2785" w:type="dxa"/>
          </w:tcPr>
          <w:p w14:paraId="6ED5B79A" w14:textId="448DC25E" w:rsidR="00AC3D16" w:rsidRDefault="00AC3D16" w:rsidP="00AC3D16">
            <w:r>
              <w:t>Перейти на страницу регистрации, ввести различные данные в поле пароль и повторить пароль.</w:t>
            </w:r>
          </w:p>
        </w:tc>
        <w:tc>
          <w:tcPr>
            <w:tcW w:w="2669" w:type="dxa"/>
          </w:tcPr>
          <w:p w14:paraId="17F1791F" w14:textId="2AA4C998" w:rsidR="00AC3D16" w:rsidRDefault="00AC3D16" w:rsidP="00AC3D16">
            <w:r>
              <w:t>Должно вывестись сообщение, о несовпадении паролей.</w:t>
            </w:r>
          </w:p>
        </w:tc>
        <w:tc>
          <w:tcPr>
            <w:tcW w:w="2669" w:type="dxa"/>
          </w:tcPr>
          <w:p w14:paraId="25C05C93" w14:textId="7FF8E721" w:rsidR="00AC3D16" w:rsidRDefault="00AC3D16" w:rsidP="00AC3D16">
            <w:r>
              <w:t>Вывелось сообщение, о несовпадении паролей.</w:t>
            </w:r>
          </w:p>
        </w:tc>
        <w:tc>
          <w:tcPr>
            <w:tcW w:w="1221" w:type="dxa"/>
          </w:tcPr>
          <w:p w14:paraId="5FAC43B9" w14:textId="6D6602E2" w:rsidR="00AC3D16" w:rsidRDefault="00AC3D16" w:rsidP="00AC3D16">
            <w:r>
              <w:t>Да.</w:t>
            </w:r>
          </w:p>
        </w:tc>
      </w:tr>
      <w:tr w:rsidR="00AC3D16" w14:paraId="1191916D" w14:textId="77777777" w:rsidTr="00AC0BC9">
        <w:tc>
          <w:tcPr>
            <w:tcW w:w="2785" w:type="dxa"/>
          </w:tcPr>
          <w:p w14:paraId="6046C823" w14:textId="5FB62C31" w:rsidR="00AC3D16" w:rsidRPr="00732489" w:rsidRDefault="00AC3D16" w:rsidP="00AC3D16">
            <w:r>
              <w:t>В верхней панели приложения нажать на иконку для переключения языка.</w:t>
            </w:r>
          </w:p>
        </w:tc>
        <w:tc>
          <w:tcPr>
            <w:tcW w:w="2669" w:type="dxa"/>
          </w:tcPr>
          <w:p w14:paraId="34B03488" w14:textId="782EE0D1" w:rsidR="00AC3D16" w:rsidRDefault="00AC3D16" w:rsidP="00AC3D16">
            <w:r>
              <w:t>Выбранный язык должен отображаться во всей системе.</w:t>
            </w:r>
          </w:p>
        </w:tc>
        <w:tc>
          <w:tcPr>
            <w:tcW w:w="2669" w:type="dxa"/>
          </w:tcPr>
          <w:p w14:paraId="66DC0B50" w14:textId="4811299B" w:rsidR="00AC3D16" w:rsidRDefault="00AC3D16" w:rsidP="00AC3D16">
            <w:r>
              <w:t>Я</w:t>
            </w:r>
            <w:r w:rsidR="004D245F">
              <w:t>з</w:t>
            </w:r>
            <w:r>
              <w:t>ык приложения изменился.</w:t>
            </w:r>
          </w:p>
        </w:tc>
        <w:tc>
          <w:tcPr>
            <w:tcW w:w="1221" w:type="dxa"/>
          </w:tcPr>
          <w:p w14:paraId="22AAE7F6" w14:textId="5B84BE4F" w:rsidR="00AC3D16" w:rsidRDefault="00AC3D16" w:rsidP="00AC3D16">
            <w:r>
              <w:t>Да.</w:t>
            </w:r>
          </w:p>
        </w:tc>
      </w:tr>
    </w:tbl>
    <w:p w14:paraId="6892F00A" w14:textId="680F8D97" w:rsidR="00AC3D16" w:rsidRDefault="00AC3D16" w:rsidP="00AC3D16">
      <w:r w:rsidRPr="009E54F5">
        <w:lastRenderedPageBreak/>
        <w:t>Продолжение таблицы 5.1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AC3D16" w14:paraId="78F76EC1" w14:textId="77777777" w:rsidTr="00AC3D16">
        <w:trPr>
          <w:trHeight w:val="376"/>
        </w:trPr>
        <w:tc>
          <w:tcPr>
            <w:tcW w:w="2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4B067" w14:textId="77777777" w:rsidR="00AC3D16" w:rsidRDefault="00AC3D16" w:rsidP="00BB01DE">
            <w:r>
              <w:t>1</w:t>
            </w: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03B0E" w14:textId="77777777" w:rsidR="00AC3D16" w:rsidRDefault="00AC3D16" w:rsidP="00BB01DE">
            <w:r>
              <w:t>2</w:t>
            </w:r>
          </w:p>
        </w:tc>
        <w:tc>
          <w:tcPr>
            <w:tcW w:w="2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6678B" w14:textId="77777777" w:rsidR="00AC3D16" w:rsidRDefault="00AC3D16" w:rsidP="00BB01DE">
            <w:r>
              <w:t>3</w:t>
            </w:r>
          </w:p>
        </w:tc>
        <w:tc>
          <w:tcPr>
            <w:tcW w:w="1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F2912" w14:textId="77777777" w:rsidR="00AC3D16" w:rsidRDefault="00AC3D16" w:rsidP="00BB01DE">
            <w:r>
              <w:t>4</w:t>
            </w:r>
          </w:p>
        </w:tc>
      </w:tr>
      <w:tr w:rsidR="00AC3D16" w14:paraId="6FD98107" w14:textId="77777777" w:rsidTr="000922AE">
        <w:trPr>
          <w:trHeight w:val="2275"/>
        </w:trPr>
        <w:tc>
          <w:tcPr>
            <w:tcW w:w="2785" w:type="dxa"/>
          </w:tcPr>
          <w:p w14:paraId="1884B9E6" w14:textId="73FA5B40" w:rsidR="00AC3D16" w:rsidRPr="00DE583B" w:rsidRDefault="00AC3D16" w:rsidP="00AC3D16">
            <w:r>
              <w:t>В верхней панели приложения ввести название модели какого-либо устройства и нажать на кнопку поиска.</w:t>
            </w:r>
          </w:p>
        </w:tc>
        <w:tc>
          <w:tcPr>
            <w:tcW w:w="2669" w:type="dxa"/>
          </w:tcPr>
          <w:p w14:paraId="36DC61FB" w14:textId="04DCE7AC" w:rsidR="00AC3D16" w:rsidRPr="00862073" w:rsidRDefault="00AC3D16" w:rsidP="00AC3D16">
            <w:r>
              <w:t xml:space="preserve">На странице должны отобразиться </w:t>
            </w:r>
            <w:proofErr w:type="gramStart"/>
            <w:r>
              <w:t>устройства</w:t>
            </w:r>
            <w:proofErr w:type="gramEnd"/>
            <w:r>
              <w:t xml:space="preserve"> подходящие по параметрам.</w:t>
            </w:r>
          </w:p>
        </w:tc>
        <w:tc>
          <w:tcPr>
            <w:tcW w:w="2669" w:type="dxa"/>
          </w:tcPr>
          <w:p w14:paraId="3FA7A137" w14:textId="3B0FF2A5" w:rsidR="00AC3D16" w:rsidRPr="008C60F5" w:rsidRDefault="00AC3D16" w:rsidP="00AC3D16">
            <w:r>
              <w:t>На странице отобразились искомые устройства.</w:t>
            </w:r>
          </w:p>
        </w:tc>
        <w:tc>
          <w:tcPr>
            <w:tcW w:w="1221" w:type="dxa"/>
          </w:tcPr>
          <w:p w14:paraId="1CE09C51" w14:textId="5A572073" w:rsidR="00AC3D16" w:rsidRDefault="00AC3D16" w:rsidP="00AC3D16">
            <w:r>
              <w:t>Да.</w:t>
            </w:r>
          </w:p>
        </w:tc>
      </w:tr>
      <w:tr w:rsidR="002077AF" w14:paraId="372D9067" w14:textId="77777777" w:rsidTr="00912469">
        <w:trPr>
          <w:trHeight w:val="3518"/>
        </w:trPr>
        <w:tc>
          <w:tcPr>
            <w:tcW w:w="2785" w:type="dxa"/>
          </w:tcPr>
          <w:p w14:paraId="0637CCD4" w14:textId="1C69E1C2" w:rsidR="002077AF" w:rsidRDefault="00D06003" w:rsidP="002077AF">
            <w:r>
              <w:t>На главной странице приложения, без авторизации нажать на добавление товара в корзину.</w:t>
            </w:r>
          </w:p>
        </w:tc>
        <w:tc>
          <w:tcPr>
            <w:tcW w:w="2669" w:type="dxa"/>
          </w:tcPr>
          <w:p w14:paraId="25B9880E" w14:textId="058CFFCF" w:rsidR="002077AF" w:rsidRDefault="00D06003" w:rsidP="002077AF">
            <w:r>
              <w:t>В верхней части страницы должно появиться предупреждение, что требуется авторизация, и пользователь будет перенаправлен на страницу с авторизацией.</w:t>
            </w:r>
          </w:p>
        </w:tc>
        <w:tc>
          <w:tcPr>
            <w:tcW w:w="2669" w:type="dxa"/>
          </w:tcPr>
          <w:p w14:paraId="59A54CEA" w14:textId="2BABF4E5" w:rsidR="002077AF" w:rsidRDefault="00D06003" w:rsidP="002077AF">
            <w:r>
              <w:t>В верхней части страницы появилось предупреждение, что требуется авторизация и пользователь перенаправлен на страницу для авторизации</w:t>
            </w:r>
          </w:p>
        </w:tc>
        <w:tc>
          <w:tcPr>
            <w:tcW w:w="1221" w:type="dxa"/>
          </w:tcPr>
          <w:p w14:paraId="35847FF4" w14:textId="093DDA5F" w:rsidR="002077AF" w:rsidRDefault="00FF7B42" w:rsidP="002077AF">
            <w:r>
              <w:t>Да</w:t>
            </w:r>
            <w:r w:rsidR="00D45EA3">
              <w:t>.</w:t>
            </w:r>
          </w:p>
        </w:tc>
      </w:tr>
      <w:tr w:rsidR="00783BB1" w14:paraId="6CBE7454" w14:textId="77777777" w:rsidTr="00912469">
        <w:trPr>
          <w:trHeight w:val="3124"/>
        </w:trPr>
        <w:tc>
          <w:tcPr>
            <w:tcW w:w="2785" w:type="dxa"/>
          </w:tcPr>
          <w:p w14:paraId="342B31D0" w14:textId="7FE66E29" w:rsidR="00783BB1" w:rsidRDefault="00D06003" w:rsidP="002077AF">
            <w:r>
              <w:t>Авторизоваться, на главной странице приложения, добавить нужное количество устройств, нажать кнопку добавления устройства в корзину.</w:t>
            </w:r>
          </w:p>
        </w:tc>
        <w:tc>
          <w:tcPr>
            <w:tcW w:w="2669" w:type="dxa"/>
          </w:tcPr>
          <w:p w14:paraId="7822CE47" w14:textId="6EC2E038" w:rsidR="00783BB1" w:rsidRDefault="00D06003" w:rsidP="002077AF">
            <w:r>
              <w:t>Должен появиться текст, об успешном добавлении в корзину, в верхней части страницы, элемент с содержимым корзины должен обновиться.</w:t>
            </w:r>
          </w:p>
        </w:tc>
        <w:tc>
          <w:tcPr>
            <w:tcW w:w="2669" w:type="dxa"/>
          </w:tcPr>
          <w:p w14:paraId="6A507233" w14:textId="054416CD" w:rsidR="00783BB1" w:rsidRDefault="00D06003" w:rsidP="002077AF">
            <w:r>
              <w:t>Появился текст, об успешном добавлении в корзину, в верхней части страницы, элемент с содержимым корзины обновился.</w:t>
            </w:r>
          </w:p>
        </w:tc>
        <w:tc>
          <w:tcPr>
            <w:tcW w:w="1221" w:type="dxa"/>
          </w:tcPr>
          <w:p w14:paraId="2B3A0AD6" w14:textId="151404A6" w:rsidR="00783BB1" w:rsidRDefault="00D45EA3" w:rsidP="002077AF">
            <w:r>
              <w:t>Да.</w:t>
            </w:r>
          </w:p>
        </w:tc>
      </w:tr>
      <w:tr w:rsidR="000922AE" w14:paraId="512E1351" w14:textId="77777777" w:rsidTr="00912469">
        <w:trPr>
          <w:trHeight w:val="3939"/>
        </w:trPr>
        <w:tc>
          <w:tcPr>
            <w:tcW w:w="2785" w:type="dxa"/>
          </w:tcPr>
          <w:p w14:paraId="47F091B8" w14:textId="0E7656A0" w:rsidR="000922AE" w:rsidRDefault="000922AE" w:rsidP="000922AE">
            <w:r>
              <w:t>Авторизоваться, на главной странице приложения добавить отрицательное количество устройств, нажать кнопку добавления устройства в корзину.</w:t>
            </w:r>
          </w:p>
        </w:tc>
        <w:tc>
          <w:tcPr>
            <w:tcW w:w="2669" w:type="dxa"/>
          </w:tcPr>
          <w:p w14:paraId="73130DB1" w14:textId="1E7E5D59" w:rsidR="000922AE" w:rsidRDefault="000922AE" w:rsidP="000922AE">
            <w:r>
              <w:t>Должно появиться сообщение об ошибке добавления в корзину сверху страницы, около неправильного поля должно появиться сообщение о неправильном вводе или отсутствия в наличии.</w:t>
            </w:r>
          </w:p>
        </w:tc>
        <w:tc>
          <w:tcPr>
            <w:tcW w:w="2669" w:type="dxa"/>
          </w:tcPr>
          <w:p w14:paraId="3D0134F0" w14:textId="20E96CA8" w:rsidR="000922AE" w:rsidRDefault="000922AE" w:rsidP="000922AE">
            <w:r>
              <w:t>Появилось сообщение об ошибке добавления в корзину сверху страницы, около неправильного поля должно появиться сообщение о неправильном вводе или отсутствия в наличии.</w:t>
            </w:r>
          </w:p>
        </w:tc>
        <w:tc>
          <w:tcPr>
            <w:tcW w:w="1221" w:type="dxa"/>
          </w:tcPr>
          <w:p w14:paraId="7258BBEB" w14:textId="0AA2729F" w:rsidR="000922AE" w:rsidRDefault="000922AE" w:rsidP="000922AE">
            <w:r>
              <w:t>Да.</w:t>
            </w:r>
          </w:p>
        </w:tc>
      </w:tr>
    </w:tbl>
    <w:p w14:paraId="70CF6DA4" w14:textId="77777777" w:rsidR="00AC3D16" w:rsidRDefault="00AC3D16">
      <w:bookmarkStart w:id="1" w:name="_GoBack"/>
      <w:bookmarkEnd w:id="1"/>
    </w:p>
    <w:p w14:paraId="3D8ADD10" w14:textId="77777777" w:rsidR="00AC3D16" w:rsidRDefault="00AC3D16" w:rsidP="00AC3D16">
      <w:r w:rsidRPr="009E54F5">
        <w:lastRenderedPageBreak/>
        <w:t>Продолжение таблицы 5.1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AC3D16" w14:paraId="49A026C6" w14:textId="77777777" w:rsidTr="00AC0BC9">
        <w:tc>
          <w:tcPr>
            <w:tcW w:w="2785" w:type="dxa"/>
          </w:tcPr>
          <w:p w14:paraId="6E9A97AA" w14:textId="42B0FE93" w:rsidR="00AC3D16" w:rsidRDefault="00AC3D16" w:rsidP="00AC3D16">
            <w:r>
              <w:t>1</w:t>
            </w:r>
          </w:p>
        </w:tc>
        <w:tc>
          <w:tcPr>
            <w:tcW w:w="2669" w:type="dxa"/>
          </w:tcPr>
          <w:p w14:paraId="3BB94C45" w14:textId="1B231F4D" w:rsidR="00AC3D16" w:rsidRDefault="00AC3D16" w:rsidP="00AC3D16">
            <w:r>
              <w:t>2</w:t>
            </w:r>
          </w:p>
        </w:tc>
        <w:tc>
          <w:tcPr>
            <w:tcW w:w="2669" w:type="dxa"/>
          </w:tcPr>
          <w:p w14:paraId="4EAFC21D" w14:textId="2D7494E8" w:rsidR="00AC3D16" w:rsidRDefault="00AC3D16" w:rsidP="00AC3D16">
            <w:r>
              <w:t>3</w:t>
            </w:r>
          </w:p>
        </w:tc>
        <w:tc>
          <w:tcPr>
            <w:tcW w:w="1221" w:type="dxa"/>
          </w:tcPr>
          <w:p w14:paraId="47B6C493" w14:textId="6C814A24" w:rsidR="00AC3D16" w:rsidRDefault="00AC3D16" w:rsidP="00AC3D16">
            <w:r>
              <w:t>4</w:t>
            </w:r>
          </w:p>
        </w:tc>
      </w:tr>
      <w:tr w:rsidR="00AC3D16" w14:paraId="51661D68" w14:textId="77777777" w:rsidTr="00AC0BC9">
        <w:tc>
          <w:tcPr>
            <w:tcW w:w="2785" w:type="dxa"/>
          </w:tcPr>
          <w:p w14:paraId="4F3BF55E" w14:textId="44B24B02" w:rsidR="00AC3D16" w:rsidRPr="000922AE" w:rsidRDefault="00AC3D16" w:rsidP="00AC3D16">
            <w:r>
              <w:t>Авторизоваться в приложении как администратор, перейти на главную страницу веб-приложения, попробовать добавить товар в корзину.</w:t>
            </w:r>
          </w:p>
        </w:tc>
        <w:tc>
          <w:tcPr>
            <w:tcW w:w="2669" w:type="dxa"/>
          </w:tcPr>
          <w:p w14:paraId="4A40F2C9" w14:textId="1DB80846" w:rsidR="00AC3D16" w:rsidRDefault="00AC3D16" w:rsidP="00AC3D16">
            <w:r>
              <w:t>В верхней части страницы должно появиться сообщение, что администратору недоступно это действие и должно произойти перенаправление на главную страницу администратора.</w:t>
            </w:r>
          </w:p>
        </w:tc>
        <w:tc>
          <w:tcPr>
            <w:tcW w:w="2669" w:type="dxa"/>
          </w:tcPr>
          <w:p w14:paraId="38AEE87B" w14:textId="38BF2EA8" w:rsidR="00AC3D16" w:rsidRDefault="00AC3D16" w:rsidP="00AC3D16">
            <w:r>
              <w:t>В верхней части страницы появилось сообщение, что администратору недоступно это действие и произошло перенаправление на главную страницу администратора.</w:t>
            </w:r>
          </w:p>
        </w:tc>
        <w:tc>
          <w:tcPr>
            <w:tcW w:w="1221" w:type="dxa"/>
          </w:tcPr>
          <w:p w14:paraId="291979E5" w14:textId="6F26869C" w:rsidR="00AC3D16" w:rsidRDefault="00AC3D16" w:rsidP="00AC3D16">
            <w:r>
              <w:t>Да.</w:t>
            </w:r>
          </w:p>
        </w:tc>
      </w:tr>
      <w:tr w:rsidR="00CC5088" w14:paraId="1FE256B0" w14:textId="77777777" w:rsidTr="00AC0BC9">
        <w:tc>
          <w:tcPr>
            <w:tcW w:w="2785" w:type="dxa"/>
          </w:tcPr>
          <w:p w14:paraId="5583091A" w14:textId="7B77D98F" w:rsidR="00CC5088" w:rsidRPr="00773B9C" w:rsidRDefault="00AA401A" w:rsidP="00CC5088">
            <w:r>
              <w:t>В адресной строке браузера написать случайную информацию, в контексте адреса приложения.</w:t>
            </w:r>
          </w:p>
        </w:tc>
        <w:tc>
          <w:tcPr>
            <w:tcW w:w="2669" w:type="dxa"/>
          </w:tcPr>
          <w:p w14:paraId="1F0120FC" w14:textId="4DFDB964" w:rsidR="00CC5088" w:rsidRPr="00C701DB" w:rsidRDefault="00AA401A" w:rsidP="00CC5088">
            <w:r>
              <w:t>Пользователь должен быть перенаправлен на страницу приложения, обрабатывающую ошибки.</w:t>
            </w:r>
          </w:p>
        </w:tc>
        <w:tc>
          <w:tcPr>
            <w:tcW w:w="2669" w:type="dxa"/>
          </w:tcPr>
          <w:p w14:paraId="095B24AA" w14:textId="6A1D83E2" w:rsidR="00CC5088" w:rsidRPr="00862073" w:rsidRDefault="00AA401A" w:rsidP="00CC5088">
            <w:r>
              <w:t>Пользователь перенаправлен на страницу приложения, обрабатывающую ошибки.</w:t>
            </w:r>
          </w:p>
        </w:tc>
        <w:tc>
          <w:tcPr>
            <w:tcW w:w="1221" w:type="dxa"/>
          </w:tcPr>
          <w:p w14:paraId="089A3B51" w14:textId="5BA222EF" w:rsidR="00CC5088" w:rsidRDefault="00CC5088" w:rsidP="00CC5088">
            <w:r>
              <w:t>Да</w:t>
            </w:r>
            <w:r w:rsidR="00F67E5D">
              <w:t>.</w:t>
            </w:r>
          </w:p>
        </w:tc>
      </w:tr>
      <w:tr w:rsidR="00CC5088" w14:paraId="10A8DAE8" w14:textId="77777777" w:rsidTr="00AC0BC9">
        <w:tc>
          <w:tcPr>
            <w:tcW w:w="2785" w:type="dxa"/>
          </w:tcPr>
          <w:p w14:paraId="4924639F" w14:textId="6F4AE42F" w:rsidR="00CC5088" w:rsidRPr="004E25A3" w:rsidRDefault="004E25A3" w:rsidP="00CC5088">
            <w:r>
              <w:t>Перейти на страницу добавления устройства администратором.</w:t>
            </w:r>
            <w:r w:rsidR="00F74672">
              <w:t xml:space="preserve"> Ввести ошибочное значение в поле. Нажать кнопку добавить.</w:t>
            </w:r>
          </w:p>
        </w:tc>
        <w:tc>
          <w:tcPr>
            <w:tcW w:w="2669" w:type="dxa"/>
          </w:tcPr>
          <w:p w14:paraId="140EA1C2" w14:textId="42AB4D38" w:rsidR="00CC5088" w:rsidRPr="00B24729" w:rsidRDefault="00F74672" w:rsidP="00CC5088">
            <w:r>
              <w:t>После нажатия кнопки должно появиться сообщение об ошибке у ошибочного поля, правильные поля должны сохраниться.</w:t>
            </w:r>
          </w:p>
        </w:tc>
        <w:tc>
          <w:tcPr>
            <w:tcW w:w="2669" w:type="dxa"/>
          </w:tcPr>
          <w:p w14:paraId="10603E89" w14:textId="085C88B2" w:rsidR="00CC5088" w:rsidRDefault="00F74672" w:rsidP="00CC5088">
            <w:r>
              <w:t>После нажатия кнопки появилось сообщение об ошибке и сохранились правильные поля.</w:t>
            </w:r>
          </w:p>
        </w:tc>
        <w:tc>
          <w:tcPr>
            <w:tcW w:w="1221" w:type="dxa"/>
          </w:tcPr>
          <w:p w14:paraId="574BC3F1" w14:textId="543CFFF4" w:rsidR="00CC5088" w:rsidRDefault="00F74672" w:rsidP="00CC5088">
            <w:r>
              <w:t>Да.</w:t>
            </w:r>
          </w:p>
        </w:tc>
      </w:tr>
      <w:tr w:rsidR="00CC5088" w14:paraId="27E4FCE8" w14:textId="77777777" w:rsidTr="00AC0BC9">
        <w:tc>
          <w:tcPr>
            <w:tcW w:w="2785" w:type="dxa"/>
          </w:tcPr>
          <w:p w14:paraId="38E2AE67" w14:textId="24317E73" w:rsidR="00CC5088" w:rsidRPr="001F54DF" w:rsidRDefault="00F74672" w:rsidP="00CC5088">
            <w:r>
              <w:t xml:space="preserve">Перейти на страницу управлениями заказами, выбрать заказ. Нажать на кнопку доставляется. </w:t>
            </w:r>
          </w:p>
        </w:tc>
        <w:tc>
          <w:tcPr>
            <w:tcW w:w="2669" w:type="dxa"/>
          </w:tcPr>
          <w:p w14:paraId="6B498121" w14:textId="7866225F" w:rsidR="00CC5088" w:rsidRPr="00A90A2F" w:rsidRDefault="00F74672" w:rsidP="00CC5088">
            <w:r>
              <w:t>После нажатия на кнопку доставляется, кнопка отказан должна стать неактивной.</w:t>
            </w:r>
          </w:p>
        </w:tc>
        <w:tc>
          <w:tcPr>
            <w:tcW w:w="2669" w:type="dxa"/>
          </w:tcPr>
          <w:p w14:paraId="7DEBB569" w14:textId="5A87D5CF" w:rsidR="00CC5088" w:rsidRPr="00E01F22" w:rsidRDefault="00C345B7" w:rsidP="00CC5088">
            <w:r>
              <w:t>После нажатия на кнопку, кнопка отказан осталась активной.</w:t>
            </w:r>
          </w:p>
        </w:tc>
        <w:tc>
          <w:tcPr>
            <w:tcW w:w="1221" w:type="dxa"/>
          </w:tcPr>
          <w:p w14:paraId="569B8909" w14:textId="5B854636" w:rsidR="00CC5088" w:rsidRDefault="00C345B7" w:rsidP="00CC5088">
            <w:r>
              <w:t>Нет</w:t>
            </w:r>
            <w:r w:rsidR="00F67E5D">
              <w:t>.</w:t>
            </w:r>
          </w:p>
        </w:tc>
      </w:tr>
      <w:tr w:rsidR="00F67E5D" w14:paraId="3376BB2E" w14:textId="77777777" w:rsidTr="00912469">
        <w:trPr>
          <w:trHeight w:val="2701"/>
        </w:trPr>
        <w:tc>
          <w:tcPr>
            <w:tcW w:w="2785" w:type="dxa"/>
          </w:tcPr>
          <w:p w14:paraId="06861990" w14:textId="3F1C7BEE" w:rsidR="00F67E5D" w:rsidRPr="00C345B7" w:rsidRDefault="00C345B7" w:rsidP="00F67E5D">
            <w:r>
              <w:t>Перейти на страницу информации об устройстве.</w:t>
            </w:r>
          </w:p>
        </w:tc>
        <w:tc>
          <w:tcPr>
            <w:tcW w:w="2669" w:type="dxa"/>
          </w:tcPr>
          <w:p w14:paraId="618F687A" w14:textId="1F77F7BF" w:rsidR="00F67E5D" w:rsidRDefault="00C345B7" w:rsidP="00F67E5D">
            <w:r>
              <w:t>Все поля должны отображаться, если информация о чём-то отсутствует вывести сообщение, об отсутствии информации об этом.</w:t>
            </w:r>
          </w:p>
        </w:tc>
        <w:tc>
          <w:tcPr>
            <w:tcW w:w="2669" w:type="dxa"/>
          </w:tcPr>
          <w:p w14:paraId="55A7EEE1" w14:textId="76BBADC4" w:rsidR="00F67E5D" w:rsidRDefault="00C345B7" w:rsidP="00F67E5D">
            <w:r>
              <w:t>Все поля отображаются в соответствии с ожидаемым поведением.</w:t>
            </w:r>
          </w:p>
        </w:tc>
        <w:tc>
          <w:tcPr>
            <w:tcW w:w="1221" w:type="dxa"/>
          </w:tcPr>
          <w:p w14:paraId="2684106C" w14:textId="274165D9" w:rsidR="00F67E5D" w:rsidRDefault="00F67E5D" w:rsidP="00F67E5D">
            <w:r>
              <w:t>Да.</w:t>
            </w:r>
          </w:p>
        </w:tc>
      </w:tr>
    </w:tbl>
    <w:p w14:paraId="79BA1E77" w14:textId="2D4B411F" w:rsidR="00AC3D16" w:rsidRDefault="00AC3D16">
      <w:r>
        <w:lastRenderedPageBreak/>
        <w:t>Окончание таблицы 5.1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AC3D16" w14:paraId="1F86A7D3" w14:textId="77777777" w:rsidTr="00AC0BC9">
        <w:tc>
          <w:tcPr>
            <w:tcW w:w="2785" w:type="dxa"/>
          </w:tcPr>
          <w:p w14:paraId="00417F53" w14:textId="0BE116AF" w:rsidR="00AC3D16" w:rsidRDefault="00AC3D16" w:rsidP="00AC0BC9">
            <w:r>
              <w:t>1</w:t>
            </w:r>
          </w:p>
        </w:tc>
        <w:tc>
          <w:tcPr>
            <w:tcW w:w="2669" w:type="dxa"/>
          </w:tcPr>
          <w:p w14:paraId="6BBE4B0C" w14:textId="552FE08F" w:rsidR="00AC3D16" w:rsidRDefault="00AC3D16" w:rsidP="00AC0BC9">
            <w:r>
              <w:t>2</w:t>
            </w:r>
          </w:p>
        </w:tc>
        <w:tc>
          <w:tcPr>
            <w:tcW w:w="2669" w:type="dxa"/>
          </w:tcPr>
          <w:p w14:paraId="7E51F887" w14:textId="28C6B580" w:rsidR="00AC3D16" w:rsidRDefault="00AC3D16" w:rsidP="00AC0BC9">
            <w:r>
              <w:t>3</w:t>
            </w:r>
          </w:p>
        </w:tc>
        <w:tc>
          <w:tcPr>
            <w:tcW w:w="1221" w:type="dxa"/>
          </w:tcPr>
          <w:p w14:paraId="29B8544C" w14:textId="6A2DCA63" w:rsidR="00AC3D16" w:rsidRDefault="00AC3D16" w:rsidP="00AC0BC9">
            <w:r>
              <w:t>4</w:t>
            </w:r>
          </w:p>
        </w:tc>
      </w:tr>
      <w:tr w:rsidR="00696CC0" w14:paraId="555D1771" w14:textId="77777777" w:rsidTr="00AC0BC9">
        <w:tc>
          <w:tcPr>
            <w:tcW w:w="2785" w:type="dxa"/>
          </w:tcPr>
          <w:p w14:paraId="07F513AA" w14:textId="77777777" w:rsidR="00696CC0" w:rsidRDefault="00C345B7" w:rsidP="00AC0BC9">
            <w:r>
              <w:t>Перейти на главную страницу приложения.</w:t>
            </w:r>
          </w:p>
          <w:p w14:paraId="163466C9" w14:textId="4D3546E2" w:rsidR="00C345B7" w:rsidRPr="00AE0875" w:rsidRDefault="00C345B7" w:rsidP="00AC0BC9">
            <w:r>
              <w:t>Нажать на кнопки сортировки по бренду.</w:t>
            </w:r>
          </w:p>
        </w:tc>
        <w:tc>
          <w:tcPr>
            <w:tcW w:w="2669" w:type="dxa"/>
          </w:tcPr>
          <w:p w14:paraId="7357E118" w14:textId="5AE38F98" w:rsidR="00696CC0" w:rsidRPr="00362EA9" w:rsidRDefault="00C345B7" w:rsidP="00AC0BC9">
            <w:r>
              <w:t>Устройства должны быть отсортированы по алфавиту, в порядке заданным кнопкой.</w:t>
            </w:r>
          </w:p>
        </w:tc>
        <w:tc>
          <w:tcPr>
            <w:tcW w:w="2669" w:type="dxa"/>
          </w:tcPr>
          <w:p w14:paraId="0D6338C7" w14:textId="4AA671E2" w:rsidR="00696CC0" w:rsidRPr="005E741F" w:rsidRDefault="00C345B7" w:rsidP="00AC0BC9">
            <w:r>
              <w:t>Устройства отсортированы по алфавиту в порядке заданным кнопкой.</w:t>
            </w:r>
          </w:p>
        </w:tc>
        <w:tc>
          <w:tcPr>
            <w:tcW w:w="1221" w:type="dxa"/>
          </w:tcPr>
          <w:p w14:paraId="3285E2DD" w14:textId="41B45E10" w:rsidR="00696CC0" w:rsidRDefault="00696CC0" w:rsidP="00AC0BC9">
            <w:r>
              <w:t>Да</w:t>
            </w:r>
            <w:r w:rsidR="00A87B16">
              <w:t>.</w:t>
            </w:r>
          </w:p>
        </w:tc>
      </w:tr>
      <w:tr w:rsidR="00AC3D16" w14:paraId="22F68D40" w14:textId="77777777" w:rsidTr="00AC0BC9">
        <w:tc>
          <w:tcPr>
            <w:tcW w:w="2785" w:type="dxa"/>
          </w:tcPr>
          <w:p w14:paraId="6B29C628" w14:textId="0C32211D" w:rsidR="00AC3D16" w:rsidRDefault="00AC3D16" w:rsidP="00AC3D16">
            <w:r>
              <w:t xml:space="preserve">Перейти на главную страницу приложения. </w:t>
            </w:r>
            <w:proofErr w:type="gramStart"/>
            <w:r>
              <w:t>Нажать  кнопки</w:t>
            </w:r>
            <w:proofErr w:type="gramEnd"/>
            <w:r>
              <w:t xml:space="preserve"> сортировки по модели.</w:t>
            </w:r>
          </w:p>
        </w:tc>
        <w:tc>
          <w:tcPr>
            <w:tcW w:w="2669" w:type="dxa"/>
          </w:tcPr>
          <w:p w14:paraId="3CA3ED69" w14:textId="2D55030A" w:rsidR="00AC3D16" w:rsidRDefault="00AC3D16" w:rsidP="00AC3D16">
            <w:r>
              <w:t>Устройства должны быть отсортированы по алфавиту, в порядке заданным кнопкой.</w:t>
            </w:r>
          </w:p>
        </w:tc>
        <w:tc>
          <w:tcPr>
            <w:tcW w:w="2669" w:type="dxa"/>
          </w:tcPr>
          <w:p w14:paraId="77D798CD" w14:textId="2517CAF2" w:rsidR="00AC3D16" w:rsidRDefault="00AC3D16" w:rsidP="00AC3D16">
            <w:r>
              <w:t>Устройства отсортированы по алфавиту в порядке заданным кнопкой.</w:t>
            </w:r>
          </w:p>
        </w:tc>
        <w:tc>
          <w:tcPr>
            <w:tcW w:w="1221" w:type="dxa"/>
          </w:tcPr>
          <w:p w14:paraId="250DF180" w14:textId="2A13B853" w:rsidR="00AC3D16" w:rsidRDefault="00AC3D16" w:rsidP="00AC3D16">
            <w:r>
              <w:t>Да.</w:t>
            </w:r>
          </w:p>
        </w:tc>
      </w:tr>
      <w:tr w:rsidR="00AC3D16" w14:paraId="28FCA7E2" w14:textId="77777777" w:rsidTr="00AC0BC9">
        <w:tc>
          <w:tcPr>
            <w:tcW w:w="2785" w:type="dxa"/>
          </w:tcPr>
          <w:p w14:paraId="02EF02F0" w14:textId="2590A6B4" w:rsidR="00AC3D16" w:rsidRDefault="00AC3D16" w:rsidP="00AC3D16">
            <w:r>
              <w:t xml:space="preserve">Перейти на главную страницу приложения. </w:t>
            </w:r>
            <w:proofErr w:type="gramStart"/>
            <w:r>
              <w:t>Нажать  кнопки</w:t>
            </w:r>
            <w:proofErr w:type="gramEnd"/>
            <w:r>
              <w:t xml:space="preserve"> сортировки по цене.</w:t>
            </w:r>
          </w:p>
        </w:tc>
        <w:tc>
          <w:tcPr>
            <w:tcW w:w="2669" w:type="dxa"/>
          </w:tcPr>
          <w:p w14:paraId="26506F3B" w14:textId="2AB1737C" w:rsidR="00AC3D16" w:rsidRPr="00557007" w:rsidRDefault="00AC3D16" w:rsidP="00AC3D16">
            <w:r>
              <w:t>Устройства должны быть отсортированы по цене, в порядке заданным кнопкой.</w:t>
            </w:r>
          </w:p>
        </w:tc>
        <w:tc>
          <w:tcPr>
            <w:tcW w:w="2669" w:type="dxa"/>
          </w:tcPr>
          <w:p w14:paraId="76C7ED32" w14:textId="31339521" w:rsidR="00AC3D16" w:rsidRDefault="00AC3D16" w:rsidP="00AC3D16">
            <w:r>
              <w:t>Устройства отсортированы по цене в порядке заданным кнопкой.</w:t>
            </w:r>
          </w:p>
        </w:tc>
        <w:tc>
          <w:tcPr>
            <w:tcW w:w="1221" w:type="dxa"/>
          </w:tcPr>
          <w:p w14:paraId="6EE381EF" w14:textId="2BC809F3" w:rsidR="00AC3D16" w:rsidRDefault="00AC3D16" w:rsidP="00AC3D16">
            <w:r>
              <w:t>Да.</w:t>
            </w:r>
          </w:p>
        </w:tc>
      </w:tr>
    </w:tbl>
    <w:p w14:paraId="61B01E8B" w14:textId="77777777" w:rsidR="00732489" w:rsidRDefault="00732489" w:rsidP="00665DF7">
      <w:pPr>
        <w:ind w:firstLine="720"/>
        <w:jc w:val="both"/>
      </w:pPr>
    </w:p>
    <w:p w14:paraId="4DB0C63C" w14:textId="1B091FAE" w:rsidR="00696CC0" w:rsidRDefault="00696CC0" w:rsidP="00665DF7">
      <w:pPr>
        <w:ind w:firstLine="720"/>
        <w:jc w:val="both"/>
      </w:pPr>
      <w:r>
        <w:t xml:space="preserve">По результатам функционального тестирования можно сделать вывод о </w:t>
      </w:r>
      <w:r w:rsidR="00AC3D16">
        <w:t>корректной</w:t>
      </w:r>
      <w:r>
        <w:t xml:space="preserve"> реализации функционала приложения</w:t>
      </w:r>
      <w:r w:rsidRPr="004D78AA">
        <w:t>.</w:t>
      </w:r>
      <w:r>
        <w:t xml:space="preserve"> Все тесты, связанные с </w:t>
      </w:r>
      <w:r w:rsidR="001C0327">
        <w:t xml:space="preserve">авторизацией, </w:t>
      </w:r>
      <w:r w:rsidR="00AC3D16">
        <w:t>действиями администратора</w:t>
      </w:r>
      <w:r w:rsidRPr="00853D84">
        <w:t>,</w:t>
      </w:r>
      <w:r w:rsidR="00AC3D16">
        <w:t xml:space="preserve"> действиями пользователя</w:t>
      </w:r>
      <w:r>
        <w:t xml:space="preserve"> были успешно пройдены</w:t>
      </w:r>
      <w:r w:rsidRPr="00FD2DF0">
        <w:t xml:space="preserve">. </w:t>
      </w:r>
      <w:r>
        <w:t xml:space="preserve">Были обнаружены проблемы </w:t>
      </w:r>
      <w:r w:rsidR="002A2E64">
        <w:t xml:space="preserve">с </w:t>
      </w:r>
      <w:r w:rsidR="00AC3D16">
        <w:t>отображением кнопок на странице управления заказом</w:t>
      </w:r>
      <w:r>
        <w:t>. Тем не менее такое поведение приложения не является критичным</w:t>
      </w:r>
      <w:r w:rsidRPr="00C2143C">
        <w:t>,</w:t>
      </w:r>
      <w:r>
        <w:t xml:space="preserve"> так</w:t>
      </w:r>
      <w:r w:rsidR="004D245F">
        <w:t xml:space="preserve"> как основной функционал исправен. Благодаря тестированию, выявленные проблемы были исправлены, была восстановлена правильная работа приложения.</w:t>
      </w:r>
    </w:p>
    <w:p w14:paraId="4CC8B513" w14:textId="77777777" w:rsidR="00696CC0" w:rsidRDefault="00696CC0"/>
    <w:sectPr w:rsidR="00696CC0" w:rsidSect="00912469">
      <w:footerReference w:type="default" r:id="rId7"/>
      <w:pgSz w:w="11906" w:h="16838"/>
      <w:pgMar w:top="1134" w:right="851" w:bottom="1531" w:left="1701" w:header="709" w:footer="964" w:gutter="0"/>
      <w:pgNumType w:start="7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EF86E" w14:textId="77777777" w:rsidR="00DD7AEC" w:rsidRDefault="00DD7AEC" w:rsidP="00912469">
      <w:r>
        <w:separator/>
      </w:r>
    </w:p>
  </w:endnote>
  <w:endnote w:type="continuationSeparator" w:id="0">
    <w:p w14:paraId="18343C26" w14:textId="77777777" w:rsidR="00DD7AEC" w:rsidRDefault="00DD7AEC" w:rsidP="00912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234459"/>
      <w:docPartObj>
        <w:docPartGallery w:val="Page Numbers (Bottom of Page)"/>
        <w:docPartUnique/>
      </w:docPartObj>
    </w:sdtPr>
    <w:sdtContent>
      <w:p w14:paraId="385B08F3" w14:textId="3545B10B" w:rsidR="00912469" w:rsidRDefault="009124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1E4CE6" w14:textId="77777777" w:rsidR="00912469" w:rsidRDefault="009124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97840" w14:textId="77777777" w:rsidR="00DD7AEC" w:rsidRDefault="00DD7AEC" w:rsidP="00912469">
      <w:r>
        <w:separator/>
      </w:r>
    </w:p>
  </w:footnote>
  <w:footnote w:type="continuationSeparator" w:id="0">
    <w:p w14:paraId="66B4C344" w14:textId="77777777" w:rsidR="00DD7AEC" w:rsidRDefault="00DD7AEC" w:rsidP="00912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22F7C"/>
    <w:multiLevelType w:val="multilevel"/>
    <w:tmpl w:val="0982001A"/>
    <w:styleLink w:val="CurrentList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2059D"/>
    <w:multiLevelType w:val="hybridMultilevel"/>
    <w:tmpl w:val="9814C440"/>
    <w:lvl w:ilvl="0" w:tplc="E2825152">
      <w:start w:val="1"/>
      <w:numFmt w:val="none"/>
      <w:pStyle w:val="1"/>
      <w:lvlText w:val="5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C0"/>
    <w:rsid w:val="000922AE"/>
    <w:rsid w:val="00151AE4"/>
    <w:rsid w:val="00162783"/>
    <w:rsid w:val="001C0327"/>
    <w:rsid w:val="001F556C"/>
    <w:rsid w:val="002066C8"/>
    <w:rsid w:val="002077AF"/>
    <w:rsid w:val="00247781"/>
    <w:rsid w:val="00247E2D"/>
    <w:rsid w:val="002A2E64"/>
    <w:rsid w:val="00305428"/>
    <w:rsid w:val="0048696D"/>
    <w:rsid w:val="004D245F"/>
    <w:rsid w:val="004E25A3"/>
    <w:rsid w:val="00557007"/>
    <w:rsid w:val="00665DF7"/>
    <w:rsid w:val="00696CC0"/>
    <w:rsid w:val="00732489"/>
    <w:rsid w:val="00783BB1"/>
    <w:rsid w:val="00862073"/>
    <w:rsid w:val="00904F3B"/>
    <w:rsid w:val="00912469"/>
    <w:rsid w:val="00961185"/>
    <w:rsid w:val="009760A5"/>
    <w:rsid w:val="00A87B16"/>
    <w:rsid w:val="00AA401A"/>
    <w:rsid w:val="00AC3D16"/>
    <w:rsid w:val="00C345B7"/>
    <w:rsid w:val="00CC5088"/>
    <w:rsid w:val="00CD7975"/>
    <w:rsid w:val="00D06003"/>
    <w:rsid w:val="00D12D37"/>
    <w:rsid w:val="00D45EA3"/>
    <w:rsid w:val="00DD7AEC"/>
    <w:rsid w:val="00EA050B"/>
    <w:rsid w:val="00EE2713"/>
    <w:rsid w:val="00F67E5D"/>
    <w:rsid w:val="00F74672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001B"/>
  <w15:chartTrackingRefBased/>
  <w15:docId w15:val="{9D86325D-97F1-0F4D-8F32-9CE5D171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6CC0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96CC0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CC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numbering" w:customStyle="1" w:styleId="CurrentList1">
    <w:name w:val="Current List1"/>
    <w:uiPriority w:val="99"/>
    <w:rsid w:val="00696CC0"/>
    <w:pPr>
      <w:numPr>
        <w:numId w:val="2"/>
      </w:numPr>
    </w:pPr>
  </w:style>
  <w:style w:type="paragraph" w:styleId="a3">
    <w:name w:val="header"/>
    <w:basedOn w:val="a"/>
    <w:link w:val="a4"/>
    <w:uiPriority w:val="99"/>
    <w:unhideWhenUsed/>
    <w:rsid w:val="00912469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469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912469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469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1204</Words>
  <Characters>6863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Pushniankou, Anton (GE Healthcare, consultant)</cp:lastModifiedBy>
  <cp:revision>4</cp:revision>
  <dcterms:created xsi:type="dcterms:W3CDTF">2022-05-20T18:34:00Z</dcterms:created>
  <dcterms:modified xsi:type="dcterms:W3CDTF">2022-05-24T14:39:00Z</dcterms:modified>
</cp:coreProperties>
</file>