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905AA" w14:textId="5AC9EDFE" w:rsidR="009835DB" w:rsidRPr="0029373F" w:rsidRDefault="009835DB" w:rsidP="00271F83">
      <w:pPr>
        <w:ind w:left="993" w:hanging="285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 ЭКОНОМИЧЕСКОЕ ОБОСНОВАНИЕ РАЗРАБОТКИ И РЕАЛИЗАЦИИ ПРОГРАМНОГО МОДУЛЯ </w:t>
      </w:r>
      <w:r w:rsidR="006424D8">
        <w:rPr>
          <w:b/>
          <w:sz w:val="28"/>
          <w:szCs w:val="28"/>
        </w:rPr>
        <w:t>ВЕБ-ПРИЛОЖЕНИ</w:t>
      </w:r>
      <w:r w:rsidR="0029373F">
        <w:rPr>
          <w:b/>
          <w:sz w:val="28"/>
          <w:szCs w:val="28"/>
        </w:rPr>
        <w:t>Я</w:t>
      </w:r>
      <w:r w:rsidRPr="00385F15">
        <w:rPr>
          <w:b/>
          <w:sz w:val="28"/>
          <w:szCs w:val="28"/>
        </w:rPr>
        <w:t xml:space="preserve"> </w:t>
      </w:r>
      <w:r w:rsidR="0029373F">
        <w:rPr>
          <w:b/>
          <w:sz w:val="28"/>
          <w:szCs w:val="28"/>
        </w:rPr>
        <w:t>ДЛЯ</w:t>
      </w:r>
      <w:r w:rsidRPr="00385F15">
        <w:rPr>
          <w:b/>
          <w:sz w:val="28"/>
          <w:szCs w:val="28"/>
        </w:rPr>
        <w:t xml:space="preserve"> ПРОДАЖ </w:t>
      </w:r>
      <w:r w:rsidR="0029373F">
        <w:rPr>
          <w:b/>
          <w:sz w:val="28"/>
          <w:szCs w:val="28"/>
        </w:rPr>
        <w:t>МОБИЛЬНОЙ</w:t>
      </w:r>
      <w:r w:rsidR="00473747" w:rsidRPr="00385F15">
        <w:rPr>
          <w:b/>
          <w:sz w:val="28"/>
          <w:szCs w:val="28"/>
        </w:rPr>
        <w:t xml:space="preserve"> </w:t>
      </w:r>
      <w:r w:rsidR="0029373F">
        <w:rPr>
          <w:b/>
          <w:sz w:val="28"/>
          <w:szCs w:val="28"/>
        </w:rPr>
        <w:t>ТЕХНИКИ</w:t>
      </w:r>
      <w:r w:rsidR="0029373F" w:rsidRPr="0029373F">
        <w:rPr>
          <w:b/>
          <w:sz w:val="28"/>
          <w:szCs w:val="28"/>
        </w:rPr>
        <w:t xml:space="preserve"> </w:t>
      </w:r>
      <w:r w:rsidR="0029373F">
        <w:rPr>
          <w:b/>
          <w:sz w:val="28"/>
          <w:szCs w:val="28"/>
        </w:rPr>
        <w:t>«</w:t>
      </w:r>
      <w:r w:rsidR="0029373F">
        <w:rPr>
          <w:b/>
          <w:sz w:val="28"/>
          <w:szCs w:val="28"/>
          <w:lang w:val="en-US"/>
        </w:rPr>
        <w:t>PHONESHOP</w:t>
      </w:r>
      <w:r w:rsidR="0029373F">
        <w:rPr>
          <w:b/>
          <w:sz w:val="28"/>
          <w:szCs w:val="28"/>
        </w:rPr>
        <w:t>»</w:t>
      </w:r>
    </w:p>
    <w:p w14:paraId="44CB3707" w14:textId="77777777" w:rsidR="009835DB" w:rsidRPr="00385F15" w:rsidRDefault="009835DB" w:rsidP="00385F15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642C8C78" w14:textId="7DB27782" w:rsidR="009835DB" w:rsidRDefault="009835DB" w:rsidP="009E7D43">
      <w:pPr>
        <w:pStyle w:val="2"/>
      </w:pPr>
      <w:bookmarkStart w:id="0" w:name="_Toc69926775"/>
      <w:r w:rsidRPr="00385F15">
        <w:t>7.1 Характеристика разработанного программного средства</w:t>
      </w:r>
      <w:bookmarkEnd w:id="0"/>
    </w:p>
    <w:p w14:paraId="429FAA37" w14:textId="77777777" w:rsidR="00CF19BA" w:rsidRPr="00CF19BA" w:rsidRDefault="00CF19BA" w:rsidP="00CF19BA">
      <w:pPr>
        <w:rPr>
          <w:lang w:eastAsia="en-US"/>
        </w:rPr>
      </w:pPr>
    </w:p>
    <w:p w14:paraId="1C15B362" w14:textId="3E5FCEA2" w:rsidR="009835DB" w:rsidRPr="0029373F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дипломного проекта является разработка </w:t>
      </w:r>
      <w:r w:rsidR="0003392E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03392E">
        <w:rPr>
          <w:sz w:val="28"/>
          <w:szCs w:val="28"/>
        </w:rPr>
        <w:t>приложения</w:t>
      </w:r>
      <w:r w:rsidR="00CF19BA">
        <w:rPr>
          <w:sz w:val="28"/>
          <w:szCs w:val="28"/>
        </w:rPr>
        <w:t xml:space="preserve"> </w:t>
      </w:r>
      <w:r w:rsidR="0029373F">
        <w:rPr>
          <w:sz w:val="28"/>
          <w:szCs w:val="28"/>
        </w:rPr>
        <w:t>для</w:t>
      </w:r>
      <w:r w:rsidR="00CF19BA">
        <w:rPr>
          <w:sz w:val="28"/>
          <w:szCs w:val="28"/>
        </w:rPr>
        <w:t xml:space="preserve"> продаж </w:t>
      </w:r>
      <w:r w:rsidR="0029373F">
        <w:rPr>
          <w:sz w:val="28"/>
          <w:szCs w:val="28"/>
        </w:rPr>
        <w:t>мобильной техники</w:t>
      </w:r>
      <w:r w:rsidR="009E7D43">
        <w:rPr>
          <w:sz w:val="28"/>
          <w:szCs w:val="28"/>
        </w:rPr>
        <w:t xml:space="preserve"> «</w:t>
      </w:r>
      <w:proofErr w:type="spellStart"/>
      <w:r w:rsidR="009E7D43">
        <w:rPr>
          <w:sz w:val="28"/>
          <w:szCs w:val="28"/>
          <w:lang w:val="en-US"/>
        </w:rPr>
        <w:t>Phoneshop</w:t>
      </w:r>
      <w:proofErr w:type="spellEnd"/>
      <w:r w:rsidR="009E7D43">
        <w:rPr>
          <w:sz w:val="28"/>
          <w:szCs w:val="28"/>
        </w:rPr>
        <w:t>»</w:t>
      </w:r>
      <w:r w:rsidRPr="00385F15">
        <w:rPr>
          <w:sz w:val="28"/>
          <w:szCs w:val="28"/>
        </w:rPr>
        <w:t xml:space="preserve">.  </w:t>
      </w:r>
      <w:r w:rsidR="0029373F">
        <w:rPr>
          <w:sz w:val="28"/>
          <w:szCs w:val="28"/>
        </w:rPr>
        <w:t>При разработке</w:t>
      </w:r>
      <w:r w:rsidRPr="00385F15">
        <w:rPr>
          <w:sz w:val="28"/>
          <w:szCs w:val="28"/>
        </w:rPr>
        <w:t xml:space="preserve"> 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>Данн</w:t>
      </w:r>
      <w:r w:rsidR="006F1BE7">
        <w:rPr>
          <w:sz w:val="28"/>
          <w:szCs w:val="28"/>
          <w:shd w:val="clear" w:color="auto" w:fill="FFFFFF"/>
        </w:rPr>
        <w:t>ое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6F1BE7">
        <w:rPr>
          <w:sz w:val="28"/>
          <w:szCs w:val="28"/>
          <w:shd w:val="clear" w:color="auto" w:fill="FFFFFF"/>
        </w:rPr>
        <w:t>веб</w:t>
      </w:r>
      <w:r w:rsidRPr="00385F15">
        <w:rPr>
          <w:sz w:val="28"/>
          <w:szCs w:val="28"/>
          <w:shd w:val="clear" w:color="auto" w:fill="FFFFFF"/>
        </w:rPr>
        <w:t>-</w:t>
      </w:r>
      <w:r w:rsidR="006F1BE7">
        <w:rPr>
          <w:sz w:val="28"/>
          <w:szCs w:val="28"/>
          <w:shd w:val="clear" w:color="auto" w:fill="FFFFFF"/>
        </w:rPr>
        <w:t>приложение</w:t>
      </w:r>
      <w:r w:rsidRPr="00385F15">
        <w:rPr>
          <w:sz w:val="28"/>
          <w:szCs w:val="28"/>
          <w:shd w:val="clear" w:color="auto" w:fill="FFFFFF"/>
        </w:rPr>
        <w:t xml:space="preserve"> реализуется как набор программ, выполняющих функции </w:t>
      </w:r>
      <w:r w:rsidR="0029373F">
        <w:rPr>
          <w:sz w:val="28"/>
          <w:szCs w:val="28"/>
          <w:shd w:val="clear" w:color="auto" w:fill="FFFFFF"/>
        </w:rPr>
        <w:t>системы</w:t>
      </w:r>
      <w:r w:rsidRPr="00385F15">
        <w:rPr>
          <w:sz w:val="28"/>
          <w:szCs w:val="28"/>
          <w:shd w:val="clear" w:color="auto" w:fill="FFFFFF"/>
        </w:rPr>
        <w:t>,</w:t>
      </w:r>
      <w:r w:rsidR="00CF19BA">
        <w:rPr>
          <w:sz w:val="28"/>
          <w:szCs w:val="28"/>
          <w:shd w:val="clear" w:color="auto" w:fill="FFFFFF"/>
        </w:rPr>
        <w:t xml:space="preserve"> позволяюще</w:t>
      </w:r>
      <w:r w:rsidR="0029373F">
        <w:rPr>
          <w:sz w:val="28"/>
          <w:szCs w:val="28"/>
          <w:shd w:val="clear" w:color="auto" w:fill="FFFFFF"/>
        </w:rPr>
        <w:t>ей редактировать и добавлять</w:t>
      </w:r>
      <w:r w:rsidR="00CF19BA">
        <w:rPr>
          <w:sz w:val="28"/>
          <w:szCs w:val="28"/>
          <w:shd w:val="clear" w:color="auto" w:fill="FFFFFF"/>
        </w:rPr>
        <w:t xml:space="preserve">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 w:rsidR="00CF19BA"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 w:rsidR="001E7FD9"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 w:rsidR="001E7FD9"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>.</w:t>
      </w:r>
      <w:r w:rsidR="00CB36AA">
        <w:rPr>
          <w:sz w:val="28"/>
          <w:szCs w:val="28"/>
          <w:shd w:val="clear" w:color="auto" w:fill="FFFFFF"/>
        </w:rPr>
        <w:t xml:space="preserve"> Веб-приложение реализуется по</w:t>
      </w:r>
      <w:r w:rsidR="0029373F">
        <w:rPr>
          <w:sz w:val="28"/>
          <w:szCs w:val="28"/>
          <w:shd w:val="clear" w:color="auto" w:fill="FFFFFF"/>
        </w:rPr>
        <w:t xml:space="preserve"> индивидуальному</w:t>
      </w:r>
      <w:r w:rsidR="00CB36AA">
        <w:rPr>
          <w:sz w:val="28"/>
          <w:szCs w:val="28"/>
          <w:shd w:val="clear" w:color="auto" w:fill="FFFFFF"/>
        </w:rPr>
        <w:t xml:space="preserve"> заказ</w:t>
      </w:r>
      <w:r w:rsidR="001C2AFD">
        <w:rPr>
          <w:sz w:val="28"/>
          <w:szCs w:val="28"/>
          <w:shd w:val="clear" w:color="auto" w:fill="FFFFFF"/>
        </w:rPr>
        <w:t>у</w:t>
      </w:r>
      <w:r w:rsidR="00CB36AA">
        <w:rPr>
          <w:sz w:val="28"/>
          <w:szCs w:val="28"/>
          <w:shd w:val="clear" w:color="auto" w:fill="FFFFFF"/>
        </w:rPr>
        <w:t xml:space="preserve"> </w:t>
      </w:r>
      <w:r w:rsidR="0029373F">
        <w:rPr>
          <w:sz w:val="28"/>
          <w:szCs w:val="28"/>
          <w:shd w:val="clear" w:color="auto" w:fill="FFFFFF"/>
        </w:rPr>
        <w:t>магазина для продаж мобильной техники</w:t>
      </w:r>
      <w:r w:rsidR="003B67FC">
        <w:rPr>
          <w:sz w:val="28"/>
          <w:szCs w:val="28"/>
          <w:shd w:val="clear" w:color="auto" w:fill="FFFFFF"/>
        </w:rPr>
        <w:t>.</w:t>
      </w:r>
      <w:r w:rsidR="00AE7B1F">
        <w:rPr>
          <w:sz w:val="28"/>
          <w:szCs w:val="28"/>
          <w:shd w:val="clear" w:color="auto" w:fill="FFFFFF"/>
        </w:rPr>
        <w:t xml:space="preserve"> </w:t>
      </w:r>
      <w:r w:rsidR="0029373F">
        <w:rPr>
          <w:sz w:val="28"/>
          <w:szCs w:val="28"/>
          <w:shd w:val="clear" w:color="auto" w:fill="FFFFFF"/>
        </w:rPr>
        <w:t>Заказчик выделил главные требования</w:t>
      </w:r>
      <w:r w:rsidR="0029373F" w:rsidRPr="0029373F">
        <w:rPr>
          <w:sz w:val="28"/>
          <w:szCs w:val="28"/>
          <w:shd w:val="clear" w:color="auto" w:fill="FFFFFF"/>
        </w:rPr>
        <w:t xml:space="preserve">: </w:t>
      </w:r>
      <w:r w:rsidR="0029373F">
        <w:rPr>
          <w:sz w:val="28"/>
          <w:szCs w:val="28"/>
          <w:shd w:val="clear" w:color="auto" w:fill="FFFFFF"/>
        </w:rPr>
        <w:t>удобство в использовании, как для пользователей, так и для администраторов, удобная расширяемость системы.</w:t>
      </w:r>
    </w:p>
    <w:p w14:paraId="26D3912F" w14:textId="52B48002" w:rsidR="009835DB" w:rsidRPr="001E7FD9" w:rsidRDefault="009835DB" w:rsidP="001E7FD9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 w:rsidR="0029373F">
        <w:rPr>
          <w:sz w:val="28"/>
          <w:szCs w:val="28"/>
          <w:shd w:val="clear" w:color="auto" w:fill="FFFFFF"/>
        </w:rPr>
        <w:t>расширение клиентской базы</w:t>
      </w:r>
      <w:r w:rsidR="004D42D6">
        <w:rPr>
          <w:sz w:val="28"/>
          <w:szCs w:val="28"/>
          <w:shd w:val="clear" w:color="auto" w:fill="FFFFFF"/>
        </w:rPr>
        <w:t>, увеличение прибыли заказчика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</w:t>
      </w:r>
      <w:r w:rsidR="006F1BE7">
        <w:rPr>
          <w:sz w:val="28"/>
          <w:szCs w:val="28"/>
          <w:shd w:val="clear" w:color="auto" w:fill="FFFFFF"/>
        </w:rPr>
        <w:t>приложения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1E7FD9"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1D75900B" w14:textId="2F866732" w:rsidR="009835DB" w:rsidRPr="00D74078" w:rsidRDefault="001E7FD9" w:rsidP="00385F1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9835DB"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="009835DB" w:rsidRPr="00385F15">
        <w:rPr>
          <w:sz w:val="28"/>
          <w:szCs w:val="28"/>
          <w:shd w:val="clear" w:color="auto" w:fill="FFFFFF"/>
        </w:rPr>
        <w:t xml:space="preserve"> позволит </w:t>
      </w:r>
      <w:r w:rsidR="004D42D6">
        <w:rPr>
          <w:sz w:val="28"/>
          <w:szCs w:val="28"/>
          <w:shd w:val="clear" w:color="auto" w:fill="FFFFFF"/>
        </w:rPr>
        <w:t>взаимодействовать пользователям с магазином</w:t>
      </w:r>
      <w:r w:rsidR="009835DB" w:rsidRPr="00385F15">
        <w:rPr>
          <w:sz w:val="28"/>
          <w:szCs w:val="28"/>
          <w:shd w:val="clear" w:color="auto" w:fill="FFFFFF"/>
        </w:rPr>
        <w:t xml:space="preserve"> через</w:t>
      </w:r>
      <w:r w:rsidR="004D42D6">
        <w:rPr>
          <w:sz w:val="28"/>
          <w:szCs w:val="28"/>
          <w:shd w:val="clear" w:color="auto" w:fill="FFFFFF"/>
        </w:rPr>
        <w:t xml:space="preserve"> сеть</w:t>
      </w:r>
      <w:r w:rsidR="009835DB" w:rsidRPr="00385F15">
        <w:rPr>
          <w:sz w:val="28"/>
          <w:szCs w:val="28"/>
          <w:shd w:val="clear" w:color="auto" w:fill="FFFFFF"/>
        </w:rPr>
        <w:t xml:space="preserve"> Интернет. С помощью </w:t>
      </w:r>
      <w:r w:rsidR="004D42D6">
        <w:rPr>
          <w:sz w:val="28"/>
          <w:szCs w:val="28"/>
          <w:shd w:val="clear" w:color="auto" w:fill="FFFFFF"/>
        </w:rPr>
        <w:t>разработанной системы,</w:t>
      </w:r>
      <w:r w:rsidR="009835DB" w:rsidRPr="00385F15">
        <w:rPr>
          <w:sz w:val="28"/>
          <w:szCs w:val="28"/>
          <w:shd w:val="clear" w:color="auto" w:fill="FFFFFF"/>
        </w:rPr>
        <w:t xml:space="preserve"> клиенты </w:t>
      </w:r>
      <w:r w:rsidR="00A05D56">
        <w:rPr>
          <w:sz w:val="28"/>
          <w:szCs w:val="28"/>
          <w:shd w:val="clear" w:color="auto" w:fill="FFFFFF"/>
        </w:rPr>
        <w:t>могут</w:t>
      </w:r>
      <w:r w:rsidR="009835DB"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 w:rsidR="00A05D56">
        <w:rPr>
          <w:sz w:val="28"/>
          <w:szCs w:val="28"/>
          <w:shd w:val="clear" w:color="auto" w:fill="FFFFFF"/>
        </w:rPr>
        <w:t xml:space="preserve"> о нужных для них позици</w:t>
      </w:r>
      <w:r w:rsidR="007718EA">
        <w:rPr>
          <w:sz w:val="28"/>
          <w:szCs w:val="28"/>
          <w:shd w:val="clear" w:color="auto" w:fill="FFFFFF"/>
        </w:rPr>
        <w:t>ях</w:t>
      </w:r>
      <w:r w:rsidR="00FA54DB">
        <w:rPr>
          <w:sz w:val="28"/>
          <w:szCs w:val="28"/>
          <w:shd w:val="clear" w:color="auto" w:fill="FFFFFF"/>
        </w:rPr>
        <w:t xml:space="preserve"> </w:t>
      </w:r>
      <w:r w:rsidR="004D42D6">
        <w:rPr>
          <w:sz w:val="28"/>
          <w:szCs w:val="28"/>
          <w:shd w:val="clear" w:color="auto" w:fill="FFFFFF"/>
        </w:rPr>
        <w:t xml:space="preserve">не выходя </w:t>
      </w:r>
      <w:r w:rsidR="009835DB" w:rsidRPr="00385F15">
        <w:rPr>
          <w:sz w:val="28"/>
          <w:szCs w:val="28"/>
          <w:shd w:val="clear" w:color="auto" w:fill="FFFFFF"/>
        </w:rPr>
        <w:t xml:space="preserve">из дома, а также </w:t>
      </w:r>
      <w:r w:rsidR="00A05D56">
        <w:rPr>
          <w:sz w:val="28"/>
          <w:szCs w:val="28"/>
          <w:shd w:val="clear" w:color="auto" w:fill="FFFFFF"/>
        </w:rPr>
        <w:t xml:space="preserve">совершить заказ </w:t>
      </w:r>
      <w:r w:rsidR="004D42D6">
        <w:rPr>
          <w:sz w:val="28"/>
          <w:szCs w:val="28"/>
          <w:shd w:val="clear" w:color="auto" w:fill="FFFFFF"/>
        </w:rPr>
        <w:t>понравившихся</w:t>
      </w:r>
      <w:r w:rsidR="00A05D56">
        <w:rPr>
          <w:sz w:val="28"/>
          <w:szCs w:val="28"/>
          <w:shd w:val="clear" w:color="auto" w:fill="FFFFFF"/>
        </w:rPr>
        <w:t xml:space="preserve"> и</w:t>
      </w:r>
      <w:r w:rsidR="004D42D6">
        <w:rPr>
          <w:sz w:val="28"/>
          <w:szCs w:val="28"/>
          <w:shd w:val="clear" w:color="auto" w:fill="FFFFFF"/>
        </w:rPr>
        <w:t>м</w:t>
      </w:r>
      <w:r w:rsidR="00A05D56">
        <w:rPr>
          <w:sz w:val="28"/>
          <w:szCs w:val="28"/>
          <w:shd w:val="clear" w:color="auto" w:fill="FFFFFF"/>
        </w:rPr>
        <w:t xml:space="preserve"> товаров</w:t>
      </w:r>
      <w:r w:rsidR="009835DB" w:rsidRPr="00385F15">
        <w:rPr>
          <w:sz w:val="28"/>
          <w:szCs w:val="28"/>
          <w:shd w:val="clear" w:color="auto" w:fill="FFFFFF"/>
        </w:rPr>
        <w:t>. Разработанн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программн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 xml:space="preserve">комплекс </w:t>
      </w:r>
      <w:r w:rsidR="00D74078">
        <w:rPr>
          <w:sz w:val="28"/>
          <w:szCs w:val="28"/>
          <w:shd w:val="clear" w:color="auto" w:fill="FFFFFF"/>
        </w:rPr>
        <w:t>максимально выполняет пожелания</w:t>
      </w:r>
      <w:r w:rsidR="009835DB" w:rsidRPr="00385F15">
        <w:rPr>
          <w:sz w:val="28"/>
          <w:szCs w:val="28"/>
          <w:shd w:val="clear" w:color="auto" w:fill="FFFFFF"/>
        </w:rPr>
        <w:t xml:space="preserve"> пользователей,</w:t>
      </w:r>
      <w:r w:rsidR="00991771">
        <w:rPr>
          <w:sz w:val="28"/>
          <w:szCs w:val="28"/>
          <w:shd w:val="clear" w:color="auto" w:fill="FFFFFF"/>
        </w:rPr>
        <w:t xml:space="preserve"> не нуждается в </w:t>
      </w:r>
      <w:r w:rsidR="00D74078">
        <w:rPr>
          <w:sz w:val="28"/>
          <w:szCs w:val="28"/>
          <w:shd w:val="clear" w:color="auto" w:fill="FFFFFF"/>
        </w:rPr>
        <w:t>дорогостоящем серверном оборудовании</w:t>
      </w:r>
      <w:r w:rsidR="009835DB" w:rsidRPr="00385F15">
        <w:rPr>
          <w:sz w:val="28"/>
          <w:szCs w:val="28"/>
          <w:shd w:val="clear" w:color="auto" w:fill="FFFFFF"/>
        </w:rPr>
        <w:t>,</w:t>
      </w:r>
      <w:r w:rsidR="00D74078">
        <w:rPr>
          <w:sz w:val="28"/>
          <w:szCs w:val="28"/>
          <w:shd w:val="clear" w:color="auto" w:fill="FFFFFF"/>
        </w:rPr>
        <w:t xml:space="preserve"> так как</w:t>
      </w:r>
      <w:r w:rsidR="009835DB" w:rsidRPr="00385F15">
        <w:rPr>
          <w:sz w:val="28"/>
          <w:szCs w:val="28"/>
          <w:shd w:val="clear" w:color="auto" w:fill="FFFFFF"/>
        </w:rPr>
        <w:t xml:space="preserve"> основан на</w:t>
      </w:r>
      <w:r w:rsidR="00991771">
        <w:rPr>
          <w:sz w:val="28"/>
          <w:szCs w:val="28"/>
          <w:shd w:val="clear" w:color="auto" w:fill="FFFFFF"/>
        </w:rPr>
        <w:t xml:space="preserve"> </w:t>
      </w:r>
      <w:r w:rsidR="00D74078">
        <w:rPr>
          <w:sz w:val="28"/>
          <w:szCs w:val="28"/>
          <w:shd w:val="clear" w:color="auto" w:fill="FFFFFF"/>
        </w:rPr>
        <w:t>методах и инструметах разработки</w:t>
      </w:r>
      <w:r w:rsidR="00991771">
        <w:rPr>
          <w:sz w:val="28"/>
          <w:szCs w:val="28"/>
          <w:shd w:val="clear" w:color="auto" w:fill="FFFFFF"/>
        </w:rPr>
        <w:t>,</w:t>
      </w:r>
      <w:r w:rsidR="00D74078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>кото</w:t>
      </w:r>
      <w:r w:rsidR="00D74078">
        <w:rPr>
          <w:sz w:val="28"/>
          <w:szCs w:val="28"/>
          <w:shd w:val="clear" w:color="auto" w:fill="FFFFFF"/>
        </w:rPr>
        <w:t xml:space="preserve">рые </w:t>
      </w:r>
      <w:r w:rsidR="00991771">
        <w:rPr>
          <w:sz w:val="28"/>
          <w:szCs w:val="28"/>
          <w:shd w:val="clear" w:color="auto" w:fill="FFFFFF"/>
        </w:rPr>
        <w:t>не завис</w:t>
      </w:r>
      <w:r w:rsidR="00D74078">
        <w:rPr>
          <w:sz w:val="28"/>
          <w:szCs w:val="28"/>
          <w:shd w:val="clear" w:color="auto" w:fill="FFFFFF"/>
        </w:rPr>
        <w:t>ят</w:t>
      </w:r>
      <w:r w:rsidR="00991771">
        <w:rPr>
          <w:sz w:val="28"/>
          <w:szCs w:val="28"/>
          <w:shd w:val="clear" w:color="auto" w:fill="FFFFFF"/>
        </w:rPr>
        <w:t xml:space="preserve"> о</w:t>
      </w:r>
      <w:r w:rsidR="00D74078">
        <w:rPr>
          <w:sz w:val="28"/>
          <w:szCs w:val="28"/>
          <w:shd w:val="clear" w:color="auto" w:fill="FFFFFF"/>
        </w:rPr>
        <w:t xml:space="preserve">т </w:t>
      </w:r>
      <w:r w:rsidR="00991771">
        <w:rPr>
          <w:sz w:val="28"/>
          <w:szCs w:val="28"/>
          <w:shd w:val="clear" w:color="auto" w:fill="FFFFFF"/>
        </w:rPr>
        <w:t>выбора платформы</w:t>
      </w:r>
      <w:r w:rsidR="009835DB" w:rsidRPr="00385F15">
        <w:rPr>
          <w:sz w:val="28"/>
          <w:szCs w:val="28"/>
          <w:shd w:val="clear" w:color="auto" w:fill="FFFFFF"/>
        </w:rPr>
        <w:t>.</w:t>
      </w:r>
    </w:p>
    <w:p w14:paraId="4223B2EA" w14:textId="77777777" w:rsidR="009835DB" w:rsidRPr="00385F15" w:rsidRDefault="009835DB" w:rsidP="00385F15">
      <w:pPr>
        <w:jc w:val="both"/>
        <w:rPr>
          <w:sz w:val="28"/>
          <w:szCs w:val="28"/>
        </w:rPr>
      </w:pPr>
      <w:bookmarkStart w:id="1" w:name="_Toc69926776"/>
    </w:p>
    <w:p w14:paraId="6E938855" w14:textId="379B4315" w:rsidR="009835DB" w:rsidRPr="00385F15" w:rsidRDefault="009835DB" w:rsidP="009E7D43">
      <w:pPr>
        <w:pStyle w:val="2"/>
      </w:pPr>
      <w:r w:rsidRPr="00385F15">
        <w:t xml:space="preserve">7.2 Расчет цены </w:t>
      </w:r>
      <w:r w:rsidR="007F6AB1">
        <w:t xml:space="preserve">программного модуля </w:t>
      </w:r>
      <w:bookmarkStart w:id="2" w:name="_Hlk102220647"/>
      <w:r w:rsidR="005C2BA0">
        <w:t>веб-приложения</w:t>
      </w:r>
      <w:r w:rsidR="007F6AB1">
        <w:t xml:space="preserve"> </w:t>
      </w:r>
      <w:r w:rsidR="004C4D09">
        <w:t>для продаж мобильной техники «</w:t>
      </w:r>
      <w:proofErr w:type="spellStart"/>
      <w:r w:rsidR="004C4D09">
        <w:rPr>
          <w:lang w:val="en-US"/>
        </w:rPr>
        <w:t>Phoneshop</w:t>
      </w:r>
      <w:proofErr w:type="spellEnd"/>
      <w:r w:rsidR="004C4D09">
        <w:t>»</w:t>
      </w:r>
      <w:r w:rsidR="004C4D09" w:rsidRPr="004C4D09">
        <w:t xml:space="preserve"> </w:t>
      </w:r>
      <w:bookmarkEnd w:id="2"/>
      <w:r w:rsidR="007F6AB1">
        <w:t>на</w:t>
      </w:r>
      <w:r w:rsidRPr="00385F15">
        <w:t xml:space="preserve"> основе затрат</w:t>
      </w:r>
      <w:bookmarkEnd w:id="1"/>
    </w:p>
    <w:p w14:paraId="2CE2101A" w14:textId="77777777" w:rsidR="009835DB" w:rsidRPr="00385F15" w:rsidRDefault="009835DB" w:rsidP="00385F15">
      <w:pPr>
        <w:ind w:left="709"/>
        <w:jc w:val="both"/>
        <w:rPr>
          <w:b/>
          <w:bCs/>
          <w:sz w:val="28"/>
          <w:szCs w:val="28"/>
        </w:rPr>
      </w:pPr>
    </w:p>
    <w:p w14:paraId="76921A35" w14:textId="62ACC9CD" w:rsidR="0077384A" w:rsidRPr="00FD1CC6" w:rsidRDefault="009835DB" w:rsidP="0077384A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 xml:space="preserve">Для реализации </w:t>
      </w:r>
      <w:r w:rsidR="00C73744">
        <w:rPr>
          <w:sz w:val="28"/>
          <w:szCs w:val="28"/>
        </w:rPr>
        <w:t>проекта</w:t>
      </w:r>
      <w:r w:rsidRPr="00385F15">
        <w:rPr>
          <w:sz w:val="28"/>
          <w:szCs w:val="28"/>
        </w:rPr>
        <w:t xml:space="preserve"> компания</w:t>
      </w:r>
      <w:r w:rsidR="00C262BB">
        <w:rPr>
          <w:sz w:val="28"/>
          <w:szCs w:val="28"/>
        </w:rPr>
        <w:t>-</w:t>
      </w:r>
      <w:r w:rsidR="00C73744">
        <w:rPr>
          <w:sz w:val="28"/>
          <w:szCs w:val="28"/>
        </w:rPr>
        <w:t>заказчик</w:t>
      </w:r>
      <w:r w:rsidRPr="00385F15">
        <w:rPr>
          <w:sz w:val="28"/>
          <w:szCs w:val="28"/>
        </w:rPr>
        <w:t xml:space="preserve"> заключи</w:t>
      </w:r>
      <w:r w:rsidR="00AD59AC">
        <w:rPr>
          <w:sz w:val="28"/>
          <w:szCs w:val="28"/>
        </w:rPr>
        <w:t>ла</w:t>
      </w:r>
      <w:r w:rsidRPr="00385F15">
        <w:rPr>
          <w:sz w:val="28"/>
          <w:szCs w:val="28"/>
        </w:rPr>
        <w:t xml:space="preserve"> соглашение</w:t>
      </w:r>
      <w:r w:rsidR="006F270E">
        <w:rPr>
          <w:sz w:val="28"/>
          <w:szCs w:val="28"/>
        </w:rPr>
        <w:t xml:space="preserve"> с компанией-</w:t>
      </w:r>
      <w:r w:rsidR="00C73744">
        <w:rPr>
          <w:sz w:val="28"/>
          <w:szCs w:val="28"/>
        </w:rPr>
        <w:t>разработчиком</w:t>
      </w:r>
      <w:r w:rsidRPr="00385F15">
        <w:rPr>
          <w:sz w:val="28"/>
          <w:szCs w:val="28"/>
        </w:rPr>
        <w:t xml:space="preserve"> на разработку </w:t>
      </w:r>
      <w:r w:rsidR="005C2BA0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CB36AA">
        <w:rPr>
          <w:sz w:val="28"/>
          <w:szCs w:val="28"/>
        </w:rPr>
        <w:t>приложения</w:t>
      </w:r>
      <w:r w:rsidRPr="00385F15">
        <w:rPr>
          <w:sz w:val="28"/>
          <w:szCs w:val="28"/>
        </w:rPr>
        <w:t>. В соглашении</w:t>
      </w:r>
      <w:r w:rsidR="00617DC8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определены</w:t>
      </w:r>
      <w:r w:rsidR="006D3452">
        <w:rPr>
          <w:sz w:val="28"/>
          <w:szCs w:val="28"/>
        </w:rPr>
        <w:t xml:space="preserve"> различные</w:t>
      </w:r>
      <w:r w:rsidRPr="00385F15">
        <w:rPr>
          <w:sz w:val="28"/>
          <w:szCs w:val="28"/>
        </w:rPr>
        <w:t xml:space="preserve"> требования к </w:t>
      </w:r>
      <w:r w:rsidR="00C73744">
        <w:rPr>
          <w:sz w:val="28"/>
          <w:szCs w:val="28"/>
        </w:rPr>
        <w:t>разрабатываемой системе</w:t>
      </w:r>
      <w:r w:rsidRPr="00385F15">
        <w:rPr>
          <w:sz w:val="28"/>
          <w:szCs w:val="28"/>
        </w:rPr>
        <w:t xml:space="preserve"> и установлена цена. Цена программного средства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</w:t>
      </w:r>
      <w:bookmarkStart w:id="3" w:name="_GoBack"/>
      <w:bookmarkEnd w:id="3"/>
      <w:r w:rsidRPr="00385F15">
        <w:rPr>
          <w:spacing w:val="-6"/>
          <w:sz w:val="28"/>
          <w:szCs w:val="28"/>
        </w:rPr>
        <w:t>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 w:rsidR="0010367D"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722D748F" w14:textId="43266A67" w:rsidR="009E7D43" w:rsidRPr="00385F15" w:rsidRDefault="009E7D43" w:rsidP="009E7D43">
      <w:pPr>
        <w:ind w:left="1560" w:hanging="851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lastRenderedPageBreak/>
        <w:t>7.2.</w:t>
      </w:r>
      <w:r>
        <w:rPr>
          <w:b/>
          <w:sz w:val="28"/>
          <w:szCs w:val="28"/>
        </w:rPr>
        <w:t>1</w:t>
      </w:r>
      <w:r w:rsidRPr="00385F15">
        <w:rPr>
          <w:b/>
          <w:sz w:val="28"/>
          <w:szCs w:val="28"/>
        </w:rPr>
        <w:t xml:space="preserve"> </w:t>
      </w:r>
      <w:r w:rsidRPr="00385F15">
        <w:rPr>
          <w:rFonts w:eastAsia="Calibri"/>
          <w:b/>
          <w:sz w:val="28"/>
          <w:szCs w:val="28"/>
        </w:rPr>
        <w:t xml:space="preserve">Затраты на основную заработную плату команды </w:t>
      </w:r>
      <w:r>
        <w:rPr>
          <w:rFonts w:eastAsia="Calibri"/>
          <w:b/>
          <w:sz w:val="28"/>
          <w:szCs w:val="28"/>
        </w:rPr>
        <w:t xml:space="preserve">    </w:t>
      </w:r>
      <w:r w:rsidRPr="00385F15">
        <w:rPr>
          <w:rFonts w:eastAsia="Calibri"/>
          <w:b/>
          <w:sz w:val="28"/>
          <w:szCs w:val="28"/>
        </w:rPr>
        <w:t>разработчиков</w:t>
      </w:r>
    </w:p>
    <w:p w14:paraId="3240646B" w14:textId="38EA192A" w:rsidR="009835DB" w:rsidRPr="00385F15" w:rsidRDefault="009835DB" w:rsidP="00182507">
      <w:pPr>
        <w:pStyle w:val="a5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9295F" w14:textId="6A1EF75C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 w:rsidR="002641C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5695184F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30D27B6C" w14:textId="77777777" w:rsidR="009835DB" w:rsidRPr="00385F15" w:rsidRDefault="009835DB" w:rsidP="00385F15">
      <w:pPr>
        <w:pStyle w:val="a5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5A738" w14:textId="6B30937D" w:rsidR="009835DB" w:rsidRPr="00385F15" w:rsidRDefault="009835DB" w:rsidP="00D167A9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07CBFAC" w14:textId="77777777" w:rsidR="009835DB" w:rsidRPr="00385F15" w:rsidRDefault="009835DB" w:rsidP="00385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CD20965" w14:textId="65F2211A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</w:t>
      </w:r>
      <w:r w:rsidR="00FB0883">
        <w:rPr>
          <w:sz w:val="28"/>
          <w:szCs w:val="28"/>
        </w:rPr>
        <w:t>3</w:t>
      </w:r>
      <w:r w:rsidRPr="00385F15">
        <w:rPr>
          <w:sz w:val="28"/>
          <w:szCs w:val="28"/>
        </w:rPr>
        <w:t>);</w:t>
      </w:r>
    </w:p>
    <w:p w14:paraId="70BF2E5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7161F12F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proofErr w:type="spellStart"/>
      <w:r w:rsidRPr="00385F15">
        <w:rPr>
          <w:i/>
          <w:spacing w:val="4"/>
          <w:sz w:val="28"/>
          <w:szCs w:val="28"/>
          <w:lang w:val="en-US"/>
        </w:rPr>
        <w:t>i</w:t>
      </w:r>
      <w:proofErr w:type="spellEnd"/>
      <w:r w:rsidRPr="00385F15">
        <w:rPr>
          <w:spacing w:val="4"/>
          <w:sz w:val="28"/>
          <w:szCs w:val="28"/>
        </w:rPr>
        <w:t>-й категории, р.;</w:t>
      </w:r>
    </w:p>
    <w:p w14:paraId="556E84CB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proofErr w:type="spellStart"/>
      <w:r w:rsidRPr="00385F15">
        <w:rPr>
          <w:i/>
          <w:sz w:val="28"/>
          <w:szCs w:val="28"/>
          <w:lang w:val="en-US"/>
        </w:rPr>
        <w:t>i</w:t>
      </w:r>
      <w:proofErr w:type="spellEnd"/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299F66E" w14:textId="15E7EE13" w:rsidR="009835DB" w:rsidRDefault="009835DB" w:rsidP="008C2D1E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 w:rsidR="000E2DFB"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программиста</w:t>
      </w:r>
      <w:r w:rsidR="00006C5E">
        <w:rPr>
          <w:sz w:val="28"/>
          <w:szCs w:val="28"/>
        </w:rPr>
        <w:t xml:space="preserve"> и </w:t>
      </w:r>
      <w:r w:rsidRPr="00385F15">
        <w:rPr>
          <w:sz w:val="28"/>
          <w:szCs w:val="28"/>
        </w:rPr>
        <w:t>тестировщика.</w:t>
      </w:r>
      <w:r w:rsidR="00EC0829">
        <w:rPr>
          <w:sz w:val="28"/>
          <w:szCs w:val="28"/>
        </w:rPr>
        <w:t xml:space="preserve"> </w:t>
      </w:r>
      <w:r w:rsidRPr="00385F15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="006D3452">
        <w:rPr>
          <w:rFonts w:eastAsia="Calibri"/>
          <w:sz w:val="28"/>
          <w:szCs w:val="28"/>
        </w:rPr>
        <w:t>30</w:t>
      </w:r>
      <w:r w:rsidRPr="00385F15">
        <w:rPr>
          <w:rFonts w:eastAsia="Calibri"/>
          <w:sz w:val="28"/>
          <w:szCs w:val="28"/>
        </w:rPr>
        <w:t>.0</w:t>
      </w:r>
      <w:r w:rsidR="00937F21"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 w:rsidR="00937F21"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 w:rsidR="004C4D09">
        <w:rPr>
          <w:sz w:val="28"/>
          <w:szCs w:val="28"/>
        </w:rPr>
        <w:t>5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(оклад) на количество рабочих часов в месяце. Все данные представлены в таблице 7.1.</w:t>
      </w:r>
    </w:p>
    <w:p w14:paraId="5A33D368" w14:textId="77777777" w:rsidR="00CF19BA" w:rsidRPr="00385F15" w:rsidRDefault="00CF19BA" w:rsidP="00385F15">
      <w:pPr>
        <w:jc w:val="both"/>
        <w:rPr>
          <w:sz w:val="28"/>
          <w:szCs w:val="28"/>
        </w:rPr>
      </w:pPr>
    </w:p>
    <w:p w14:paraId="578FB200" w14:textId="77777777" w:rsidR="009835DB" w:rsidRPr="00385F15" w:rsidRDefault="009835DB" w:rsidP="00385F15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9835DB" w:rsidRPr="00385F15" w14:paraId="3681238F" w14:textId="77777777" w:rsidTr="009C6A20">
        <w:tc>
          <w:tcPr>
            <w:tcW w:w="2977" w:type="dxa"/>
          </w:tcPr>
          <w:p w14:paraId="3EAC9440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7DC0247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4F4361BD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6709633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6E2FB008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Итого, руб.</w:t>
            </w:r>
          </w:p>
        </w:tc>
      </w:tr>
      <w:tr w:rsidR="008C2D1E" w:rsidRPr="00385F15" w14:paraId="67CA6058" w14:textId="77777777" w:rsidTr="009C6A20">
        <w:tc>
          <w:tcPr>
            <w:tcW w:w="2977" w:type="dxa"/>
          </w:tcPr>
          <w:p w14:paraId="1C8B6D86" w14:textId="59DF0EF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57BC2" w14:textId="5D4E3BB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997F4C" w14:textId="1D561D2C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32B53477" w14:textId="0BA9E93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AA995C" w14:textId="1064C0B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35DB" w:rsidRPr="00385F15" w14:paraId="2364F9D1" w14:textId="77777777" w:rsidTr="009C6A20">
        <w:tc>
          <w:tcPr>
            <w:tcW w:w="2977" w:type="dxa"/>
          </w:tcPr>
          <w:p w14:paraId="133DFA25" w14:textId="3E2E738A" w:rsidR="009835DB" w:rsidRPr="00385F15" w:rsidRDefault="004F327C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14:paraId="4BB22513" w14:textId="1290992F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="00006C5E">
              <w:rPr>
                <w:rFonts w:ascii="Times New Roman" w:hAnsi="Times New Roman"/>
                <w:sz w:val="28"/>
                <w:szCs w:val="28"/>
              </w:rPr>
              <w:t>520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C451642" w14:textId="1E3074E8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="00006C5E">
              <w:rPr>
                <w:rFonts w:ascii="Times New Roman" w:hAnsi="Times New Roman"/>
                <w:sz w:val="28"/>
                <w:szCs w:val="28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="00006C5E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956" w:type="dxa"/>
          </w:tcPr>
          <w:p w14:paraId="517398F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AC06EBC" w14:textId="2CBFACC9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006C5E">
              <w:rPr>
                <w:rFonts w:ascii="Times New Roman" w:hAnsi="Times New Roman"/>
                <w:sz w:val="28"/>
                <w:szCs w:val="28"/>
              </w:rPr>
              <w:t>750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9835DB" w:rsidRPr="00385F15" w14:paraId="2ED63306" w14:textId="77777777" w:rsidTr="009C6A20">
        <w:tc>
          <w:tcPr>
            <w:tcW w:w="2977" w:type="dxa"/>
          </w:tcPr>
          <w:p w14:paraId="73D0806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20DA88B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7ABCCA2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37A3E79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25F7CF3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  <w:tr w:rsidR="00006C5E" w:rsidRPr="00385F15" w14:paraId="77280D86" w14:textId="77777777" w:rsidTr="00006C5E">
        <w:trPr>
          <w:trHeight w:val="547"/>
        </w:trPr>
        <w:tc>
          <w:tcPr>
            <w:tcW w:w="2977" w:type="dxa"/>
          </w:tcPr>
          <w:p w14:paraId="3C4DE021" w14:textId="6591C019" w:rsidR="00006C5E" w:rsidRPr="004F327C" w:rsidRDefault="004F327C" w:rsidP="00006C5E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Бизнес-аналитик</w:t>
            </w:r>
          </w:p>
        </w:tc>
        <w:tc>
          <w:tcPr>
            <w:tcW w:w="1559" w:type="dxa"/>
          </w:tcPr>
          <w:p w14:paraId="129C2D67" w14:textId="0C02A54B" w:rsidR="00006C5E" w:rsidRPr="00385F15" w:rsidRDefault="00006C5E" w:rsidP="00006C5E">
            <w:pPr>
              <w:jc w:val="center"/>
              <w:rPr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0C8692FA" w14:textId="5C8BD38F" w:rsidR="00006C5E" w:rsidRPr="00385F15" w:rsidRDefault="00006C5E" w:rsidP="00006C5E">
            <w:pPr>
              <w:jc w:val="center"/>
              <w:rPr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21C12A08" w14:textId="7B400051" w:rsidR="00006C5E" w:rsidRPr="00385F15" w:rsidRDefault="00006C5E" w:rsidP="00006C5E">
            <w:pPr>
              <w:jc w:val="center"/>
              <w:rPr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A764B01" w14:textId="61592ECA" w:rsidR="00006C5E" w:rsidRPr="00385F15" w:rsidRDefault="00006C5E" w:rsidP="00006C5E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2142,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4F327C" w:rsidRPr="00385F15" w14:paraId="74AD951D" w14:textId="77777777" w:rsidTr="004F327C">
        <w:trPr>
          <w:trHeight w:val="309"/>
        </w:trPr>
        <w:tc>
          <w:tcPr>
            <w:tcW w:w="2977" w:type="dxa"/>
          </w:tcPr>
          <w:p w14:paraId="03CC0D83" w14:textId="3A42ECDB" w:rsidR="004F327C" w:rsidRDefault="004F327C" w:rsidP="004F327C">
            <w:pPr>
              <w:jc w:val="both"/>
              <w:rPr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462F08E5" w14:textId="77777777" w:rsidR="004F327C" w:rsidRPr="00385F15" w:rsidRDefault="004F327C" w:rsidP="004F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5751CC6" w14:textId="77777777" w:rsidR="004F327C" w:rsidRPr="00385F15" w:rsidRDefault="004F327C" w:rsidP="004F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48DD9AC4" w14:textId="77777777" w:rsidR="004F327C" w:rsidRPr="00385F15" w:rsidRDefault="004F327C" w:rsidP="004F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8872BF0" w14:textId="3485665A" w:rsidR="004F327C" w:rsidRPr="00385F15" w:rsidRDefault="004F327C" w:rsidP="004F327C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809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</w:tbl>
    <w:p w14:paraId="64219351" w14:textId="421FE263" w:rsidR="004F327C" w:rsidRPr="009C6A20" w:rsidRDefault="009C6A20" w:rsidP="004F327C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8C2D1E" w:rsidRPr="00385F15" w14:paraId="59D2C0BD" w14:textId="77777777" w:rsidTr="001C03AB">
        <w:tc>
          <w:tcPr>
            <w:tcW w:w="2977" w:type="dxa"/>
          </w:tcPr>
          <w:p w14:paraId="048C851B" w14:textId="0538EB9B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DB0F63" w14:textId="73B33DB9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7EA13BD" w14:textId="3E53C6B0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6A044480" w14:textId="2EFA17BE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40C4D2AB" w14:textId="4B6DAAA4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1C03AB" w:rsidRPr="00385F15" w14:paraId="038BA451" w14:textId="77777777" w:rsidTr="001C03AB">
        <w:trPr>
          <w:trHeight w:val="511"/>
        </w:trPr>
        <w:tc>
          <w:tcPr>
            <w:tcW w:w="2977" w:type="dxa"/>
          </w:tcPr>
          <w:p w14:paraId="73DF5897" w14:textId="52302A2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Премия (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5A569B14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842C7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5176B771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683A26" w14:textId="4B9FE7A1" w:rsidR="001C03AB" w:rsidRPr="00385F15" w:rsidRDefault="002D78B2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2042</w:t>
            </w:r>
            <w:r w:rsidR="001C03AB"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</w:tr>
      <w:tr w:rsidR="001C03AB" w:rsidRPr="00385F15" w14:paraId="217B4B2F" w14:textId="77777777" w:rsidTr="0064484E">
        <w:tblPrEx>
          <w:tblLook w:val="0000" w:firstRow="0" w:lastRow="0" w:firstColumn="0" w:lastColumn="0" w:noHBand="0" w:noVBand="0"/>
        </w:tblPrEx>
        <w:trPr>
          <w:trHeight w:val="583"/>
        </w:trPr>
        <w:tc>
          <w:tcPr>
            <w:tcW w:w="2977" w:type="dxa"/>
          </w:tcPr>
          <w:p w14:paraId="1F2B691B" w14:textId="7D11021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Всего затрат</w:t>
            </w:r>
            <w:r w:rsidR="00E84B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5F6BF4B1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719D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7EC8453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15556E" w14:textId="3C532774" w:rsidR="001C03AB" w:rsidRPr="000152FA" w:rsidRDefault="0077384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2D78B2">
              <w:rPr>
                <w:rFonts w:ascii="Times New Roman" w:hAnsi="Times New Roman"/>
                <w:sz w:val="28"/>
                <w:szCs w:val="28"/>
              </w:rPr>
              <w:t>852</w:t>
            </w:r>
            <w:r w:rsidR="001C03AB"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2D78B2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0D5A6E44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44DC0D" w14:textId="77777777" w:rsidR="009835DB" w:rsidRPr="00385F15" w:rsidRDefault="009835DB" w:rsidP="009E7D43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7.2.2 Затраты на дополнительную заработную плату команды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29BAC52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7D2A2841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55574391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0FC7F88E" w14:textId="0A07EC82" w:rsidR="009835DB" w:rsidRPr="00385F15" w:rsidRDefault="009835DB" w:rsidP="000547E1">
      <w:pPr>
        <w:contextualSpacing/>
        <w:jc w:val="right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 w:rsidR="00A579AD"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 w:rsidR="00A579AD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05972220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</w:p>
    <w:p w14:paraId="1204E47E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60BE7875" w14:textId="7CC23765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062013AC" w14:textId="77777777" w:rsidR="009835DB" w:rsidRPr="00385F15" w:rsidRDefault="009835DB" w:rsidP="0098492A">
      <w:pPr>
        <w:ind w:firstLine="709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179F67EE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5962E303" w14:textId="3F4BD38B" w:rsidR="009835DB" w:rsidRPr="00385F15" w:rsidRDefault="00705AC6" w:rsidP="00705AC6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8852,82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="009835DB" w:rsidRPr="00385F15">
        <w:rPr>
          <w:rFonts w:eastAsia="Times"/>
          <w:sz w:val="28"/>
          <w:szCs w:val="28"/>
        </w:rPr>
        <w:t>= 1</w:t>
      </w:r>
      <w:r w:rsidR="002D78B2">
        <w:rPr>
          <w:rFonts w:eastAsia="Times"/>
          <w:sz w:val="28"/>
          <w:szCs w:val="28"/>
        </w:rPr>
        <w:t>327</w:t>
      </w:r>
      <w:r w:rsidR="00886F60">
        <w:rPr>
          <w:rFonts w:eastAsia="Times"/>
          <w:sz w:val="28"/>
          <w:szCs w:val="28"/>
        </w:rPr>
        <w:t>,</w:t>
      </w:r>
      <w:r w:rsidR="002D78B2">
        <w:rPr>
          <w:rFonts w:eastAsia="Times"/>
          <w:sz w:val="28"/>
          <w:szCs w:val="28"/>
        </w:rPr>
        <w:t>92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41ABC3DB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75857342" w14:textId="11621DF8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="002D78B2" w:rsidRPr="00385F15">
        <w:rPr>
          <w:rFonts w:eastAsia="Times"/>
          <w:sz w:val="28"/>
          <w:szCs w:val="28"/>
        </w:rPr>
        <w:t>1</w:t>
      </w:r>
      <w:r w:rsidR="002D78B2">
        <w:rPr>
          <w:rFonts w:eastAsia="Times"/>
          <w:sz w:val="28"/>
          <w:szCs w:val="28"/>
        </w:rPr>
        <w:t>327,92</w:t>
      </w:r>
      <w:r w:rsidR="002D78B2"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рублей.</w:t>
      </w:r>
    </w:p>
    <w:p w14:paraId="1BA3AEDA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7177AF0B" w14:textId="77777777" w:rsidR="009835DB" w:rsidRPr="00385F15" w:rsidRDefault="009835DB" w:rsidP="009E7D43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7.2.3 Отчисления на социальные нужды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17832EA3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1EA0DD96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1C618A14" w14:textId="67008E18" w:rsidR="009835DB" w:rsidRPr="00385F15" w:rsidRDefault="004565F2" w:rsidP="000547E1">
      <w:pPr>
        <w:jc w:val="righ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9835DB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  <w:t xml:space="preserve">  (7.3)</w:t>
      </w:r>
    </w:p>
    <w:p w14:paraId="64FAD8C9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065B87B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00723227" w14:textId="77777777" w:rsidR="009835DB" w:rsidRPr="00385F15" w:rsidRDefault="009835DB" w:rsidP="00385F15">
      <w:pPr>
        <w:ind w:firstLine="708"/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lastRenderedPageBreak/>
        <w:t xml:space="preserve">Согласно законодательству Республики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7FABE43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2961DDBE" w14:textId="4E0981C1" w:rsidR="009835DB" w:rsidRPr="00385F15" w:rsidRDefault="004565F2" w:rsidP="00385F15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8852,82+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1327,92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=3522,53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849951" w14:textId="77777777" w:rsidR="009835DB" w:rsidRPr="00385F15" w:rsidRDefault="009835DB" w:rsidP="00385F15">
      <w:pPr>
        <w:jc w:val="both"/>
        <w:rPr>
          <w:bCs/>
          <w:i/>
          <w:sz w:val="28"/>
          <w:szCs w:val="28"/>
        </w:rPr>
      </w:pPr>
    </w:p>
    <w:p w14:paraId="3BFA835B" w14:textId="5D81FB0C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3522,53  </m:t>
        </m:r>
      </m:oMath>
      <w:r w:rsidRPr="00385F15">
        <w:rPr>
          <w:sz w:val="28"/>
          <w:szCs w:val="28"/>
        </w:rPr>
        <w:t>рублей.</w:t>
      </w:r>
    </w:p>
    <w:p w14:paraId="148E061D" w14:textId="77777777" w:rsidR="009835DB" w:rsidRPr="00385F15" w:rsidRDefault="009835DB" w:rsidP="00385F15">
      <w:pPr>
        <w:contextualSpacing/>
        <w:jc w:val="both"/>
        <w:rPr>
          <w:bCs/>
          <w:sz w:val="28"/>
          <w:szCs w:val="28"/>
        </w:rPr>
      </w:pPr>
    </w:p>
    <w:p w14:paraId="278D4806" w14:textId="77777777" w:rsidR="009835DB" w:rsidRPr="00385F15" w:rsidRDefault="009835DB" w:rsidP="009E7D43">
      <w:pPr>
        <w:ind w:firstLine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7.2.4 Прочие расходы </w:t>
      </w:r>
    </w:p>
    <w:p w14:paraId="7210DE93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0C37A9C9" w14:textId="4DE22776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 w:rsidR="0072397A"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В данном случае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4E794B93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E553227" w14:textId="59227989" w:rsidR="009835DB" w:rsidRPr="00385F15" w:rsidRDefault="004565F2" w:rsidP="00480799">
      <w:pPr>
        <w:jc w:val="right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9835DB" w:rsidRPr="00385F15">
        <w:rPr>
          <w:rFonts w:eastAsia="Times"/>
          <w:sz w:val="28"/>
          <w:szCs w:val="28"/>
        </w:rPr>
        <w:t>,</w:t>
      </w:r>
      <w:r w:rsidR="009835DB" w:rsidRPr="00385F15">
        <w:rPr>
          <w:rFonts w:eastAsia="Times"/>
          <w:sz w:val="28"/>
          <w:szCs w:val="28"/>
        </w:rPr>
        <w:tab/>
        <w:t xml:space="preserve">      </w:t>
      </w:r>
      <w:r w:rsidR="009835DB" w:rsidRPr="00385F15">
        <w:rPr>
          <w:rFonts w:eastAsia="Times"/>
          <w:sz w:val="28"/>
          <w:szCs w:val="28"/>
        </w:rPr>
        <w:tab/>
      </w:r>
      <w:r w:rsidR="009835DB" w:rsidRPr="00385F15">
        <w:rPr>
          <w:rFonts w:eastAsia="Times"/>
          <w:sz w:val="28"/>
          <w:szCs w:val="28"/>
        </w:rPr>
        <w:tab/>
        <w:t xml:space="preserve">                 </w:t>
      </w:r>
      <w:r w:rsidR="009835DB" w:rsidRPr="00385F15">
        <w:rPr>
          <w:rFonts w:eastAsia="Times"/>
          <w:sz w:val="28"/>
          <w:szCs w:val="28"/>
        </w:rPr>
        <w:tab/>
        <w:t xml:space="preserve">        </w:t>
      </w:r>
      <w:r w:rsidR="00CC38C2">
        <w:rPr>
          <w:rFonts w:eastAsia="Times"/>
          <w:sz w:val="28"/>
          <w:szCs w:val="28"/>
        </w:rPr>
        <w:t xml:space="preserve">    </w:t>
      </w:r>
      <w:r w:rsidR="009835DB" w:rsidRPr="00385F15">
        <w:rPr>
          <w:rFonts w:eastAsia="Times"/>
          <w:sz w:val="28"/>
          <w:szCs w:val="28"/>
        </w:rPr>
        <w:t>(7.4)</w:t>
      </w:r>
    </w:p>
    <w:p w14:paraId="4571BD49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37777F6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7E602D4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4AB5A481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574CD31" w14:textId="282350F5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8852,82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=2655,85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5CF0B2F5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90E38E6" w14:textId="652DBCFA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2655,85 рублей.</m:t>
        </m:r>
      </m:oMath>
    </w:p>
    <w:p w14:paraId="51A98581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F73774F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  <w:r w:rsidRPr="00385F15">
        <w:rPr>
          <w:rFonts w:eastAsia="Times"/>
          <w:b/>
          <w:sz w:val="28"/>
          <w:szCs w:val="28"/>
        </w:rPr>
        <w:t xml:space="preserve">7.2.5 </w:t>
      </w:r>
      <w:r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3BB4FC8C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</w:p>
    <w:p w14:paraId="29496199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7F32032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CAF971B" w14:textId="77777777" w:rsidR="009835DB" w:rsidRPr="00385F15" w:rsidRDefault="009835DB" w:rsidP="00F50D60">
      <w:pPr>
        <w:ind w:firstLine="708"/>
        <w:jc w:val="right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7616DA56" w14:textId="77777777" w:rsidR="004B580C" w:rsidRDefault="004B580C" w:rsidP="00385F15">
      <w:pPr>
        <w:ind w:firstLine="708"/>
        <w:jc w:val="both"/>
        <w:rPr>
          <w:rFonts w:eastAsia="Times"/>
          <w:sz w:val="28"/>
          <w:szCs w:val="28"/>
        </w:rPr>
      </w:pPr>
    </w:p>
    <w:p w14:paraId="3744B99B" w14:textId="4011632F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</w:t>
      </w:r>
      <w:r w:rsidR="00A45AE7"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62913E22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BD33BC7" w14:textId="304E3791" w:rsidR="009835DB" w:rsidRPr="00385F15" w:rsidRDefault="004565F2" w:rsidP="002D78B2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8852,82+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1327,92 +</m:t>
        </m:r>
        <m:r>
          <w:rPr>
            <w:rFonts w:ascii="Cambria Math" w:hAnsi="Cambria Math"/>
            <w:sz w:val="28"/>
            <w:szCs w:val="28"/>
          </w:rPr>
          <m:t>3522,53+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2655,85=</m:t>
        </m:r>
      </m:oMath>
      <w:r w:rsidR="009835DB" w:rsidRPr="00385F15">
        <w:rPr>
          <w:rFonts w:eastAsia="Times"/>
          <w:sz w:val="28"/>
          <w:szCs w:val="28"/>
        </w:rPr>
        <w:t xml:space="preserve"> 1</w:t>
      </w:r>
      <w:r w:rsidR="00A45AE7">
        <w:rPr>
          <w:rFonts w:eastAsia="Times"/>
          <w:sz w:val="28"/>
          <w:szCs w:val="28"/>
        </w:rPr>
        <w:t>6</w:t>
      </w:r>
      <w:r w:rsidR="002D78B2">
        <w:rPr>
          <w:rFonts w:eastAsia="Times"/>
          <w:sz w:val="28"/>
          <w:szCs w:val="28"/>
        </w:rPr>
        <w:t>35</w:t>
      </w:r>
      <w:r w:rsidR="0064484E">
        <w:rPr>
          <w:rFonts w:eastAsia="Times"/>
          <w:sz w:val="28"/>
          <w:szCs w:val="28"/>
        </w:rPr>
        <w:t>9</w:t>
      </w:r>
      <w:r w:rsidR="00A45AE7">
        <w:rPr>
          <w:rFonts w:eastAsia="Times"/>
          <w:sz w:val="28"/>
          <w:szCs w:val="28"/>
        </w:rPr>
        <w:t>,</w:t>
      </w:r>
      <w:r w:rsidR="002D78B2">
        <w:rPr>
          <w:rFonts w:eastAsia="Times"/>
          <w:sz w:val="28"/>
          <w:szCs w:val="28"/>
        </w:rPr>
        <w:t>12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71A94BAF" w14:textId="6A9FDB93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16358,12 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06C9654D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73FDDA9" w14:textId="77777777" w:rsidR="009835DB" w:rsidRPr="00385F15" w:rsidRDefault="009835DB" w:rsidP="00385F15">
      <w:pPr>
        <w:ind w:left="1560" w:hanging="851"/>
        <w:jc w:val="both"/>
        <w:rPr>
          <w:rFonts w:eastAsia="Calibri"/>
          <w:b/>
          <w:sz w:val="28"/>
          <w:szCs w:val="28"/>
        </w:rPr>
      </w:pPr>
      <w:bookmarkStart w:id="4" w:name="_Hlk102224740"/>
      <w:r w:rsidRPr="00385F15">
        <w:rPr>
          <w:b/>
          <w:sz w:val="28"/>
          <w:szCs w:val="28"/>
        </w:rPr>
        <w:t xml:space="preserve">7.2.6 </w:t>
      </w:r>
      <w:r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bookmarkEnd w:id="4"/>
    <w:p w14:paraId="6827A06B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534204CF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26BF4E2B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1426A0B7" w14:textId="20FEEA69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28F03ED6" w14:textId="77777777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</w:p>
    <w:p w14:paraId="23A74D9E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45970E0" w14:textId="417FBD71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В данном случае рентабельность установили на уровне 40%. Подставим имеющиеся значения</w:t>
      </w:r>
      <w:r w:rsidR="0031725E"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564C3058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43E77A2F" w14:textId="54610AC8" w:rsidR="009835DB" w:rsidRPr="00385F15" w:rsidRDefault="004565F2" w:rsidP="00385F15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16359,12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=6543,65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22472B3A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F5214DB" w14:textId="3D5D4705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6543,65   рублей.</m:t>
        </m:r>
      </m:oMath>
      <w:r w:rsidRPr="00385F15">
        <w:rPr>
          <w:sz w:val="28"/>
          <w:szCs w:val="28"/>
        </w:rPr>
        <w:t xml:space="preserve">     </w:t>
      </w:r>
    </w:p>
    <w:p w14:paraId="2AF6E5A9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5CD53E8A" w14:textId="77777777" w:rsidR="009835DB" w:rsidRPr="00385F15" w:rsidRDefault="009835DB" w:rsidP="00385F15">
      <w:pPr>
        <w:ind w:firstLine="708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7.2.7 </w:t>
      </w:r>
      <w:r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7BCD0C2C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0458DE3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60526D26" w14:textId="77777777" w:rsidR="009835DB" w:rsidRPr="00385F15" w:rsidRDefault="009835DB" w:rsidP="00385F15">
      <w:pPr>
        <w:jc w:val="both"/>
        <w:rPr>
          <w:rFonts w:eastAsia="Calibri"/>
          <w:sz w:val="28"/>
          <w:szCs w:val="28"/>
        </w:rPr>
      </w:pPr>
    </w:p>
    <w:p w14:paraId="55324456" w14:textId="4F1335CE" w:rsidR="009835DB" w:rsidRPr="00385F15" w:rsidRDefault="009835DB" w:rsidP="00C808FA">
      <w:pPr>
        <w:ind w:firstLine="720"/>
        <w:contextualSpacing/>
        <w:jc w:val="right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047488EA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05B51B2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0FE0609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2DE6797E" w14:textId="5DBA7246" w:rsidR="009835DB" w:rsidRPr="00385F15" w:rsidRDefault="004565F2" w:rsidP="00385F15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16359,12+</m:t>
        </m:r>
        <m:r>
          <w:rPr>
            <w:rFonts w:ascii="Cambria Math" w:hAnsi="Cambria Math"/>
            <w:sz w:val="28"/>
            <w:szCs w:val="28"/>
          </w:rPr>
          <m:t xml:space="preserve">6543,65 </m:t>
        </m:r>
      </m:oMath>
      <w:r w:rsidR="009835DB" w:rsidRPr="00385F15">
        <w:rPr>
          <w:sz w:val="28"/>
          <w:szCs w:val="28"/>
        </w:rPr>
        <w:t xml:space="preserve"> = 2</w:t>
      </w:r>
      <w:r w:rsidR="0064484E">
        <w:rPr>
          <w:sz w:val="28"/>
          <w:szCs w:val="28"/>
        </w:rPr>
        <w:t>2902</w:t>
      </w:r>
      <w:r w:rsidR="009835DB"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руб.</w:t>
      </w:r>
      <w:r w:rsidR="00732F2C">
        <w:rPr>
          <w:sz w:val="28"/>
          <w:szCs w:val="28"/>
        </w:rPr>
        <w:t xml:space="preserve"> – </w:t>
      </w:r>
      <w:r w:rsidR="00FE4751">
        <w:rPr>
          <w:sz w:val="28"/>
          <w:szCs w:val="28"/>
        </w:rPr>
        <w:t>(</w:t>
      </w:r>
      <w:r w:rsidR="00732F2C">
        <w:rPr>
          <w:sz w:val="28"/>
          <w:szCs w:val="28"/>
        </w:rPr>
        <w:t xml:space="preserve">отпускная цена </w:t>
      </w:r>
      <w:r w:rsidR="00FE4751">
        <w:rPr>
          <w:sz w:val="28"/>
          <w:szCs w:val="28"/>
        </w:rPr>
        <w:t>ПО).</w:t>
      </w:r>
    </w:p>
    <w:p w14:paraId="7DCF9B2E" w14:textId="77777777" w:rsidR="009835DB" w:rsidRPr="00385F15" w:rsidRDefault="009835DB" w:rsidP="00385F15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3932D84E" w14:textId="3A950995" w:rsidR="009835DB" w:rsidRPr="00385F15" w:rsidRDefault="009835DB" w:rsidP="00B339CE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Расч</w:t>
      </w:r>
      <w:r w:rsidR="00B063E0"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6EA0F4D6" w14:textId="77777777" w:rsidR="009835DB" w:rsidRPr="00385F15" w:rsidRDefault="009835DB" w:rsidP="00B339CE">
      <w:pPr>
        <w:pStyle w:val="3"/>
        <w:spacing w:after="0"/>
        <w:jc w:val="both"/>
        <w:rPr>
          <w:sz w:val="28"/>
          <w:szCs w:val="28"/>
        </w:rPr>
      </w:pPr>
    </w:p>
    <w:p w14:paraId="2FDDA10A" w14:textId="3CD7E548" w:rsidR="009835DB" w:rsidRPr="00385F15" w:rsidRDefault="009835DB" w:rsidP="00E976B2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 w:rsidR="00BB718D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9835DB" w:rsidRPr="00385F15" w14:paraId="31F170C2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7DAAA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AA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732F2C" w:rsidRPr="00385F15" w14:paraId="565EEC90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A89C7" w14:textId="73ED4D07" w:rsidR="00732F2C" w:rsidRPr="00385F15" w:rsidRDefault="00732F2C" w:rsidP="00732F2C">
            <w:pPr>
              <w:pStyle w:val="3"/>
              <w:tabs>
                <w:tab w:val="left" w:pos="1992"/>
              </w:tabs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521C" w14:textId="5198F49F" w:rsidR="00732F2C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35DB" w:rsidRPr="00385F15" w14:paraId="376B01C9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F7F5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3326" w14:textId="00F00592" w:rsidR="009835DB" w:rsidRPr="00385F15" w:rsidRDefault="0064484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8852</w:t>
            </w:r>
            <w:r w:rsidRPr="00385F1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82</w:t>
            </w:r>
          </w:p>
        </w:tc>
      </w:tr>
    </w:tbl>
    <w:p w14:paraId="2D871589" w14:textId="77777777" w:rsidR="00732F2C" w:rsidRDefault="003529BF" w:rsidP="00385F1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97B88EF" w14:textId="7BE14B00" w:rsidR="003529BF" w:rsidRDefault="00732F2C" w:rsidP="00732F2C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3529BF">
        <w:rPr>
          <w:sz w:val="28"/>
          <w:szCs w:val="28"/>
        </w:rPr>
        <w:t>Продолжение таблицы 7.2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3529BF" w:rsidRPr="00385F15" w14:paraId="23D0D06E" w14:textId="77777777" w:rsidTr="00732F2C">
        <w:trPr>
          <w:trHeight w:val="371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34C40" w14:textId="5982FAC9" w:rsidR="003529BF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101DA" w14:textId="10DBE204" w:rsidR="003529BF" w:rsidRPr="00385F15" w:rsidRDefault="00732F2C" w:rsidP="00A35209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732F2C" w:rsidRPr="00385F15" w14:paraId="7B31A496" w14:textId="77777777" w:rsidTr="00A35209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F4E59" w14:textId="07DF256F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D7EAE" w14:textId="16ABD7D0" w:rsidR="00732F2C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8852</w:t>
            </w:r>
            <w:r w:rsidRPr="00385F1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82</w:t>
            </w:r>
          </w:p>
        </w:tc>
      </w:tr>
      <w:tr w:rsidR="00732F2C" w:rsidRPr="00385F15" w14:paraId="6C360E20" w14:textId="77777777" w:rsidTr="00A35209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8C356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A76A2" w14:textId="77777777" w:rsidR="00732F2C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3522,53</m:t>
                </m:r>
              </m:oMath>
            </m:oMathPara>
          </w:p>
        </w:tc>
      </w:tr>
      <w:tr w:rsidR="00732F2C" w:rsidRPr="00385F15" w14:paraId="018106E8" w14:textId="77777777" w:rsidTr="00A35209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8C354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6852" w14:textId="77777777" w:rsidR="00732F2C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2655,85</m:t>
                </m:r>
              </m:oMath>
            </m:oMathPara>
          </w:p>
        </w:tc>
      </w:tr>
      <w:tr w:rsidR="00732F2C" w14:paraId="07FCB305" w14:textId="77777777" w:rsidTr="00A35209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2A216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FB7C" w14:textId="77777777" w:rsidR="00732F2C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rFonts w:eastAsia="Times"/>
                <w:sz w:val="28"/>
                <w:szCs w:val="28"/>
              </w:rPr>
              <w:t>1</w:t>
            </w:r>
            <w:r>
              <w:rPr>
                <w:rFonts w:eastAsia="Times"/>
                <w:sz w:val="28"/>
                <w:szCs w:val="28"/>
              </w:rPr>
              <w:t>6359,12</w:t>
            </w:r>
          </w:p>
        </w:tc>
      </w:tr>
      <w:tr w:rsidR="00732F2C" w:rsidRPr="00385F15" w14:paraId="2FE56C1B" w14:textId="77777777" w:rsidTr="00A35209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C7ABF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 w:rsidRPr="00385F15">
              <w:rPr>
                <w:sz w:val="28"/>
                <w:szCs w:val="28"/>
                <w:lang w:eastAsia="en-US"/>
              </w:rPr>
              <w:t>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A024" w14:textId="77777777" w:rsidR="00732F2C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6543,65</m:t>
                </m:r>
              </m:oMath>
            </m:oMathPara>
          </w:p>
        </w:tc>
      </w:tr>
      <w:tr w:rsidR="00732F2C" w:rsidRPr="00385F15" w14:paraId="7BF7D1E0" w14:textId="77777777" w:rsidTr="00A35209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F711849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Pr="00385F15">
              <w:rPr>
                <w:sz w:val="28"/>
                <w:szCs w:val="28"/>
                <w:lang w:eastAsia="en-US"/>
              </w:rPr>
              <w:t xml:space="preserve">. </w:t>
            </w:r>
            <w:r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BD5F25" w14:textId="77777777" w:rsidR="00732F2C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2902</w:t>
            </w:r>
            <w:r w:rsidRPr="00385F15">
              <w:rPr>
                <w:sz w:val="28"/>
                <w:szCs w:val="28"/>
              </w:rPr>
              <w:t>,7</w:t>
            </w:r>
            <w:r>
              <w:rPr>
                <w:sz w:val="28"/>
                <w:szCs w:val="28"/>
              </w:rPr>
              <w:t>7</w:t>
            </w:r>
          </w:p>
        </w:tc>
      </w:tr>
    </w:tbl>
    <w:p w14:paraId="16C18D38" w14:textId="77777777" w:rsidR="003529BF" w:rsidRPr="00385F15" w:rsidRDefault="003529BF" w:rsidP="00385F15">
      <w:pPr>
        <w:contextualSpacing/>
        <w:jc w:val="both"/>
        <w:rPr>
          <w:sz w:val="28"/>
          <w:szCs w:val="28"/>
        </w:rPr>
      </w:pPr>
    </w:p>
    <w:p w14:paraId="47C5F32B" w14:textId="0D66BE1D" w:rsidR="009835DB" w:rsidRPr="00E96721" w:rsidRDefault="009835DB" w:rsidP="00385F15">
      <w:pPr>
        <w:ind w:left="1276" w:hanging="567"/>
        <w:rPr>
          <w:sz w:val="28"/>
          <w:szCs w:val="28"/>
        </w:rPr>
      </w:pPr>
      <w:bookmarkStart w:id="5" w:name="_Toc69926777"/>
      <w:r w:rsidRPr="00385F15">
        <w:rPr>
          <w:b/>
          <w:sz w:val="28"/>
          <w:szCs w:val="28"/>
        </w:rPr>
        <w:t>7.3. Расчет результата от разработки и реализации программного</w:t>
      </w:r>
      <w:bookmarkEnd w:id="5"/>
      <w:r w:rsidR="00E96721" w:rsidRPr="00E96721">
        <w:rPr>
          <w:b/>
          <w:sz w:val="28"/>
          <w:szCs w:val="28"/>
        </w:rPr>
        <w:t xml:space="preserve"> </w:t>
      </w:r>
      <w:r w:rsidR="00E96721">
        <w:rPr>
          <w:b/>
          <w:sz w:val="28"/>
          <w:szCs w:val="28"/>
        </w:rPr>
        <w:t xml:space="preserve">модуля </w:t>
      </w:r>
      <w:r w:rsidR="004C4D09" w:rsidRPr="004C4D09">
        <w:rPr>
          <w:b/>
          <w:sz w:val="28"/>
          <w:szCs w:val="28"/>
        </w:rPr>
        <w:t>веб-приложения для продаж мобильной техники «</w:t>
      </w:r>
      <w:proofErr w:type="spellStart"/>
      <w:r w:rsidR="004C4D09" w:rsidRPr="004C4D09">
        <w:rPr>
          <w:b/>
          <w:sz w:val="28"/>
          <w:szCs w:val="28"/>
          <w:lang w:val="en-US"/>
        </w:rPr>
        <w:t>Phoneshop</w:t>
      </w:r>
      <w:proofErr w:type="spellEnd"/>
      <w:r w:rsidR="004C4D09" w:rsidRPr="004C4D09">
        <w:rPr>
          <w:b/>
          <w:sz w:val="28"/>
          <w:szCs w:val="28"/>
        </w:rPr>
        <w:t>»</w:t>
      </w:r>
    </w:p>
    <w:p w14:paraId="100E9131" w14:textId="77777777" w:rsidR="009835DB" w:rsidRPr="00385F15" w:rsidRDefault="009835DB" w:rsidP="00385F15">
      <w:pPr>
        <w:jc w:val="both"/>
        <w:rPr>
          <w:b/>
          <w:sz w:val="28"/>
          <w:szCs w:val="28"/>
        </w:rPr>
      </w:pPr>
    </w:p>
    <w:p w14:paraId="19E4ACBD" w14:textId="77777777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4C3A161" w14:textId="3F654A0E" w:rsidR="009835DB" w:rsidRPr="00385F15" w:rsidRDefault="009835DB" w:rsidP="007C4517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 w:rsidR="00273F4E">
        <w:rPr>
          <w:rFonts w:eastAsiaTheme="minorEastAsia"/>
          <w:sz w:val="28"/>
          <w:szCs w:val="28"/>
        </w:rPr>
        <w:t>8</w:t>
      </w:r>
      <w:r w:rsidRPr="00385F15">
        <w:rPr>
          <w:rFonts w:eastAsiaTheme="minorEastAsia"/>
          <w:sz w:val="28"/>
          <w:szCs w:val="28"/>
        </w:rPr>
        <w:t>)</w:t>
      </w:r>
    </w:p>
    <w:p w14:paraId="1012F47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</w:p>
    <w:p w14:paraId="42390DD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21D4A2B6" w14:textId="37851E95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 w:rsidR="000F5BC4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7572DD08" w14:textId="6B5FFD85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 w:rsidR="00AF70E0">
        <w:rPr>
          <w:sz w:val="28"/>
          <w:szCs w:val="28"/>
        </w:rPr>
        <w:t xml:space="preserve"> в формулу 7.</w:t>
      </w:r>
      <w:r w:rsidR="00273F4E">
        <w:rPr>
          <w:sz w:val="28"/>
          <w:szCs w:val="28"/>
        </w:rPr>
        <w:t>8</w:t>
      </w:r>
      <w:r w:rsidRPr="00385F15">
        <w:rPr>
          <w:sz w:val="28"/>
          <w:szCs w:val="28"/>
        </w:rPr>
        <w:t xml:space="preserve"> и произведем расчет:</w:t>
      </w:r>
    </w:p>
    <w:p w14:paraId="52966F98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0440570" w14:textId="684FBC5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=6543,65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=5365,79 руб.           </m:t>
          </m:r>
        </m:oMath>
      </m:oMathPara>
    </w:p>
    <w:p w14:paraId="7C91971D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5F366F" w14:textId="12ECFDAA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m:oMath>
        <m:r>
          <w:rPr>
            <w:rFonts w:ascii="Cambria Math" w:hAnsi="Cambria Math"/>
            <w:sz w:val="28"/>
            <w:szCs w:val="28"/>
          </w:rPr>
          <m:t xml:space="preserve">5365,79 </m:t>
        </m:r>
      </m:oMath>
      <w:r w:rsidRPr="00385F15">
        <w:rPr>
          <w:sz w:val="28"/>
          <w:szCs w:val="28"/>
        </w:rPr>
        <w:t>руб</w:t>
      </w:r>
      <w:r w:rsidR="00265CD0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5DABEA5D" w14:textId="77777777" w:rsidR="007C4517" w:rsidRDefault="007C4517" w:rsidP="00487B49">
      <w:pPr>
        <w:jc w:val="both"/>
        <w:rPr>
          <w:sz w:val="28"/>
          <w:szCs w:val="28"/>
        </w:rPr>
      </w:pPr>
      <w:bookmarkStart w:id="6" w:name="_Toc69926778"/>
    </w:p>
    <w:p w14:paraId="6EB37946" w14:textId="65763C34" w:rsidR="009835DB" w:rsidRPr="00385F15" w:rsidRDefault="009835DB" w:rsidP="00385F15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r w:rsidRPr="00385F15">
        <w:rPr>
          <w:b/>
          <w:sz w:val="28"/>
          <w:szCs w:val="28"/>
          <w:shd w:val="clear" w:color="auto" w:fill="FFFFFF"/>
        </w:rPr>
        <w:t xml:space="preserve">7.4. Расчет показателей экономической эффективности разработки программного </w:t>
      </w:r>
      <w:r w:rsidR="00E2767C">
        <w:rPr>
          <w:b/>
          <w:sz w:val="28"/>
          <w:szCs w:val="28"/>
          <w:shd w:val="clear" w:color="auto" w:fill="FFFFFF"/>
        </w:rPr>
        <w:t xml:space="preserve">модуля </w:t>
      </w:r>
      <w:r w:rsidR="004C4D09" w:rsidRPr="004C4D09">
        <w:rPr>
          <w:b/>
          <w:sz w:val="28"/>
          <w:szCs w:val="28"/>
          <w:shd w:val="clear" w:color="auto" w:fill="FFFFFF"/>
        </w:rPr>
        <w:t>веб-приложения для продаж мобильной техники «</w:t>
      </w:r>
      <w:proofErr w:type="spellStart"/>
      <w:r w:rsidR="004C4D09" w:rsidRPr="004C4D09">
        <w:rPr>
          <w:b/>
          <w:sz w:val="28"/>
          <w:szCs w:val="28"/>
          <w:shd w:val="clear" w:color="auto" w:fill="FFFFFF"/>
          <w:lang w:val="en-US"/>
        </w:rPr>
        <w:t>Phoneshop</w:t>
      </w:r>
      <w:proofErr w:type="spellEnd"/>
      <w:r w:rsidR="004C4D09" w:rsidRPr="004C4D09">
        <w:rPr>
          <w:b/>
          <w:sz w:val="28"/>
          <w:szCs w:val="28"/>
          <w:shd w:val="clear" w:color="auto" w:fill="FFFFFF"/>
        </w:rPr>
        <w:t>»</w:t>
      </w:r>
    </w:p>
    <w:bookmarkEnd w:id="6"/>
    <w:p w14:paraId="7640776D" w14:textId="77777777" w:rsidR="009835DB" w:rsidRPr="00385F15" w:rsidRDefault="009835DB" w:rsidP="00385F15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22327A53" w14:textId="7D8F9824" w:rsidR="009835DB" w:rsidRPr="00385F15" w:rsidRDefault="009835DB" w:rsidP="00385F15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</w:t>
      </w:r>
      <w:r w:rsidRPr="00385F15">
        <w:rPr>
          <w:sz w:val="28"/>
          <w:szCs w:val="28"/>
        </w:rPr>
        <w:lastRenderedPageBreak/>
        <w:t xml:space="preserve">расчета рентабельности затрат на разработку программного </w:t>
      </w:r>
      <w:r w:rsidR="00AD51ED"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58B8105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53E15F80" w14:textId="16B11CD0" w:rsidR="009835DB" w:rsidRPr="00385F15" w:rsidRDefault="009835DB" w:rsidP="00C734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385F15">
        <w:rPr>
          <w:sz w:val="28"/>
          <w:szCs w:val="28"/>
        </w:rPr>
        <w:t>(7.</w:t>
      </w:r>
      <w:r w:rsidR="00C73458">
        <w:rPr>
          <w:sz w:val="28"/>
          <w:szCs w:val="28"/>
        </w:rPr>
        <w:t>9</w:t>
      </w:r>
      <w:r w:rsidRPr="00385F15">
        <w:rPr>
          <w:sz w:val="28"/>
          <w:szCs w:val="28"/>
        </w:rPr>
        <w:t>)</w:t>
      </w:r>
    </w:p>
    <w:p w14:paraId="0819A4AB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5ACEEE90" w14:textId="223E2EBF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 w:rsidR="0006185B"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4FA2FE3A" w14:textId="69F64BE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 w:rsidR="0006185B">
        <w:rPr>
          <w:sz w:val="28"/>
          <w:szCs w:val="28"/>
        </w:rPr>
        <w:t>уб.</w:t>
      </w:r>
    </w:p>
    <w:p w14:paraId="3AFFD0D6" w14:textId="5D70085A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 w:rsidR="00227903">
        <w:rPr>
          <w:sz w:val="28"/>
          <w:szCs w:val="28"/>
        </w:rPr>
        <w:t>9</w:t>
      </w:r>
      <w:r w:rsidRPr="00385F15">
        <w:rPr>
          <w:sz w:val="28"/>
          <w:szCs w:val="28"/>
        </w:rPr>
        <w:t xml:space="preserve"> и произведем расчет.</w:t>
      </w:r>
    </w:p>
    <w:p w14:paraId="02FB6C7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27C2EEE" w14:textId="11818439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5365,79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16358,12</m:t>
              </m:r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·100 %=32,8%.                        </m:t>
          </m:r>
        </m:oMath>
      </m:oMathPara>
    </w:p>
    <w:p w14:paraId="712107F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1FE0B52" w14:textId="77777777" w:rsidR="00BD6DCD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 w:rsidR="00BA174E"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DFC1326" w14:textId="6E31CF28" w:rsidR="009835DB" w:rsidRPr="00385F15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</w:t>
      </w:r>
      <w:r w:rsidR="00BD6DCD">
        <w:rPr>
          <w:sz w:val="28"/>
          <w:szCs w:val="28"/>
        </w:rPr>
        <w:t>По результатам проведенного экономического обоснования были получены следующие результаты:</w:t>
      </w:r>
    </w:p>
    <w:p w14:paraId="12061D2C" w14:textId="7E0DA9C8" w:rsidR="009835DB" w:rsidRPr="00385F15" w:rsidRDefault="00BD6DCD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97DD9">
        <w:rPr>
          <w:sz w:val="28"/>
          <w:szCs w:val="28"/>
        </w:rPr>
        <w:t> </w:t>
      </w:r>
      <w:r w:rsidR="009835DB" w:rsidRPr="00385F15">
        <w:rPr>
          <w:sz w:val="28"/>
          <w:szCs w:val="28"/>
        </w:rPr>
        <w:t xml:space="preserve">Стоимость заказа на разработку </w:t>
      </w:r>
      <w:r w:rsidR="00985427">
        <w:rPr>
          <w:sz w:val="28"/>
          <w:szCs w:val="28"/>
        </w:rPr>
        <w:t>веб-приложения</w:t>
      </w:r>
      <w:r w:rsidR="009835DB" w:rsidRPr="00385F15">
        <w:rPr>
          <w:sz w:val="28"/>
          <w:szCs w:val="28"/>
        </w:rPr>
        <w:t xml:space="preserve"> </w:t>
      </w:r>
      <w:r w:rsidR="004C4D09">
        <w:rPr>
          <w:sz w:val="28"/>
          <w:szCs w:val="28"/>
        </w:rPr>
        <w:t>для продаж</w:t>
      </w:r>
      <w:r w:rsidR="00DF6D3F">
        <w:rPr>
          <w:sz w:val="28"/>
          <w:szCs w:val="28"/>
        </w:rPr>
        <w:t xml:space="preserve"> </w:t>
      </w:r>
      <w:r w:rsidR="004C4D09">
        <w:rPr>
          <w:sz w:val="28"/>
          <w:szCs w:val="28"/>
        </w:rPr>
        <w:t>мобильной техники «</w:t>
      </w:r>
      <w:proofErr w:type="spellStart"/>
      <w:r w:rsidR="004C4D09">
        <w:rPr>
          <w:sz w:val="28"/>
          <w:szCs w:val="28"/>
          <w:lang w:val="en-US"/>
        </w:rPr>
        <w:t>Phoneshop</w:t>
      </w:r>
      <w:proofErr w:type="spellEnd"/>
      <w:r w:rsidR="004C4D09">
        <w:rPr>
          <w:sz w:val="28"/>
          <w:szCs w:val="28"/>
        </w:rPr>
        <w:t>»</w:t>
      </w:r>
      <w:r w:rsidR="009835DB" w:rsidRPr="00385F15">
        <w:rPr>
          <w:sz w:val="28"/>
          <w:szCs w:val="28"/>
        </w:rPr>
        <w:t xml:space="preserve"> состав</w:t>
      </w:r>
      <w:r w:rsidR="00EB50B0">
        <w:rPr>
          <w:sz w:val="28"/>
          <w:szCs w:val="28"/>
        </w:rPr>
        <w:t>ила</w:t>
      </w:r>
      <w:r w:rsidR="009835DB" w:rsidRPr="00385F15">
        <w:rPr>
          <w:sz w:val="28"/>
          <w:szCs w:val="28"/>
        </w:rPr>
        <w:t xml:space="preserve"> </w:t>
      </w:r>
      <w:r w:rsidR="0064484E" w:rsidRPr="00385F15">
        <w:rPr>
          <w:sz w:val="28"/>
          <w:szCs w:val="28"/>
        </w:rPr>
        <w:t>2</w:t>
      </w:r>
      <w:r w:rsidR="0064484E">
        <w:rPr>
          <w:sz w:val="28"/>
          <w:szCs w:val="28"/>
        </w:rPr>
        <w:t>2902</w:t>
      </w:r>
      <w:r w:rsidR="0064484E" w:rsidRPr="00385F15">
        <w:rPr>
          <w:sz w:val="28"/>
          <w:szCs w:val="28"/>
        </w:rPr>
        <w:t>,7</w:t>
      </w:r>
      <w:r w:rsidR="0064484E">
        <w:rPr>
          <w:sz w:val="28"/>
          <w:szCs w:val="28"/>
        </w:rPr>
        <w:t>7</w:t>
      </w:r>
      <w:r w:rsidR="0064484E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4FCFCB7C" w14:textId="76BDC9FE" w:rsidR="0013777E" w:rsidRPr="00385F15" w:rsidRDefault="009835DB" w:rsidP="0013777E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</w:r>
      <w:r w:rsidR="00EB50B0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  <w:r w:rsidR="00197DD9">
        <w:rPr>
          <w:sz w:val="28"/>
          <w:szCs w:val="28"/>
        </w:rPr>
        <w:t> </w:t>
      </w:r>
      <w:r w:rsidRPr="00385F15">
        <w:rPr>
          <w:sz w:val="28"/>
          <w:szCs w:val="28"/>
        </w:rPr>
        <w:t xml:space="preserve">Прирост чистой прибыли составил </w:t>
      </w:r>
      <m:oMath>
        <m:r>
          <w:rPr>
            <w:rFonts w:ascii="Cambria Math" w:hAnsi="Cambria Math"/>
            <w:sz w:val="28"/>
            <w:szCs w:val="28"/>
          </w:rPr>
          <m:t xml:space="preserve">5365,79 </m:t>
        </m:r>
      </m:oMath>
      <w:r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1E5B434E" w14:textId="5B489E75" w:rsidR="009835DB" w:rsidRDefault="00EB50B0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835DB" w:rsidRPr="00385F15">
        <w:rPr>
          <w:sz w:val="28"/>
          <w:szCs w:val="28"/>
        </w:rPr>
        <w:t>.</w:t>
      </w:r>
      <w:r w:rsidR="0013777E">
        <w:rPr>
          <w:sz w:val="28"/>
          <w:szCs w:val="28"/>
        </w:rPr>
        <w:t> Данная разработка имеет положительный экономический эффект в размере 32,8%.</w:t>
      </w:r>
    </w:p>
    <w:p w14:paraId="0BF3CA98" w14:textId="3262AAFA" w:rsidR="0013777E" w:rsidRPr="00385F15" w:rsidRDefault="0013777E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разработка и реализаци</w:t>
      </w:r>
      <w:r w:rsidR="000A5BD3">
        <w:rPr>
          <w:sz w:val="28"/>
          <w:szCs w:val="28"/>
        </w:rPr>
        <w:t>я</w:t>
      </w:r>
      <w:r>
        <w:rPr>
          <w:sz w:val="28"/>
          <w:szCs w:val="28"/>
        </w:rPr>
        <w:t xml:space="preserve"> по индивидуальному заказу программного модуля </w:t>
      </w:r>
      <w:r w:rsidR="004C4D09">
        <w:rPr>
          <w:sz w:val="28"/>
          <w:szCs w:val="28"/>
        </w:rPr>
        <w:t>веб-приложения</w:t>
      </w:r>
      <w:r w:rsidR="004C4D09" w:rsidRPr="00385F15">
        <w:rPr>
          <w:sz w:val="28"/>
          <w:szCs w:val="28"/>
        </w:rPr>
        <w:t xml:space="preserve"> </w:t>
      </w:r>
      <w:r w:rsidR="004C4D09">
        <w:rPr>
          <w:sz w:val="28"/>
          <w:szCs w:val="28"/>
        </w:rPr>
        <w:t>для продаж мобильной техники «</w:t>
      </w:r>
      <w:proofErr w:type="spellStart"/>
      <w:r w:rsidR="004C4D09">
        <w:rPr>
          <w:sz w:val="28"/>
          <w:szCs w:val="28"/>
          <w:lang w:val="en-US"/>
        </w:rPr>
        <w:t>Phoneshop</w:t>
      </w:r>
      <w:proofErr w:type="spellEnd"/>
      <w:r w:rsidR="004C4D09">
        <w:rPr>
          <w:sz w:val="28"/>
          <w:szCs w:val="28"/>
        </w:rPr>
        <w:t>»</w:t>
      </w:r>
      <w:r>
        <w:rPr>
          <w:sz w:val="28"/>
          <w:szCs w:val="28"/>
        </w:rPr>
        <w:t xml:space="preserve"> с экономической точки зрения целесообразна.</w:t>
      </w:r>
    </w:p>
    <w:p w14:paraId="1864F566" w14:textId="77777777" w:rsidR="00AC11F8" w:rsidRPr="0013777E" w:rsidRDefault="00AC11F8" w:rsidP="00385F15">
      <w:pPr>
        <w:rPr>
          <w:sz w:val="28"/>
          <w:szCs w:val="28"/>
        </w:rPr>
      </w:pPr>
    </w:p>
    <w:sectPr w:rsidR="00AC11F8" w:rsidRPr="0013777E" w:rsidSect="00A00FF6">
      <w:footerReference w:type="default" r:id="rId7"/>
      <w:pgSz w:w="11906" w:h="16838" w:code="9"/>
      <w:pgMar w:top="1134" w:right="851" w:bottom="1531" w:left="1701" w:header="709" w:footer="964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ECF3F" w14:textId="77777777" w:rsidR="004565F2" w:rsidRDefault="004565F2" w:rsidP="00FD1CC6">
      <w:r>
        <w:separator/>
      </w:r>
    </w:p>
  </w:endnote>
  <w:endnote w:type="continuationSeparator" w:id="0">
    <w:p w14:paraId="70437194" w14:textId="77777777" w:rsidR="004565F2" w:rsidRDefault="004565F2" w:rsidP="00FD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9859834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1AF0949" w14:textId="2F5D9C45" w:rsidR="0031089E" w:rsidRPr="0031089E" w:rsidRDefault="0031089E">
        <w:pPr>
          <w:pStyle w:val="aa"/>
          <w:jc w:val="right"/>
          <w:rPr>
            <w:sz w:val="28"/>
          </w:rPr>
        </w:pPr>
        <w:r w:rsidRPr="0031089E">
          <w:rPr>
            <w:sz w:val="28"/>
          </w:rPr>
          <w:fldChar w:fldCharType="begin"/>
        </w:r>
        <w:r w:rsidRPr="0031089E">
          <w:rPr>
            <w:sz w:val="28"/>
          </w:rPr>
          <w:instrText>PAGE   \* MERGEFORMAT</w:instrText>
        </w:r>
        <w:r w:rsidRPr="0031089E">
          <w:rPr>
            <w:sz w:val="28"/>
          </w:rPr>
          <w:fldChar w:fldCharType="separate"/>
        </w:r>
        <w:r w:rsidRPr="0031089E">
          <w:rPr>
            <w:sz w:val="28"/>
          </w:rPr>
          <w:t>2</w:t>
        </w:r>
        <w:r w:rsidRPr="0031089E">
          <w:rPr>
            <w:sz w:val="28"/>
          </w:rPr>
          <w:fldChar w:fldCharType="end"/>
        </w:r>
      </w:p>
    </w:sdtContent>
  </w:sdt>
  <w:p w14:paraId="19E97A76" w14:textId="77777777" w:rsidR="0031089E" w:rsidRDefault="003108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DBF6A" w14:textId="77777777" w:rsidR="004565F2" w:rsidRDefault="004565F2" w:rsidP="00FD1CC6">
      <w:r>
        <w:separator/>
      </w:r>
    </w:p>
  </w:footnote>
  <w:footnote w:type="continuationSeparator" w:id="0">
    <w:p w14:paraId="21D5B485" w14:textId="77777777" w:rsidR="004565F2" w:rsidRDefault="004565F2" w:rsidP="00FD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1BB0"/>
    <w:multiLevelType w:val="hybridMultilevel"/>
    <w:tmpl w:val="CBFE499C"/>
    <w:lvl w:ilvl="0" w:tplc="E68C0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8C08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B"/>
    <w:rsid w:val="00006C5E"/>
    <w:rsid w:val="000152FA"/>
    <w:rsid w:val="00032A37"/>
    <w:rsid w:val="0003392E"/>
    <w:rsid w:val="0004026D"/>
    <w:rsid w:val="000547E1"/>
    <w:rsid w:val="000548CE"/>
    <w:rsid w:val="0006185B"/>
    <w:rsid w:val="000658C8"/>
    <w:rsid w:val="00073722"/>
    <w:rsid w:val="000A37B8"/>
    <w:rsid w:val="000A49CA"/>
    <w:rsid w:val="000A5BD3"/>
    <w:rsid w:val="000C6918"/>
    <w:rsid w:val="000E29AE"/>
    <w:rsid w:val="000E2DFB"/>
    <w:rsid w:val="000F429B"/>
    <w:rsid w:val="000F5BC4"/>
    <w:rsid w:val="0010367D"/>
    <w:rsid w:val="001054CA"/>
    <w:rsid w:val="001159A1"/>
    <w:rsid w:val="001205EC"/>
    <w:rsid w:val="0013777E"/>
    <w:rsid w:val="00182507"/>
    <w:rsid w:val="00197DD9"/>
    <w:rsid w:val="001A32AE"/>
    <w:rsid w:val="001B46E8"/>
    <w:rsid w:val="001B51F1"/>
    <w:rsid w:val="001C03AB"/>
    <w:rsid w:val="001C2AFD"/>
    <w:rsid w:val="001E7FD9"/>
    <w:rsid w:val="001F3C0B"/>
    <w:rsid w:val="00214590"/>
    <w:rsid w:val="00227903"/>
    <w:rsid w:val="00234841"/>
    <w:rsid w:val="00246C19"/>
    <w:rsid w:val="0025284B"/>
    <w:rsid w:val="0026186B"/>
    <w:rsid w:val="002641C4"/>
    <w:rsid w:val="00265CD0"/>
    <w:rsid w:val="00271F83"/>
    <w:rsid w:val="00273F4E"/>
    <w:rsid w:val="002742C8"/>
    <w:rsid w:val="00277A32"/>
    <w:rsid w:val="002867A5"/>
    <w:rsid w:val="00286D54"/>
    <w:rsid w:val="0029373F"/>
    <w:rsid w:val="002B263E"/>
    <w:rsid w:val="002D65B3"/>
    <w:rsid w:val="002D78B2"/>
    <w:rsid w:val="002F03EB"/>
    <w:rsid w:val="002F496B"/>
    <w:rsid w:val="003067FA"/>
    <w:rsid w:val="0031089E"/>
    <w:rsid w:val="0031725E"/>
    <w:rsid w:val="00333009"/>
    <w:rsid w:val="003529BF"/>
    <w:rsid w:val="00370815"/>
    <w:rsid w:val="00371A5E"/>
    <w:rsid w:val="00385F15"/>
    <w:rsid w:val="00392715"/>
    <w:rsid w:val="003A53AA"/>
    <w:rsid w:val="003B67FC"/>
    <w:rsid w:val="00427278"/>
    <w:rsid w:val="00444F06"/>
    <w:rsid w:val="004565F2"/>
    <w:rsid w:val="00473747"/>
    <w:rsid w:val="0047454B"/>
    <w:rsid w:val="00474D12"/>
    <w:rsid w:val="00480799"/>
    <w:rsid w:val="00487B49"/>
    <w:rsid w:val="004905B8"/>
    <w:rsid w:val="004A4C4D"/>
    <w:rsid w:val="004B580C"/>
    <w:rsid w:val="004C4D09"/>
    <w:rsid w:val="004C7409"/>
    <w:rsid w:val="004D42D6"/>
    <w:rsid w:val="004F327C"/>
    <w:rsid w:val="00525843"/>
    <w:rsid w:val="0053781C"/>
    <w:rsid w:val="0054559E"/>
    <w:rsid w:val="00557A91"/>
    <w:rsid w:val="00564410"/>
    <w:rsid w:val="005A7E72"/>
    <w:rsid w:val="005B315A"/>
    <w:rsid w:val="005B551B"/>
    <w:rsid w:val="005B767C"/>
    <w:rsid w:val="005C2BA0"/>
    <w:rsid w:val="005E582A"/>
    <w:rsid w:val="005E74F0"/>
    <w:rsid w:val="00616DC7"/>
    <w:rsid w:val="00617DC8"/>
    <w:rsid w:val="00626A4F"/>
    <w:rsid w:val="00627F33"/>
    <w:rsid w:val="006424D8"/>
    <w:rsid w:val="0064484E"/>
    <w:rsid w:val="0064634C"/>
    <w:rsid w:val="006472B0"/>
    <w:rsid w:val="006975A2"/>
    <w:rsid w:val="006C5B6A"/>
    <w:rsid w:val="006D3452"/>
    <w:rsid w:val="006F1BE7"/>
    <w:rsid w:val="006F270E"/>
    <w:rsid w:val="00705AC6"/>
    <w:rsid w:val="0072397A"/>
    <w:rsid w:val="00726655"/>
    <w:rsid w:val="00730A6F"/>
    <w:rsid w:val="00732F2C"/>
    <w:rsid w:val="007718EA"/>
    <w:rsid w:val="0077384A"/>
    <w:rsid w:val="007B50CE"/>
    <w:rsid w:val="007B60F8"/>
    <w:rsid w:val="007C4517"/>
    <w:rsid w:val="007D3A42"/>
    <w:rsid w:val="007E67AA"/>
    <w:rsid w:val="007F6AB1"/>
    <w:rsid w:val="008345EF"/>
    <w:rsid w:val="00844516"/>
    <w:rsid w:val="00861F38"/>
    <w:rsid w:val="00886F60"/>
    <w:rsid w:val="008A2974"/>
    <w:rsid w:val="008C2D1E"/>
    <w:rsid w:val="008D430E"/>
    <w:rsid w:val="00937519"/>
    <w:rsid w:val="00937F21"/>
    <w:rsid w:val="00952E1E"/>
    <w:rsid w:val="009835DB"/>
    <w:rsid w:val="00984607"/>
    <w:rsid w:val="0098492A"/>
    <w:rsid w:val="00985427"/>
    <w:rsid w:val="00991771"/>
    <w:rsid w:val="009B2723"/>
    <w:rsid w:val="009B4CD2"/>
    <w:rsid w:val="009C5CC8"/>
    <w:rsid w:val="009C63AD"/>
    <w:rsid w:val="009C6A20"/>
    <w:rsid w:val="009D11E2"/>
    <w:rsid w:val="009E7D43"/>
    <w:rsid w:val="009F3E18"/>
    <w:rsid w:val="00A004BB"/>
    <w:rsid w:val="00A00FF6"/>
    <w:rsid w:val="00A05D56"/>
    <w:rsid w:val="00A06485"/>
    <w:rsid w:val="00A45AE7"/>
    <w:rsid w:val="00A579AD"/>
    <w:rsid w:val="00A7071E"/>
    <w:rsid w:val="00AB2A0B"/>
    <w:rsid w:val="00AC11F8"/>
    <w:rsid w:val="00AD2A44"/>
    <w:rsid w:val="00AD51ED"/>
    <w:rsid w:val="00AD59AC"/>
    <w:rsid w:val="00AE7B1F"/>
    <w:rsid w:val="00AF70E0"/>
    <w:rsid w:val="00B02729"/>
    <w:rsid w:val="00B052A6"/>
    <w:rsid w:val="00B063E0"/>
    <w:rsid w:val="00B13ECF"/>
    <w:rsid w:val="00B339CE"/>
    <w:rsid w:val="00B55CEE"/>
    <w:rsid w:val="00B72CFE"/>
    <w:rsid w:val="00B974A7"/>
    <w:rsid w:val="00BA174E"/>
    <w:rsid w:val="00BB6BCB"/>
    <w:rsid w:val="00BB718D"/>
    <w:rsid w:val="00BC385D"/>
    <w:rsid w:val="00BC52EC"/>
    <w:rsid w:val="00BD348D"/>
    <w:rsid w:val="00BD6DCD"/>
    <w:rsid w:val="00BD7CEC"/>
    <w:rsid w:val="00C262BB"/>
    <w:rsid w:val="00C73458"/>
    <w:rsid w:val="00C73744"/>
    <w:rsid w:val="00C808FA"/>
    <w:rsid w:val="00C81659"/>
    <w:rsid w:val="00CB36AA"/>
    <w:rsid w:val="00CC1A99"/>
    <w:rsid w:val="00CC2BF6"/>
    <w:rsid w:val="00CC38C2"/>
    <w:rsid w:val="00CC7905"/>
    <w:rsid w:val="00CE4D2B"/>
    <w:rsid w:val="00CE7502"/>
    <w:rsid w:val="00CF19BA"/>
    <w:rsid w:val="00D03D68"/>
    <w:rsid w:val="00D167A9"/>
    <w:rsid w:val="00D5758B"/>
    <w:rsid w:val="00D70B6A"/>
    <w:rsid w:val="00D74078"/>
    <w:rsid w:val="00DB75B3"/>
    <w:rsid w:val="00DC5697"/>
    <w:rsid w:val="00DD15B1"/>
    <w:rsid w:val="00DD22E5"/>
    <w:rsid w:val="00DF6D3F"/>
    <w:rsid w:val="00E2767C"/>
    <w:rsid w:val="00E323EB"/>
    <w:rsid w:val="00E33B7E"/>
    <w:rsid w:val="00E83BF9"/>
    <w:rsid w:val="00E84BC0"/>
    <w:rsid w:val="00E96721"/>
    <w:rsid w:val="00E976B2"/>
    <w:rsid w:val="00EA438D"/>
    <w:rsid w:val="00EA4DD6"/>
    <w:rsid w:val="00EA647D"/>
    <w:rsid w:val="00EB50B0"/>
    <w:rsid w:val="00EC0829"/>
    <w:rsid w:val="00EE6EE5"/>
    <w:rsid w:val="00EE787D"/>
    <w:rsid w:val="00F05A27"/>
    <w:rsid w:val="00F262CA"/>
    <w:rsid w:val="00F50D60"/>
    <w:rsid w:val="00F70B93"/>
    <w:rsid w:val="00F7230D"/>
    <w:rsid w:val="00FA54DB"/>
    <w:rsid w:val="00FB0883"/>
    <w:rsid w:val="00FD1CC6"/>
    <w:rsid w:val="00FE4751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A37E"/>
  <w15:chartTrackingRefBased/>
  <w15:docId w15:val="{3BF2FC70-879B-421E-8E4F-733D2CF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5DB"/>
    <w:pPr>
      <w:ind w:firstLine="0"/>
      <w:jc w:val="left"/>
    </w:pPr>
    <w:rPr>
      <w:rFonts w:eastAsia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9E7D43"/>
    <w:pPr>
      <w:widowControl w:val="0"/>
      <w:ind w:left="1134" w:hanging="425"/>
      <w:jc w:val="both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9E7D43"/>
    <w:rPr>
      <w:rFonts w:eastAsia="Times New Roman" w:cstheme="majorBidi"/>
      <w:b/>
      <w:bCs/>
      <w:iCs/>
      <w:szCs w:val="26"/>
    </w:rPr>
  </w:style>
  <w:style w:type="paragraph" w:styleId="a3">
    <w:name w:val="List Paragraph"/>
    <w:basedOn w:val="a"/>
    <w:uiPriority w:val="34"/>
    <w:qFormat/>
    <w:rsid w:val="009835DB"/>
    <w:pPr>
      <w:widowControl w:val="0"/>
      <w:ind w:left="720" w:firstLine="709"/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4">
    <w:name w:val="Normal (Web)"/>
    <w:basedOn w:val="a"/>
    <w:uiPriority w:val="99"/>
    <w:unhideWhenUsed/>
    <w:rsid w:val="009835DB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5">
    <w:name w:val="Plain Text"/>
    <w:basedOn w:val="a"/>
    <w:link w:val="a6"/>
    <w:rsid w:val="009835DB"/>
    <w:rPr>
      <w:rFonts w:ascii="Courier New" w:hAnsi="Courier New" w:cs="Courier New"/>
      <w:color w:val="auto"/>
    </w:rPr>
  </w:style>
  <w:style w:type="character" w:customStyle="1" w:styleId="a6">
    <w:name w:val="Текст Знак"/>
    <w:basedOn w:val="a0"/>
    <w:link w:val="a5"/>
    <w:rsid w:val="009835D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9835DB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9835DB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835DB"/>
    <w:rPr>
      <w:rFonts w:eastAsia="Times New Roman" w:cs="Times New Roman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1942</Words>
  <Characters>11075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Pushniankou, Anton (GE Healthcare, consultant)</cp:lastModifiedBy>
  <cp:revision>6</cp:revision>
  <dcterms:created xsi:type="dcterms:W3CDTF">2022-04-30T12:30:00Z</dcterms:created>
  <dcterms:modified xsi:type="dcterms:W3CDTF">2022-05-25T19:08:00Z</dcterms:modified>
</cp:coreProperties>
</file>