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758A6" w14:textId="0B039635" w:rsidR="000C0E99" w:rsidRPr="00BF3188" w:rsidRDefault="003C4C99" w:rsidP="003C4C99">
      <w:pPr>
        <w:jc w:val="center"/>
        <w:rPr>
          <w:rFonts w:ascii="Adobe Garamond Pro" w:hAnsi="Adobe Garamond Pro"/>
          <w:b/>
          <w:bCs/>
          <w:color w:val="002060"/>
          <w:sz w:val="40"/>
          <w:szCs w:val="40"/>
          <w:lang w:val="es-ES"/>
        </w:rPr>
      </w:pPr>
      <w:r w:rsidRPr="00BF3188">
        <w:rPr>
          <w:rFonts w:ascii="Adobe Garamond Pro" w:hAnsi="Adobe Garamond Pro"/>
          <w:b/>
          <w:bCs/>
          <w:color w:val="002060"/>
          <w:sz w:val="40"/>
          <w:szCs w:val="40"/>
          <w:lang w:val="es-ES"/>
        </w:rPr>
        <w:t>Ingeniería de Prompts: Plantillas</w:t>
      </w:r>
    </w:p>
    <w:p w14:paraId="66A0DC8E" w14:textId="6A1C0FE6" w:rsidR="003C4C99" w:rsidRPr="003C4C99" w:rsidRDefault="003C4C99" w:rsidP="003C4C99">
      <w:pPr>
        <w:rPr>
          <w:sz w:val="24"/>
          <w:szCs w:val="24"/>
        </w:rPr>
      </w:pPr>
      <w:r w:rsidRPr="003C4C99">
        <w:rPr>
          <w:b/>
          <w:bCs/>
          <w:sz w:val="24"/>
          <w:szCs w:val="24"/>
          <w:lang w:val="es-ES"/>
        </w:rPr>
        <w:t xml:space="preserve">Segunda Lectura (RE² – </w:t>
      </w:r>
      <w:proofErr w:type="spellStart"/>
      <w:r w:rsidRPr="003C4C99">
        <w:rPr>
          <w:b/>
          <w:bCs/>
          <w:i/>
          <w:iCs/>
          <w:sz w:val="24"/>
          <w:szCs w:val="24"/>
          <w:lang w:val="es-ES"/>
        </w:rPr>
        <w:t>Re-reading</w:t>
      </w:r>
      <w:proofErr w:type="spellEnd"/>
      <w:r w:rsidRPr="003C4C99">
        <w:rPr>
          <w:b/>
          <w:bCs/>
          <w:sz w:val="24"/>
          <w:szCs w:val="24"/>
          <w:lang w:val="es-ES"/>
        </w:rPr>
        <w:t>)</w:t>
      </w:r>
    </w:p>
    <w:p w14:paraId="4283E141"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Esta técnica obliga al modelo a </w:t>
      </w:r>
      <w:r w:rsidRPr="008A20FC">
        <w:rPr>
          <w:rFonts w:ascii="Adobe Garamond Pro" w:eastAsia="+mn-ea" w:hAnsi="Adobe Garamond Pro" w:cs="+mn-cs"/>
          <w:b/>
          <w:bCs/>
          <w:color w:val="000000"/>
          <w:kern w:val="24"/>
          <w:lang w:val="es-ES"/>
        </w:rPr>
        <w:t>releer y reinterpretar</w:t>
      </w:r>
      <w:r w:rsidRPr="008A20FC">
        <w:rPr>
          <w:rFonts w:ascii="Adobe Garamond Pro" w:eastAsia="+mn-ea" w:hAnsi="Adobe Garamond Pro" w:cs="+mn-cs"/>
          <w:color w:val="000000"/>
          <w:kern w:val="24"/>
          <w:lang w:val="es-ES"/>
        </w:rPr>
        <w:t xml:space="preserve"> la pregunta mediante una instrucción explícita como </w:t>
      </w:r>
      <w:r w:rsidRPr="008A20FC">
        <w:rPr>
          <w:rFonts w:ascii="Adobe Garamond Pro" w:eastAsia="+mn-ea" w:hAnsi="Adobe Garamond Pro" w:cs="+mn-cs"/>
          <w:i/>
          <w:iCs/>
          <w:color w:val="000000"/>
          <w:kern w:val="24"/>
          <w:lang w:val="es-ES"/>
        </w:rPr>
        <w:t>“Lee la pregunta de nuevo”</w:t>
      </w:r>
      <w:r w:rsidRPr="008A20FC">
        <w:rPr>
          <w:rFonts w:ascii="Adobe Garamond Pro" w:eastAsia="+mn-ea" w:hAnsi="Adobe Garamond Pro" w:cs="+mn-cs"/>
          <w:color w:val="000000"/>
          <w:kern w:val="24"/>
          <w:lang w:val="es-ES"/>
        </w:rPr>
        <w:t xml:space="preserve">. Más que repetir la lectura, la </w:t>
      </w:r>
      <w:r w:rsidRPr="008A20FC">
        <w:rPr>
          <w:rFonts w:ascii="Adobe Garamond Pro" w:eastAsia="+mn-ea" w:hAnsi="Adobe Garamond Pro" w:cs="+mn-cs"/>
          <w:b/>
          <w:bCs/>
          <w:color w:val="000000"/>
          <w:kern w:val="24"/>
          <w:lang w:val="es-ES"/>
        </w:rPr>
        <w:t>Segunda Lectura</w:t>
      </w:r>
      <w:r w:rsidRPr="008A20FC">
        <w:rPr>
          <w:rFonts w:ascii="Adobe Garamond Pro" w:eastAsia="+mn-ea" w:hAnsi="Adobe Garamond Pro" w:cs="+mn-cs"/>
          <w:color w:val="000000"/>
          <w:kern w:val="24"/>
          <w:lang w:val="es-ES"/>
        </w:rPr>
        <w:t xml:space="preserve"> reinicia el foco atencional del modelo: actúa como un </w:t>
      </w:r>
      <w:r w:rsidRPr="008A20FC">
        <w:rPr>
          <w:rFonts w:ascii="Adobe Garamond Pro" w:eastAsia="+mn-ea" w:hAnsi="Adobe Garamond Pro" w:cs="+mn-cs"/>
          <w:b/>
          <w:bCs/>
          <w:color w:val="000000"/>
          <w:kern w:val="24"/>
          <w:lang w:val="es-ES"/>
        </w:rPr>
        <w:t>interruptor metacognitivo</w:t>
      </w:r>
      <w:r w:rsidRPr="008A20FC">
        <w:rPr>
          <w:rFonts w:ascii="Adobe Garamond Pro" w:eastAsia="+mn-ea" w:hAnsi="Adobe Garamond Pro" w:cs="+mn-cs"/>
          <w:color w:val="000000"/>
          <w:kern w:val="24"/>
          <w:lang w:val="es-ES"/>
        </w:rPr>
        <w:t xml:space="preserve"> que interrumpe la respuesta automática y genera una nueva representación, más deliberada y analítica.</w:t>
      </w:r>
    </w:p>
    <w:p w14:paraId="58654325"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b/>
          <w:bCs/>
          <w:color w:val="000000"/>
          <w:kern w:val="24"/>
          <w:lang w:val="es-ES"/>
        </w:rPr>
        <w:t>Ejemplo:</w:t>
      </w:r>
    </w:p>
    <w:p w14:paraId="3FCDB5B0"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i/>
          <w:iCs/>
          <w:color w:val="000000"/>
          <w:kern w:val="24"/>
          <w:lang w:val="es-ES"/>
        </w:rPr>
        <w:t xml:space="preserve">Contexto: </w:t>
      </w:r>
      <w:r w:rsidRPr="008A20FC">
        <w:rPr>
          <w:rFonts w:ascii="Consolas" w:eastAsia="+mn-ea" w:hAnsi="Consolas" w:cs="+mn-cs"/>
          <w:i/>
          <w:iCs/>
          <w:color w:val="000000"/>
          <w:kern w:val="24"/>
          <w:lang w:val="es-ES"/>
        </w:rPr>
        <w:t>Un consejo directivo analiza un informe financiero demasiado optimista.</w:t>
      </w:r>
    </w:p>
    <w:p w14:paraId="51BFF335"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color w:val="000000"/>
          <w:kern w:val="24"/>
          <w:lang w:val="es-ES"/>
        </w:rPr>
        <w:t>Prompt básico:</w:t>
      </w:r>
      <w:r w:rsidRPr="008A20FC">
        <w:rPr>
          <w:rFonts w:ascii="Consolas" w:eastAsia="+mn-ea" w:hAnsi="Consolas" w:cs="+mn-cs"/>
          <w:color w:val="000000"/>
          <w:kern w:val="24"/>
          <w:lang w:val="es-ES"/>
        </w:rPr>
        <w:t xml:space="preserve"> </w:t>
      </w:r>
      <w:r w:rsidRPr="008A20FC">
        <w:rPr>
          <w:rFonts w:ascii="Consolas" w:eastAsia="+mn-ea" w:hAnsi="Consolas" w:cs="+mn-cs"/>
          <w:i/>
          <w:iCs/>
          <w:color w:val="000000"/>
          <w:kern w:val="24"/>
          <w:lang w:val="es-ES"/>
        </w:rPr>
        <w:t>“Evalúa las oportunidades del nuevo proyecto.”</w:t>
      </w:r>
    </w:p>
    <w:p w14:paraId="4BE22307"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color w:val="000000"/>
          <w:kern w:val="24"/>
          <w:lang w:val="es-ES"/>
        </w:rPr>
        <w:t>Prompt refinado:</w:t>
      </w:r>
      <w:r w:rsidRPr="008A20FC">
        <w:rPr>
          <w:rFonts w:ascii="Consolas" w:eastAsia="+mn-ea" w:hAnsi="Consolas" w:cs="+mn-cs"/>
          <w:color w:val="000000"/>
          <w:kern w:val="24"/>
          <w:lang w:val="es-ES"/>
        </w:rPr>
        <w:t xml:space="preserve"> </w:t>
      </w:r>
      <w:r w:rsidRPr="008A20FC">
        <w:rPr>
          <w:rFonts w:ascii="Consolas" w:eastAsia="+mn-ea" w:hAnsi="Consolas" w:cs="+mn-cs"/>
          <w:i/>
          <w:iCs/>
          <w:color w:val="000000"/>
          <w:kern w:val="24"/>
          <w:lang w:val="es-ES"/>
        </w:rPr>
        <w:t>“Evalúa las oportunidades del nuevo proyecto. Luego, revisa el análisis desde una perspectiva crítica: ¿qué supuestos podrían estar sesgados o sobrevalorados? ¿Qué datos faltan para validar la conclusión?”</w:t>
      </w:r>
    </w:p>
    <w:p w14:paraId="3D66972A"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color w:val="000000"/>
          <w:kern w:val="24"/>
          <w:lang w:val="es-ES"/>
        </w:rPr>
        <w:t xml:space="preserve">Efecto: </w:t>
      </w:r>
      <w:r w:rsidRPr="008A20FC">
        <w:rPr>
          <w:rFonts w:ascii="Consolas" w:eastAsia="+mn-ea" w:hAnsi="Consolas" w:cs="+mn-cs"/>
          <w:color w:val="000000"/>
          <w:kern w:val="24"/>
          <w:lang w:val="es-ES"/>
        </w:rPr>
        <w:t>El modelo produce una segunda lectura contrafactual, inhibiendo el sesgo de confirmación y fomentando un razonamiento de control de riesgo, asociado al córtex dorsolateral prefrontal.</w:t>
      </w:r>
    </w:p>
    <w:p w14:paraId="3D9B37AD" w14:textId="77777777" w:rsidR="003C4C99" w:rsidRPr="008A20FC" w:rsidRDefault="003C4C99" w:rsidP="003C4C99">
      <w:pPr>
        <w:pStyle w:val="NormalWeb"/>
        <w:spacing w:before="0" w:beforeAutospacing="0" w:after="0" w:afterAutospacing="0"/>
        <w:rPr>
          <w:rFonts w:ascii="Adobe Garamond Pro" w:eastAsia="+mn-ea" w:hAnsi="Adobe Garamond Pro" w:cs="+mn-cs"/>
          <w:color w:val="C00000"/>
          <w:kern w:val="24"/>
        </w:rPr>
      </w:pPr>
    </w:p>
    <w:p w14:paraId="5282FC1D" w14:textId="35DB93FC"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SEGUNDA LECTURA — PLANTILLA RE² (Re-Reading)</w:t>
      </w:r>
    </w:p>
    <w:p w14:paraId="060ECA24"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CONTEXTO</w:t>
      </w:r>
    </w:p>
    <w:p w14:paraId="006D863F"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E46C0A"/>
          <w:kern w:val="24"/>
          <w:lang w:val="es-ES"/>
        </w:rPr>
        <w:t>&gt; [Pega aquí el plan de proyecto, propuesta de inversión, política pública, análisis de mercado o documento a evaluar.]</w:t>
      </w:r>
    </w:p>
    <w:p w14:paraId="04C3D716"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
    <w:p w14:paraId="681F234F"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FASE 1 — PRIMERA LECTURA</w:t>
      </w:r>
    </w:p>
    <w:p w14:paraId="0D9A7B81"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roofErr w:type="gramStart"/>
      <w:r w:rsidRPr="008A20FC">
        <w:rPr>
          <w:rFonts w:ascii="Adobe Garamond Pro" w:eastAsia="+mn-ea" w:hAnsi="Adobe Garamond Pro" w:cs="+mn-cs"/>
          <w:color w:val="000000"/>
          <w:kern w:val="24"/>
          <w:lang w:val="es-ES"/>
        </w:rPr>
        <w:t>Rol:*</w:t>
      </w:r>
      <w:proofErr w:type="gramEnd"/>
      <w:r w:rsidRPr="008A20FC">
        <w:rPr>
          <w:rFonts w:ascii="Adobe Garamond Pro" w:eastAsia="+mn-ea" w:hAnsi="Adobe Garamond Pro" w:cs="+mn-cs"/>
          <w:color w:val="000000"/>
          <w:kern w:val="24"/>
          <w:lang w:val="es-ES"/>
        </w:rPr>
        <w:t xml:space="preserve">* Actúa como el principal promotor o arquitecto de la iniciativa.  </w:t>
      </w:r>
    </w:p>
    <w:p w14:paraId="7A80CA5E"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roofErr w:type="gramStart"/>
      <w:r w:rsidRPr="008A20FC">
        <w:rPr>
          <w:rFonts w:ascii="Adobe Garamond Pro" w:eastAsia="+mn-ea" w:hAnsi="Adobe Garamond Pro" w:cs="+mn-cs"/>
          <w:color w:val="000000"/>
          <w:kern w:val="24"/>
          <w:lang w:val="es-ES"/>
        </w:rPr>
        <w:t>Instrucción:*</w:t>
      </w:r>
      <w:proofErr w:type="gramEnd"/>
      <w:r w:rsidRPr="008A20FC">
        <w:rPr>
          <w:rFonts w:ascii="Adobe Garamond Pro" w:eastAsia="+mn-ea" w:hAnsi="Adobe Garamond Pro" w:cs="+mn-cs"/>
          <w:color w:val="000000"/>
          <w:kern w:val="24"/>
          <w:lang w:val="es-ES"/>
        </w:rPr>
        <w:t>* Lee atentamente el CONTEXTO y realiza una **primera lectura constructiva**, centrada únicamente en su valor potencial.</w:t>
      </w:r>
    </w:p>
    <w:p w14:paraId="39E0756E"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roofErr w:type="gramStart"/>
      <w:r w:rsidRPr="008A20FC">
        <w:rPr>
          <w:rFonts w:ascii="Adobe Garamond Pro" w:eastAsia="+mn-ea" w:hAnsi="Adobe Garamond Pro" w:cs="+mn-cs"/>
          <w:color w:val="000000"/>
          <w:kern w:val="24"/>
          <w:lang w:val="es-ES"/>
        </w:rPr>
        <w:t>Objetivo:*</w:t>
      </w:r>
      <w:proofErr w:type="gramEnd"/>
      <w:r w:rsidRPr="008A20FC">
        <w:rPr>
          <w:rFonts w:ascii="Adobe Garamond Pro" w:eastAsia="+mn-ea" w:hAnsi="Adobe Garamond Pro" w:cs="+mn-cs"/>
          <w:color w:val="000000"/>
          <w:kern w:val="24"/>
          <w:lang w:val="es-ES"/>
        </w:rPr>
        <w:t xml:space="preserve">*  </w:t>
      </w:r>
    </w:p>
    <w:p w14:paraId="7305CB68"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Destacar **fortalezas, ventajas competitivas y oportunidades**.  </w:t>
      </w:r>
    </w:p>
    <w:p w14:paraId="40595BCD"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Identificar los **elementos innovadores** o diferenciadores.  </w:t>
      </w:r>
    </w:p>
    <w:p w14:paraId="3F23AD9A"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Argumentar cómo y por qué esta propuesta **podría tener éxito**.  </w:t>
      </w:r>
    </w:p>
    <w:p w14:paraId="56C7B686"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E46C0A"/>
          <w:kern w:val="24"/>
          <w:lang w:val="es-ES"/>
        </w:rPr>
        <w:t>&gt; *(Piensa como quien debe convencer a un comité o a inversionistas</w:t>
      </w:r>
      <w:proofErr w:type="gramStart"/>
      <w:r w:rsidRPr="008A20FC">
        <w:rPr>
          <w:rFonts w:ascii="Adobe Garamond Pro" w:eastAsia="+mn-ea" w:hAnsi="Adobe Garamond Pro" w:cs="+mn-cs"/>
          <w:color w:val="E46C0A"/>
          <w:kern w:val="24"/>
          <w:lang w:val="es-ES"/>
        </w:rPr>
        <w:t>.)*</w:t>
      </w:r>
      <w:proofErr w:type="gramEnd"/>
    </w:p>
    <w:p w14:paraId="46B21AC1"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
    <w:p w14:paraId="39B9436B"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FASE 2 — SEGUNDA LECTURA</w:t>
      </w:r>
    </w:p>
    <w:p w14:paraId="135C2987"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roofErr w:type="gramStart"/>
      <w:r w:rsidRPr="008A20FC">
        <w:rPr>
          <w:rFonts w:ascii="Adobe Garamond Pro" w:eastAsia="+mn-ea" w:hAnsi="Adobe Garamond Pro" w:cs="+mn-cs"/>
          <w:color w:val="000000"/>
          <w:kern w:val="24"/>
          <w:lang w:val="es-ES"/>
        </w:rPr>
        <w:t>Rol:*</w:t>
      </w:r>
      <w:proofErr w:type="gramEnd"/>
      <w:r w:rsidRPr="008A20FC">
        <w:rPr>
          <w:rFonts w:ascii="Adobe Garamond Pro" w:eastAsia="+mn-ea" w:hAnsi="Adobe Garamond Pro" w:cs="+mn-cs"/>
          <w:color w:val="000000"/>
          <w:kern w:val="24"/>
          <w:lang w:val="es-ES"/>
        </w:rPr>
        <w:t xml:space="preserve">* Borra por completo la perspectiva anterior.  </w:t>
      </w:r>
    </w:p>
    <w:p w14:paraId="51B1E8B9"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Antes de continuar, **lee de nuevo el CONTEXTO con una mirada crítica y </w:t>
      </w:r>
      <w:proofErr w:type="gramStart"/>
      <w:r w:rsidRPr="008A20FC">
        <w:rPr>
          <w:rFonts w:ascii="Adobe Garamond Pro" w:eastAsia="+mn-ea" w:hAnsi="Adobe Garamond Pro" w:cs="+mn-cs"/>
          <w:color w:val="000000"/>
          <w:kern w:val="24"/>
          <w:lang w:val="es-ES"/>
        </w:rPr>
        <w:t>fresca.*</w:t>
      </w:r>
      <w:proofErr w:type="gramEnd"/>
      <w:r w:rsidRPr="008A20FC">
        <w:rPr>
          <w:rFonts w:ascii="Adobe Garamond Pro" w:eastAsia="+mn-ea" w:hAnsi="Adobe Garamond Pro" w:cs="+mn-cs"/>
          <w:color w:val="000000"/>
          <w:kern w:val="24"/>
          <w:lang w:val="es-ES"/>
        </w:rPr>
        <w:t xml:space="preserve">*  </w:t>
      </w:r>
    </w:p>
    <w:p w14:paraId="3139E264"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Imagina que eres un analista de riesgos externo, cuya tarea es **encontrar fallos, sesgos y supuestos débiles**.</w:t>
      </w:r>
    </w:p>
    <w:p w14:paraId="14AEE05C"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lastRenderedPageBreak/>
        <w:t>**</w:t>
      </w:r>
      <w:proofErr w:type="gramStart"/>
      <w:r w:rsidRPr="008A20FC">
        <w:rPr>
          <w:rFonts w:ascii="Adobe Garamond Pro" w:eastAsia="+mn-ea" w:hAnsi="Adobe Garamond Pro" w:cs="+mn-cs"/>
          <w:color w:val="000000"/>
          <w:kern w:val="24"/>
          <w:lang w:val="es-ES"/>
        </w:rPr>
        <w:t>Objetivo:*</w:t>
      </w:r>
      <w:proofErr w:type="gramEnd"/>
      <w:r w:rsidRPr="008A20FC">
        <w:rPr>
          <w:rFonts w:ascii="Adobe Garamond Pro" w:eastAsia="+mn-ea" w:hAnsi="Adobe Garamond Pro" w:cs="+mn-cs"/>
          <w:color w:val="000000"/>
          <w:kern w:val="24"/>
          <w:lang w:val="es-ES"/>
        </w:rPr>
        <w:t xml:space="preserve">*  </w:t>
      </w:r>
    </w:p>
    <w:p w14:paraId="13E1EE95"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Señalar **puntos vulnerables, omisiones y riesgos </w:t>
      </w:r>
      <w:proofErr w:type="gramStart"/>
      <w:r w:rsidRPr="008A20FC">
        <w:rPr>
          <w:rFonts w:ascii="Adobe Garamond Pro" w:eastAsia="+mn-ea" w:hAnsi="Adobe Garamond Pro" w:cs="+mn-cs"/>
          <w:color w:val="000000"/>
          <w:kern w:val="24"/>
          <w:lang w:val="es-ES"/>
        </w:rPr>
        <w:t>latentes.*</w:t>
      </w:r>
      <w:proofErr w:type="gramEnd"/>
      <w:r w:rsidRPr="008A20FC">
        <w:rPr>
          <w:rFonts w:ascii="Adobe Garamond Pro" w:eastAsia="+mn-ea" w:hAnsi="Adobe Garamond Pro" w:cs="+mn-cs"/>
          <w:color w:val="000000"/>
          <w:kern w:val="24"/>
          <w:lang w:val="es-ES"/>
        </w:rPr>
        <w:t xml:space="preserve">*  </w:t>
      </w:r>
    </w:p>
    <w:p w14:paraId="5D8A96B4"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Cuestionar los **supuestos implícitos** que podrían no sostenerse.  </w:t>
      </w:r>
    </w:p>
    <w:p w14:paraId="28C469A8"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Identificar **sesgos cognitivos o de confirmación** en la narrativa del proyecto.  </w:t>
      </w:r>
    </w:p>
    <w:p w14:paraId="12162BF3"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&gt; *(Tu propósito no es destruir la idea, sino testear su solidez bajo escepticismo informado</w:t>
      </w:r>
      <w:proofErr w:type="gramStart"/>
      <w:r w:rsidRPr="008A20FC">
        <w:rPr>
          <w:rFonts w:ascii="Adobe Garamond Pro" w:eastAsia="+mn-ea" w:hAnsi="Adobe Garamond Pro" w:cs="+mn-cs"/>
          <w:color w:val="000000"/>
          <w:kern w:val="24"/>
          <w:lang w:val="es-ES"/>
        </w:rPr>
        <w:t>.)*</w:t>
      </w:r>
      <w:proofErr w:type="gramEnd"/>
    </w:p>
    <w:p w14:paraId="77A0BB8D"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
    <w:p w14:paraId="6C480BDA"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FASE 3 — SÍNTESIS FINAL: EVALUACIÓN BALANCEADA</w:t>
      </w:r>
    </w:p>
    <w:p w14:paraId="22FB9F4F"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Ahora integra los hallazgos de ambas lecturas y produce una **evaluación de segundo orden** que demuestre comprensión profunda del problema.  </w:t>
      </w:r>
    </w:p>
    <w:p w14:paraId="2A1B6FF1"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Incluye:</w:t>
      </w:r>
    </w:p>
    <w:p w14:paraId="79A24D02"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1. **Resumen del contraste** entre ambas perspectivas.  </w:t>
      </w:r>
    </w:p>
    <w:p w14:paraId="62714B79"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2. **Juicio equilibrado** sobre la viabilidad global del proyecto.  </w:t>
      </w:r>
    </w:p>
    <w:p w14:paraId="2F6943A4"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3. **Recomendación final**, especificando condiciones, prioridades o próximos pasos.  </w:t>
      </w:r>
    </w:p>
    <w:p w14:paraId="4B78E278" w14:textId="77777777" w:rsidR="003C4C99" w:rsidRPr="008A20FC" w:rsidRDefault="003C4C99" w:rsidP="003C4C99">
      <w:pPr>
        <w:rPr>
          <w:sz w:val="24"/>
          <w:szCs w:val="24"/>
        </w:rPr>
      </w:pPr>
    </w:p>
    <w:p w14:paraId="02286FEA" w14:textId="77777777" w:rsidR="003C4C99" w:rsidRPr="008A20FC" w:rsidRDefault="003C4C99" w:rsidP="003C4C99">
      <w:pPr>
        <w:pStyle w:val="NormalWeb"/>
        <w:spacing w:before="0" w:beforeAutospacing="0" w:after="0" w:afterAutospacing="0"/>
        <w:jc w:val="both"/>
        <w:rPr>
          <w:lang w:val="en-US"/>
        </w:rPr>
      </w:pPr>
      <w:r w:rsidRPr="008A20FC">
        <w:rPr>
          <w:rFonts w:ascii="Segoe UI Emoji" w:eastAsia="+mn-ea" w:hAnsi="Segoe UI Emoji" w:cs="Segoe UI Emoji"/>
          <w:color w:val="000000"/>
          <w:kern w:val="24"/>
          <w:lang w:val="es-ES"/>
        </w:rPr>
        <w:t>🧩</w:t>
      </w:r>
      <w:r w:rsidRPr="008A20FC">
        <w:rPr>
          <w:rFonts w:ascii="Adobe Garamond Pro" w:eastAsia="+mn-ea" w:hAnsi="+mn-ea" w:cs="+mn-cs"/>
          <w:color w:val="000000"/>
          <w:kern w:val="24"/>
          <w:lang w:val="en-US"/>
        </w:rPr>
        <w:t xml:space="preserve"> </w:t>
      </w:r>
      <w:r w:rsidRPr="008A20FC">
        <w:rPr>
          <w:rFonts w:ascii="Adobe Garamond Pro" w:eastAsia="+mn-ea" w:hAnsi="Adobe Garamond Pro" w:cs="+mn-cs"/>
          <w:b/>
          <w:bCs/>
          <w:color w:val="000000"/>
          <w:kern w:val="24"/>
          <w:lang w:val="en-US"/>
        </w:rPr>
        <w:t xml:space="preserve">En sus </w:t>
      </w:r>
      <w:proofErr w:type="spellStart"/>
      <w:r w:rsidRPr="008A20FC">
        <w:rPr>
          <w:rFonts w:ascii="Adobe Garamond Pro" w:eastAsia="+mn-ea" w:hAnsi="Adobe Garamond Pro" w:cs="+mn-cs"/>
          <w:b/>
          <w:bCs/>
          <w:color w:val="000000"/>
          <w:kern w:val="24"/>
          <w:lang w:val="en-US"/>
        </w:rPr>
        <w:t>Zapatos</w:t>
      </w:r>
      <w:proofErr w:type="spellEnd"/>
      <w:r w:rsidRPr="008A20FC">
        <w:rPr>
          <w:rFonts w:ascii="Adobe Garamond Pro" w:eastAsia="+mn-ea" w:hAnsi="Adobe Garamond Pro" w:cs="+mn-cs"/>
          <w:b/>
          <w:bCs/>
          <w:color w:val="000000"/>
          <w:kern w:val="24"/>
          <w:lang w:val="en-US"/>
        </w:rPr>
        <w:t xml:space="preserve"> (</w:t>
      </w:r>
      <w:proofErr w:type="spellStart"/>
      <w:r w:rsidRPr="008A20FC">
        <w:rPr>
          <w:rFonts w:ascii="Adobe Garamond Pro" w:eastAsia="+mn-ea" w:hAnsi="Adobe Garamond Pro" w:cs="+mn-cs"/>
          <w:b/>
          <w:bCs/>
          <w:color w:val="000000"/>
          <w:kern w:val="24"/>
          <w:lang w:val="en-US"/>
        </w:rPr>
        <w:t>SimToM</w:t>
      </w:r>
      <w:proofErr w:type="spellEnd"/>
      <w:r w:rsidRPr="008A20FC">
        <w:rPr>
          <w:rFonts w:ascii="Adobe Garamond Pro" w:eastAsia="+mn-ea" w:hAnsi="Adobe Garamond Pro" w:cs="+mn-cs"/>
          <w:b/>
          <w:bCs/>
          <w:color w:val="000000"/>
          <w:kern w:val="24"/>
          <w:lang w:val="en-US"/>
        </w:rPr>
        <w:t xml:space="preserve"> – Simulation of Theory of Mind)</w:t>
      </w:r>
    </w:p>
    <w:p w14:paraId="645A1D53" w14:textId="77777777" w:rsidR="003C4C99" w:rsidRPr="008A20FC" w:rsidRDefault="003C4C99" w:rsidP="003C4C99">
      <w:pPr>
        <w:pStyle w:val="NormalWeb"/>
        <w:spacing w:before="0" w:beforeAutospacing="0" w:after="0" w:afterAutospacing="0"/>
        <w:jc w:val="both"/>
      </w:pPr>
      <w:r w:rsidRPr="008A20FC">
        <w:rPr>
          <w:rFonts w:ascii="Adobe Garamond Pro" w:eastAsia="+mn-ea" w:hAnsi="Adobe Garamond Pro" w:cs="+mn-cs"/>
          <w:color w:val="000000"/>
          <w:kern w:val="24"/>
          <w:lang w:val="es-ES"/>
        </w:rPr>
        <w:t xml:space="preserve">El </w:t>
      </w:r>
      <w:proofErr w:type="spellStart"/>
      <w:r w:rsidRPr="008A20FC">
        <w:rPr>
          <w:rFonts w:ascii="Adobe Garamond Pro" w:eastAsia="+mn-ea" w:hAnsi="Adobe Garamond Pro" w:cs="+mn-cs"/>
          <w:color w:val="000000"/>
          <w:kern w:val="24"/>
          <w:lang w:val="es-ES"/>
        </w:rPr>
        <w:t>SimToM</w:t>
      </w:r>
      <w:proofErr w:type="spellEnd"/>
      <w:r w:rsidRPr="008A20FC">
        <w:rPr>
          <w:rFonts w:ascii="Adobe Garamond Pro" w:eastAsia="+mn-ea" w:hAnsi="Adobe Garamond Pro" w:cs="+mn-cs"/>
          <w:color w:val="000000"/>
          <w:kern w:val="24"/>
          <w:lang w:val="es-ES"/>
        </w:rPr>
        <w:t xml:space="preserve"> es una técnica de razonamiento perspectivista </w:t>
      </w:r>
      <w:proofErr w:type="spellStart"/>
      <w:r w:rsidRPr="008A20FC">
        <w:rPr>
          <w:rFonts w:ascii="Adobe Garamond Pro" w:eastAsia="+mn-ea" w:hAnsi="Adobe Garamond Pro" w:cs="+mn-cs"/>
          <w:color w:val="000000"/>
          <w:kern w:val="24"/>
          <w:lang w:val="es-ES"/>
        </w:rPr>
        <w:t>multi-agente</w:t>
      </w:r>
      <w:proofErr w:type="spellEnd"/>
      <w:r w:rsidRPr="008A20FC">
        <w:rPr>
          <w:rFonts w:ascii="Adobe Garamond Pro" w:eastAsia="+mn-ea" w:hAnsi="Adobe Garamond Pro" w:cs="+mn-cs"/>
          <w:color w:val="000000"/>
          <w:kern w:val="24"/>
          <w:lang w:val="es-ES"/>
        </w:rPr>
        <w:t xml:space="preserve"> donde el modelo no solo simula una mente, sino un ecosistema de mentes con conocimiento incompleto o divergente. La potencia emerge al contrastar lo que cada agente sabe, ignora y cree que otros saben.</w:t>
      </w:r>
    </w:p>
    <w:p w14:paraId="7023F7A2" w14:textId="32BA7FAE" w:rsidR="003C4C99" w:rsidRPr="008A20FC" w:rsidRDefault="003C4C99" w:rsidP="003C4C99">
      <w:pPr>
        <w:pStyle w:val="NormalWeb"/>
        <w:spacing w:before="0" w:beforeAutospacing="0" w:after="0" w:afterAutospacing="0"/>
      </w:pPr>
      <w:r w:rsidRPr="008A20FC">
        <w:rPr>
          <w:rFonts w:ascii="Adobe Garamond Pro" w:eastAsia="+mn-ea" w:hAnsi="Adobe Garamond Pro" w:cs="+mn-cs"/>
          <w:b/>
          <w:bCs/>
          <w:color w:val="000000"/>
          <w:kern w:val="24"/>
          <w:lang w:val="es-ES"/>
        </w:rPr>
        <w:t>Ejemplo 1:</w:t>
      </w:r>
    </w:p>
    <w:p w14:paraId="2EDFE3B6"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color w:val="000000"/>
          <w:kern w:val="24"/>
          <w:lang w:val="es-ES"/>
        </w:rPr>
        <w:t xml:space="preserve">Contexto: </w:t>
      </w:r>
      <w:r w:rsidRPr="008A20FC">
        <w:rPr>
          <w:rFonts w:ascii="Consolas" w:eastAsia="+mn-ea" w:hAnsi="Consolas" w:cs="+mn-cs"/>
          <w:color w:val="000000"/>
          <w:kern w:val="24"/>
          <w:lang w:val="es-ES"/>
        </w:rPr>
        <w:t>Una agencia quiere probar si una campaña de marca conecta emocionalmente con distintos públicos.</w:t>
      </w:r>
    </w:p>
    <w:p w14:paraId="5E2F7948"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color w:val="000000"/>
          <w:kern w:val="24"/>
          <w:lang w:val="es-ES"/>
        </w:rPr>
        <w:t xml:space="preserve">Prompt inicial: </w:t>
      </w:r>
      <w:r w:rsidRPr="008A20FC">
        <w:rPr>
          <w:rFonts w:ascii="Consolas" w:eastAsia="+mn-ea" w:hAnsi="Consolas" w:cs="+mn-cs"/>
          <w:i/>
          <w:iCs/>
          <w:color w:val="000000"/>
          <w:kern w:val="24"/>
          <w:lang w:val="es-ES"/>
        </w:rPr>
        <w:t>“Evalúa si este anuncio genera confianza en los clientes.”</w:t>
      </w:r>
    </w:p>
    <w:p w14:paraId="5E4CB9E3"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color w:val="000000"/>
          <w:kern w:val="24"/>
          <w:lang w:val="es-ES"/>
        </w:rPr>
        <w:t xml:space="preserve">Prompt refinado: </w:t>
      </w:r>
      <w:r w:rsidRPr="008A20FC">
        <w:rPr>
          <w:rFonts w:ascii="Consolas" w:eastAsia="+mn-ea" w:hAnsi="Consolas" w:cs="+mn-cs"/>
          <w:i/>
          <w:iCs/>
          <w:color w:val="000000"/>
          <w:kern w:val="24"/>
          <w:lang w:val="es-ES"/>
        </w:rPr>
        <w:t xml:space="preserve">“Adopta la perspectiva de una mujer de 35 años, profesional independiente, que ha tenido malas experiencias con servicios bancarios. Simula su pensamiento al ver este anuncio de un nuevo banco digital. ¿Qué </w:t>
      </w:r>
      <w:proofErr w:type="gramStart"/>
      <w:r w:rsidRPr="008A20FC">
        <w:rPr>
          <w:rFonts w:ascii="Consolas" w:eastAsia="+mn-ea" w:hAnsi="Consolas" w:cs="+mn-cs"/>
          <w:i/>
          <w:iCs/>
          <w:color w:val="000000"/>
          <w:kern w:val="24"/>
          <w:lang w:val="es-ES"/>
        </w:rPr>
        <w:t>emociones despierta</w:t>
      </w:r>
      <w:proofErr w:type="gramEnd"/>
      <w:r w:rsidRPr="008A20FC">
        <w:rPr>
          <w:rFonts w:ascii="Consolas" w:eastAsia="+mn-ea" w:hAnsi="Consolas" w:cs="+mn-cs"/>
          <w:i/>
          <w:iCs/>
          <w:color w:val="000000"/>
          <w:kern w:val="24"/>
          <w:lang w:val="es-ES"/>
        </w:rPr>
        <w:t xml:space="preserve"> en ella? ¿Qué parte del mensaje le resulta creíble o sospechosa? ¿Qué cambio en el tono o visual mejoraría su percepción?”</w:t>
      </w:r>
    </w:p>
    <w:p w14:paraId="40842789" w14:textId="77777777" w:rsidR="003C4C99" w:rsidRPr="008A20FC" w:rsidRDefault="003C4C99" w:rsidP="003C4C99">
      <w:pPr>
        <w:pStyle w:val="NormalWeb"/>
        <w:spacing w:before="0" w:beforeAutospacing="0" w:after="0" w:afterAutospacing="0"/>
        <w:ind w:left="720"/>
      </w:pPr>
      <w:r w:rsidRPr="008A20FC">
        <w:rPr>
          <w:rFonts w:ascii="Segoe UI Emoji" w:eastAsia="+mn-ea" w:hAnsi="Segoe UI Emoji" w:cs="Segoe UI Emoji"/>
          <w:b/>
          <w:bCs/>
          <w:color w:val="000000"/>
          <w:kern w:val="24"/>
          <w:lang w:val="es-ES"/>
        </w:rPr>
        <w:t>🧩</w:t>
      </w:r>
      <w:r w:rsidRPr="008A20FC">
        <w:rPr>
          <w:rFonts w:ascii="Consolas" w:eastAsia="+mn-ea" w:hAnsi="+mn-ea" w:cs="+mn-cs"/>
          <w:b/>
          <w:bCs/>
          <w:color w:val="000000"/>
          <w:kern w:val="24"/>
          <w:lang w:val="es-ES"/>
        </w:rPr>
        <w:t xml:space="preserve"> Efecto:</w:t>
      </w:r>
      <w:r w:rsidRPr="008A20FC">
        <w:rPr>
          <w:rFonts w:ascii="Consolas" w:eastAsia="+mn-ea" w:hAnsi="Consolas" w:cs="+mn-cs"/>
          <w:color w:val="000000"/>
          <w:kern w:val="24"/>
          <w:lang w:val="es-ES"/>
        </w:rPr>
        <w:t xml:space="preserve"> </w:t>
      </w:r>
      <w:r w:rsidRPr="008A20FC">
        <w:rPr>
          <w:rFonts w:ascii="Consolas" w:eastAsia="+mn-ea" w:hAnsi="Consolas" w:cs="+mn-cs"/>
          <w:i/>
          <w:iCs/>
          <w:color w:val="000000"/>
          <w:kern w:val="24"/>
          <w:lang w:val="es-ES"/>
        </w:rPr>
        <w:t>el modelo razona como un agente con historia emocional, no como un evaluador objetivo.</w:t>
      </w:r>
    </w:p>
    <w:p w14:paraId="11EAF971" w14:textId="77777777" w:rsidR="003C4C99" w:rsidRPr="008A20FC" w:rsidRDefault="003C4C99" w:rsidP="003C4C99">
      <w:pPr>
        <w:rPr>
          <w:sz w:val="24"/>
          <w:szCs w:val="24"/>
        </w:rPr>
      </w:pPr>
    </w:p>
    <w:p w14:paraId="499C4BC6" w14:textId="5AD4F465" w:rsidR="003C4C99" w:rsidRPr="008A20FC" w:rsidRDefault="003C4C99" w:rsidP="003C4C99">
      <w:pPr>
        <w:pStyle w:val="NormalWeb"/>
        <w:spacing w:before="0" w:beforeAutospacing="0" w:after="0" w:afterAutospacing="0"/>
      </w:pPr>
      <w:r w:rsidRPr="008A20FC">
        <w:rPr>
          <w:rFonts w:ascii="Adobe Garamond Pro" w:eastAsia="+mn-ea" w:hAnsi="Adobe Garamond Pro" w:cs="+mn-cs"/>
          <w:b/>
          <w:bCs/>
          <w:color w:val="000000"/>
          <w:kern w:val="24"/>
          <w:lang w:val="es-ES"/>
        </w:rPr>
        <w:t>Ejemplo 2:</w:t>
      </w:r>
    </w:p>
    <w:p w14:paraId="0C13CEF6"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color w:val="000000"/>
          <w:kern w:val="24"/>
          <w:lang w:val="es-ES"/>
        </w:rPr>
        <w:t xml:space="preserve">Contexto: </w:t>
      </w:r>
      <w:r w:rsidRPr="008A20FC">
        <w:rPr>
          <w:rFonts w:ascii="Consolas" w:eastAsia="+mn-ea" w:hAnsi="Consolas" w:cs="+mn-cs"/>
          <w:color w:val="000000"/>
          <w:kern w:val="24"/>
          <w:lang w:val="es-ES"/>
        </w:rPr>
        <w:t xml:space="preserve">Una empresa evalúa si revelar o no información sobre un nuevo producto a su competidor. </w:t>
      </w:r>
    </w:p>
    <w:p w14:paraId="6EF779A6"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color w:val="000000"/>
          <w:kern w:val="24"/>
          <w:lang w:val="es-ES"/>
        </w:rPr>
        <w:t xml:space="preserve">Prompt inicial: </w:t>
      </w:r>
      <w:r w:rsidRPr="008A20FC">
        <w:rPr>
          <w:rFonts w:ascii="Consolas" w:eastAsia="+mn-ea" w:hAnsi="Consolas" w:cs="+mn-cs"/>
          <w:i/>
          <w:iCs/>
          <w:color w:val="000000"/>
          <w:kern w:val="24"/>
          <w:lang w:val="es-ES"/>
        </w:rPr>
        <w:t xml:space="preserve">“Analiza los riesgos de compartir información con la competencia.” </w:t>
      </w:r>
    </w:p>
    <w:p w14:paraId="2702BDAF"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color w:val="000000"/>
          <w:kern w:val="24"/>
          <w:lang w:val="es-ES"/>
        </w:rPr>
        <w:t xml:space="preserve">Prompt refinado: </w:t>
      </w:r>
      <w:r w:rsidRPr="008A20FC">
        <w:rPr>
          <w:rFonts w:ascii="Consolas" w:eastAsia="+mn-ea" w:hAnsi="Consolas" w:cs="+mn-cs"/>
          <w:i/>
          <w:iCs/>
          <w:color w:val="000000"/>
          <w:kern w:val="24"/>
          <w:lang w:val="es-ES"/>
        </w:rPr>
        <w:t xml:space="preserve">“Simula la mente del director de estrategia del competidor. Solo conoce rumores sobre nuestro producto y tiene presiones de sus inversores por innovar. Razonando desde su información limitada, ¿qué hipótesis formará? ¿Qué </w:t>
      </w:r>
      <w:r w:rsidRPr="008A20FC">
        <w:rPr>
          <w:rFonts w:ascii="Consolas" w:eastAsia="+mn-ea" w:hAnsi="Consolas" w:cs="+mn-cs"/>
          <w:i/>
          <w:iCs/>
          <w:color w:val="000000"/>
          <w:kern w:val="24"/>
          <w:lang w:val="es-ES"/>
        </w:rPr>
        <w:lastRenderedPageBreak/>
        <w:t>movimientos estratégicos es más probable que realice en los próximos tres meses? Luego, evalúa cómo nuestras acciones públicas podrían influir en sus creencias y respuestas.”</w:t>
      </w:r>
    </w:p>
    <w:p w14:paraId="4B7D15E4" w14:textId="77777777" w:rsidR="003C4C99" w:rsidRPr="008A20FC" w:rsidRDefault="003C4C99" w:rsidP="003C4C99">
      <w:pPr>
        <w:rPr>
          <w:sz w:val="24"/>
          <w:szCs w:val="24"/>
        </w:rPr>
      </w:pPr>
    </w:p>
    <w:p w14:paraId="03D99CAD" w14:textId="744C6189" w:rsidR="003C4C99" w:rsidRPr="008A20FC" w:rsidRDefault="003C4C99" w:rsidP="003C4C99">
      <w:pPr>
        <w:rPr>
          <w:sz w:val="24"/>
          <w:szCs w:val="24"/>
        </w:rPr>
      </w:pPr>
      <w:r w:rsidRPr="008A20FC">
        <w:rPr>
          <w:noProof/>
          <w:sz w:val="24"/>
          <w:szCs w:val="24"/>
        </w:rPr>
        <w:drawing>
          <wp:inline distT="0" distB="0" distL="0" distR="0" wp14:anchorId="3146C499" wp14:editId="0C667AC7">
            <wp:extent cx="5612130" cy="2500630"/>
            <wp:effectExtent l="0" t="0" r="7620" b="0"/>
            <wp:docPr id="3" name="Imagen 2">
              <a:extLst xmlns:a="http://schemas.openxmlformats.org/drawingml/2006/main">
                <a:ext uri="{FF2B5EF4-FFF2-40B4-BE49-F238E27FC236}">
                  <a16:creationId xmlns:a16="http://schemas.microsoft.com/office/drawing/2014/main" id="{2E50FAFB-6088-EA35-DF41-66300ABF77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2E50FAFB-6088-EA35-DF41-66300ABF773E}"/>
                        </a:ext>
                      </a:extLst>
                    </pic:cNvPr>
                    <pic:cNvPicPr>
                      <a:picLocks noChangeAspect="1"/>
                    </pic:cNvPicPr>
                  </pic:nvPicPr>
                  <pic:blipFill>
                    <a:blip r:embed="rId5"/>
                    <a:stretch>
                      <a:fillRect/>
                    </a:stretch>
                  </pic:blipFill>
                  <pic:spPr>
                    <a:xfrm>
                      <a:off x="0" y="0"/>
                      <a:ext cx="5612130" cy="2500630"/>
                    </a:xfrm>
                    <a:prstGeom prst="rect">
                      <a:avLst/>
                    </a:prstGeom>
                  </pic:spPr>
                </pic:pic>
              </a:graphicData>
            </a:graphic>
          </wp:inline>
        </w:drawing>
      </w:r>
    </w:p>
    <w:p w14:paraId="04BCB8E8" w14:textId="77777777" w:rsidR="003C4C99" w:rsidRPr="008A20FC" w:rsidRDefault="003C4C99" w:rsidP="003C4C99">
      <w:pPr>
        <w:pStyle w:val="NormalWeb"/>
        <w:spacing w:before="0" w:beforeAutospacing="0" w:after="0" w:afterAutospacing="0"/>
        <w:rPr>
          <w:lang w:val="en-US"/>
        </w:rPr>
      </w:pPr>
      <w:r w:rsidRPr="008A20FC">
        <w:rPr>
          <w:rFonts w:ascii="Adobe Garamond Pro" w:eastAsia="+mn-ea" w:hAnsi="Adobe Garamond Pro" w:cs="+mn-cs"/>
          <w:color w:val="C00000"/>
          <w:kern w:val="24"/>
          <w:lang w:val="en-U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n-US"/>
        </w:rPr>
        <w:t xml:space="preserve"> EN SUS ZAPATOS — PLANTILLA </w:t>
      </w:r>
      <w:proofErr w:type="spellStart"/>
      <w:r w:rsidRPr="008A20FC">
        <w:rPr>
          <w:rFonts w:ascii="Adobe Garamond Pro" w:eastAsia="+mn-ea" w:hAnsi="Adobe Garamond Pro" w:cs="+mn-cs"/>
          <w:color w:val="C00000"/>
          <w:kern w:val="24"/>
          <w:lang w:val="en-US"/>
        </w:rPr>
        <w:t>SimToM</w:t>
      </w:r>
      <w:proofErr w:type="spellEnd"/>
      <w:r w:rsidRPr="008A20FC">
        <w:rPr>
          <w:rFonts w:ascii="Adobe Garamond Pro" w:eastAsia="+mn-ea" w:hAnsi="Adobe Garamond Pro" w:cs="+mn-cs"/>
          <w:color w:val="C00000"/>
          <w:kern w:val="24"/>
          <w:lang w:val="en-US"/>
        </w:rPr>
        <w:t xml:space="preserve"> (Simulation of Theory of Mind)</w:t>
      </w:r>
    </w:p>
    <w:p w14:paraId="570E4AD0"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PROPÓSITO</w:t>
      </w:r>
    </w:p>
    <w:p w14:paraId="5A58DFAF"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Simular el **estado mental y estratégico de un agente específico** frente a un contexto dado.  </w:t>
      </w:r>
    </w:p>
    <w:p w14:paraId="1E8A196A"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Tu razonamiento debe mantenerse **estrictamente dentro de su perspectiva**, evitando usar datos, intenciones o conocimientos que el agente no posee.</w:t>
      </w:r>
    </w:p>
    <w:p w14:paraId="32FDAD02"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
    <w:p w14:paraId="48E2F3BA"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CONTEXTO A ANALIZAR</w:t>
      </w:r>
    </w:p>
    <w:p w14:paraId="45AD03C8"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E46C0A"/>
          <w:kern w:val="24"/>
          <w:lang w:val="es-ES"/>
        </w:rPr>
        <w:t>&gt; [Pega aquí la descripción, texto o situación que el agente percibe.]</w:t>
      </w:r>
    </w:p>
    <w:p w14:paraId="1976E800"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
    <w:p w14:paraId="01AF0166"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PERFIL DEL AGENTE A SIMULAR</w:t>
      </w:r>
    </w:p>
    <w:p w14:paraId="31D55EC7"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w:t>
      </w:r>
      <w:proofErr w:type="gramStart"/>
      <w:r w:rsidRPr="008A20FC">
        <w:rPr>
          <w:rFonts w:ascii="Adobe Garamond Pro" w:eastAsia="+mn-ea" w:hAnsi="Adobe Garamond Pro" w:cs="+mn-cs"/>
          <w:color w:val="000000"/>
          <w:kern w:val="24"/>
          <w:lang w:val="es-ES"/>
        </w:rPr>
        <w:t>Rol:*</w:t>
      </w:r>
      <w:proofErr w:type="gramEnd"/>
      <w:r w:rsidRPr="008A20FC">
        <w:rPr>
          <w:rFonts w:ascii="Adobe Garamond Pro" w:eastAsia="+mn-ea" w:hAnsi="Adobe Garamond Pro" w:cs="+mn-cs"/>
          <w:color w:val="000000"/>
          <w:kern w:val="24"/>
          <w:lang w:val="es-ES"/>
        </w:rPr>
        <w:t xml:space="preserve">* </w:t>
      </w:r>
      <w:r w:rsidRPr="008A20FC">
        <w:rPr>
          <w:rFonts w:ascii="Adobe Garamond Pro" w:eastAsia="+mn-ea" w:hAnsi="Adobe Garamond Pro" w:cs="+mn-cs"/>
          <w:color w:val="E46C0A"/>
          <w:kern w:val="24"/>
          <w:lang w:val="es-ES"/>
        </w:rPr>
        <w:t>[Ej.: “</w:t>
      </w:r>
      <w:proofErr w:type="gramStart"/>
      <w:r w:rsidRPr="008A20FC">
        <w:rPr>
          <w:rFonts w:ascii="Adobe Garamond Pro" w:eastAsia="+mn-ea" w:hAnsi="Adobe Garamond Pro" w:cs="+mn-cs"/>
          <w:color w:val="E46C0A"/>
          <w:kern w:val="24"/>
          <w:lang w:val="es-ES"/>
        </w:rPr>
        <w:t>Director</w:t>
      </w:r>
      <w:proofErr w:type="gramEnd"/>
      <w:r w:rsidRPr="008A20FC">
        <w:rPr>
          <w:rFonts w:ascii="Adobe Garamond Pro" w:eastAsia="+mn-ea" w:hAnsi="Adobe Garamond Pro" w:cs="+mn-cs"/>
          <w:color w:val="E46C0A"/>
          <w:kern w:val="24"/>
          <w:lang w:val="es-ES"/>
        </w:rPr>
        <w:t xml:space="preserve"> de Marketing de la competencia”]  </w:t>
      </w:r>
    </w:p>
    <w:p w14:paraId="61A1BF07"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**Conocimiento </w:t>
      </w:r>
      <w:proofErr w:type="gramStart"/>
      <w:r w:rsidRPr="008A20FC">
        <w:rPr>
          <w:rFonts w:ascii="Adobe Garamond Pro" w:eastAsia="+mn-ea" w:hAnsi="Adobe Garamond Pro" w:cs="+mn-cs"/>
          <w:color w:val="000000"/>
          <w:kern w:val="24"/>
          <w:lang w:val="es-ES"/>
        </w:rPr>
        <w:t>Disponible:*</w:t>
      </w:r>
      <w:proofErr w:type="gramEnd"/>
      <w:r w:rsidRPr="008A20FC">
        <w:rPr>
          <w:rFonts w:ascii="Adobe Garamond Pro" w:eastAsia="+mn-ea" w:hAnsi="Adobe Garamond Pro" w:cs="+mn-cs"/>
          <w:color w:val="000000"/>
          <w:kern w:val="24"/>
          <w:lang w:val="es-ES"/>
        </w:rPr>
        <w:t xml:space="preserve">* </w:t>
      </w:r>
      <w:r w:rsidRPr="008A20FC">
        <w:rPr>
          <w:rFonts w:ascii="Adobe Garamond Pro" w:eastAsia="+mn-ea" w:hAnsi="Adobe Garamond Pro" w:cs="+mn-cs"/>
          <w:color w:val="E46C0A"/>
          <w:kern w:val="24"/>
          <w:lang w:val="es-ES"/>
        </w:rPr>
        <w:t xml:space="preserve">[Define qué sabe y qué *no* sabe. Ej.: “Solo conoce los rumores públicos sobre nuestro lanzamiento; ignora nuestras capacidades técnicas y presupuesto real.”]  </w:t>
      </w:r>
    </w:p>
    <w:p w14:paraId="152A4C02"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**Objetivo o Motivación </w:t>
      </w:r>
      <w:proofErr w:type="gramStart"/>
      <w:r w:rsidRPr="008A20FC">
        <w:rPr>
          <w:rFonts w:ascii="Adobe Garamond Pro" w:eastAsia="+mn-ea" w:hAnsi="Adobe Garamond Pro" w:cs="+mn-cs"/>
          <w:color w:val="000000"/>
          <w:kern w:val="24"/>
          <w:lang w:val="es-ES"/>
        </w:rPr>
        <w:t>Principal</w:t>
      </w:r>
      <w:r w:rsidRPr="008A20FC">
        <w:rPr>
          <w:rFonts w:ascii="Adobe Garamond Pro" w:eastAsia="+mn-ea" w:hAnsi="Adobe Garamond Pro" w:cs="+mn-cs"/>
          <w:color w:val="E46C0A"/>
          <w:kern w:val="24"/>
          <w:lang w:val="es-ES"/>
        </w:rPr>
        <w:t>:*</w:t>
      </w:r>
      <w:proofErr w:type="gramEnd"/>
      <w:r w:rsidRPr="008A20FC">
        <w:rPr>
          <w:rFonts w:ascii="Adobe Garamond Pro" w:eastAsia="+mn-ea" w:hAnsi="Adobe Garamond Pro" w:cs="+mn-cs"/>
          <w:color w:val="E46C0A"/>
          <w:kern w:val="24"/>
          <w:lang w:val="es-ES"/>
        </w:rPr>
        <w:t xml:space="preserve">* [Ej.: “Desacreditar nuestro producto antes de que gane tracción.”]  </w:t>
      </w:r>
    </w:p>
    <w:p w14:paraId="12B2A1C0"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**Sesgo Cognitivo o </w:t>
      </w:r>
      <w:proofErr w:type="gramStart"/>
      <w:r w:rsidRPr="008A20FC">
        <w:rPr>
          <w:rFonts w:ascii="Adobe Garamond Pro" w:eastAsia="+mn-ea" w:hAnsi="Adobe Garamond Pro" w:cs="+mn-cs"/>
          <w:color w:val="000000"/>
          <w:kern w:val="24"/>
          <w:lang w:val="es-ES"/>
        </w:rPr>
        <w:t>Emocional</w:t>
      </w:r>
      <w:r w:rsidRPr="008A20FC">
        <w:rPr>
          <w:rFonts w:ascii="Adobe Garamond Pro" w:eastAsia="+mn-ea" w:hAnsi="Adobe Garamond Pro" w:cs="+mn-cs"/>
          <w:color w:val="E46C0A"/>
          <w:kern w:val="24"/>
          <w:lang w:val="es-ES"/>
        </w:rPr>
        <w:t>:*</w:t>
      </w:r>
      <w:proofErr w:type="gramEnd"/>
      <w:r w:rsidRPr="008A20FC">
        <w:rPr>
          <w:rFonts w:ascii="Adobe Garamond Pro" w:eastAsia="+mn-ea" w:hAnsi="Adobe Garamond Pro" w:cs="+mn-cs"/>
          <w:color w:val="E46C0A"/>
          <w:kern w:val="24"/>
          <w:lang w:val="es-ES"/>
        </w:rPr>
        <w:t xml:space="preserve">* [Ej.: “Tiende a subestimar a los nuevos competidores (sesgo de exceso de confianza).”]  </w:t>
      </w:r>
    </w:p>
    <w:p w14:paraId="69F3FEFD"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**Entorno Relevante (opcional</w:t>
      </w:r>
      <w:proofErr w:type="gramStart"/>
      <w:r w:rsidRPr="008A20FC">
        <w:rPr>
          <w:rFonts w:ascii="Adobe Garamond Pro" w:eastAsia="+mn-ea" w:hAnsi="Adobe Garamond Pro" w:cs="+mn-cs"/>
          <w:color w:val="E46C0A"/>
          <w:kern w:val="24"/>
          <w:lang w:val="es-ES"/>
        </w:rPr>
        <w:t>):*</w:t>
      </w:r>
      <w:proofErr w:type="gramEnd"/>
      <w:r w:rsidRPr="008A20FC">
        <w:rPr>
          <w:rFonts w:ascii="Adobe Garamond Pro" w:eastAsia="+mn-ea" w:hAnsi="Adobe Garamond Pro" w:cs="+mn-cs"/>
          <w:color w:val="E46C0A"/>
          <w:kern w:val="24"/>
          <w:lang w:val="es-ES"/>
        </w:rPr>
        <w:t>* [Ej.: “Alta presión del directorio, plazos cortos, prensa especializada pendiente.”]</w:t>
      </w:r>
    </w:p>
    <w:p w14:paraId="508A319C"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
    <w:p w14:paraId="609E179E"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FASE 1 — SIMULACIÓN INTERNA</w:t>
      </w:r>
    </w:p>
    <w:p w14:paraId="2BFD0275"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Adopta completamente la perspectiva del agente descrito.  </w:t>
      </w:r>
    </w:p>
    <w:p w14:paraId="24541839"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No incluyas juicios del narrador ni análisis externos.  </w:t>
      </w:r>
    </w:p>
    <w:p w14:paraId="493214C1"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lastRenderedPageBreak/>
        <w:t>Mantén coherencia con su nivel de información y sus límites cognitivos.</w:t>
      </w:r>
    </w:p>
    <w:p w14:paraId="215305FC"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**Responde a las siguientes preguntas, desde *su mente***:</w:t>
      </w:r>
    </w:p>
    <w:p w14:paraId="09194E2C"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1. ¿Cuál sería su **primera interpretación o reacción emocional** ante el contexto?  </w:t>
      </w:r>
    </w:p>
    <w:p w14:paraId="2AD89540"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2. ¿Qué **preguntas, dudas u objeciones** discutiría internamente con su equipo o superiores?  </w:t>
      </w:r>
    </w:p>
    <w:p w14:paraId="51E2729E"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3. ¿Qué **acción estratégica o decisión** es más probable que adopte a corto plazo?  </w:t>
      </w:r>
    </w:p>
    <w:p w14:paraId="77540457"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4. *(Opcional)* ¿Qué **error de juicio** podría cometer debido a su sesgo o información incompleta?</w:t>
      </w:r>
    </w:p>
    <w:p w14:paraId="6D3781DA"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
    <w:p w14:paraId="057D78F7"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FASE 2 — REFLEXIÓN METACOGNITIVA *(opcional, solo si se requiere análisis </w:t>
      </w:r>
      <w:proofErr w:type="gramStart"/>
      <w:r w:rsidRPr="008A20FC">
        <w:rPr>
          <w:rFonts w:ascii="Adobe Garamond Pro" w:eastAsia="+mn-ea" w:hAnsi="Adobe Garamond Pro" w:cs="+mn-cs"/>
          <w:color w:val="C00000"/>
          <w:kern w:val="24"/>
          <w:lang w:val="es-ES"/>
        </w:rPr>
        <w:t>externo)*</w:t>
      </w:r>
      <w:proofErr w:type="gramEnd"/>
    </w:p>
    <w:p w14:paraId="39965D71"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Abandona el rol del agente y comenta brevemente:</w:t>
      </w:r>
    </w:p>
    <w:p w14:paraId="588B9D5A"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¿Qué limitaciones tuvo su razonamiento simulado?  </w:t>
      </w:r>
    </w:p>
    <w:p w14:paraId="7F2075B6"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¿Qué oportunidades o vulnerabilidades revela su perspectiva para otros actores del sistema?</w:t>
      </w:r>
    </w:p>
    <w:p w14:paraId="6C2981A2" w14:textId="77777777" w:rsidR="003C4C99" w:rsidRPr="008A20FC" w:rsidRDefault="003C4C99" w:rsidP="003C4C99">
      <w:pPr>
        <w:rPr>
          <w:sz w:val="24"/>
          <w:szCs w:val="24"/>
        </w:rPr>
      </w:pPr>
    </w:p>
    <w:p w14:paraId="5186B079" w14:textId="77777777" w:rsidR="003C4C99" w:rsidRPr="008A20FC" w:rsidRDefault="003C4C99" w:rsidP="003C4C99">
      <w:pPr>
        <w:pStyle w:val="NormalWeb"/>
        <w:spacing w:before="0" w:beforeAutospacing="0" w:after="0" w:afterAutospacing="0"/>
      </w:pPr>
      <w:r w:rsidRPr="008A20FC">
        <w:rPr>
          <w:rFonts w:ascii="Segoe UI Emoji" w:eastAsia="+mn-ea" w:hAnsi="Segoe UI Emoji" w:cs="Segoe UI Emoji"/>
          <w:b/>
          <w:bCs/>
          <w:color w:val="000000"/>
          <w:kern w:val="24"/>
          <w:lang w:val="es-ES"/>
        </w:rPr>
        <w:t>🔎</w:t>
      </w:r>
      <w:r w:rsidRPr="008A20FC">
        <w:rPr>
          <w:rFonts w:ascii="Adobe Garamond Pro" w:eastAsia="+mn-ea" w:hAnsi="+mn-ea" w:cs="+mn-cs"/>
          <w:b/>
          <w:bCs/>
          <w:color w:val="000000"/>
          <w:kern w:val="24"/>
          <w:lang w:val="es-ES"/>
        </w:rPr>
        <w:t xml:space="preserve"> Preguntas Intermedias (</w:t>
      </w:r>
      <w:proofErr w:type="spellStart"/>
      <w:r w:rsidRPr="008A20FC">
        <w:rPr>
          <w:rFonts w:ascii="Adobe Garamond Pro" w:eastAsia="+mn-ea" w:hAnsi="Adobe Garamond Pro" w:cs="+mn-cs"/>
          <w:b/>
          <w:bCs/>
          <w:color w:val="000000"/>
          <w:kern w:val="24"/>
          <w:lang w:val="es-ES"/>
        </w:rPr>
        <w:t>Self</w:t>
      </w:r>
      <w:proofErr w:type="spellEnd"/>
      <w:r w:rsidRPr="008A20FC">
        <w:rPr>
          <w:rFonts w:ascii="Adobe Garamond Pro" w:eastAsia="+mn-ea" w:hAnsi="Adobe Garamond Pro" w:cs="+mn-cs"/>
          <w:b/>
          <w:bCs/>
          <w:color w:val="000000"/>
          <w:kern w:val="24"/>
          <w:lang w:val="es-ES"/>
        </w:rPr>
        <w:t>-Ask)</w:t>
      </w:r>
    </w:p>
    <w:p w14:paraId="372CED12"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La técnica </w:t>
      </w:r>
      <w:proofErr w:type="spellStart"/>
      <w:r w:rsidRPr="008A20FC">
        <w:rPr>
          <w:rFonts w:ascii="Adobe Garamond Pro" w:eastAsia="+mn-ea" w:hAnsi="Adobe Garamond Pro" w:cs="+mn-cs"/>
          <w:color w:val="000000"/>
          <w:kern w:val="24"/>
          <w:lang w:val="es-ES"/>
        </w:rPr>
        <w:t>Self</w:t>
      </w:r>
      <w:proofErr w:type="spellEnd"/>
      <w:r w:rsidRPr="008A20FC">
        <w:rPr>
          <w:rFonts w:ascii="Adobe Garamond Pro" w:eastAsia="+mn-ea" w:hAnsi="Adobe Garamond Pro" w:cs="+mn-cs"/>
          <w:color w:val="000000"/>
          <w:kern w:val="24"/>
          <w:lang w:val="es-ES"/>
        </w:rPr>
        <w:t xml:space="preserve">-Ask hace que el LLM </w:t>
      </w:r>
      <w:r w:rsidRPr="008A20FC">
        <w:rPr>
          <w:rFonts w:ascii="Adobe Garamond Pro" w:eastAsia="+mn-ea" w:hAnsi="Adobe Garamond Pro" w:cs="+mn-cs"/>
          <w:b/>
          <w:bCs/>
          <w:color w:val="C00000"/>
          <w:kern w:val="24"/>
          <w:lang w:val="es-ES"/>
        </w:rPr>
        <w:t xml:space="preserve">se pregunte qué </w:t>
      </w:r>
      <w:proofErr w:type="spellStart"/>
      <w:r w:rsidRPr="008A20FC">
        <w:rPr>
          <w:rFonts w:ascii="Adobe Garamond Pro" w:eastAsia="+mn-ea" w:hAnsi="Adobe Garamond Pro" w:cs="+mn-cs"/>
          <w:b/>
          <w:bCs/>
          <w:color w:val="C00000"/>
          <w:kern w:val="24"/>
          <w:lang w:val="es-ES"/>
        </w:rPr>
        <w:t>sub-problemas</w:t>
      </w:r>
      <w:proofErr w:type="spellEnd"/>
      <w:r w:rsidRPr="008A20FC">
        <w:rPr>
          <w:rFonts w:ascii="Adobe Garamond Pro" w:eastAsia="+mn-ea" w:hAnsi="Adobe Garamond Pro" w:cs="+mn-cs"/>
          <w:b/>
          <w:bCs/>
          <w:color w:val="C00000"/>
          <w:kern w:val="24"/>
          <w:lang w:val="es-ES"/>
        </w:rPr>
        <w:t xml:space="preserve"> faltan para resolver la consulta principal</w:t>
      </w:r>
      <w:r w:rsidRPr="008A20FC">
        <w:rPr>
          <w:rFonts w:ascii="Adobe Garamond Pro" w:eastAsia="+mn-ea" w:hAnsi="Adobe Garamond Pro" w:cs="+mn-cs"/>
          <w:color w:val="000000"/>
          <w:kern w:val="24"/>
          <w:lang w:val="es-ES"/>
        </w:rPr>
        <w:t xml:space="preserve">, </w:t>
      </w:r>
      <w:r w:rsidRPr="008A20FC">
        <w:rPr>
          <w:rFonts w:ascii="Adobe Garamond Pro" w:eastAsia="+mn-ea" w:hAnsi="Adobe Garamond Pro" w:cs="+mn-cs"/>
          <w:b/>
          <w:bCs/>
          <w:color w:val="C00000"/>
          <w:kern w:val="24"/>
          <w:lang w:val="es-ES"/>
        </w:rPr>
        <w:t xml:space="preserve">responda esas </w:t>
      </w:r>
      <w:proofErr w:type="spellStart"/>
      <w:r w:rsidRPr="008A20FC">
        <w:rPr>
          <w:rFonts w:ascii="Adobe Garamond Pro" w:eastAsia="+mn-ea" w:hAnsi="Adobe Garamond Pro" w:cs="+mn-cs"/>
          <w:b/>
          <w:bCs/>
          <w:color w:val="C00000"/>
          <w:kern w:val="24"/>
          <w:lang w:val="es-ES"/>
        </w:rPr>
        <w:t>sub-preguntas</w:t>
      </w:r>
      <w:proofErr w:type="spellEnd"/>
      <w:r w:rsidRPr="008A20FC">
        <w:rPr>
          <w:rFonts w:ascii="Adobe Garamond Pro" w:eastAsia="+mn-ea" w:hAnsi="Adobe Garamond Pro" w:cs="+mn-cs"/>
          <w:b/>
          <w:bCs/>
          <w:color w:val="C00000"/>
          <w:kern w:val="24"/>
          <w:lang w:val="es-ES"/>
        </w:rPr>
        <w:t xml:space="preserve"> y use esas respuestas para sintetizar la solución final</w:t>
      </w:r>
      <w:r w:rsidRPr="008A20FC">
        <w:rPr>
          <w:rFonts w:ascii="Adobe Garamond Pro" w:eastAsia="+mn-ea" w:hAnsi="Adobe Garamond Pro" w:cs="+mn-cs"/>
          <w:color w:val="000000"/>
          <w:kern w:val="24"/>
          <w:lang w:val="es-ES"/>
        </w:rPr>
        <w:t xml:space="preserve">. Es la automatización de una </w:t>
      </w:r>
      <w:r w:rsidRPr="008A20FC">
        <w:rPr>
          <w:rFonts w:ascii="Adobe Garamond Pro" w:eastAsia="+mn-ea" w:hAnsi="Adobe Garamond Pro" w:cs="+mn-cs"/>
          <w:b/>
          <w:bCs/>
          <w:color w:val="000000"/>
          <w:kern w:val="24"/>
          <w:lang w:val="es-ES"/>
        </w:rPr>
        <w:t>investigación</w:t>
      </w:r>
      <w:r w:rsidRPr="008A20FC">
        <w:rPr>
          <w:rFonts w:ascii="Adobe Garamond Pro" w:eastAsia="+mn-ea" w:hAnsi="Adobe Garamond Pro" w:cs="+mn-cs"/>
          <w:color w:val="000000"/>
          <w:kern w:val="24"/>
          <w:lang w:val="es-ES"/>
        </w:rPr>
        <w:t xml:space="preserve"> por pasos: </w:t>
      </w:r>
      <w:r w:rsidRPr="008A20FC">
        <w:rPr>
          <w:rFonts w:ascii="Adobe Garamond Pro" w:eastAsia="+mn-ea" w:hAnsi="Adobe Garamond Pro" w:cs="+mn-cs"/>
          <w:color w:val="002060"/>
          <w:kern w:val="24"/>
          <w:lang w:val="es-ES"/>
          <w14:shadow w14:blurRad="38100" w14:dist="38100" w14:dir="2700000" w14:sx="100000" w14:sy="100000" w14:kx="0" w14:ky="0" w14:algn="tl">
            <w14:srgbClr w14:val="000000">
              <w14:alpha w14:val="57000"/>
            </w14:srgbClr>
          </w14:shadow>
        </w:rPr>
        <w:t xml:space="preserve">identificar lagunas informativas </w:t>
      </w:r>
      <w:r w:rsidRPr="008A20FC">
        <w:rPr>
          <w:rFonts w:eastAsia="+mn-ea"/>
          <w:color w:val="002060"/>
          <w:kern w:val="24"/>
          <w:lang w:val="es-ES"/>
          <w14:shadow w14:blurRad="38100" w14:dist="38100" w14:dir="2700000" w14:sx="100000" w14:sy="100000" w14:kx="0" w14:ky="0" w14:algn="tl">
            <w14:srgbClr w14:val="000000">
              <w14:alpha w14:val="57000"/>
            </w14:srgbClr>
          </w14:shadow>
        </w:rPr>
        <w:t>→</w:t>
      </w:r>
      <w:r w:rsidRPr="008A20FC">
        <w:rPr>
          <w:rFonts w:ascii="Adobe Garamond Pro" w:eastAsia="+mn-ea" w:hAnsi="Adobe Garamond Pro" w:cs="+mn-cs"/>
          <w:color w:val="002060"/>
          <w:kern w:val="24"/>
          <w:lang w:val="es-ES"/>
          <w14:shadow w14:blurRad="38100" w14:dist="38100" w14:dir="2700000" w14:sx="100000" w14:sy="100000" w14:kx="0" w14:ky="0" w14:algn="tl">
            <w14:srgbClr w14:val="000000">
              <w14:alpha w14:val="57000"/>
            </w14:srgbClr>
          </w14:shadow>
        </w:rPr>
        <w:t xml:space="preserve"> obtener respuestas parciales </w:t>
      </w:r>
      <w:r w:rsidRPr="008A20FC">
        <w:rPr>
          <w:rFonts w:eastAsia="+mn-ea"/>
          <w:color w:val="002060"/>
          <w:kern w:val="24"/>
          <w:lang w:val="es-ES"/>
          <w14:shadow w14:blurRad="38100" w14:dist="38100" w14:dir="2700000" w14:sx="100000" w14:sy="100000" w14:kx="0" w14:ky="0" w14:algn="tl">
            <w14:srgbClr w14:val="000000">
              <w14:alpha w14:val="57000"/>
            </w14:srgbClr>
          </w14:shadow>
        </w:rPr>
        <w:t>→</w:t>
      </w:r>
      <w:r w:rsidRPr="008A20FC">
        <w:rPr>
          <w:rFonts w:ascii="Adobe Garamond Pro" w:eastAsia="+mn-ea" w:hAnsi="Adobe Garamond Pro" w:cs="+mn-cs"/>
          <w:color w:val="002060"/>
          <w:kern w:val="24"/>
          <w:lang w:val="es-ES"/>
          <w14:shadow w14:blurRad="38100" w14:dist="38100" w14:dir="2700000" w14:sx="100000" w14:sy="100000" w14:kx="0" w14:ky="0" w14:algn="tl">
            <w14:srgbClr w14:val="000000">
              <w14:alpha w14:val="57000"/>
            </w14:srgbClr>
          </w14:shadow>
        </w:rPr>
        <w:t xml:space="preserve"> integrar evidencias.</w:t>
      </w:r>
    </w:p>
    <w:p w14:paraId="518FA095"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b/>
          <w:bCs/>
          <w:color w:val="000000"/>
          <w:kern w:val="24"/>
          <w:lang w:val="es-ES"/>
        </w:rPr>
        <w:t>Ejemplo:</w:t>
      </w:r>
    </w:p>
    <w:p w14:paraId="0E105431"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color w:val="000000"/>
          <w:kern w:val="24"/>
          <w:lang w:val="es-ES"/>
        </w:rPr>
        <w:t>Prompt básico:</w:t>
      </w:r>
      <w:r w:rsidRPr="008A20FC">
        <w:rPr>
          <w:rFonts w:ascii="Consolas" w:eastAsia="+mn-ea" w:hAnsi="Consolas" w:cs="+mn-cs"/>
          <w:color w:val="000000"/>
          <w:kern w:val="24"/>
          <w:lang w:val="es-ES"/>
        </w:rPr>
        <w:t xml:space="preserve"> </w:t>
      </w:r>
      <w:r w:rsidRPr="008A20FC">
        <w:rPr>
          <w:rFonts w:ascii="Consolas" w:eastAsia="+mn-ea" w:hAnsi="Consolas" w:cs="+mn-cs"/>
          <w:i/>
          <w:iCs/>
          <w:color w:val="000000"/>
          <w:kern w:val="24"/>
          <w:lang w:val="es-ES"/>
        </w:rPr>
        <w:t>“¿Mejorará la comprensión lectora con un programa de tutoría semanal?”</w:t>
      </w:r>
    </w:p>
    <w:p w14:paraId="237A8A09" w14:textId="77777777" w:rsidR="003C4C99" w:rsidRPr="008A20FC" w:rsidRDefault="003C4C99" w:rsidP="003C4C99">
      <w:pPr>
        <w:pStyle w:val="NormalWeb"/>
        <w:spacing w:before="0" w:beforeAutospacing="0" w:after="0" w:afterAutospacing="0"/>
        <w:ind w:left="720"/>
      </w:pPr>
      <w:r w:rsidRPr="008A20FC">
        <w:rPr>
          <w:rFonts w:ascii="Consolas" w:eastAsia="+mn-ea" w:hAnsi="Consolas" w:cs="+mn-cs"/>
          <w:b/>
          <w:bCs/>
          <w:color w:val="000000"/>
          <w:kern w:val="24"/>
          <w:lang w:val="es-ES"/>
        </w:rPr>
        <w:t>Prompt refinado:</w:t>
      </w:r>
      <w:r w:rsidRPr="008A20FC">
        <w:rPr>
          <w:rFonts w:ascii="Consolas" w:eastAsia="+mn-ea" w:hAnsi="Consolas" w:cs="+mn-cs"/>
          <w:color w:val="000000"/>
          <w:kern w:val="24"/>
          <w:lang w:val="es-ES"/>
        </w:rPr>
        <w:t xml:space="preserve"> </w:t>
      </w:r>
      <w:r w:rsidRPr="008A20FC">
        <w:rPr>
          <w:rFonts w:ascii="Consolas" w:eastAsia="+mn-ea" w:hAnsi="Consolas" w:cs="+mn-cs"/>
          <w:i/>
          <w:iCs/>
          <w:color w:val="000000"/>
          <w:kern w:val="24"/>
          <w:lang w:val="es-ES"/>
        </w:rPr>
        <w:t xml:space="preserve">“Quiero saber si un programa de tutoría semanal mejorará la comprensión lectora de los estudiantes. Antes de responder, pregúntate a ti mismo: ¿Qué </w:t>
      </w:r>
      <w:proofErr w:type="spellStart"/>
      <w:r w:rsidRPr="008A20FC">
        <w:rPr>
          <w:rFonts w:ascii="Consolas" w:eastAsia="+mn-ea" w:hAnsi="Consolas" w:cs="+mn-cs"/>
          <w:i/>
          <w:iCs/>
          <w:color w:val="000000"/>
          <w:kern w:val="24"/>
          <w:lang w:val="es-ES"/>
        </w:rPr>
        <w:t>sub-problemas</w:t>
      </w:r>
      <w:proofErr w:type="spellEnd"/>
      <w:r w:rsidRPr="008A20FC">
        <w:rPr>
          <w:rFonts w:ascii="Consolas" w:eastAsia="+mn-ea" w:hAnsi="Consolas" w:cs="+mn-cs"/>
          <w:i/>
          <w:iCs/>
          <w:color w:val="000000"/>
          <w:kern w:val="24"/>
          <w:lang w:val="es-ES"/>
        </w:rPr>
        <w:t xml:space="preserve"> o preguntas intermedias necesitas resolver para llegar a una conclusión fundamentada? Enuméralas, respóndelas una a una y usa esas respuestas para elaborar una recomendación final.”</w:t>
      </w:r>
    </w:p>
    <w:p w14:paraId="15BAD44E" w14:textId="77777777" w:rsidR="003C4C99" w:rsidRPr="008A20FC" w:rsidRDefault="003C4C99" w:rsidP="003C4C99">
      <w:pPr>
        <w:rPr>
          <w:sz w:val="24"/>
          <w:szCs w:val="24"/>
        </w:rPr>
      </w:pPr>
    </w:p>
    <w:p w14:paraId="697B89EB" w14:textId="77777777" w:rsidR="003C4C99" w:rsidRPr="003C4C99" w:rsidRDefault="003C4C99" w:rsidP="003C4C99">
      <w:pPr>
        <w:spacing w:after="0" w:line="240" w:lineRule="auto"/>
        <w:ind w:left="720"/>
        <w:rPr>
          <w:rFonts w:ascii="Times New Roman" w:eastAsia="Times New Roman" w:hAnsi="Times New Roman" w:cs="Times New Roman"/>
          <w:kern w:val="0"/>
          <w:sz w:val="24"/>
          <w:szCs w:val="24"/>
          <w:lang w:eastAsia="es-CO"/>
          <w14:ligatures w14:val="none"/>
        </w:rPr>
      </w:pPr>
      <w:r w:rsidRPr="003C4C99">
        <w:rPr>
          <w:rFonts w:ascii="Consolas" w:eastAsia="+mn-ea" w:hAnsi="Consolas" w:cs="+mn-cs"/>
          <w:b/>
          <w:bCs/>
          <w:i/>
          <w:iCs/>
          <w:color w:val="000000"/>
          <w:kern w:val="24"/>
          <w:sz w:val="24"/>
          <w:szCs w:val="24"/>
          <w:lang w:val="es-ES" w:eastAsia="es-CO"/>
          <w14:ligatures w14:val="none"/>
        </w:rPr>
        <w:t xml:space="preserve">Respuesta esperada: </w:t>
      </w:r>
    </w:p>
    <w:p w14:paraId="4366FC46" w14:textId="77777777" w:rsidR="003C4C99" w:rsidRPr="003C4C99" w:rsidRDefault="003C4C99" w:rsidP="003C4C99">
      <w:pPr>
        <w:spacing w:after="0" w:line="240" w:lineRule="auto"/>
        <w:ind w:left="720"/>
        <w:rPr>
          <w:rFonts w:ascii="Times New Roman" w:eastAsia="Times New Roman" w:hAnsi="Times New Roman" w:cs="Times New Roman"/>
          <w:kern w:val="0"/>
          <w:sz w:val="24"/>
          <w:szCs w:val="24"/>
          <w:lang w:eastAsia="es-CO"/>
          <w14:ligatures w14:val="none"/>
        </w:rPr>
      </w:pPr>
      <w:proofErr w:type="spellStart"/>
      <w:r w:rsidRPr="003C4C99">
        <w:rPr>
          <w:rFonts w:ascii="Consolas" w:eastAsia="+mn-ea" w:hAnsi="Consolas" w:cs="+mn-cs"/>
          <w:i/>
          <w:iCs/>
          <w:color w:val="000000"/>
          <w:kern w:val="24"/>
          <w:sz w:val="24"/>
          <w:szCs w:val="24"/>
          <w:lang w:val="es-ES" w:eastAsia="es-CO"/>
          <w14:ligatures w14:val="none"/>
        </w:rPr>
        <w:t>Sub-preguntas</w:t>
      </w:r>
      <w:proofErr w:type="spellEnd"/>
      <w:r w:rsidRPr="003C4C99">
        <w:rPr>
          <w:rFonts w:ascii="Consolas" w:eastAsia="+mn-ea" w:hAnsi="Consolas" w:cs="+mn-cs"/>
          <w:i/>
          <w:iCs/>
          <w:color w:val="000000"/>
          <w:kern w:val="24"/>
          <w:sz w:val="24"/>
          <w:szCs w:val="24"/>
          <w:lang w:val="es-ES" w:eastAsia="es-CO"/>
          <w14:ligatures w14:val="none"/>
        </w:rPr>
        <w:t xml:space="preserve"> generadas por el modelo:</w:t>
      </w:r>
    </w:p>
    <w:p w14:paraId="60E8E597" w14:textId="77777777" w:rsidR="003C4C99" w:rsidRPr="003C4C99" w:rsidRDefault="003C4C99" w:rsidP="003C4C99">
      <w:pPr>
        <w:numPr>
          <w:ilvl w:val="1"/>
          <w:numId w:val="1"/>
        </w:numPr>
        <w:spacing w:after="0" w:line="240" w:lineRule="auto"/>
        <w:contextualSpacing/>
        <w:rPr>
          <w:rFonts w:ascii="Times New Roman" w:eastAsia="Times New Roman" w:hAnsi="Times New Roman" w:cs="Times New Roman"/>
          <w:kern w:val="0"/>
          <w:sz w:val="24"/>
          <w:szCs w:val="24"/>
          <w:lang w:eastAsia="es-CO"/>
          <w14:ligatures w14:val="none"/>
        </w:rPr>
      </w:pPr>
      <w:r w:rsidRPr="003C4C99">
        <w:rPr>
          <w:rFonts w:ascii="Consolas" w:eastAsia="+mn-ea" w:hAnsi="Consolas" w:cs="+mn-cs"/>
          <w:i/>
          <w:iCs/>
          <w:color w:val="000000"/>
          <w:kern w:val="24"/>
          <w:sz w:val="24"/>
          <w:szCs w:val="24"/>
          <w:lang w:val="es-ES" w:eastAsia="es-CO"/>
          <w14:ligatures w14:val="none"/>
        </w:rPr>
        <w:t>¿Qué evidencia empírica existe sobre tutorías semanales y comprensión lectora?</w:t>
      </w:r>
    </w:p>
    <w:p w14:paraId="61BCBBBA" w14:textId="77777777" w:rsidR="003C4C99" w:rsidRPr="003C4C99" w:rsidRDefault="003C4C99" w:rsidP="003C4C99">
      <w:pPr>
        <w:numPr>
          <w:ilvl w:val="1"/>
          <w:numId w:val="1"/>
        </w:numPr>
        <w:spacing w:after="0" w:line="240" w:lineRule="auto"/>
        <w:contextualSpacing/>
        <w:rPr>
          <w:rFonts w:ascii="Times New Roman" w:eastAsia="Times New Roman" w:hAnsi="Times New Roman" w:cs="Times New Roman"/>
          <w:kern w:val="0"/>
          <w:sz w:val="24"/>
          <w:szCs w:val="24"/>
          <w:lang w:eastAsia="es-CO"/>
          <w14:ligatures w14:val="none"/>
        </w:rPr>
      </w:pPr>
      <w:r w:rsidRPr="003C4C99">
        <w:rPr>
          <w:rFonts w:ascii="Consolas" w:eastAsia="+mn-ea" w:hAnsi="Consolas" w:cs="+mn-cs"/>
          <w:i/>
          <w:iCs/>
          <w:color w:val="000000"/>
          <w:kern w:val="24"/>
          <w:sz w:val="24"/>
          <w:szCs w:val="24"/>
          <w:lang w:val="es-ES" w:eastAsia="es-CO"/>
          <w14:ligatures w14:val="none"/>
        </w:rPr>
        <w:t>¿Cuánto tiempo y frecuencia son necesarios para observar mejoras medibles?</w:t>
      </w:r>
    </w:p>
    <w:p w14:paraId="207AC1AA" w14:textId="77777777" w:rsidR="003C4C99" w:rsidRPr="003C4C99" w:rsidRDefault="003C4C99" w:rsidP="003C4C99">
      <w:pPr>
        <w:numPr>
          <w:ilvl w:val="1"/>
          <w:numId w:val="1"/>
        </w:numPr>
        <w:spacing w:after="0" w:line="240" w:lineRule="auto"/>
        <w:contextualSpacing/>
        <w:rPr>
          <w:rFonts w:ascii="Times New Roman" w:eastAsia="Times New Roman" w:hAnsi="Times New Roman" w:cs="Times New Roman"/>
          <w:kern w:val="0"/>
          <w:sz w:val="24"/>
          <w:szCs w:val="24"/>
          <w:lang w:eastAsia="es-CO"/>
          <w14:ligatures w14:val="none"/>
        </w:rPr>
      </w:pPr>
      <w:r w:rsidRPr="003C4C99">
        <w:rPr>
          <w:rFonts w:ascii="Consolas" w:eastAsia="+mn-ea" w:hAnsi="Consolas" w:cs="+mn-cs"/>
          <w:i/>
          <w:iCs/>
          <w:color w:val="000000"/>
          <w:kern w:val="24"/>
          <w:sz w:val="24"/>
          <w:szCs w:val="24"/>
          <w:lang w:val="es-ES" w:eastAsia="es-CO"/>
          <w14:ligatures w14:val="none"/>
        </w:rPr>
        <w:t>¿Qué factores contextuales (edad, nivel lector inicial, motivación) pueden moderar los resultados?</w:t>
      </w:r>
    </w:p>
    <w:p w14:paraId="20644A3C" w14:textId="77777777" w:rsidR="003C4C99" w:rsidRPr="003C4C99" w:rsidRDefault="003C4C99" w:rsidP="003C4C99">
      <w:pPr>
        <w:numPr>
          <w:ilvl w:val="1"/>
          <w:numId w:val="1"/>
        </w:numPr>
        <w:spacing w:after="0" w:line="240" w:lineRule="auto"/>
        <w:contextualSpacing/>
        <w:rPr>
          <w:rFonts w:ascii="Times New Roman" w:eastAsia="Times New Roman" w:hAnsi="Times New Roman" w:cs="Times New Roman"/>
          <w:kern w:val="0"/>
          <w:sz w:val="24"/>
          <w:szCs w:val="24"/>
          <w:lang w:eastAsia="es-CO"/>
          <w14:ligatures w14:val="none"/>
        </w:rPr>
      </w:pPr>
      <w:r w:rsidRPr="003C4C99">
        <w:rPr>
          <w:rFonts w:ascii="Consolas" w:eastAsia="+mn-ea" w:hAnsi="Consolas" w:cs="+mn-cs"/>
          <w:i/>
          <w:iCs/>
          <w:color w:val="000000"/>
          <w:kern w:val="24"/>
          <w:sz w:val="24"/>
          <w:szCs w:val="24"/>
          <w:lang w:val="es-ES" w:eastAsia="es-CO"/>
          <w14:ligatures w14:val="none"/>
        </w:rPr>
        <w:t>¿Qué costos y recursos requiere el programa?</w:t>
      </w:r>
    </w:p>
    <w:p w14:paraId="4280B178" w14:textId="77777777" w:rsidR="003C4C99" w:rsidRPr="003C4C99" w:rsidRDefault="003C4C99" w:rsidP="003C4C99">
      <w:pPr>
        <w:spacing w:after="0" w:line="240" w:lineRule="auto"/>
        <w:ind w:left="720"/>
        <w:rPr>
          <w:rFonts w:ascii="Times New Roman" w:eastAsia="Times New Roman" w:hAnsi="Times New Roman" w:cs="Times New Roman"/>
          <w:kern w:val="0"/>
          <w:sz w:val="24"/>
          <w:szCs w:val="24"/>
          <w:lang w:eastAsia="es-CO"/>
          <w14:ligatures w14:val="none"/>
        </w:rPr>
      </w:pPr>
      <w:r w:rsidRPr="003C4C99">
        <w:rPr>
          <w:rFonts w:ascii="Consolas" w:eastAsia="+mn-ea" w:hAnsi="Consolas" w:cs="+mn-cs"/>
          <w:b/>
          <w:bCs/>
          <w:i/>
          <w:iCs/>
          <w:color w:val="000000"/>
          <w:kern w:val="24"/>
          <w:sz w:val="24"/>
          <w:szCs w:val="24"/>
          <w:lang w:val="es-ES" w:eastAsia="es-CO"/>
          <w14:ligatures w14:val="none"/>
        </w:rPr>
        <w:t xml:space="preserve">Respuestas resumidas: </w:t>
      </w:r>
      <w:r w:rsidRPr="003C4C99">
        <w:rPr>
          <w:rFonts w:ascii="Consolas" w:eastAsia="+mn-ea" w:hAnsi="Consolas" w:cs="+mn-cs"/>
          <w:i/>
          <w:iCs/>
          <w:color w:val="000000"/>
          <w:kern w:val="24"/>
          <w:sz w:val="24"/>
          <w:szCs w:val="24"/>
          <w:lang w:val="es-ES" w:eastAsia="es-CO"/>
          <w14:ligatures w14:val="none"/>
        </w:rPr>
        <w:t>cita estudios, estimaciones o criterios.</w:t>
      </w:r>
    </w:p>
    <w:p w14:paraId="5E2521FB" w14:textId="77777777" w:rsidR="003C4C99" w:rsidRPr="003C4C99" w:rsidRDefault="003C4C99" w:rsidP="003C4C99">
      <w:pPr>
        <w:spacing w:after="0" w:line="240" w:lineRule="auto"/>
        <w:ind w:left="720"/>
        <w:rPr>
          <w:rFonts w:ascii="Times New Roman" w:eastAsia="Times New Roman" w:hAnsi="Times New Roman" w:cs="Times New Roman"/>
          <w:kern w:val="0"/>
          <w:sz w:val="24"/>
          <w:szCs w:val="24"/>
          <w:lang w:eastAsia="es-CO"/>
          <w14:ligatures w14:val="none"/>
        </w:rPr>
      </w:pPr>
      <w:r w:rsidRPr="003C4C99">
        <w:rPr>
          <w:rFonts w:ascii="Consolas" w:eastAsia="+mn-ea" w:hAnsi="Consolas" w:cs="+mn-cs"/>
          <w:b/>
          <w:bCs/>
          <w:i/>
          <w:iCs/>
          <w:color w:val="000000"/>
          <w:kern w:val="24"/>
          <w:sz w:val="24"/>
          <w:szCs w:val="24"/>
          <w:lang w:val="es-ES" w:eastAsia="es-CO"/>
          <w14:ligatures w14:val="none"/>
        </w:rPr>
        <w:t xml:space="preserve">Síntesis final: </w:t>
      </w:r>
      <w:r w:rsidRPr="003C4C99">
        <w:rPr>
          <w:rFonts w:ascii="Consolas" w:eastAsia="+mn-ea" w:hAnsi="Consolas" w:cs="+mn-cs"/>
          <w:i/>
          <w:iCs/>
          <w:color w:val="000000"/>
          <w:kern w:val="24"/>
          <w:sz w:val="24"/>
          <w:szCs w:val="24"/>
          <w:lang w:val="es-ES" w:eastAsia="es-CO"/>
          <w14:ligatures w14:val="none"/>
        </w:rPr>
        <w:t xml:space="preserve">recomienda un piloto de 8–10 semanas, grupos pequeños y evaluación con </w:t>
      </w:r>
      <w:proofErr w:type="spellStart"/>
      <w:r w:rsidRPr="003C4C99">
        <w:rPr>
          <w:rFonts w:ascii="Consolas" w:eastAsia="+mn-ea" w:hAnsi="Consolas" w:cs="+mn-cs"/>
          <w:i/>
          <w:iCs/>
          <w:color w:val="000000"/>
          <w:kern w:val="24"/>
          <w:sz w:val="24"/>
          <w:szCs w:val="24"/>
          <w:lang w:val="es-ES" w:eastAsia="es-CO"/>
          <w14:ligatures w14:val="none"/>
        </w:rPr>
        <w:t>pre-test</w:t>
      </w:r>
      <w:proofErr w:type="spellEnd"/>
      <w:r w:rsidRPr="003C4C99">
        <w:rPr>
          <w:rFonts w:ascii="Consolas" w:eastAsia="+mn-ea" w:hAnsi="Consolas" w:cs="+mn-cs"/>
          <w:i/>
          <w:iCs/>
          <w:color w:val="000000"/>
          <w:kern w:val="24"/>
          <w:sz w:val="24"/>
          <w:szCs w:val="24"/>
          <w:lang w:val="es-ES" w:eastAsia="es-CO"/>
          <w14:ligatures w14:val="none"/>
        </w:rPr>
        <w:t xml:space="preserve"> y </w:t>
      </w:r>
      <w:proofErr w:type="spellStart"/>
      <w:r w:rsidRPr="003C4C99">
        <w:rPr>
          <w:rFonts w:ascii="Consolas" w:eastAsia="+mn-ea" w:hAnsi="Consolas" w:cs="+mn-cs"/>
          <w:i/>
          <w:iCs/>
          <w:color w:val="000000"/>
          <w:kern w:val="24"/>
          <w:sz w:val="24"/>
          <w:szCs w:val="24"/>
          <w:lang w:val="es-ES" w:eastAsia="es-CO"/>
          <w14:ligatures w14:val="none"/>
        </w:rPr>
        <w:t>post-test</w:t>
      </w:r>
      <w:proofErr w:type="spellEnd"/>
      <w:r w:rsidRPr="003C4C99">
        <w:rPr>
          <w:rFonts w:ascii="Consolas" w:eastAsia="+mn-ea" w:hAnsi="Consolas" w:cs="+mn-cs"/>
          <w:i/>
          <w:iCs/>
          <w:color w:val="000000"/>
          <w:kern w:val="24"/>
          <w:sz w:val="24"/>
          <w:szCs w:val="24"/>
          <w:lang w:val="es-ES" w:eastAsia="es-CO"/>
          <w14:ligatures w14:val="none"/>
        </w:rPr>
        <w:t>.</w:t>
      </w:r>
    </w:p>
    <w:p w14:paraId="51958EC5" w14:textId="77777777" w:rsidR="003C4C99" w:rsidRPr="003C4C99" w:rsidRDefault="003C4C99" w:rsidP="003C4C99">
      <w:pPr>
        <w:spacing w:after="0" w:line="240" w:lineRule="auto"/>
        <w:ind w:left="720"/>
        <w:rPr>
          <w:rFonts w:ascii="Times New Roman" w:eastAsia="Times New Roman" w:hAnsi="Times New Roman" w:cs="Times New Roman"/>
          <w:kern w:val="0"/>
          <w:sz w:val="24"/>
          <w:szCs w:val="24"/>
          <w:lang w:eastAsia="es-CO"/>
          <w14:ligatures w14:val="none"/>
        </w:rPr>
      </w:pPr>
      <w:r w:rsidRPr="003C4C99">
        <w:rPr>
          <w:rFonts w:ascii="Segoe UI Emoji" w:eastAsia="+mn-ea" w:hAnsi="Segoe UI Emoji" w:cs="Segoe UI Emoji"/>
          <w:i/>
          <w:iCs/>
          <w:color w:val="000000"/>
          <w:kern w:val="24"/>
          <w:sz w:val="24"/>
          <w:szCs w:val="24"/>
          <w:lang w:val="es-ES" w:eastAsia="es-CO"/>
          <w14:ligatures w14:val="none"/>
        </w:rPr>
        <w:lastRenderedPageBreak/>
        <w:t>🧠</w:t>
      </w:r>
      <w:r w:rsidRPr="003C4C99">
        <w:rPr>
          <w:rFonts w:ascii="Consolas" w:eastAsia="+mn-ea" w:hAnsi="+mn-ea" w:cs="+mn-cs"/>
          <w:i/>
          <w:iCs/>
          <w:color w:val="000000"/>
          <w:kern w:val="24"/>
          <w:sz w:val="24"/>
          <w:szCs w:val="24"/>
          <w:lang w:val="es-ES" w:eastAsia="es-CO"/>
          <w14:ligatures w14:val="none"/>
        </w:rPr>
        <w:t xml:space="preserve"> </w:t>
      </w:r>
      <w:r w:rsidRPr="003C4C99">
        <w:rPr>
          <w:rFonts w:ascii="Consolas" w:eastAsia="+mn-ea" w:hAnsi="Consolas" w:cs="+mn-cs"/>
          <w:b/>
          <w:bCs/>
          <w:i/>
          <w:iCs/>
          <w:color w:val="000000"/>
          <w:kern w:val="24"/>
          <w:sz w:val="24"/>
          <w:szCs w:val="24"/>
          <w:lang w:val="es-ES" w:eastAsia="es-CO"/>
          <w14:ligatures w14:val="none"/>
        </w:rPr>
        <w:t>El modelo ejecuta metacognición</w:t>
      </w:r>
      <w:r w:rsidRPr="003C4C99">
        <w:rPr>
          <w:rFonts w:ascii="Consolas" w:eastAsia="+mn-ea" w:hAnsi="Consolas" w:cs="+mn-cs"/>
          <w:i/>
          <w:iCs/>
          <w:color w:val="000000"/>
          <w:kern w:val="24"/>
          <w:sz w:val="24"/>
          <w:szCs w:val="24"/>
          <w:lang w:val="es-ES" w:eastAsia="es-CO"/>
          <w14:ligatures w14:val="none"/>
        </w:rPr>
        <w:t>: identifica las variables ocultas que estructuran el problema antes de razonar, imitando el pensamiento científico deliberado.</w:t>
      </w:r>
    </w:p>
    <w:p w14:paraId="664AF23A" w14:textId="77777777" w:rsidR="003C4C99" w:rsidRPr="008A20FC" w:rsidRDefault="003C4C99" w:rsidP="003C4C99">
      <w:pPr>
        <w:rPr>
          <w:sz w:val="24"/>
          <w:szCs w:val="24"/>
        </w:rPr>
      </w:pPr>
    </w:p>
    <w:p w14:paraId="395C720F"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PREGUNTAS INTERMEDIAS — PLANTILLA SELF-ASK (GENERAL)</w:t>
      </w:r>
    </w:p>
    <w:p w14:paraId="2A907BA6"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OBJETIVO O PROBLEMA PRINCIPAL</w:t>
      </w:r>
    </w:p>
    <w:p w14:paraId="03E44CC0"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E46C0A"/>
          <w:kern w:val="24"/>
          <w:lang w:val="es-ES"/>
        </w:rPr>
        <w:t>[Expón aquí tu pregunta, reto o tema complejo.  Ejemplo: “¿Cómo puedo mejorar la participación de los estudiantes en clases virtuales?” Ejemplo alternativo: “¿Qué modelo de predicción es más adecuado para estimar la demanda de energía?”]</w:t>
      </w:r>
    </w:p>
    <w:p w14:paraId="68611320"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
    <w:p w14:paraId="6F27A75C"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FASE 1 — DESCOMPOSICIÓN (GENERAR PREGUNTAS INTERMEDIAS)</w:t>
      </w:r>
    </w:p>
    <w:p w14:paraId="5F4C7479"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Antes de responder directamente, **piensa en voz alta**:  </w:t>
      </w:r>
    </w:p>
    <w:p w14:paraId="131D3022"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¿Qué </w:t>
      </w:r>
      <w:proofErr w:type="spellStart"/>
      <w:r w:rsidRPr="008A20FC">
        <w:rPr>
          <w:rFonts w:ascii="Adobe Garamond Pro" w:eastAsia="+mn-ea" w:hAnsi="Adobe Garamond Pro" w:cs="+mn-cs"/>
          <w:color w:val="000000"/>
          <w:kern w:val="24"/>
          <w:lang w:val="es-ES"/>
        </w:rPr>
        <w:t>sub-preguntas</w:t>
      </w:r>
      <w:proofErr w:type="spellEnd"/>
      <w:r w:rsidRPr="008A20FC">
        <w:rPr>
          <w:rFonts w:ascii="Adobe Garamond Pro" w:eastAsia="+mn-ea" w:hAnsi="Adobe Garamond Pro" w:cs="+mn-cs"/>
          <w:color w:val="000000"/>
          <w:kern w:val="24"/>
          <w:lang w:val="es-ES"/>
        </w:rPr>
        <w:t xml:space="preserve"> debo resolver primero para comprender o solucionar este problema?</w:t>
      </w:r>
    </w:p>
    <w:p w14:paraId="61CC4A96"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1. **Formula entre 4 y 8 preguntas intermedias** que desglosen el objetivo en partes manejables.  </w:t>
      </w:r>
    </w:p>
    <w:p w14:paraId="75564C35"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 Cada pregunta debe abordar un **aspecto diferente** (conceptual, técnico, humano o metodológico).  </w:t>
      </w:r>
    </w:p>
    <w:p w14:paraId="0AB686CB"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 Ordénalas de lo más general a lo más específico.</w:t>
      </w:r>
    </w:p>
    <w:p w14:paraId="175DBED7"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2. **Meta-</w:t>
      </w:r>
      <w:proofErr w:type="gramStart"/>
      <w:r w:rsidRPr="008A20FC">
        <w:rPr>
          <w:rFonts w:ascii="Adobe Garamond Pro" w:eastAsia="+mn-ea" w:hAnsi="Adobe Garamond Pro" w:cs="+mn-cs"/>
          <w:color w:val="000000"/>
          <w:kern w:val="24"/>
          <w:lang w:val="es-ES"/>
        </w:rPr>
        <w:t>instrucción:*</w:t>
      </w:r>
      <w:proofErr w:type="gramEnd"/>
      <w:r w:rsidRPr="008A20FC">
        <w:rPr>
          <w:rFonts w:ascii="Adobe Garamond Pro" w:eastAsia="+mn-ea" w:hAnsi="Adobe Garamond Pro" w:cs="+mn-cs"/>
          <w:color w:val="000000"/>
          <w:kern w:val="24"/>
          <w:lang w:val="es-ES"/>
        </w:rPr>
        <w:t>* asegúrate de cubrir, según el tipo de tarea, algunas de estas perspectivas:</w:t>
      </w:r>
    </w:p>
    <w:p w14:paraId="026EEE37"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 **Contexto y </w:t>
      </w:r>
      <w:proofErr w:type="gramStart"/>
      <w:r w:rsidRPr="008A20FC">
        <w:rPr>
          <w:rFonts w:ascii="Adobe Garamond Pro" w:eastAsia="+mn-ea" w:hAnsi="Adobe Garamond Pro" w:cs="+mn-cs"/>
          <w:color w:val="000000"/>
          <w:kern w:val="24"/>
          <w:lang w:val="es-ES"/>
        </w:rPr>
        <w:t>comprensión:*</w:t>
      </w:r>
      <w:proofErr w:type="gramEnd"/>
      <w:r w:rsidRPr="008A20FC">
        <w:rPr>
          <w:rFonts w:ascii="Adobe Garamond Pro" w:eastAsia="+mn-ea" w:hAnsi="Adobe Garamond Pro" w:cs="+mn-cs"/>
          <w:color w:val="000000"/>
          <w:kern w:val="24"/>
          <w:lang w:val="es-ES"/>
        </w:rPr>
        <w:t xml:space="preserve">* ¿qué sabemos y qué falta por saber?  </w:t>
      </w:r>
    </w:p>
    <w:p w14:paraId="74B5589E"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 **Método o </w:t>
      </w:r>
      <w:proofErr w:type="gramStart"/>
      <w:r w:rsidRPr="008A20FC">
        <w:rPr>
          <w:rFonts w:ascii="Adobe Garamond Pro" w:eastAsia="+mn-ea" w:hAnsi="Adobe Garamond Pro" w:cs="+mn-cs"/>
          <w:color w:val="000000"/>
          <w:kern w:val="24"/>
          <w:lang w:val="es-ES"/>
        </w:rPr>
        <w:t>proceso:*</w:t>
      </w:r>
      <w:proofErr w:type="gramEnd"/>
      <w:r w:rsidRPr="008A20FC">
        <w:rPr>
          <w:rFonts w:ascii="Adobe Garamond Pro" w:eastAsia="+mn-ea" w:hAnsi="Adobe Garamond Pro" w:cs="+mn-cs"/>
          <w:color w:val="000000"/>
          <w:kern w:val="24"/>
          <w:lang w:val="es-ES"/>
        </w:rPr>
        <w:t xml:space="preserve">* ¿cómo se podría abordar el problema?  </w:t>
      </w:r>
    </w:p>
    <w:p w14:paraId="6C159EC8"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 **Factores prácticos o de </w:t>
      </w:r>
      <w:proofErr w:type="gramStart"/>
      <w:r w:rsidRPr="008A20FC">
        <w:rPr>
          <w:rFonts w:ascii="Adobe Garamond Pro" w:eastAsia="+mn-ea" w:hAnsi="Adobe Garamond Pro" w:cs="+mn-cs"/>
          <w:color w:val="000000"/>
          <w:kern w:val="24"/>
          <w:lang w:val="es-ES"/>
        </w:rPr>
        <w:t>recursos:*</w:t>
      </w:r>
      <w:proofErr w:type="gramEnd"/>
      <w:r w:rsidRPr="008A20FC">
        <w:rPr>
          <w:rFonts w:ascii="Adobe Garamond Pro" w:eastAsia="+mn-ea" w:hAnsi="Adobe Garamond Pro" w:cs="+mn-cs"/>
          <w:color w:val="000000"/>
          <w:kern w:val="24"/>
          <w:lang w:val="es-ES"/>
        </w:rPr>
        <w:t xml:space="preserve">* ¿qué limitaciones existen?  </w:t>
      </w:r>
    </w:p>
    <w:p w14:paraId="14795977"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 **Evaluación y resultado </w:t>
      </w:r>
      <w:proofErr w:type="gramStart"/>
      <w:r w:rsidRPr="008A20FC">
        <w:rPr>
          <w:rFonts w:ascii="Adobe Garamond Pro" w:eastAsia="+mn-ea" w:hAnsi="Adobe Garamond Pro" w:cs="+mn-cs"/>
          <w:color w:val="000000"/>
          <w:kern w:val="24"/>
          <w:lang w:val="es-ES"/>
        </w:rPr>
        <w:t>esperado:*</w:t>
      </w:r>
      <w:proofErr w:type="gramEnd"/>
      <w:r w:rsidRPr="008A20FC">
        <w:rPr>
          <w:rFonts w:ascii="Adobe Garamond Pro" w:eastAsia="+mn-ea" w:hAnsi="Adobe Garamond Pro" w:cs="+mn-cs"/>
          <w:color w:val="000000"/>
          <w:kern w:val="24"/>
          <w:lang w:val="es-ES"/>
        </w:rPr>
        <w:t xml:space="preserve">* ¿cómo sabremos si la solución funciona?  </w:t>
      </w:r>
    </w:p>
    <w:p w14:paraId="0E69F8FC"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 *(Opcional)* **Riesgos o implicaciones éticas/</w:t>
      </w:r>
      <w:proofErr w:type="gramStart"/>
      <w:r w:rsidRPr="008A20FC">
        <w:rPr>
          <w:rFonts w:ascii="Adobe Garamond Pro" w:eastAsia="+mn-ea" w:hAnsi="Adobe Garamond Pro" w:cs="+mn-cs"/>
          <w:color w:val="000000"/>
          <w:kern w:val="24"/>
          <w:lang w:val="es-ES"/>
        </w:rPr>
        <w:t>sociales.*</w:t>
      </w:r>
      <w:proofErr w:type="gramEnd"/>
      <w:r w:rsidRPr="008A20FC">
        <w:rPr>
          <w:rFonts w:ascii="Adobe Garamond Pro" w:eastAsia="+mn-ea" w:hAnsi="Adobe Garamond Pro" w:cs="+mn-cs"/>
          <w:color w:val="000000"/>
          <w:kern w:val="24"/>
          <w:lang w:val="es-ES"/>
        </w:rPr>
        <w:t>*</w:t>
      </w:r>
    </w:p>
    <w:p w14:paraId="12818B5B"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
    <w:p w14:paraId="0ECBD131"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FASE 2 — RESPONDE Y CONSTRUYE</w:t>
      </w:r>
    </w:p>
    <w:p w14:paraId="3C2501F1"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Responde brevemente a cada pregunta intermedia que generaste.  </w:t>
      </w:r>
    </w:p>
    <w:p w14:paraId="72C85CC7"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Usa datos, ejemplos o inferencias razonadas según el caso.  </w:t>
      </w:r>
    </w:p>
    <w:p w14:paraId="0B9C4385"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Luego redacta una **síntesis final** que:</w:t>
      </w:r>
    </w:p>
    <w:p w14:paraId="04D6F74C"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Resuma tus hallazgos principales (3-5 líneas).  </w:t>
      </w:r>
    </w:p>
    <w:p w14:paraId="45D9D801"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 Proponga una **respuesta o conclusión global** al problema inicial.  </w:t>
      </w:r>
    </w:p>
    <w:p w14:paraId="51407D72"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Indique, si aplica, **próximos pasos** o áreas que requieren más información.</w:t>
      </w:r>
    </w:p>
    <w:p w14:paraId="32196B83"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w:t>
      </w:r>
    </w:p>
    <w:p w14:paraId="143E460D"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C00000"/>
          <w:kern w:val="24"/>
          <w:lang w:val="es-ES"/>
        </w:rPr>
        <w:t xml:space="preserve">### </w:t>
      </w:r>
      <w:r w:rsidRPr="008A20FC">
        <w:rPr>
          <w:rFonts w:ascii="Segoe UI Emoji" w:eastAsia="+mn-ea" w:hAnsi="Segoe UI Emoji" w:cs="Segoe UI Emoji"/>
          <w:color w:val="C00000"/>
          <w:kern w:val="24"/>
          <w:lang w:val="es-ES"/>
        </w:rPr>
        <w:t>💡</w:t>
      </w:r>
      <w:r w:rsidRPr="008A20FC">
        <w:rPr>
          <w:rFonts w:ascii="Adobe Garamond Pro" w:eastAsia="+mn-ea" w:hAnsi="Adobe Garamond Pro" w:cs="+mn-cs"/>
          <w:color w:val="C00000"/>
          <w:kern w:val="24"/>
          <w:lang w:val="es-ES"/>
        </w:rPr>
        <w:t xml:space="preserve"> FASE 3 — REFLEXIÓN OPCIONAL</w:t>
      </w:r>
    </w:p>
    <w:p w14:paraId="341222CF"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 xml:space="preserve">Termina con una breve nota:  </w:t>
      </w:r>
    </w:p>
    <w:p w14:paraId="36CE40FB" w14:textId="77777777" w:rsidR="003C4C99" w:rsidRPr="008A20FC" w:rsidRDefault="003C4C99" w:rsidP="003C4C99">
      <w:pPr>
        <w:pStyle w:val="NormalWeb"/>
        <w:spacing w:before="0" w:beforeAutospacing="0" w:after="0" w:afterAutospacing="0"/>
      </w:pPr>
      <w:r w:rsidRPr="008A20FC">
        <w:rPr>
          <w:rFonts w:ascii="Adobe Garamond Pro" w:eastAsia="+mn-ea" w:hAnsi="Adobe Garamond Pro" w:cs="+mn-cs"/>
          <w:color w:val="000000"/>
          <w:kern w:val="24"/>
          <w:lang w:val="es-ES"/>
        </w:rPr>
        <w:t>&gt; ¿Qué pregunta intermedia resultó más útil o reveladora en tu proceso de razonamiento?</w:t>
      </w:r>
    </w:p>
    <w:p w14:paraId="72707057" w14:textId="77777777" w:rsidR="008A20FC" w:rsidRPr="008A20FC" w:rsidRDefault="008A20FC" w:rsidP="008A20FC">
      <w:pPr>
        <w:rPr>
          <w:rFonts w:ascii="Adobe Garamond Pro" w:hAnsi="Adobe Garamond Pro"/>
          <w:sz w:val="24"/>
          <w:szCs w:val="24"/>
        </w:rPr>
      </w:pPr>
      <w:r w:rsidRPr="004A2AAB">
        <w:rPr>
          <w:rFonts w:ascii="Adobe Garamond Pro" w:hAnsi="Adobe Garamond Pro"/>
          <w:b/>
          <w:bCs/>
          <w:sz w:val="24"/>
          <w:szCs w:val="24"/>
        </w:rPr>
        <w:t>Razonamiento por Analogía (</w:t>
      </w:r>
      <w:proofErr w:type="spellStart"/>
      <w:r w:rsidRPr="004A2AAB">
        <w:rPr>
          <w:rFonts w:ascii="Adobe Garamond Pro" w:hAnsi="Adobe Garamond Pro"/>
          <w:b/>
          <w:bCs/>
          <w:sz w:val="24"/>
          <w:szCs w:val="24"/>
        </w:rPr>
        <w:t>Analogical</w:t>
      </w:r>
      <w:proofErr w:type="spellEnd"/>
      <w:r w:rsidRPr="004A2AAB">
        <w:rPr>
          <w:rFonts w:ascii="Adobe Garamond Pro" w:hAnsi="Adobe Garamond Pro"/>
          <w:b/>
          <w:bCs/>
          <w:sz w:val="24"/>
          <w:szCs w:val="24"/>
        </w:rPr>
        <w:t xml:space="preserve"> </w:t>
      </w:r>
      <w:proofErr w:type="spellStart"/>
      <w:r w:rsidRPr="004A2AAB">
        <w:rPr>
          <w:rFonts w:ascii="Adobe Garamond Pro" w:hAnsi="Adobe Garamond Pro"/>
          <w:b/>
          <w:bCs/>
          <w:sz w:val="24"/>
          <w:szCs w:val="24"/>
        </w:rPr>
        <w:t>Prompting</w:t>
      </w:r>
      <w:proofErr w:type="spellEnd"/>
      <w:r w:rsidRPr="004A2AAB">
        <w:rPr>
          <w:rFonts w:ascii="Adobe Garamond Pro" w:hAnsi="Adobe Garamond Pro"/>
          <w:b/>
          <w:bCs/>
          <w:sz w:val="24"/>
          <w:szCs w:val="24"/>
        </w:rPr>
        <w:t>):</w:t>
      </w:r>
      <w:r w:rsidRPr="004A2AAB">
        <w:rPr>
          <w:rFonts w:ascii="Adobe Garamond Pro" w:hAnsi="Adobe Garamond Pro"/>
          <w:sz w:val="24"/>
          <w:szCs w:val="24"/>
        </w:rPr>
        <w:t xml:space="preserve"> </w:t>
      </w:r>
    </w:p>
    <w:p w14:paraId="66623F8D" w14:textId="25815FB2" w:rsidR="008A20FC" w:rsidRDefault="008A20FC" w:rsidP="003C4C99">
      <w:pPr>
        <w:rPr>
          <w:rFonts w:ascii="Adobe Garamond Pro" w:hAnsi="Adobe Garamond Pro"/>
          <w:sz w:val="24"/>
          <w:szCs w:val="24"/>
        </w:rPr>
      </w:pPr>
      <w:r w:rsidRPr="008A20FC">
        <w:rPr>
          <w:rFonts w:ascii="Adobe Garamond Pro" w:hAnsi="Adobe Garamond Pro"/>
          <w:sz w:val="24"/>
          <w:szCs w:val="24"/>
        </w:rPr>
        <w:t xml:space="preserve">Esta técnica automatiza uno de los pilares de la creatividad humana: el pensamiento analógico. Instruye al modelo para que él mismo genere ejemplos o razonamientos relevantes que sean </w:t>
      </w:r>
      <w:r w:rsidRPr="008A20FC">
        <w:rPr>
          <w:rFonts w:ascii="Adobe Garamond Pro" w:hAnsi="Adobe Garamond Pro"/>
          <w:sz w:val="24"/>
          <w:szCs w:val="24"/>
        </w:rPr>
        <w:lastRenderedPageBreak/>
        <w:t xml:space="preserve">análogos al problema actual, y luego los utilice como guía. Su esencia es la </w:t>
      </w:r>
      <w:proofErr w:type="spellStart"/>
      <w:r w:rsidRPr="008A20FC">
        <w:rPr>
          <w:rFonts w:ascii="Adobe Garamond Pro" w:hAnsi="Adobe Garamond Pro"/>
          <w:sz w:val="24"/>
          <w:szCs w:val="24"/>
        </w:rPr>
        <w:t>auto-inspiración</w:t>
      </w:r>
      <w:proofErr w:type="spellEnd"/>
      <w:r w:rsidRPr="008A20FC">
        <w:rPr>
          <w:rFonts w:ascii="Adobe Garamond Pro" w:hAnsi="Adobe Garamond Pro"/>
          <w:sz w:val="24"/>
          <w:szCs w:val="24"/>
        </w:rPr>
        <w:t>, el acto de buscar patrones en dominios de conocimiento dispares para iluminar el problema que se tiene entre manos.</w:t>
      </w:r>
    </w:p>
    <w:p w14:paraId="6F57A7C7"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w:t>
      </w:r>
      <w:r w:rsidRPr="00072130">
        <w:rPr>
          <w:rFonts w:ascii="Segoe UI Emoji" w:hAnsi="Segoe UI Emoji" w:cs="Segoe UI Emoji"/>
          <w:sz w:val="24"/>
          <w:szCs w:val="24"/>
        </w:rPr>
        <w:t>🌐</w:t>
      </w:r>
      <w:r w:rsidRPr="00072130">
        <w:rPr>
          <w:rFonts w:ascii="Adobe Garamond Pro" w:hAnsi="Adobe Garamond Pro"/>
          <w:sz w:val="24"/>
          <w:szCs w:val="24"/>
        </w:rPr>
        <w:t xml:space="preserve"> </w:t>
      </w:r>
      <w:r w:rsidRPr="00072130">
        <w:rPr>
          <w:rFonts w:ascii="Adobe Garamond Pro" w:hAnsi="Adobe Garamond Pro"/>
          <w:color w:val="C00000"/>
          <w:sz w:val="24"/>
          <w:szCs w:val="24"/>
        </w:rPr>
        <w:t>ANALOGICAL PROMPTING — PLANTILLA OPTIMIZADA</w:t>
      </w:r>
    </w:p>
    <w:p w14:paraId="0B2EB9FB"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w:t>
      </w:r>
      <w:r w:rsidRPr="00072130">
        <w:rPr>
          <w:rFonts w:ascii="Segoe UI Emoji" w:hAnsi="Segoe UI Emoji" w:cs="Segoe UI Emoji"/>
          <w:sz w:val="24"/>
          <w:szCs w:val="24"/>
        </w:rPr>
        <w:t>🎯</w:t>
      </w:r>
      <w:r w:rsidRPr="00072130">
        <w:rPr>
          <w:rFonts w:ascii="Adobe Garamond Pro" w:hAnsi="Adobe Garamond Pro"/>
          <w:sz w:val="24"/>
          <w:szCs w:val="24"/>
        </w:rPr>
        <w:t xml:space="preserve"> </w:t>
      </w:r>
      <w:r w:rsidRPr="00072130">
        <w:rPr>
          <w:rFonts w:ascii="Adobe Garamond Pro" w:hAnsi="Adobe Garamond Pro"/>
          <w:color w:val="C00000"/>
          <w:sz w:val="24"/>
          <w:szCs w:val="24"/>
        </w:rPr>
        <w:t>DEFINICIÓN DEL PROBLEMA</w:t>
      </w:r>
    </w:p>
    <w:p w14:paraId="1AA1830A" w14:textId="77777777" w:rsidR="00072130" w:rsidRPr="00072130" w:rsidRDefault="00072130" w:rsidP="00072130">
      <w:pPr>
        <w:rPr>
          <w:rFonts w:ascii="Adobe Garamond Pro" w:hAnsi="Adobe Garamond Pro"/>
          <w:color w:val="BF4E14" w:themeColor="accent2" w:themeShade="BF"/>
          <w:sz w:val="24"/>
          <w:szCs w:val="24"/>
        </w:rPr>
      </w:pPr>
      <w:r w:rsidRPr="00072130">
        <w:rPr>
          <w:rFonts w:ascii="Adobe Garamond Pro" w:hAnsi="Adobe Garamond Pro"/>
          <w:color w:val="BF4E14" w:themeColor="accent2" w:themeShade="BF"/>
          <w:sz w:val="24"/>
          <w:szCs w:val="24"/>
        </w:rPr>
        <w:t xml:space="preserve">[Expón claramente la situación o pregunta compleja que quieres resolver.]  </w:t>
      </w:r>
    </w:p>
    <w:p w14:paraId="412CDA98"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Ejemplo: “¿Cómo podemos diseñar un sistema de mentoría eficaz para nuevos empleados?”</w:t>
      </w:r>
    </w:p>
    <w:p w14:paraId="2E9CE8CE"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w:t>
      </w:r>
    </w:p>
    <w:p w14:paraId="7EF2889A"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w:t>
      </w:r>
      <w:r w:rsidRPr="00072130">
        <w:rPr>
          <w:rFonts w:ascii="Segoe UI Emoji" w:hAnsi="Segoe UI Emoji" w:cs="Segoe UI Emoji"/>
          <w:sz w:val="24"/>
          <w:szCs w:val="24"/>
        </w:rPr>
        <w:t>🧩</w:t>
      </w:r>
      <w:r w:rsidRPr="00072130">
        <w:rPr>
          <w:rFonts w:ascii="Adobe Garamond Pro" w:hAnsi="Adobe Garamond Pro"/>
          <w:sz w:val="24"/>
          <w:szCs w:val="24"/>
        </w:rPr>
        <w:t xml:space="preserve"> </w:t>
      </w:r>
      <w:r w:rsidRPr="00072130">
        <w:rPr>
          <w:rFonts w:ascii="Adobe Garamond Pro" w:hAnsi="Adobe Garamond Pro"/>
          <w:color w:val="C00000"/>
          <w:sz w:val="24"/>
          <w:szCs w:val="24"/>
        </w:rPr>
        <w:t>FASE 1 — EXPLORACIÓN ANALÓGICA</w:t>
      </w:r>
    </w:p>
    <w:p w14:paraId="396F8A3C"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1. **Identifica el patrón estructural del </w:t>
      </w:r>
      <w:proofErr w:type="gramStart"/>
      <w:r w:rsidRPr="00072130">
        <w:rPr>
          <w:rFonts w:ascii="Adobe Garamond Pro" w:hAnsi="Adobe Garamond Pro"/>
          <w:sz w:val="24"/>
          <w:szCs w:val="24"/>
        </w:rPr>
        <w:t>problema:*</w:t>
      </w:r>
      <w:proofErr w:type="gramEnd"/>
      <w:r w:rsidRPr="00072130">
        <w:rPr>
          <w:rFonts w:ascii="Adobe Garamond Pro" w:hAnsi="Adobe Garamond Pro"/>
          <w:sz w:val="24"/>
          <w:szCs w:val="24"/>
        </w:rPr>
        <w:t xml:space="preserve">*  </w:t>
      </w:r>
    </w:p>
    <w:p w14:paraId="0716F73E"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¿Qué tipo de desafío es? (p. ej. coordinación, retención, predicción, comunicación, aprendizaje).  </w:t>
      </w:r>
    </w:p>
    <w:p w14:paraId="1717B807"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2. **Genera de 3 a 5 dominios análogos** donde se enfrenten desafíos similares.  </w:t>
      </w:r>
    </w:p>
    <w:p w14:paraId="03FBA85B"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Ejemplo: biología, historia, tecnología, arte, deportes, relaciones humanas.  </w:t>
      </w:r>
    </w:p>
    <w:p w14:paraId="68766D4B"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3. Para cada dominio:  </w:t>
      </w:r>
    </w:p>
    <w:p w14:paraId="224BC5F7"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 Describe una **situación análoga**.  </w:t>
      </w:r>
    </w:p>
    <w:p w14:paraId="4FF667E6"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 Extrae **la lógica o principio subyacente** (qué hace que funcione allí).  </w:t>
      </w:r>
    </w:p>
    <w:p w14:paraId="1066573E"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w:t>
      </w:r>
    </w:p>
    <w:p w14:paraId="0C56720E"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w:t>
      </w:r>
      <w:r w:rsidRPr="00072130">
        <w:rPr>
          <w:rFonts w:ascii="Segoe UI Emoji" w:hAnsi="Segoe UI Emoji" w:cs="Segoe UI Emoji"/>
          <w:sz w:val="24"/>
          <w:szCs w:val="24"/>
        </w:rPr>
        <w:t>🔍</w:t>
      </w:r>
      <w:r w:rsidRPr="00072130">
        <w:rPr>
          <w:rFonts w:ascii="Adobe Garamond Pro" w:hAnsi="Adobe Garamond Pro"/>
          <w:sz w:val="24"/>
          <w:szCs w:val="24"/>
        </w:rPr>
        <w:t xml:space="preserve"> </w:t>
      </w:r>
      <w:r w:rsidRPr="00072130">
        <w:rPr>
          <w:rFonts w:ascii="Adobe Garamond Pro" w:hAnsi="Adobe Garamond Pro"/>
          <w:color w:val="C00000"/>
          <w:sz w:val="24"/>
          <w:szCs w:val="24"/>
        </w:rPr>
        <w:t>FASE 2 — EVALUACIÓN DE ANALOGÍAS</w:t>
      </w:r>
    </w:p>
    <w:p w14:paraId="6B62477E"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Evalúa cada una de tus analogías según tres criterios:</w:t>
      </w:r>
    </w:p>
    <w:p w14:paraId="345DA6C2"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1. **</w:t>
      </w:r>
      <w:proofErr w:type="spellStart"/>
      <w:proofErr w:type="gramStart"/>
      <w:r w:rsidRPr="00072130">
        <w:rPr>
          <w:rFonts w:ascii="Adobe Garamond Pro" w:hAnsi="Adobe Garamond Pro"/>
          <w:sz w:val="24"/>
          <w:szCs w:val="24"/>
        </w:rPr>
        <w:t>Estructuralidad</w:t>
      </w:r>
      <w:proofErr w:type="spellEnd"/>
      <w:r w:rsidRPr="00072130">
        <w:rPr>
          <w:rFonts w:ascii="Adobe Garamond Pro" w:hAnsi="Adobe Garamond Pro"/>
          <w:sz w:val="24"/>
          <w:szCs w:val="24"/>
        </w:rPr>
        <w:t>:*</w:t>
      </w:r>
      <w:proofErr w:type="gramEnd"/>
      <w:r w:rsidRPr="00072130">
        <w:rPr>
          <w:rFonts w:ascii="Adobe Garamond Pro" w:hAnsi="Adobe Garamond Pro"/>
          <w:sz w:val="24"/>
          <w:szCs w:val="24"/>
        </w:rPr>
        <w:t xml:space="preserve">* ¿Comparte la misma relación causa-efecto o dinámica de fondo?  </w:t>
      </w:r>
    </w:p>
    <w:p w14:paraId="07D32F3B"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2. **</w:t>
      </w:r>
      <w:proofErr w:type="gramStart"/>
      <w:r w:rsidRPr="00072130">
        <w:rPr>
          <w:rFonts w:ascii="Adobe Garamond Pro" w:hAnsi="Adobe Garamond Pro"/>
          <w:sz w:val="24"/>
          <w:szCs w:val="24"/>
        </w:rPr>
        <w:t>Transferibilidad:*</w:t>
      </w:r>
      <w:proofErr w:type="gramEnd"/>
      <w:r w:rsidRPr="00072130">
        <w:rPr>
          <w:rFonts w:ascii="Adobe Garamond Pro" w:hAnsi="Adobe Garamond Pro"/>
          <w:sz w:val="24"/>
          <w:szCs w:val="24"/>
        </w:rPr>
        <w:t xml:space="preserve">* ¿Puede adaptarse al contexto actual sin perder sentido?  </w:t>
      </w:r>
    </w:p>
    <w:p w14:paraId="4BC79A3D"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3. **Originalidad </w:t>
      </w:r>
      <w:proofErr w:type="gramStart"/>
      <w:r w:rsidRPr="00072130">
        <w:rPr>
          <w:rFonts w:ascii="Adobe Garamond Pro" w:hAnsi="Adobe Garamond Pro"/>
          <w:sz w:val="24"/>
          <w:szCs w:val="24"/>
        </w:rPr>
        <w:t>útil:*</w:t>
      </w:r>
      <w:proofErr w:type="gramEnd"/>
      <w:r w:rsidRPr="00072130">
        <w:rPr>
          <w:rFonts w:ascii="Adobe Garamond Pro" w:hAnsi="Adobe Garamond Pro"/>
          <w:sz w:val="24"/>
          <w:szCs w:val="24"/>
        </w:rPr>
        <w:t xml:space="preserve">* ¿Aporta una perspectiva que no surge de un análisis directo?  </w:t>
      </w:r>
    </w:p>
    <w:p w14:paraId="7781492B"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Selecciona **la(s) analogía(s) más sólida(s)** y descarta las débiles explicando brevemente por qué.</w:t>
      </w:r>
    </w:p>
    <w:p w14:paraId="13ABBFEB"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w:t>
      </w:r>
    </w:p>
    <w:p w14:paraId="57F96652"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w:t>
      </w:r>
      <w:r w:rsidRPr="00072130">
        <w:rPr>
          <w:rFonts w:ascii="Segoe UI Emoji" w:hAnsi="Segoe UI Emoji" w:cs="Segoe UI Emoji"/>
          <w:sz w:val="24"/>
          <w:szCs w:val="24"/>
        </w:rPr>
        <w:t>🚀</w:t>
      </w:r>
      <w:r w:rsidRPr="00072130">
        <w:rPr>
          <w:rFonts w:ascii="Adobe Garamond Pro" w:hAnsi="Adobe Garamond Pro"/>
          <w:sz w:val="24"/>
          <w:szCs w:val="24"/>
        </w:rPr>
        <w:t xml:space="preserve"> </w:t>
      </w:r>
      <w:r w:rsidRPr="00072130">
        <w:rPr>
          <w:rFonts w:ascii="Adobe Garamond Pro" w:hAnsi="Adobe Garamond Pro"/>
          <w:color w:val="C00000"/>
          <w:sz w:val="24"/>
          <w:szCs w:val="24"/>
        </w:rPr>
        <w:t>FASE 3 — APLICACIÓN ANALÓGICA</w:t>
      </w:r>
    </w:p>
    <w:p w14:paraId="15D73F7E"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lastRenderedPageBreak/>
        <w:t xml:space="preserve">Usa las analogías seleccionadas como modelo conceptual para construir una **propuesta, estrategia o </w:t>
      </w:r>
      <w:proofErr w:type="gramStart"/>
      <w:r w:rsidRPr="00072130">
        <w:rPr>
          <w:rFonts w:ascii="Adobe Garamond Pro" w:hAnsi="Adobe Garamond Pro"/>
          <w:sz w:val="24"/>
          <w:szCs w:val="24"/>
        </w:rPr>
        <w:t>solución.*</w:t>
      </w:r>
      <w:proofErr w:type="gramEnd"/>
      <w:r w:rsidRPr="00072130">
        <w:rPr>
          <w:rFonts w:ascii="Adobe Garamond Pro" w:hAnsi="Adobe Garamond Pro"/>
          <w:sz w:val="24"/>
          <w:szCs w:val="24"/>
        </w:rPr>
        <w:t xml:space="preserve">*  </w:t>
      </w:r>
    </w:p>
    <w:p w14:paraId="7DAB873B"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Incluye:</w:t>
      </w:r>
    </w:p>
    <w:p w14:paraId="386FE70F"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Cómo el principio del dominio análogo se traduce a tu problema.  </w:t>
      </w:r>
    </w:p>
    <w:p w14:paraId="37FFF168"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Qué adaptaciones requiere.  </w:t>
      </w:r>
    </w:p>
    <w:p w14:paraId="70DCFD24"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Qué ventajas ofrece frente a un enfoque convencional.  </w:t>
      </w:r>
    </w:p>
    <w:p w14:paraId="33662E06"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w:t>
      </w:r>
    </w:p>
    <w:p w14:paraId="166ED2FC"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 </w:t>
      </w:r>
      <w:r w:rsidRPr="00072130">
        <w:rPr>
          <w:rFonts w:ascii="Segoe UI Emoji" w:hAnsi="Segoe UI Emoji" w:cs="Segoe UI Emoji"/>
          <w:sz w:val="24"/>
          <w:szCs w:val="24"/>
        </w:rPr>
        <w:t>💡</w:t>
      </w:r>
      <w:r w:rsidRPr="00072130">
        <w:rPr>
          <w:rFonts w:ascii="Adobe Garamond Pro" w:hAnsi="Adobe Garamond Pro"/>
          <w:sz w:val="24"/>
          <w:szCs w:val="24"/>
        </w:rPr>
        <w:t xml:space="preserve"> </w:t>
      </w:r>
      <w:r w:rsidRPr="00072130">
        <w:rPr>
          <w:rFonts w:ascii="Adobe Garamond Pro" w:hAnsi="Adobe Garamond Pro"/>
          <w:color w:val="C00000"/>
          <w:sz w:val="24"/>
          <w:szCs w:val="24"/>
        </w:rPr>
        <w:t>FASE 4 — REFLEXIÓN FINAL</w:t>
      </w:r>
    </w:p>
    <w:p w14:paraId="34A0BCD4"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1. ¿Qué analogía resultó más potente y qué enseñó?  </w:t>
      </w:r>
    </w:p>
    <w:p w14:paraId="1578DC19" w14:textId="77777777" w:rsidR="00072130" w:rsidRPr="00072130" w:rsidRDefault="00072130" w:rsidP="00072130">
      <w:pPr>
        <w:rPr>
          <w:rFonts w:ascii="Adobe Garamond Pro" w:hAnsi="Adobe Garamond Pro"/>
          <w:sz w:val="24"/>
          <w:szCs w:val="24"/>
        </w:rPr>
      </w:pPr>
      <w:r w:rsidRPr="00072130">
        <w:rPr>
          <w:rFonts w:ascii="Adobe Garamond Pro" w:hAnsi="Adobe Garamond Pro"/>
          <w:sz w:val="24"/>
          <w:szCs w:val="24"/>
        </w:rPr>
        <w:t xml:space="preserve">2. ¿Qué límites o posibles errores puede generar el razonamiento analógico aquí?  </w:t>
      </w:r>
    </w:p>
    <w:p w14:paraId="58A05EB5" w14:textId="77777777" w:rsidR="00072130" w:rsidRDefault="00072130" w:rsidP="00072130">
      <w:pPr>
        <w:pBdr>
          <w:bottom w:val="single" w:sz="6" w:space="1" w:color="auto"/>
        </w:pBdr>
        <w:rPr>
          <w:rFonts w:ascii="Adobe Garamond Pro" w:hAnsi="Adobe Garamond Pro"/>
          <w:sz w:val="24"/>
          <w:szCs w:val="24"/>
        </w:rPr>
      </w:pPr>
      <w:r w:rsidRPr="00072130">
        <w:rPr>
          <w:rFonts w:ascii="Adobe Garamond Pro" w:hAnsi="Adobe Garamond Pro"/>
          <w:sz w:val="24"/>
          <w:szCs w:val="24"/>
        </w:rPr>
        <w:t>3. (Opcional) Sugiere una *nueva analogía inesperada* que podría inspirar futuras iteraciones.</w:t>
      </w:r>
    </w:p>
    <w:p w14:paraId="3325999B" w14:textId="77777777" w:rsidR="00ED435E" w:rsidRDefault="00ED435E" w:rsidP="00072130">
      <w:pPr>
        <w:pBdr>
          <w:bottom w:val="single" w:sz="6" w:space="1" w:color="auto"/>
        </w:pBdr>
        <w:rPr>
          <w:rFonts w:ascii="Adobe Garamond Pro" w:hAnsi="Adobe Garamond Pro"/>
          <w:sz w:val="24"/>
          <w:szCs w:val="24"/>
        </w:rPr>
      </w:pPr>
    </w:p>
    <w:p w14:paraId="3A47FA03" w14:textId="77777777" w:rsidR="00ED435E" w:rsidRDefault="00ED435E" w:rsidP="00072130">
      <w:pPr>
        <w:pBdr>
          <w:bottom w:val="single" w:sz="6" w:space="1" w:color="auto"/>
        </w:pBdr>
        <w:rPr>
          <w:rFonts w:ascii="Adobe Garamond Pro" w:hAnsi="Adobe Garamond Pro"/>
          <w:b/>
          <w:bCs/>
          <w:sz w:val="24"/>
          <w:szCs w:val="24"/>
        </w:rPr>
      </w:pPr>
      <w:r w:rsidRPr="00ED435E">
        <w:rPr>
          <w:rFonts w:ascii="Adobe Garamond Pro" w:hAnsi="Adobe Garamond Pro"/>
          <w:b/>
          <w:bCs/>
          <w:sz w:val="24"/>
          <w:szCs w:val="24"/>
        </w:rPr>
        <w:t xml:space="preserve">Aprender por Contraste (Contrastive </w:t>
      </w:r>
      <w:proofErr w:type="spellStart"/>
      <w:r w:rsidRPr="00ED435E">
        <w:rPr>
          <w:rFonts w:ascii="Adobe Garamond Pro" w:hAnsi="Adobe Garamond Pro"/>
          <w:b/>
          <w:bCs/>
          <w:sz w:val="24"/>
          <w:szCs w:val="24"/>
        </w:rPr>
        <w:t>CoT</w:t>
      </w:r>
      <w:proofErr w:type="spellEnd"/>
      <w:r w:rsidRPr="00ED435E">
        <w:rPr>
          <w:rFonts w:ascii="Adobe Garamond Pro" w:hAnsi="Adobe Garamond Pro"/>
          <w:b/>
          <w:bCs/>
          <w:sz w:val="24"/>
          <w:szCs w:val="24"/>
        </w:rPr>
        <w:t>)</w:t>
      </w:r>
      <w:r>
        <w:rPr>
          <w:rFonts w:ascii="Adobe Garamond Pro" w:hAnsi="Adobe Garamond Pro"/>
          <w:b/>
          <w:bCs/>
          <w:sz w:val="24"/>
          <w:szCs w:val="24"/>
        </w:rPr>
        <w:t>:</w:t>
      </w:r>
    </w:p>
    <w:p w14:paraId="60BD29B6" w14:textId="3BEE60C5" w:rsidR="00ED435E" w:rsidRDefault="00ED435E" w:rsidP="00072130">
      <w:pPr>
        <w:pBdr>
          <w:bottom w:val="single" w:sz="6" w:space="1" w:color="auto"/>
        </w:pBdr>
        <w:rPr>
          <w:rFonts w:ascii="Adobe Garamond Pro" w:hAnsi="Adobe Garamond Pro"/>
          <w:sz w:val="24"/>
          <w:szCs w:val="24"/>
        </w:rPr>
      </w:pPr>
      <w:r>
        <w:rPr>
          <w:rFonts w:ascii="Adobe Garamond Pro" w:hAnsi="Adobe Garamond Pro"/>
          <w:sz w:val="24"/>
          <w:szCs w:val="24"/>
        </w:rPr>
        <w:t>E</w:t>
      </w:r>
      <w:r w:rsidRPr="00ED435E">
        <w:rPr>
          <w:rFonts w:ascii="Adobe Garamond Pro" w:hAnsi="Adobe Garamond Pro"/>
          <w:sz w:val="24"/>
          <w:szCs w:val="24"/>
        </w:rPr>
        <w:t xml:space="preserve">s una técnica avanzada de </w:t>
      </w:r>
      <w:proofErr w:type="spellStart"/>
      <w:r w:rsidRPr="00ED435E">
        <w:rPr>
          <w:rFonts w:ascii="Adobe Garamond Pro" w:hAnsi="Adobe Garamond Pro"/>
          <w:sz w:val="24"/>
          <w:szCs w:val="24"/>
        </w:rPr>
        <w:t>prompting</w:t>
      </w:r>
      <w:proofErr w:type="spellEnd"/>
      <w:r w:rsidRPr="00ED435E">
        <w:rPr>
          <w:rFonts w:ascii="Adobe Garamond Pro" w:hAnsi="Adobe Garamond Pro"/>
          <w:sz w:val="24"/>
          <w:szCs w:val="24"/>
        </w:rPr>
        <w:t xml:space="preserve"> que combina el aprendizaje por ejemplos (</w:t>
      </w:r>
      <w:proofErr w:type="spellStart"/>
      <w:r w:rsidRPr="00ED435E">
        <w:rPr>
          <w:rFonts w:ascii="Adobe Garamond Pro" w:hAnsi="Adobe Garamond Pro"/>
          <w:b/>
          <w:bCs/>
          <w:sz w:val="24"/>
          <w:szCs w:val="24"/>
        </w:rPr>
        <w:t>Few-Shot</w:t>
      </w:r>
      <w:proofErr w:type="spellEnd"/>
      <w:r w:rsidRPr="00ED435E">
        <w:rPr>
          <w:rFonts w:ascii="Adobe Garamond Pro" w:hAnsi="Adobe Garamond Pro"/>
          <w:b/>
          <w:bCs/>
          <w:sz w:val="24"/>
          <w:szCs w:val="24"/>
        </w:rPr>
        <w:t xml:space="preserve"> </w:t>
      </w:r>
      <w:proofErr w:type="spellStart"/>
      <w:r w:rsidRPr="00ED435E">
        <w:rPr>
          <w:rFonts w:ascii="Adobe Garamond Pro" w:hAnsi="Adobe Garamond Pro"/>
          <w:b/>
          <w:bCs/>
          <w:sz w:val="24"/>
          <w:szCs w:val="24"/>
        </w:rPr>
        <w:t>CoT</w:t>
      </w:r>
      <w:proofErr w:type="spellEnd"/>
      <w:r w:rsidRPr="00ED435E">
        <w:rPr>
          <w:rFonts w:ascii="Adobe Garamond Pro" w:hAnsi="Adobe Garamond Pro"/>
          <w:sz w:val="24"/>
          <w:szCs w:val="24"/>
        </w:rPr>
        <w:t xml:space="preserve">) con la evaluación comparativa de razonamientos correctos e incorrectos. En lugar de mostrar solo soluciones ejemplares, esta técnica presenta al modelo </w:t>
      </w:r>
      <w:r w:rsidRPr="00ED435E">
        <w:rPr>
          <w:rFonts w:ascii="Adobe Garamond Pro" w:hAnsi="Adobe Garamond Pro"/>
          <w:b/>
          <w:bCs/>
          <w:sz w:val="24"/>
          <w:szCs w:val="24"/>
        </w:rPr>
        <w:t>pares contrastivos</w:t>
      </w:r>
      <w:r w:rsidRPr="00ED435E">
        <w:rPr>
          <w:rFonts w:ascii="Adobe Garamond Pro" w:hAnsi="Adobe Garamond Pro"/>
          <w:sz w:val="24"/>
          <w:szCs w:val="24"/>
        </w:rPr>
        <w:t xml:space="preserve">: un ejemplo de razonamiento válido, bien justificado, junto con uno erróneo o sesgado, ambos acompañados de explicaciones. El modelo debe identificar qué hace correcta a la buena respuesta y por qué la otra falla, internalizando así criterios de calidad lógica y argumentativa. Esto refuerza su </w:t>
      </w:r>
      <w:r w:rsidRPr="00ED435E">
        <w:rPr>
          <w:rFonts w:ascii="Adobe Garamond Pro" w:hAnsi="Adobe Garamond Pro"/>
          <w:i/>
          <w:iCs/>
          <w:sz w:val="24"/>
          <w:szCs w:val="24"/>
        </w:rPr>
        <w:t>meta-razonamiento</w:t>
      </w:r>
      <w:r w:rsidRPr="00ED435E">
        <w:rPr>
          <w:rFonts w:ascii="Adobe Garamond Pro" w:hAnsi="Adobe Garamond Pro"/>
          <w:sz w:val="24"/>
          <w:szCs w:val="24"/>
        </w:rPr>
        <w:t xml:space="preserve"> y su capacidad para </w:t>
      </w:r>
      <w:proofErr w:type="spellStart"/>
      <w:r w:rsidRPr="00ED435E">
        <w:rPr>
          <w:rFonts w:ascii="Adobe Garamond Pro" w:hAnsi="Adobe Garamond Pro"/>
          <w:sz w:val="24"/>
          <w:szCs w:val="24"/>
        </w:rPr>
        <w:t>autoverificar</w:t>
      </w:r>
      <w:proofErr w:type="spellEnd"/>
      <w:r w:rsidRPr="00ED435E">
        <w:rPr>
          <w:rFonts w:ascii="Adobe Garamond Pro" w:hAnsi="Adobe Garamond Pro"/>
          <w:sz w:val="24"/>
          <w:szCs w:val="24"/>
        </w:rPr>
        <w:t>, logrando salidas más consistentes, explicables y resistentes a errores típicos de sobreajuste o inferencia automática.</w:t>
      </w:r>
    </w:p>
    <w:p w14:paraId="686A4A00"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 </w:t>
      </w:r>
      <w:r w:rsidRPr="00974B5E">
        <w:rPr>
          <w:rFonts w:ascii="Segoe UI Emoji" w:hAnsi="Segoe UI Emoji" w:cs="Segoe UI Emoji"/>
          <w:sz w:val="24"/>
          <w:szCs w:val="24"/>
        </w:rPr>
        <w:t>🧠</w:t>
      </w:r>
      <w:r w:rsidRPr="00974B5E">
        <w:rPr>
          <w:rFonts w:ascii="Adobe Garamond Pro" w:hAnsi="Adobe Garamond Pro"/>
          <w:sz w:val="24"/>
          <w:szCs w:val="24"/>
        </w:rPr>
        <w:t xml:space="preserve"> </w:t>
      </w:r>
      <w:r w:rsidRPr="00974B5E">
        <w:rPr>
          <w:rFonts w:ascii="Adobe Garamond Pro" w:hAnsi="Adobe Garamond Pro"/>
          <w:color w:val="C00000"/>
          <w:sz w:val="24"/>
          <w:szCs w:val="24"/>
        </w:rPr>
        <w:t xml:space="preserve">APRENDER POR CONTRASTE — PLANTILLA OPTIMIZADA (Contrastive </w:t>
      </w:r>
      <w:proofErr w:type="spellStart"/>
      <w:r w:rsidRPr="00974B5E">
        <w:rPr>
          <w:rFonts w:ascii="Adobe Garamond Pro" w:hAnsi="Adobe Garamond Pro"/>
          <w:color w:val="C00000"/>
          <w:sz w:val="24"/>
          <w:szCs w:val="24"/>
        </w:rPr>
        <w:t>CoT</w:t>
      </w:r>
      <w:proofErr w:type="spellEnd"/>
      <w:r w:rsidRPr="00974B5E">
        <w:rPr>
          <w:rFonts w:ascii="Adobe Garamond Pro" w:hAnsi="Adobe Garamond Pro"/>
          <w:color w:val="C00000"/>
          <w:sz w:val="24"/>
          <w:szCs w:val="24"/>
        </w:rPr>
        <w:t xml:space="preserve"> </w:t>
      </w:r>
      <w:proofErr w:type="spellStart"/>
      <w:r w:rsidRPr="00974B5E">
        <w:rPr>
          <w:rFonts w:ascii="Adobe Garamond Pro" w:hAnsi="Adobe Garamond Pro"/>
          <w:color w:val="C00000"/>
          <w:sz w:val="24"/>
          <w:szCs w:val="24"/>
        </w:rPr>
        <w:t>Prompting</w:t>
      </w:r>
      <w:proofErr w:type="spellEnd"/>
      <w:r w:rsidRPr="00974B5E">
        <w:rPr>
          <w:rFonts w:ascii="Adobe Garamond Pro" w:hAnsi="Adobe Garamond Pro"/>
          <w:color w:val="C00000"/>
          <w:sz w:val="24"/>
          <w:szCs w:val="24"/>
        </w:rPr>
        <w:t>)</w:t>
      </w:r>
    </w:p>
    <w:p w14:paraId="04F82CAE"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 </w:t>
      </w:r>
      <w:r w:rsidRPr="00974B5E">
        <w:rPr>
          <w:rFonts w:ascii="Segoe UI Emoji" w:hAnsi="Segoe UI Emoji" w:cs="Segoe UI Emoji"/>
          <w:sz w:val="24"/>
          <w:szCs w:val="24"/>
        </w:rPr>
        <w:t>🎯</w:t>
      </w:r>
      <w:r w:rsidRPr="00974B5E">
        <w:rPr>
          <w:rFonts w:ascii="Adobe Garamond Pro" w:hAnsi="Adobe Garamond Pro"/>
          <w:sz w:val="24"/>
          <w:szCs w:val="24"/>
        </w:rPr>
        <w:t xml:space="preserve"> </w:t>
      </w:r>
      <w:r w:rsidRPr="00974B5E">
        <w:rPr>
          <w:rFonts w:ascii="Adobe Garamond Pro" w:hAnsi="Adobe Garamond Pro"/>
          <w:color w:val="C00000"/>
          <w:sz w:val="24"/>
          <w:szCs w:val="24"/>
        </w:rPr>
        <w:t>OBJETIVO PRINCIPAL</w:t>
      </w:r>
    </w:p>
    <w:p w14:paraId="3FD6D066" w14:textId="77777777" w:rsidR="00974B5E" w:rsidRPr="00974B5E" w:rsidRDefault="00974B5E" w:rsidP="00974B5E">
      <w:pPr>
        <w:pBdr>
          <w:bottom w:val="single" w:sz="6" w:space="1" w:color="auto"/>
        </w:pBdr>
        <w:rPr>
          <w:rFonts w:ascii="Adobe Garamond Pro" w:hAnsi="Adobe Garamond Pro"/>
          <w:color w:val="BF4E14" w:themeColor="accent2" w:themeShade="BF"/>
          <w:sz w:val="24"/>
          <w:szCs w:val="24"/>
        </w:rPr>
      </w:pPr>
      <w:r w:rsidRPr="00974B5E">
        <w:rPr>
          <w:rFonts w:ascii="Adobe Garamond Pro" w:hAnsi="Adobe Garamond Pro"/>
          <w:color w:val="BF4E14" w:themeColor="accent2" w:themeShade="BF"/>
          <w:sz w:val="24"/>
          <w:szCs w:val="24"/>
        </w:rPr>
        <w:t xml:space="preserve">[Define la pregunta o problema que debe resolverse.]  </w:t>
      </w:r>
    </w:p>
    <w:p w14:paraId="2F05B3F2" w14:textId="77777777" w:rsidR="00974B5E" w:rsidRPr="00974B5E" w:rsidRDefault="00974B5E" w:rsidP="00974B5E">
      <w:pPr>
        <w:pBdr>
          <w:bottom w:val="single" w:sz="6" w:space="1" w:color="auto"/>
        </w:pBdr>
        <w:rPr>
          <w:rFonts w:ascii="Adobe Garamond Pro" w:hAnsi="Adobe Garamond Pro"/>
          <w:color w:val="BF4E14" w:themeColor="accent2" w:themeShade="BF"/>
          <w:sz w:val="24"/>
          <w:szCs w:val="24"/>
        </w:rPr>
      </w:pPr>
      <w:r w:rsidRPr="00974B5E">
        <w:rPr>
          <w:rFonts w:ascii="Adobe Garamond Pro" w:hAnsi="Adobe Garamond Pro"/>
          <w:color w:val="BF4E14" w:themeColor="accent2" w:themeShade="BF"/>
          <w:sz w:val="24"/>
          <w:szCs w:val="24"/>
        </w:rPr>
        <w:t>Ejemplo: “¿Cuál sería la mejor estrategia para introducir energía solar en comunidades rurales?”</w:t>
      </w:r>
    </w:p>
    <w:p w14:paraId="7015DE24"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w:t>
      </w:r>
    </w:p>
    <w:p w14:paraId="72E145F8" w14:textId="77777777" w:rsidR="00974B5E" w:rsidRPr="00974B5E" w:rsidRDefault="00974B5E" w:rsidP="00974B5E">
      <w:pPr>
        <w:pBdr>
          <w:bottom w:val="single" w:sz="6" w:space="1" w:color="auto"/>
        </w:pBdr>
        <w:rPr>
          <w:rFonts w:ascii="Adobe Garamond Pro" w:hAnsi="Adobe Garamond Pro"/>
          <w:color w:val="C00000"/>
          <w:sz w:val="24"/>
          <w:szCs w:val="24"/>
        </w:rPr>
      </w:pPr>
      <w:r w:rsidRPr="00974B5E">
        <w:rPr>
          <w:rFonts w:ascii="Adobe Garamond Pro" w:hAnsi="Adobe Garamond Pro"/>
          <w:sz w:val="24"/>
          <w:szCs w:val="24"/>
        </w:rPr>
        <w:t xml:space="preserve">### </w:t>
      </w:r>
      <w:r w:rsidRPr="00974B5E">
        <w:rPr>
          <w:rFonts w:ascii="Segoe UI Emoji" w:hAnsi="Segoe UI Emoji" w:cs="Segoe UI Emoji"/>
          <w:sz w:val="24"/>
          <w:szCs w:val="24"/>
        </w:rPr>
        <w:t>🔹</w:t>
      </w:r>
      <w:r w:rsidRPr="00974B5E">
        <w:rPr>
          <w:rFonts w:ascii="Adobe Garamond Pro" w:hAnsi="Adobe Garamond Pro"/>
          <w:sz w:val="24"/>
          <w:szCs w:val="24"/>
        </w:rPr>
        <w:t xml:space="preserve"> </w:t>
      </w:r>
      <w:r w:rsidRPr="00974B5E">
        <w:rPr>
          <w:rFonts w:ascii="Adobe Garamond Pro" w:hAnsi="Adobe Garamond Pro"/>
          <w:color w:val="C00000"/>
          <w:sz w:val="24"/>
          <w:szCs w:val="24"/>
        </w:rPr>
        <w:t>FASE 1 — APRENDIZAJE POR EJEMPLOS CONTRASTIVOS</w:t>
      </w:r>
    </w:p>
    <w:p w14:paraId="47462771"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Proporciona al modelo **pares de razonamientos** para que aprenda por diferencia:</w:t>
      </w:r>
    </w:p>
    <w:p w14:paraId="38965A43"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lastRenderedPageBreak/>
        <w:t xml:space="preserve">#### </w:t>
      </w:r>
      <w:r w:rsidRPr="00974B5E">
        <w:rPr>
          <w:rFonts w:ascii="Segoe UI Emoji" w:hAnsi="Segoe UI Emoji" w:cs="Segoe UI Emoji"/>
          <w:sz w:val="24"/>
          <w:szCs w:val="24"/>
        </w:rPr>
        <w:t>✅</w:t>
      </w:r>
      <w:r w:rsidRPr="00974B5E">
        <w:rPr>
          <w:rFonts w:ascii="Adobe Garamond Pro" w:hAnsi="Adobe Garamond Pro"/>
          <w:sz w:val="24"/>
          <w:szCs w:val="24"/>
        </w:rPr>
        <w:t xml:space="preserve"> Ejemplo A </w:t>
      </w:r>
      <w:r w:rsidRPr="00974B5E">
        <w:rPr>
          <w:rFonts w:ascii="Adobe Garamond Pro" w:hAnsi="Adobe Garamond Pro" w:cs="Adobe Garamond Pro"/>
          <w:sz w:val="24"/>
          <w:szCs w:val="24"/>
        </w:rPr>
        <w:t>—</w:t>
      </w:r>
      <w:r w:rsidRPr="00974B5E">
        <w:rPr>
          <w:rFonts w:ascii="Adobe Garamond Pro" w:hAnsi="Adobe Garamond Pro"/>
          <w:sz w:val="24"/>
          <w:szCs w:val="24"/>
        </w:rPr>
        <w:t xml:space="preserve"> Correcto</w:t>
      </w:r>
    </w:p>
    <w:p w14:paraId="7B119221"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w:t>
      </w:r>
      <w:proofErr w:type="gramStart"/>
      <w:r w:rsidRPr="00974B5E">
        <w:rPr>
          <w:rFonts w:ascii="Adobe Garamond Pro" w:hAnsi="Adobe Garamond Pro"/>
          <w:sz w:val="24"/>
          <w:szCs w:val="24"/>
        </w:rPr>
        <w:t>Pregunta:*</w:t>
      </w:r>
      <w:proofErr w:type="gramEnd"/>
      <w:r w:rsidRPr="00974B5E">
        <w:rPr>
          <w:rFonts w:ascii="Adobe Garamond Pro" w:hAnsi="Adobe Garamond Pro"/>
          <w:sz w:val="24"/>
          <w:szCs w:val="24"/>
        </w:rPr>
        <w:t xml:space="preserve">* </w:t>
      </w:r>
      <w:r w:rsidRPr="00974B5E">
        <w:rPr>
          <w:rFonts w:ascii="Adobe Garamond Pro" w:hAnsi="Adobe Garamond Pro"/>
          <w:color w:val="BF4E14" w:themeColor="accent2" w:themeShade="BF"/>
          <w:sz w:val="24"/>
          <w:szCs w:val="24"/>
        </w:rPr>
        <w:t xml:space="preserve">[Ejemplo representativo.]  </w:t>
      </w:r>
    </w:p>
    <w:p w14:paraId="6C1FFB5D"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**Razonamiento Paso a </w:t>
      </w:r>
      <w:proofErr w:type="gramStart"/>
      <w:r w:rsidRPr="00974B5E">
        <w:rPr>
          <w:rFonts w:ascii="Adobe Garamond Pro" w:hAnsi="Adobe Garamond Pro"/>
          <w:sz w:val="24"/>
          <w:szCs w:val="24"/>
        </w:rPr>
        <w:t>Paso:*</w:t>
      </w:r>
      <w:proofErr w:type="gramEnd"/>
      <w:r w:rsidRPr="00974B5E">
        <w:rPr>
          <w:rFonts w:ascii="Adobe Garamond Pro" w:hAnsi="Adobe Garamond Pro"/>
          <w:sz w:val="24"/>
          <w:szCs w:val="24"/>
        </w:rPr>
        <w:t xml:space="preserve">*  </w:t>
      </w:r>
    </w:p>
    <w:p w14:paraId="21FB16E6" w14:textId="77777777" w:rsidR="00974B5E" w:rsidRPr="00974B5E" w:rsidRDefault="00974B5E" w:rsidP="00974B5E">
      <w:pPr>
        <w:pBdr>
          <w:bottom w:val="single" w:sz="6" w:space="1" w:color="auto"/>
        </w:pBdr>
        <w:rPr>
          <w:rFonts w:ascii="Adobe Garamond Pro" w:hAnsi="Adobe Garamond Pro"/>
          <w:color w:val="BF4E14" w:themeColor="accent2" w:themeShade="BF"/>
          <w:sz w:val="24"/>
          <w:szCs w:val="24"/>
        </w:rPr>
      </w:pPr>
      <w:r w:rsidRPr="00974B5E">
        <w:rPr>
          <w:rFonts w:ascii="Adobe Garamond Pro" w:hAnsi="Adobe Garamond Pro"/>
          <w:color w:val="BF4E14" w:themeColor="accent2" w:themeShade="BF"/>
          <w:sz w:val="24"/>
          <w:szCs w:val="24"/>
        </w:rPr>
        <w:t xml:space="preserve">1. [Primer paso lógico.]  </w:t>
      </w:r>
    </w:p>
    <w:p w14:paraId="38AA2FA0" w14:textId="77777777" w:rsidR="00974B5E" w:rsidRPr="00974B5E" w:rsidRDefault="00974B5E" w:rsidP="00974B5E">
      <w:pPr>
        <w:pBdr>
          <w:bottom w:val="single" w:sz="6" w:space="1" w:color="auto"/>
        </w:pBdr>
        <w:rPr>
          <w:rFonts w:ascii="Adobe Garamond Pro" w:hAnsi="Adobe Garamond Pro"/>
          <w:color w:val="BF4E14" w:themeColor="accent2" w:themeShade="BF"/>
          <w:sz w:val="24"/>
          <w:szCs w:val="24"/>
        </w:rPr>
      </w:pPr>
      <w:r w:rsidRPr="00974B5E">
        <w:rPr>
          <w:rFonts w:ascii="Adobe Garamond Pro" w:hAnsi="Adobe Garamond Pro"/>
          <w:color w:val="BF4E14" w:themeColor="accent2" w:themeShade="BF"/>
          <w:sz w:val="24"/>
          <w:szCs w:val="24"/>
        </w:rPr>
        <w:t xml:space="preserve">2. [Análisis intermedio con justificación.]  </w:t>
      </w:r>
    </w:p>
    <w:p w14:paraId="73F1DE32" w14:textId="77777777" w:rsidR="00974B5E" w:rsidRPr="00974B5E" w:rsidRDefault="00974B5E" w:rsidP="00974B5E">
      <w:pPr>
        <w:pBdr>
          <w:bottom w:val="single" w:sz="6" w:space="1" w:color="auto"/>
        </w:pBdr>
        <w:rPr>
          <w:rFonts w:ascii="Adobe Garamond Pro" w:hAnsi="Adobe Garamond Pro"/>
          <w:color w:val="BF4E14" w:themeColor="accent2" w:themeShade="BF"/>
          <w:sz w:val="24"/>
          <w:szCs w:val="24"/>
        </w:rPr>
      </w:pPr>
      <w:r w:rsidRPr="00974B5E">
        <w:rPr>
          <w:rFonts w:ascii="Adobe Garamond Pro" w:hAnsi="Adobe Garamond Pro"/>
          <w:color w:val="BF4E14" w:themeColor="accent2" w:themeShade="BF"/>
          <w:sz w:val="24"/>
          <w:szCs w:val="24"/>
        </w:rPr>
        <w:t xml:space="preserve">3. [Síntesis o conclusión.]  </w:t>
      </w:r>
    </w:p>
    <w:p w14:paraId="20E61289" w14:textId="77777777" w:rsidR="00974B5E" w:rsidRPr="00974B5E" w:rsidRDefault="00974B5E" w:rsidP="00974B5E">
      <w:pPr>
        <w:pBdr>
          <w:bottom w:val="single" w:sz="6" w:space="1" w:color="auto"/>
        </w:pBdr>
        <w:rPr>
          <w:rFonts w:ascii="Adobe Garamond Pro" w:hAnsi="Adobe Garamond Pro"/>
          <w:color w:val="BF4E14" w:themeColor="accent2" w:themeShade="BF"/>
          <w:sz w:val="24"/>
          <w:szCs w:val="24"/>
        </w:rPr>
      </w:pPr>
      <w:r w:rsidRPr="00974B5E">
        <w:rPr>
          <w:rFonts w:ascii="Adobe Garamond Pro" w:hAnsi="Adobe Garamond Pro"/>
          <w:color w:val="BF4E14" w:themeColor="accent2" w:themeShade="BF"/>
          <w:sz w:val="24"/>
          <w:szCs w:val="24"/>
        </w:rPr>
        <w:t xml:space="preserve">**Respuesta </w:t>
      </w:r>
      <w:proofErr w:type="gramStart"/>
      <w:r w:rsidRPr="00974B5E">
        <w:rPr>
          <w:rFonts w:ascii="Adobe Garamond Pro" w:hAnsi="Adobe Garamond Pro"/>
          <w:color w:val="BF4E14" w:themeColor="accent2" w:themeShade="BF"/>
          <w:sz w:val="24"/>
          <w:szCs w:val="24"/>
        </w:rPr>
        <w:t>Final:*</w:t>
      </w:r>
      <w:proofErr w:type="gramEnd"/>
      <w:r w:rsidRPr="00974B5E">
        <w:rPr>
          <w:rFonts w:ascii="Adobe Garamond Pro" w:hAnsi="Adobe Garamond Pro"/>
          <w:color w:val="BF4E14" w:themeColor="accent2" w:themeShade="BF"/>
          <w:sz w:val="24"/>
          <w:szCs w:val="24"/>
        </w:rPr>
        <w:t xml:space="preserve">* [Breve pero sólida.]  </w:t>
      </w:r>
    </w:p>
    <w:p w14:paraId="3561DAAD"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**Claves del </w:t>
      </w:r>
      <w:proofErr w:type="gramStart"/>
      <w:r w:rsidRPr="00974B5E">
        <w:rPr>
          <w:rFonts w:ascii="Adobe Garamond Pro" w:hAnsi="Adobe Garamond Pro"/>
          <w:sz w:val="24"/>
          <w:szCs w:val="24"/>
        </w:rPr>
        <w:t>éxito:*</w:t>
      </w:r>
      <w:proofErr w:type="gramEnd"/>
      <w:r w:rsidRPr="00974B5E">
        <w:rPr>
          <w:rFonts w:ascii="Adobe Garamond Pro" w:hAnsi="Adobe Garamond Pro"/>
          <w:sz w:val="24"/>
          <w:szCs w:val="24"/>
        </w:rPr>
        <w:t xml:space="preserve">* </w:t>
      </w:r>
      <w:r w:rsidRPr="00974B5E">
        <w:rPr>
          <w:rFonts w:ascii="Adobe Garamond Pro" w:hAnsi="Adobe Garamond Pro"/>
          <w:color w:val="BF4E14" w:themeColor="accent2" w:themeShade="BF"/>
          <w:sz w:val="24"/>
          <w:szCs w:val="24"/>
        </w:rPr>
        <w:t>[Principios o criterios de buena práctica.]</w:t>
      </w:r>
    </w:p>
    <w:p w14:paraId="05E33B12"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 </w:t>
      </w:r>
      <w:r w:rsidRPr="00974B5E">
        <w:rPr>
          <w:rFonts w:ascii="Segoe UI Emoji" w:hAnsi="Segoe UI Emoji" w:cs="Segoe UI Emoji"/>
          <w:sz w:val="24"/>
          <w:szCs w:val="24"/>
        </w:rPr>
        <w:t>❌</w:t>
      </w:r>
      <w:r w:rsidRPr="00974B5E">
        <w:rPr>
          <w:rFonts w:ascii="Adobe Garamond Pro" w:hAnsi="Adobe Garamond Pro"/>
          <w:sz w:val="24"/>
          <w:szCs w:val="24"/>
        </w:rPr>
        <w:t xml:space="preserve"> Ejemplo B </w:t>
      </w:r>
      <w:r w:rsidRPr="00974B5E">
        <w:rPr>
          <w:rFonts w:ascii="Adobe Garamond Pro" w:hAnsi="Adobe Garamond Pro" w:cs="Adobe Garamond Pro"/>
          <w:sz w:val="24"/>
          <w:szCs w:val="24"/>
        </w:rPr>
        <w:t>—</w:t>
      </w:r>
      <w:r w:rsidRPr="00974B5E">
        <w:rPr>
          <w:rFonts w:ascii="Adobe Garamond Pro" w:hAnsi="Adobe Garamond Pro"/>
          <w:sz w:val="24"/>
          <w:szCs w:val="24"/>
        </w:rPr>
        <w:t xml:space="preserve"> Incorrecto</w:t>
      </w:r>
    </w:p>
    <w:p w14:paraId="795DE7D2"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w:t>
      </w:r>
      <w:proofErr w:type="gramStart"/>
      <w:r w:rsidRPr="00974B5E">
        <w:rPr>
          <w:rFonts w:ascii="Adobe Garamond Pro" w:hAnsi="Adobe Garamond Pro"/>
          <w:sz w:val="24"/>
          <w:szCs w:val="24"/>
        </w:rPr>
        <w:t>Pregunta:*</w:t>
      </w:r>
      <w:proofErr w:type="gramEnd"/>
      <w:r w:rsidRPr="00974B5E">
        <w:rPr>
          <w:rFonts w:ascii="Adobe Garamond Pro" w:hAnsi="Adobe Garamond Pro"/>
          <w:sz w:val="24"/>
          <w:szCs w:val="24"/>
        </w:rPr>
        <w:t xml:space="preserve">* </w:t>
      </w:r>
      <w:r w:rsidRPr="00974B5E">
        <w:rPr>
          <w:rFonts w:ascii="Adobe Garamond Pro" w:hAnsi="Adobe Garamond Pro"/>
          <w:color w:val="BF4E14" w:themeColor="accent2" w:themeShade="BF"/>
          <w:sz w:val="24"/>
          <w:szCs w:val="24"/>
        </w:rPr>
        <w:t xml:space="preserve">[Versión análoga.]  </w:t>
      </w:r>
    </w:p>
    <w:p w14:paraId="22934BAB"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**Razonamiento Paso a </w:t>
      </w:r>
      <w:proofErr w:type="gramStart"/>
      <w:r w:rsidRPr="00974B5E">
        <w:rPr>
          <w:rFonts w:ascii="Adobe Garamond Pro" w:hAnsi="Adobe Garamond Pro"/>
          <w:sz w:val="24"/>
          <w:szCs w:val="24"/>
        </w:rPr>
        <w:t>Paso:*</w:t>
      </w:r>
      <w:proofErr w:type="gramEnd"/>
      <w:r w:rsidRPr="00974B5E">
        <w:rPr>
          <w:rFonts w:ascii="Adobe Garamond Pro" w:hAnsi="Adobe Garamond Pro"/>
          <w:sz w:val="24"/>
          <w:szCs w:val="24"/>
        </w:rPr>
        <w:t xml:space="preserve">*  </w:t>
      </w:r>
    </w:p>
    <w:p w14:paraId="07CA93A6" w14:textId="77777777" w:rsidR="00974B5E" w:rsidRPr="00974B5E" w:rsidRDefault="00974B5E" w:rsidP="00974B5E">
      <w:pPr>
        <w:pBdr>
          <w:bottom w:val="single" w:sz="6" w:space="1" w:color="auto"/>
        </w:pBdr>
        <w:rPr>
          <w:rFonts w:ascii="Adobe Garamond Pro" w:hAnsi="Adobe Garamond Pro"/>
          <w:color w:val="BF4E14" w:themeColor="accent2" w:themeShade="BF"/>
          <w:sz w:val="24"/>
          <w:szCs w:val="24"/>
        </w:rPr>
      </w:pPr>
      <w:r w:rsidRPr="00974B5E">
        <w:rPr>
          <w:rFonts w:ascii="Adobe Garamond Pro" w:hAnsi="Adobe Garamond Pro"/>
          <w:color w:val="BF4E14" w:themeColor="accent2" w:themeShade="BF"/>
          <w:sz w:val="24"/>
          <w:szCs w:val="24"/>
        </w:rPr>
        <w:t xml:space="preserve">1. [Error conceptual o salto lógico.]  </w:t>
      </w:r>
    </w:p>
    <w:p w14:paraId="018F0773" w14:textId="77777777" w:rsidR="00974B5E" w:rsidRPr="00974B5E" w:rsidRDefault="00974B5E" w:rsidP="00974B5E">
      <w:pPr>
        <w:pBdr>
          <w:bottom w:val="single" w:sz="6" w:space="1" w:color="auto"/>
        </w:pBdr>
        <w:rPr>
          <w:rFonts w:ascii="Adobe Garamond Pro" w:hAnsi="Adobe Garamond Pro"/>
          <w:color w:val="BF4E14" w:themeColor="accent2" w:themeShade="BF"/>
          <w:sz w:val="24"/>
          <w:szCs w:val="24"/>
        </w:rPr>
      </w:pPr>
      <w:r w:rsidRPr="00974B5E">
        <w:rPr>
          <w:rFonts w:ascii="Adobe Garamond Pro" w:hAnsi="Adobe Garamond Pro"/>
          <w:color w:val="BF4E14" w:themeColor="accent2" w:themeShade="BF"/>
          <w:sz w:val="24"/>
          <w:szCs w:val="24"/>
        </w:rPr>
        <w:t xml:space="preserve">2. [Falta de justificación o sesgo.]  </w:t>
      </w:r>
    </w:p>
    <w:p w14:paraId="671D6678" w14:textId="77777777" w:rsidR="00974B5E" w:rsidRPr="00974B5E" w:rsidRDefault="00974B5E" w:rsidP="00974B5E">
      <w:pPr>
        <w:pBdr>
          <w:bottom w:val="single" w:sz="6" w:space="1" w:color="auto"/>
        </w:pBdr>
        <w:rPr>
          <w:rFonts w:ascii="Adobe Garamond Pro" w:hAnsi="Adobe Garamond Pro"/>
          <w:color w:val="BF4E14" w:themeColor="accent2" w:themeShade="BF"/>
          <w:sz w:val="24"/>
          <w:szCs w:val="24"/>
        </w:rPr>
      </w:pPr>
      <w:r w:rsidRPr="00974B5E">
        <w:rPr>
          <w:rFonts w:ascii="Adobe Garamond Pro" w:hAnsi="Adobe Garamond Pro"/>
          <w:color w:val="BF4E14" w:themeColor="accent2" w:themeShade="BF"/>
          <w:sz w:val="24"/>
          <w:szCs w:val="24"/>
        </w:rPr>
        <w:t xml:space="preserve">3. [Conclusión débil o contradictoria.]  </w:t>
      </w:r>
    </w:p>
    <w:p w14:paraId="6DF1036D" w14:textId="77777777" w:rsidR="00974B5E" w:rsidRPr="00974B5E" w:rsidRDefault="00974B5E" w:rsidP="00974B5E">
      <w:pPr>
        <w:pBdr>
          <w:bottom w:val="single" w:sz="6" w:space="1" w:color="auto"/>
        </w:pBdr>
        <w:rPr>
          <w:rFonts w:ascii="Adobe Garamond Pro" w:hAnsi="Adobe Garamond Pro"/>
          <w:color w:val="BF4E14" w:themeColor="accent2" w:themeShade="BF"/>
          <w:sz w:val="24"/>
          <w:szCs w:val="24"/>
        </w:rPr>
      </w:pPr>
      <w:r w:rsidRPr="00974B5E">
        <w:rPr>
          <w:rFonts w:ascii="Adobe Garamond Pro" w:hAnsi="Adobe Garamond Pro"/>
          <w:color w:val="BF4E14" w:themeColor="accent2" w:themeShade="BF"/>
          <w:sz w:val="24"/>
          <w:szCs w:val="24"/>
        </w:rPr>
        <w:t xml:space="preserve">**Respuesta </w:t>
      </w:r>
      <w:proofErr w:type="gramStart"/>
      <w:r w:rsidRPr="00974B5E">
        <w:rPr>
          <w:rFonts w:ascii="Adobe Garamond Pro" w:hAnsi="Adobe Garamond Pro"/>
          <w:color w:val="BF4E14" w:themeColor="accent2" w:themeShade="BF"/>
          <w:sz w:val="24"/>
          <w:szCs w:val="24"/>
        </w:rPr>
        <w:t>Final:*</w:t>
      </w:r>
      <w:proofErr w:type="gramEnd"/>
      <w:r w:rsidRPr="00974B5E">
        <w:rPr>
          <w:rFonts w:ascii="Adobe Garamond Pro" w:hAnsi="Adobe Garamond Pro"/>
          <w:color w:val="BF4E14" w:themeColor="accent2" w:themeShade="BF"/>
          <w:sz w:val="24"/>
          <w:szCs w:val="24"/>
        </w:rPr>
        <w:t xml:space="preserve">* [Resultado equivocado.]  </w:t>
      </w:r>
    </w:p>
    <w:p w14:paraId="521D5F3D" w14:textId="77777777" w:rsidR="00974B5E" w:rsidRPr="00974B5E" w:rsidRDefault="00974B5E" w:rsidP="00974B5E">
      <w:pPr>
        <w:pBdr>
          <w:bottom w:val="single" w:sz="6" w:space="1" w:color="auto"/>
        </w:pBdr>
        <w:rPr>
          <w:rFonts w:ascii="Adobe Garamond Pro" w:hAnsi="Adobe Garamond Pro"/>
          <w:color w:val="BF4E14" w:themeColor="accent2" w:themeShade="BF"/>
          <w:sz w:val="24"/>
          <w:szCs w:val="24"/>
        </w:rPr>
      </w:pPr>
      <w:r w:rsidRPr="00974B5E">
        <w:rPr>
          <w:rFonts w:ascii="Adobe Garamond Pro" w:hAnsi="Adobe Garamond Pro"/>
          <w:color w:val="BF4E14" w:themeColor="accent2" w:themeShade="BF"/>
          <w:sz w:val="24"/>
          <w:szCs w:val="24"/>
        </w:rPr>
        <w:t xml:space="preserve">**Por qué es </w:t>
      </w:r>
      <w:proofErr w:type="gramStart"/>
      <w:r w:rsidRPr="00974B5E">
        <w:rPr>
          <w:rFonts w:ascii="Adobe Garamond Pro" w:hAnsi="Adobe Garamond Pro"/>
          <w:color w:val="BF4E14" w:themeColor="accent2" w:themeShade="BF"/>
          <w:sz w:val="24"/>
          <w:szCs w:val="24"/>
        </w:rPr>
        <w:t>incorrecto:*</w:t>
      </w:r>
      <w:proofErr w:type="gramEnd"/>
      <w:r w:rsidRPr="00974B5E">
        <w:rPr>
          <w:rFonts w:ascii="Adobe Garamond Pro" w:hAnsi="Adobe Garamond Pro"/>
          <w:color w:val="BF4E14" w:themeColor="accent2" w:themeShade="BF"/>
          <w:sz w:val="24"/>
          <w:szCs w:val="24"/>
        </w:rPr>
        <w:t>* [Identifica el error estructural.]</w:t>
      </w:r>
    </w:p>
    <w:p w14:paraId="3E72345D"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w:t>
      </w:r>
    </w:p>
    <w:p w14:paraId="1020F7AF"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 </w:t>
      </w:r>
      <w:r w:rsidRPr="00974B5E">
        <w:rPr>
          <w:rFonts w:ascii="Segoe UI Emoji" w:hAnsi="Segoe UI Emoji" w:cs="Segoe UI Emoji"/>
          <w:sz w:val="24"/>
          <w:szCs w:val="24"/>
        </w:rPr>
        <w:t>🔍</w:t>
      </w:r>
      <w:r w:rsidRPr="00974B5E">
        <w:rPr>
          <w:rFonts w:ascii="Adobe Garamond Pro" w:hAnsi="Adobe Garamond Pro"/>
          <w:sz w:val="24"/>
          <w:szCs w:val="24"/>
        </w:rPr>
        <w:t xml:space="preserve"> </w:t>
      </w:r>
      <w:r w:rsidRPr="00974B5E">
        <w:rPr>
          <w:rFonts w:ascii="Adobe Garamond Pro" w:hAnsi="Adobe Garamond Pro"/>
          <w:color w:val="C00000"/>
          <w:sz w:val="24"/>
          <w:szCs w:val="24"/>
        </w:rPr>
        <w:t>FASE 2 — COMPARACIÓN Y SÍNTESIS</w:t>
      </w:r>
    </w:p>
    <w:p w14:paraId="5BCA9B76"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Antes de abordar el nuevo problema:</w:t>
      </w:r>
    </w:p>
    <w:p w14:paraId="06BAE220"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1. Resume en una tabla o lista los **principios que distinguen los buenos razonamientos de los </w:t>
      </w:r>
      <w:proofErr w:type="gramStart"/>
      <w:r w:rsidRPr="00974B5E">
        <w:rPr>
          <w:rFonts w:ascii="Adobe Garamond Pro" w:hAnsi="Adobe Garamond Pro"/>
          <w:sz w:val="24"/>
          <w:szCs w:val="24"/>
        </w:rPr>
        <w:t>malos.*</w:t>
      </w:r>
      <w:proofErr w:type="gramEnd"/>
      <w:r w:rsidRPr="00974B5E">
        <w:rPr>
          <w:rFonts w:ascii="Adobe Garamond Pro" w:hAnsi="Adobe Garamond Pro"/>
          <w:sz w:val="24"/>
          <w:szCs w:val="24"/>
        </w:rPr>
        <w:t xml:space="preserve">*  </w:t>
      </w:r>
    </w:p>
    <w:p w14:paraId="4A819A73"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   &gt; Ejemplo: claridad causal, consistencia, evidencia, ausencia de sesgo.  </w:t>
      </w:r>
    </w:p>
    <w:p w14:paraId="690F09C9"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2. Formula una **breve regla de oro** derivada del contraste.  </w:t>
      </w:r>
    </w:p>
    <w:p w14:paraId="00F76653"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   &gt; Ejemplo: “Un razonamiento válido debe conectar causa y efecto sin asumir hechos no verificados.”</w:t>
      </w:r>
    </w:p>
    <w:p w14:paraId="304AE792"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w:t>
      </w:r>
    </w:p>
    <w:p w14:paraId="2A90DAB7"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 </w:t>
      </w:r>
      <w:r w:rsidRPr="00974B5E">
        <w:rPr>
          <w:rFonts w:ascii="Segoe UI Emoji" w:hAnsi="Segoe UI Emoji" w:cs="Segoe UI Emoji"/>
          <w:sz w:val="24"/>
          <w:szCs w:val="24"/>
        </w:rPr>
        <w:t>🚀</w:t>
      </w:r>
      <w:r w:rsidRPr="00974B5E">
        <w:rPr>
          <w:rFonts w:ascii="Adobe Garamond Pro" w:hAnsi="Adobe Garamond Pro"/>
          <w:sz w:val="24"/>
          <w:szCs w:val="24"/>
        </w:rPr>
        <w:t xml:space="preserve"> </w:t>
      </w:r>
      <w:r w:rsidRPr="00974B5E">
        <w:rPr>
          <w:rFonts w:ascii="Adobe Garamond Pro" w:hAnsi="Adobe Garamond Pro"/>
          <w:color w:val="C00000"/>
          <w:sz w:val="24"/>
          <w:szCs w:val="24"/>
        </w:rPr>
        <w:t>FASE 3 — APLICACIÓN AL PROBLEMA NUEVO</w:t>
      </w:r>
    </w:p>
    <w:p w14:paraId="12236969"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lastRenderedPageBreak/>
        <w:t xml:space="preserve">1. **Aplica el patrón correcto** al problema actual, resolviéndolo paso a paso.  </w:t>
      </w:r>
    </w:p>
    <w:p w14:paraId="738FAD32"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2. Señala explícitamente qué principios contrastivos estás aplicando en cada fase.  </w:t>
      </w:r>
    </w:p>
    <w:p w14:paraId="69F43F03"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3. Finaliza con una **respuesta razonada y </w:t>
      </w:r>
      <w:proofErr w:type="gramStart"/>
      <w:r w:rsidRPr="00974B5E">
        <w:rPr>
          <w:rFonts w:ascii="Adobe Garamond Pro" w:hAnsi="Adobe Garamond Pro"/>
          <w:sz w:val="24"/>
          <w:szCs w:val="24"/>
        </w:rPr>
        <w:t>verificable.*</w:t>
      </w:r>
      <w:proofErr w:type="gramEnd"/>
      <w:r w:rsidRPr="00974B5E">
        <w:rPr>
          <w:rFonts w:ascii="Adobe Garamond Pro" w:hAnsi="Adobe Garamond Pro"/>
          <w:sz w:val="24"/>
          <w:szCs w:val="24"/>
        </w:rPr>
        <w:t>*</w:t>
      </w:r>
    </w:p>
    <w:p w14:paraId="70F0DCF4"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w:t>
      </w:r>
    </w:p>
    <w:p w14:paraId="771DA9FE"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 </w:t>
      </w:r>
      <w:r w:rsidRPr="00974B5E">
        <w:rPr>
          <w:rFonts w:ascii="Segoe UI Emoji" w:hAnsi="Segoe UI Emoji" w:cs="Segoe UI Emoji"/>
          <w:sz w:val="24"/>
          <w:szCs w:val="24"/>
        </w:rPr>
        <w:t>🧩</w:t>
      </w:r>
      <w:r w:rsidRPr="00974B5E">
        <w:rPr>
          <w:rFonts w:ascii="Adobe Garamond Pro" w:hAnsi="Adobe Garamond Pro"/>
          <w:sz w:val="24"/>
          <w:szCs w:val="24"/>
        </w:rPr>
        <w:t xml:space="preserve"> </w:t>
      </w:r>
      <w:r w:rsidRPr="00974B5E">
        <w:rPr>
          <w:rFonts w:ascii="Adobe Garamond Pro" w:hAnsi="Adobe Garamond Pro"/>
          <w:color w:val="C00000"/>
          <w:sz w:val="24"/>
          <w:szCs w:val="24"/>
        </w:rPr>
        <w:t>FASE 4 — AUTOEVALUACIÓN Y DEPURACIÓN</w:t>
      </w:r>
    </w:p>
    <w:p w14:paraId="480F7D0B"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1. Evalúa tu propio razonamiento: ¿cumple con los criterios del ejemplo correcto?  </w:t>
      </w:r>
    </w:p>
    <w:p w14:paraId="153CEDEF" w14:textId="77777777" w:rsidR="00974B5E" w:rsidRP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 xml:space="preserve">2. Identifica si cometiste algún error del tipo visto en el ejemplo incorrecto.  </w:t>
      </w:r>
    </w:p>
    <w:p w14:paraId="5D80A29E" w14:textId="77777777" w:rsid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3. Corrige o ajusta tu respuesta si es necesario.</w:t>
      </w:r>
    </w:p>
    <w:p w14:paraId="26EC4592" w14:textId="77777777" w:rsidR="00974B5E" w:rsidRDefault="00974B5E" w:rsidP="00974B5E">
      <w:pPr>
        <w:pBdr>
          <w:bottom w:val="single" w:sz="6" w:space="1" w:color="auto"/>
        </w:pBdr>
        <w:rPr>
          <w:rFonts w:ascii="Adobe Garamond Pro" w:hAnsi="Adobe Garamond Pro"/>
          <w:sz w:val="24"/>
          <w:szCs w:val="24"/>
        </w:rPr>
      </w:pPr>
      <w:r w:rsidRPr="00974B5E">
        <w:rPr>
          <w:rFonts w:ascii="Adobe Garamond Pro" w:hAnsi="Adobe Garamond Pro"/>
          <w:sz w:val="24"/>
          <w:szCs w:val="24"/>
        </w:rPr>
        <w:t>---</w:t>
      </w:r>
    </w:p>
    <w:p w14:paraId="70A048AA" w14:textId="3997322D" w:rsidR="000A55C8" w:rsidRPr="000A55C8" w:rsidRDefault="000A55C8" w:rsidP="00974B5E">
      <w:pPr>
        <w:pBdr>
          <w:bottom w:val="single" w:sz="6" w:space="1" w:color="auto"/>
        </w:pBdr>
        <w:rPr>
          <w:rFonts w:ascii="Adobe Garamond Pro" w:hAnsi="Adobe Garamond Pro"/>
          <w:b/>
          <w:bCs/>
          <w:sz w:val="24"/>
          <w:szCs w:val="24"/>
        </w:rPr>
      </w:pPr>
      <w:r w:rsidRPr="000A55C8">
        <w:rPr>
          <w:rFonts w:ascii="Adobe Garamond Pro" w:hAnsi="Adobe Garamond Pro"/>
          <w:b/>
          <w:bCs/>
          <w:sz w:val="24"/>
          <w:szCs w:val="24"/>
        </w:rPr>
        <w:t>Planificación previa a la solución (Plan-and-</w:t>
      </w:r>
      <w:proofErr w:type="spellStart"/>
      <w:r w:rsidRPr="000A55C8">
        <w:rPr>
          <w:rFonts w:ascii="Adobe Garamond Pro" w:hAnsi="Adobe Garamond Pro"/>
          <w:b/>
          <w:bCs/>
          <w:sz w:val="24"/>
          <w:szCs w:val="24"/>
        </w:rPr>
        <w:t>Solve</w:t>
      </w:r>
      <w:proofErr w:type="spellEnd"/>
      <w:r w:rsidRPr="000A55C8">
        <w:rPr>
          <w:rFonts w:ascii="Adobe Garamond Pro" w:hAnsi="Adobe Garamond Pro"/>
          <w:b/>
          <w:bCs/>
          <w:sz w:val="24"/>
          <w:szCs w:val="24"/>
        </w:rPr>
        <w:t>)</w:t>
      </w:r>
      <w:r>
        <w:rPr>
          <w:rFonts w:ascii="Adobe Garamond Pro" w:hAnsi="Adobe Garamond Pro"/>
          <w:b/>
          <w:bCs/>
          <w:sz w:val="24"/>
          <w:szCs w:val="24"/>
        </w:rPr>
        <w:t xml:space="preserve">: </w:t>
      </w:r>
    </w:p>
    <w:p w14:paraId="4158E38F" w14:textId="587F60F3" w:rsidR="000A55C8" w:rsidRDefault="000A55C8" w:rsidP="00974B5E">
      <w:pPr>
        <w:pBdr>
          <w:bottom w:val="single" w:sz="6" w:space="1" w:color="auto"/>
        </w:pBdr>
        <w:rPr>
          <w:rFonts w:ascii="Adobe Garamond Pro" w:hAnsi="Adobe Garamond Pro"/>
          <w:sz w:val="24"/>
          <w:szCs w:val="24"/>
        </w:rPr>
      </w:pPr>
      <w:r>
        <w:rPr>
          <w:rFonts w:ascii="Adobe Garamond Pro" w:hAnsi="Adobe Garamond Pro"/>
          <w:sz w:val="24"/>
          <w:szCs w:val="24"/>
        </w:rPr>
        <w:t xml:space="preserve">Esta es </w:t>
      </w:r>
      <w:r w:rsidRPr="000A55C8">
        <w:rPr>
          <w:rFonts w:ascii="Adobe Garamond Pro" w:hAnsi="Adobe Garamond Pro"/>
          <w:sz w:val="24"/>
          <w:szCs w:val="24"/>
        </w:rPr>
        <w:t xml:space="preserve">una técnica de descomposición cognitiva que separa explícitamente las dos fases naturales del pensamiento experto: la </w:t>
      </w:r>
      <w:r w:rsidRPr="000A55C8">
        <w:rPr>
          <w:rFonts w:ascii="Adobe Garamond Pro" w:hAnsi="Adobe Garamond Pro"/>
          <w:b/>
          <w:bCs/>
          <w:sz w:val="24"/>
          <w:szCs w:val="24"/>
        </w:rPr>
        <w:t>planificación estructural</w:t>
      </w:r>
      <w:r w:rsidRPr="000A55C8">
        <w:rPr>
          <w:rFonts w:ascii="Adobe Garamond Pro" w:hAnsi="Adobe Garamond Pro"/>
          <w:sz w:val="24"/>
          <w:szCs w:val="24"/>
        </w:rPr>
        <w:t xml:space="preserve"> y la </w:t>
      </w:r>
      <w:r w:rsidRPr="000A55C8">
        <w:rPr>
          <w:rFonts w:ascii="Adobe Garamond Pro" w:hAnsi="Adobe Garamond Pro"/>
          <w:b/>
          <w:bCs/>
          <w:sz w:val="24"/>
          <w:szCs w:val="24"/>
        </w:rPr>
        <w:t>ejecución operativa</w:t>
      </w:r>
      <w:r w:rsidRPr="000A55C8">
        <w:rPr>
          <w:rFonts w:ascii="Adobe Garamond Pro" w:hAnsi="Adobe Garamond Pro"/>
          <w:sz w:val="24"/>
          <w:szCs w:val="24"/>
        </w:rPr>
        <w:t xml:space="preserve">. En lugar de responder impulsivamente, el modelo primero debe </w:t>
      </w:r>
      <w:r w:rsidRPr="000A55C8">
        <w:rPr>
          <w:rFonts w:ascii="Adobe Garamond Pro" w:hAnsi="Adobe Garamond Pro"/>
          <w:i/>
          <w:iCs/>
          <w:sz w:val="24"/>
          <w:szCs w:val="24"/>
        </w:rPr>
        <w:t>entender el problema, identificar sus componentes, definir objetivos y diseñar un plan paso a paso</w:t>
      </w:r>
      <w:r w:rsidRPr="000A55C8">
        <w:rPr>
          <w:rFonts w:ascii="Adobe Garamond Pro" w:hAnsi="Adobe Garamond Pro"/>
          <w:sz w:val="24"/>
          <w:szCs w:val="24"/>
        </w:rPr>
        <w:t xml:space="preserve"> antes de intentar resolverlo. Luego, utiliza ese plan como guía para la ejecución. Este enfoque reduce errores de interpretación, mejora la coherencia entre pasos y permite que la solución siga una secuencia lógica verificable. Es especialmente eficaz en tareas complejas como resolución de problemas técnicos, estrategias empresariales, planificación educativa o análisis científico.</w:t>
      </w:r>
    </w:p>
    <w:p w14:paraId="5616A0E3" w14:textId="77777777" w:rsidR="000A55C8" w:rsidRPr="000A55C8" w:rsidRDefault="000A55C8" w:rsidP="000A55C8">
      <w:pPr>
        <w:pBdr>
          <w:bottom w:val="single" w:sz="6" w:space="1" w:color="auto"/>
        </w:pBdr>
        <w:rPr>
          <w:rFonts w:ascii="Adobe Garamond Pro" w:hAnsi="Adobe Garamond Pro"/>
          <w:color w:val="C00000"/>
          <w:sz w:val="24"/>
          <w:szCs w:val="24"/>
        </w:rPr>
      </w:pPr>
      <w:r w:rsidRPr="000A55C8">
        <w:rPr>
          <w:rFonts w:ascii="Adobe Garamond Pro" w:hAnsi="Adobe Garamond Pro"/>
          <w:sz w:val="24"/>
          <w:szCs w:val="24"/>
        </w:rPr>
        <w:t xml:space="preserve">## </w:t>
      </w:r>
      <w:r w:rsidRPr="000A55C8">
        <w:rPr>
          <w:rFonts w:ascii="Segoe UI Emoji" w:hAnsi="Segoe UI Emoji" w:cs="Segoe UI Emoji"/>
          <w:sz w:val="24"/>
          <w:szCs w:val="24"/>
        </w:rPr>
        <w:t>🧠</w:t>
      </w:r>
      <w:r w:rsidRPr="000A55C8">
        <w:rPr>
          <w:rFonts w:ascii="Adobe Garamond Pro" w:hAnsi="Adobe Garamond Pro"/>
          <w:sz w:val="24"/>
          <w:szCs w:val="24"/>
        </w:rPr>
        <w:t xml:space="preserve"> </w:t>
      </w:r>
      <w:r w:rsidRPr="000A55C8">
        <w:rPr>
          <w:rFonts w:ascii="Adobe Garamond Pro" w:hAnsi="Adobe Garamond Pro"/>
          <w:color w:val="C00000"/>
          <w:sz w:val="24"/>
          <w:szCs w:val="24"/>
        </w:rPr>
        <w:t>PRIMERO EL PLAN, LUEGO LA ACCIÓN — PLANTILLA OPTIMIZADA (Plan-and-</w:t>
      </w:r>
      <w:proofErr w:type="spellStart"/>
      <w:r w:rsidRPr="000A55C8">
        <w:rPr>
          <w:rFonts w:ascii="Adobe Garamond Pro" w:hAnsi="Adobe Garamond Pro"/>
          <w:color w:val="C00000"/>
          <w:sz w:val="24"/>
          <w:szCs w:val="24"/>
        </w:rPr>
        <w:t>Solve</w:t>
      </w:r>
      <w:proofErr w:type="spellEnd"/>
      <w:r w:rsidRPr="000A55C8">
        <w:rPr>
          <w:rFonts w:ascii="Adobe Garamond Pro" w:hAnsi="Adobe Garamond Pro"/>
          <w:color w:val="C00000"/>
          <w:sz w:val="24"/>
          <w:szCs w:val="24"/>
        </w:rPr>
        <w:t xml:space="preserve"> </w:t>
      </w:r>
      <w:proofErr w:type="spellStart"/>
      <w:r w:rsidRPr="000A55C8">
        <w:rPr>
          <w:rFonts w:ascii="Adobe Garamond Pro" w:hAnsi="Adobe Garamond Pro"/>
          <w:color w:val="C00000"/>
          <w:sz w:val="24"/>
          <w:szCs w:val="24"/>
        </w:rPr>
        <w:t>Prompting</w:t>
      </w:r>
      <w:proofErr w:type="spellEnd"/>
      <w:r w:rsidRPr="000A55C8">
        <w:rPr>
          <w:rFonts w:ascii="Adobe Garamond Pro" w:hAnsi="Adobe Garamond Pro"/>
          <w:color w:val="C00000"/>
          <w:sz w:val="24"/>
          <w:szCs w:val="24"/>
        </w:rPr>
        <w:t>)</w:t>
      </w:r>
    </w:p>
    <w:p w14:paraId="1E132FB2"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xml:space="preserve">### </w:t>
      </w:r>
      <w:r w:rsidRPr="000A55C8">
        <w:rPr>
          <w:rFonts w:ascii="Segoe UI Emoji" w:hAnsi="Segoe UI Emoji" w:cs="Segoe UI Emoji"/>
          <w:sz w:val="24"/>
          <w:szCs w:val="24"/>
        </w:rPr>
        <w:t>🎯</w:t>
      </w:r>
      <w:r w:rsidRPr="000A55C8">
        <w:rPr>
          <w:rFonts w:ascii="Adobe Garamond Pro" w:hAnsi="Adobe Garamond Pro"/>
          <w:sz w:val="24"/>
          <w:szCs w:val="24"/>
        </w:rPr>
        <w:t xml:space="preserve"> </w:t>
      </w:r>
      <w:r w:rsidRPr="000A55C8">
        <w:rPr>
          <w:rFonts w:ascii="Adobe Garamond Pro" w:hAnsi="Adobe Garamond Pro"/>
          <w:color w:val="C00000"/>
          <w:sz w:val="24"/>
          <w:szCs w:val="24"/>
        </w:rPr>
        <w:t>OBJETIVO PRINCIPAL</w:t>
      </w:r>
    </w:p>
    <w:p w14:paraId="6119918F" w14:textId="77777777" w:rsidR="000A55C8" w:rsidRPr="000A55C8" w:rsidRDefault="000A55C8" w:rsidP="000A55C8">
      <w:pPr>
        <w:pBdr>
          <w:bottom w:val="single" w:sz="6" w:space="1" w:color="auto"/>
        </w:pBdr>
        <w:rPr>
          <w:rFonts w:ascii="Adobe Garamond Pro" w:hAnsi="Adobe Garamond Pro"/>
          <w:color w:val="BF4E14" w:themeColor="accent2" w:themeShade="BF"/>
          <w:sz w:val="24"/>
          <w:szCs w:val="24"/>
        </w:rPr>
      </w:pPr>
      <w:r w:rsidRPr="000A55C8">
        <w:rPr>
          <w:rFonts w:ascii="Adobe Garamond Pro" w:hAnsi="Adobe Garamond Pro"/>
          <w:color w:val="BF4E14" w:themeColor="accent2" w:themeShade="BF"/>
          <w:sz w:val="24"/>
          <w:szCs w:val="24"/>
        </w:rPr>
        <w:t xml:space="preserve">[Describe la tarea o problema complejo que deseas resolver.]  </w:t>
      </w:r>
    </w:p>
    <w:p w14:paraId="2CF2093F" w14:textId="77777777" w:rsidR="000A55C8" w:rsidRPr="000A55C8" w:rsidRDefault="000A55C8" w:rsidP="000A55C8">
      <w:pPr>
        <w:pBdr>
          <w:bottom w:val="single" w:sz="6" w:space="1" w:color="auto"/>
        </w:pBdr>
        <w:rPr>
          <w:rFonts w:ascii="Adobe Garamond Pro" w:hAnsi="Adobe Garamond Pro"/>
          <w:color w:val="BF4E14" w:themeColor="accent2" w:themeShade="BF"/>
          <w:sz w:val="24"/>
          <w:szCs w:val="24"/>
        </w:rPr>
      </w:pPr>
      <w:r w:rsidRPr="000A55C8">
        <w:rPr>
          <w:rFonts w:ascii="Adobe Garamond Pro" w:hAnsi="Adobe Garamond Pro"/>
          <w:color w:val="BF4E14" w:themeColor="accent2" w:themeShade="BF"/>
          <w:sz w:val="24"/>
          <w:szCs w:val="24"/>
        </w:rPr>
        <w:t>Ejemplo: “Desarrollar una estrategia de lanzamiento para un producto tecnológico en un nuevo mercado.”</w:t>
      </w:r>
    </w:p>
    <w:p w14:paraId="6F53CDA0"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w:t>
      </w:r>
    </w:p>
    <w:p w14:paraId="2B20196D" w14:textId="77777777" w:rsidR="000A55C8" w:rsidRPr="000A55C8" w:rsidRDefault="000A55C8" w:rsidP="000A55C8">
      <w:pPr>
        <w:pBdr>
          <w:bottom w:val="single" w:sz="6" w:space="1" w:color="auto"/>
        </w:pBdr>
        <w:rPr>
          <w:rFonts w:ascii="Adobe Garamond Pro" w:hAnsi="Adobe Garamond Pro"/>
          <w:color w:val="C00000"/>
          <w:sz w:val="24"/>
          <w:szCs w:val="24"/>
        </w:rPr>
      </w:pPr>
      <w:r w:rsidRPr="000A55C8">
        <w:rPr>
          <w:rFonts w:ascii="Adobe Garamond Pro" w:hAnsi="Adobe Garamond Pro"/>
          <w:sz w:val="24"/>
          <w:szCs w:val="24"/>
        </w:rPr>
        <w:t xml:space="preserve">### </w:t>
      </w:r>
      <w:r w:rsidRPr="000A55C8">
        <w:rPr>
          <w:rFonts w:ascii="Segoe UI Emoji" w:hAnsi="Segoe UI Emoji" w:cs="Segoe UI Emoji"/>
          <w:sz w:val="24"/>
          <w:szCs w:val="24"/>
        </w:rPr>
        <w:t>🧩</w:t>
      </w:r>
      <w:r w:rsidRPr="000A55C8">
        <w:rPr>
          <w:rFonts w:ascii="Adobe Garamond Pro" w:hAnsi="Adobe Garamond Pro"/>
          <w:sz w:val="24"/>
          <w:szCs w:val="24"/>
        </w:rPr>
        <w:t xml:space="preserve"> </w:t>
      </w:r>
      <w:r w:rsidRPr="000A55C8">
        <w:rPr>
          <w:rFonts w:ascii="Adobe Garamond Pro" w:hAnsi="Adobe Garamond Pro"/>
          <w:color w:val="C00000"/>
          <w:sz w:val="24"/>
          <w:szCs w:val="24"/>
        </w:rPr>
        <w:t>FASE 1 — PLANIFICACIÓN ESTRUCTURADA</w:t>
      </w:r>
    </w:p>
    <w:p w14:paraId="097C256C"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w:t>
      </w:r>
      <w:proofErr w:type="gramStart"/>
      <w:r w:rsidRPr="000A55C8">
        <w:rPr>
          <w:rFonts w:ascii="Adobe Garamond Pro" w:hAnsi="Adobe Garamond Pro"/>
          <w:sz w:val="24"/>
          <w:szCs w:val="24"/>
        </w:rPr>
        <w:t>Objetivo:*</w:t>
      </w:r>
      <w:proofErr w:type="gramEnd"/>
      <w:r w:rsidRPr="000A55C8">
        <w:rPr>
          <w:rFonts w:ascii="Adobe Garamond Pro" w:hAnsi="Adobe Garamond Pro"/>
          <w:sz w:val="24"/>
          <w:szCs w:val="24"/>
        </w:rPr>
        <w:t>* construir una hoja de ruta clara antes de actuar.</w:t>
      </w:r>
    </w:p>
    <w:p w14:paraId="709DBA13"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xml:space="preserve">1. **Comprensión del </w:t>
      </w:r>
      <w:proofErr w:type="gramStart"/>
      <w:r w:rsidRPr="000A55C8">
        <w:rPr>
          <w:rFonts w:ascii="Adobe Garamond Pro" w:hAnsi="Adobe Garamond Pro"/>
          <w:sz w:val="24"/>
          <w:szCs w:val="24"/>
        </w:rPr>
        <w:t>problema:*</w:t>
      </w:r>
      <w:proofErr w:type="gramEnd"/>
      <w:r w:rsidRPr="000A55C8">
        <w:rPr>
          <w:rFonts w:ascii="Adobe Garamond Pro" w:hAnsi="Adobe Garamond Pro"/>
          <w:sz w:val="24"/>
          <w:szCs w:val="24"/>
        </w:rPr>
        <w:t xml:space="preserve">* resume en tus propias palabras qué se busca lograr y por qué es importante.  </w:t>
      </w:r>
    </w:p>
    <w:p w14:paraId="6DF85DEA"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lastRenderedPageBreak/>
        <w:t>2. **</w:t>
      </w:r>
      <w:proofErr w:type="gramStart"/>
      <w:r w:rsidRPr="000A55C8">
        <w:rPr>
          <w:rFonts w:ascii="Adobe Garamond Pro" w:hAnsi="Adobe Garamond Pro"/>
          <w:sz w:val="24"/>
          <w:szCs w:val="24"/>
        </w:rPr>
        <w:t>Descomposición:*</w:t>
      </w:r>
      <w:proofErr w:type="gramEnd"/>
      <w:r w:rsidRPr="000A55C8">
        <w:rPr>
          <w:rFonts w:ascii="Adobe Garamond Pro" w:hAnsi="Adobe Garamond Pro"/>
          <w:sz w:val="24"/>
          <w:szCs w:val="24"/>
        </w:rPr>
        <w:t xml:space="preserve">* identifica los componentes principales o </w:t>
      </w:r>
      <w:proofErr w:type="spellStart"/>
      <w:r w:rsidRPr="000A55C8">
        <w:rPr>
          <w:rFonts w:ascii="Adobe Garamond Pro" w:hAnsi="Adobe Garamond Pro"/>
          <w:sz w:val="24"/>
          <w:szCs w:val="24"/>
        </w:rPr>
        <w:t>sub-tareas</w:t>
      </w:r>
      <w:proofErr w:type="spellEnd"/>
      <w:r w:rsidRPr="000A55C8">
        <w:rPr>
          <w:rFonts w:ascii="Adobe Garamond Pro" w:hAnsi="Adobe Garamond Pro"/>
          <w:sz w:val="24"/>
          <w:szCs w:val="24"/>
        </w:rPr>
        <w:t xml:space="preserve">.  </w:t>
      </w:r>
    </w:p>
    <w:p w14:paraId="6C37D350"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xml:space="preserve">3. **Diseño del </w:t>
      </w:r>
      <w:proofErr w:type="gramStart"/>
      <w:r w:rsidRPr="000A55C8">
        <w:rPr>
          <w:rFonts w:ascii="Adobe Garamond Pro" w:hAnsi="Adobe Garamond Pro"/>
          <w:sz w:val="24"/>
          <w:szCs w:val="24"/>
        </w:rPr>
        <w:t>plan:*</w:t>
      </w:r>
      <w:proofErr w:type="gramEnd"/>
      <w:r w:rsidRPr="000A55C8">
        <w:rPr>
          <w:rFonts w:ascii="Adobe Garamond Pro" w:hAnsi="Adobe Garamond Pro"/>
          <w:sz w:val="24"/>
          <w:szCs w:val="24"/>
        </w:rPr>
        <w:t xml:space="preserve">* redacta una secuencia paso a paso con objetivos intermedios.  </w:t>
      </w:r>
    </w:p>
    <w:p w14:paraId="34B2A743"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xml:space="preserve">4. **Validación del </w:t>
      </w:r>
      <w:proofErr w:type="gramStart"/>
      <w:r w:rsidRPr="000A55C8">
        <w:rPr>
          <w:rFonts w:ascii="Adobe Garamond Pro" w:hAnsi="Adobe Garamond Pro"/>
          <w:sz w:val="24"/>
          <w:szCs w:val="24"/>
        </w:rPr>
        <w:t>plan:*</w:t>
      </w:r>
      <w:proofErr w:type="gramEnd"/>
      <w:r w:rsidRPr="000A55C8">
        <w:rPr>
          <w:rFonts w:ascii="Adobe Garamond Pro" w:hAnsi="Adobe Garamond Pro"/>
          <w:sz w:val="24"/>
          <w:szCs w:val="24"/>
        </w:rPr>
        <w:t xml:space="preserve">* revisa si el orden es lógico, si los pasos son alcanzables y si el plan cubre el objetivo global.  </w:t>
      </w:r>
    </w:p>
    <w:p w14:paraId="44C79147"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xml:space="preserve">   &gt; </w:t>
      </w:r>
      <w:r w:rsidRPr="000A55C8">
        <w:rPr>
          <w:rFonts w:ascii="Segoe UI Emoji" w:hAnsi="Segoe UI Emoji" w:cs="Segoe UI Emoji"/>
          <w:sz w:val="24"/>
          <w:szCs w:val="24"/>
        </w:rPr>
        <w:t>✅</w:t>
      </w:r>
      <w:r w:rsidRPr="000A55C8">
        <w:rPr>
          <w:rFonts w:ascii="Adobe Garamond Pro" w:hAnsi="Adobe Garamond Pro"/>
          <w:sz w:val="24"/>
          <w:szCs w:val="24"/>
        </w:rPr>
        <w:t xml:space="preserve"> Si es s</w:t>
      </w:r>
      <w:r w:rsidRPr="000A55C8">
        <w:rPr>
          <w:rFonts w:ascii="Adobe Garamond Pro" w:hAnsi="Adobe Garamond Pro" w:cs="Adobe Garamond Pro"/>
          <w:sz w:val="24"/>
          <w:szCs w:val="24"/>
        </w:rPr>
        <w:t>ó</w:t>
      </w:r>
      <w:r w:rsidRPr="000A55C8">
        <w:rPr>
          <w:rFonts w:ascii="Adobe Garamond Pro" w:hAnsi="Adobe Garamond Pro"/>
          <w:sz w:val="24"/>
          <w:szCs w:val="24"/>
        </w:rPr>
        <w:t>lido, contin</w:t>
      </w:r>
      <w:r w:rsidRPr="000A55C8">
        <w:rPr>
          <w:rFonts w:ascii="Adobe Garamond Pro" w:hAnsi="Adobe Garamond Pro" w:cs="Adobe Garamond Pro"/>
          <w:sz w:val="24"/>
          <w:szCs w:val="24"/>
        </w:rPr>
        <w:t>ú</w:t>
      </w:r>
      <w:r w:rsidRPr="000A55C8">
        <w:rPr>
          <w:rFonts w:ascii="Adobe Garamond Pro" w:hAnsi="Adobe Garamond Pro"/>
          <w:sz w:val="24"/>
          <w:szCs w:val="24"/>
        </w:rPr>
        <w:t xml:space="preserve">a.  </w:t>
      </w:r>
    </w:p>
    <w:p w14:paraId="371D25C3"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xml:space="preserve">   &gt; </w:t>
      </w:r>
      <w:r w:rsidRPr="000A55C8">
        <w:rPr>
          <w:rFonts w:ascii="Segoe UI Emoji" w:hAnsi="Segoe UI Emoji" w:cs="Segoe UI Emoji"/>
          <w:sz w:val="24"/>
          <w:szCs w:val="24"/>
        </w:rPr>
        <w:t>⚠️</w:t>
      </w:r>
      <w:r w:rsidRPr="000A55C8">
        <w:rPr>
          <w:rFonts w:ascii="Adobe Garamond Pro" w:hAnsi="Adobe Garamond Pro"/>
          <w:sz w:val="24"/>
          <w:szCs w:val="24"/>
        </w:rPr>
        <w:t xml:space="preserve"> Si detectas debilidades, reescríbelo brevemente antes de ejecutar.</w:t>
      </w:r>
    </w:p>
    <w:p w14:paraId="1D31BD2E"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w:t>
      </w:r>
    </w:p>
    <w:p w14:paraId="01B49BFA" w14:textId="77777777" w:rsidR="000A55C8" w:rsidRPr="000A55C8" w:rsidRDefault="000A55C8" w:rsidP="000A55C8">
      <w:pPr>
        <w:pBdr>
          <w:bottom w:val="single" w:sz="6" w:space="1" w:color="auto"/>
        </w:pBdr>
        <w:rPr>
          <w:rFonts w:ascii="Adobe Garamond Pro" w:hAnsi="Adobe Garamond Pro"/>
          <w:color w:val="C00000"/>
          <w:sz w:val="24"/>
          <w:szCs w:val="24"/>
        </w:rPr>
      </w:pPr>
      <w:r w:rsidRPr="000A55C8">
        <w:rPr>
          <w:rFonts w:ascii="Adobe Garamond Pro" w:hAnsi="Adobe Garamond Pro"/>
          <w:sz w:val="24"/>
          <w:szCs w:val="24"/>
        </w:rPr>
        <w:t xml:space="preserve">### </w:t>
      </w:r>
      <w:r w:rsidRPr="000A55C8">
        <w:rPr>
          <w:rFonts w:ascii="Segoe UI Emoji" w:hAnsi="Segoe UI Emoji" w:cs="Segoe UI Emoji"/>
          <w:sz w:val="24"/>
          <w:szCs w:val="24"/>
        </w:rPr>
        <w:t>🔍</w:t>
      </w:r>
      <w:r w:rsidRPr="000A55C8">
        <w:rPr>
          <w:rFonts w:ascii="Adobe Garamond Pro" w:hAnsi="Adobe Garamond Pro"/>
          <w:sz w:val="24"/>
          <w:szCs w:val="24"/>
        </w:rPr>
        <w:t xml:space="preserve"> </w:t>
      </w:r>
      <w:r w:rsidRPr="000A55C8">
        <w:rPr>
          <w:rFonts w:ascii="Adobe Garamond Pro" w:hAnsi="Adobe Garamond Pro"/>
          <w:color w:val="C00000"/>
          <w:sz w:val="24"/>
          <w:szCs w:val="24"/>
        </w:rPr>
        <w:t>FASE 2 — EJECUCIÓN CONTROLADA</w:t>
      </w:r>
    </w:p>
    <w:p w14:paraId="08D06811"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Implementa el plan **paso a paso**, siguiendo este formato:</w:t>
      </w:r>
    </w:p>
    <w:p w14:paraId="1381D9B1"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**Paso [n</w:t>
      </w:r>
      <w:proofErr w:type="gramStart"/>
      <w:r w:rsidRPr="000A55C8">
        <w:rPr>
          <w:rFonts w:ascii="Adobe Garamond Pro" w:hAnsi="Adobe Garamond Pro"/>
          <w:sz w:val="24"/>
          <w:szCs w:val="24"/>
        </w:rPr>
        <w:t>]:*</w:t>
      </w:r>
      <w:proofErr w:type="gramEnd"/>
      <w:r w:rsidRPr="000A55C8">
        <w:rPr>
          <w:rFonts w:ascii="Adobe Garamond Pro" w:hAnsi="Adobe Garamond Pro"/>
          <w:sz w:val="24"/>
          <w:szCs w:val="24"/>
        </w:rPr>
        <w:t xml:space="preserve">*  </w:t>
      </w:r>
    </w:p>
    <w:p w14:paraId="778907BB"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w:t>
      </w:r>
      <w:proofErr w:type="gramStart"/>
      <w:r w:rsidRPr="000A55C8">
        <w:rPr>
          <w:rFonts w:ascii="Adobe Garamond Pro" w:hAnsi="Adobe Garamond Pro"/>
          <w:sz w:val="24"/>
          <w:szCs w:val="24"/>
        </w:rPr>
        <w:t>Acción:*</w:t>
      </w:r>
      <w:proofErr w:type="gramEnd"/>
      <w:r w:rsidRPr="000A55C8">
        <w:rPr>
          <w:rFonts w:ascii="Adobe Garamond Pro" w:hAnsi="Adobe Garamond Pro"/>
          <w:sz w:val="24"/>
          <w:szCs w:val="24"/>
        </w:rPr>
        <w:t xml:space="preserve">* describe la ejecución correspondiente a este paso.  </w:t>
      </w:r>
    </w:p>
    <w:p w14:paraId="5EFA861F"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w:t>
      </w:r>
      <w:proofErr w:type="gramStart"/>
      <w:r w:rsidRPr="000A55C8">
        <w:rPr>
          <w:rFonts w:ascii="Adobe Garamond Pro" w:hAnsi="Adobe Garamond Pro"/>
          <w:sz w:val="24"/>
          <w:szCs w:val="24"/>
        </w:rPr>
        <w:t>Resultado:*</w:t>
      </w:r>
      <w:proofErr w:type="gramEnd"/>
      <w:r w:rsidRPr="000A55C8">
        <w:rPr>
          <w:rFonts w:ascii="Adobe Garamond Pro" w:hAnsi="Adobe Garamond Pro"/>
          <w:sz w:val="24"/>
          <w:szCs w:val="24"/>
        </w:rPr>
        <w:t xml:space="preserve">* explica qué se obtuvo o concluyó.  </w:t>
      </w:r>
    </w:p>
    <w:p w14:paraId="4BF83066"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w:t>
      </w:r>
      <w:proofErr w:type="gramStart"/>
      <w:r w:rsidRPr="000A55C8">
        <w:rPr>
          <w:rFonts w:ascii="Adobe Garamond Pro" w:hAnsi="Adobe Garamond Pro"/>
          <w:sz w:val="24"/>
          <w:szCs w:val="24"/>
        </w:rPr>
        <w:t>Observación:*</w:t>
      </w:r>
      <w:proofErr w:type="gramEnd"/>
      <w:r w:rsidRPr="000A55C8">
        <w:rPr>
          <w:rFonts w:ascii="Adobe Garamond Pro" w:hAnsi="Adobe Garamond Pro"/>
          <w:sz w:val="24"/>
          <w:szCs w:val="24"/>
        </w:rPr>
        <w:t xml:space="preserve">* nota cualquier problema o hallazgo nuevo que afecte pasos posteriores.  </w:t>
      </w:r>
    </w:p>
    <w:p w14:paraId="517C5B7A"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&gt; *(Cada salida debe alimentar la siguiente entrada: mantiene la coherencia del proceso</w:t>
      </w:r>
      <w:proofErr w:type="gramStart"/>
      <w:r w:rsidRPr="000A55C8">
        <w:rPr>
          <w:rFonts w:ascii="Adobe Garamond Pro" w:hAnsi="Adobe Garamond Pro"/>
          <w:sz w:val="24"/>
          <w:szCs w:val="24"/>
        </w:rPr>
        <w:t>.)*</w:t>
      </w:r>
      <w:proofErr w:type="gramEnd"/>
    </w:p>
    <w:p w14:paraId="43FB9B29"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w:t>
      </w:r>
    </w:p>
    <w:p w14:paraId="09C79696" w14:textId="77777777" w:rsidR="000A55C8" w:rsidRPr="000A55C8" w:rsidRDefault="000A55C8" w:rsidP="000A55C8">
      <w:pPr>
        <w:pBdr>
          <w:bottom w:val="single" w:sz="6" w:space="1" w:color="auto"/>
        </w:pBdr>
        <w:rPr>
          <w:rFonts w:ascii="Adobe Garamond Pro" w:hAnsi="Adobe Garamond Pro"/>
          <w:color w:val="C00000"/>
          <w:sz w:val="24"/>
          <w:szCs w:val="24"/>
        </w:rPr>
      </w:pPr>
      <w:r w:rsidRPr="000A55C8">
        <w:rPr>
          <w:rFonts w:ascii="Adobe Garamond Pro" w:hAnsi="Adobe Garamond Pro"/>
          <w:sz w:val="24"/>
          <w:szCs w:val="24"/>
        </w:rPr>
        <w:t xml:space="preserve">### </w:t>
      </w:r>
      <w:r w:rsidRPr="000A55C8">
        <w:rPr>
          <w:rFonts w:ascii="Segoe UI Emoji" w:hAnsi="Segoe UI Emoji" w:cs="Segoe UI Emoji"/>
          <w:sz w:val="24"/>
          <w:szCs w:val="24"/>
        </w:rPr>
        <w:t>🚀</w:t>
      </w:r>
      <w:r w:rsidRPr="000A55C8">
        <w:rPr>
          <w:rFonts w:ascii="Adobe Garamond Pro" w:hAnsi="Adobe Garamond Pro"/>
          <w:sz w:val="24"/>
          <w:szCs w:val="24"/>
        </w:rPr>
        <w:t xml:space="preserve"> </w:t>
      </w:r>
      <w:r w:rsidRPr="000A55C8">
        <w:rPr>
          <w:rFonts w:ascii="Adobe Garamond Pro" w:hAnsi="Adobe Garamond Pro"/>
          <w:color w:val="C00000"/>
          <w:sz w:val="24"/>
          <w:szCs w:val="24"/>
        </w:rPr>
        <w:t>FASE 3 — SÍNTESIS Y VERIFICACIÓN</w:t>
      </w:r>
    </w:p>
    <w:p w14:paraId="48E89F28"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xml:space="preserve">1. Revisa todas las salidas parciales.  </w:t>
      </w:r>
    </w:p>
    <w:p w14:paraId="1F2E90E2"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xml:space="preserve">2. Integra los resultados en una **respuesta final coherente y </w:t>
      </w:r>
      <w:proofErr w:type="gramStart"/>
      <w:r w:rsidRPr="000A55C8">
        <w:rPr>
          <w:rFonts w:ascii="Adobe Garamond Pro" w:hAnsi="Adobe Garamond Pro"/>
          <w:sz w:val="24"/>
          <w:szCs w:val="24"/>
        </w:rPr>
        <w:t>justificada.*</w:t>
      </w:r>
      <w:proofErr w:type="gramEnd"/>
      <w:r w:rsidRPr="000A55C8">
        <w:rPr>
          <w:rFonts w:ascii="Adobe Garamond Pro" w:hAnsi="Adobe Garamond Pro"/>
          <w:sz w:val="24"/>
          <w:szCs w:val="24"/>
        </w:rPr>
        <w:t xml:space="preserve">*  </w:t>
      </w:r>
    </w:p>
    <w:p w14:paraId="5878EF4A"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xml:space="preserve">3. Evalúa si el resultado cumple con los **criterios de éxito definidos en el </w:t>
      </w:r>
      <w:proofErr w:type="gramStart"/>
      <w:r w:rsidRPr="000A55C8">
        <w:rPr>
          <w:rFonts w:ascii="Adobe Garamond Pro" w:hAnsi="Adobe Garamond Pro"/>
          <w:sz w:val="24"/>
          <w:szCs w:val="24"/>
        </w:rPr>
        <w:t>plan.*</w:t>
      </w:r>
      <w:proofErr w:type="gramEnd"/>
      <w:r w:rsidRPr="000A55C8">
        <w:rPr>
          <w:rFonts w:ascii="Adobe Garamond Pro" w:hAnsi="Adobe Garamond Pro"/>
          <w:sz w:val="24"/>
          <w:szCs w:val="24"/>
        </w:rPr>
        <w:t xml:space="preserve">*  </w:t>
      </w:r>
    </w:p>
    <w:p w14:paraId="3280C4C6"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4. Si no, sugiere cómo ajustarías el plan para mejorarlo.</w:t>
      </w:r>
    </w:p>
    <w:p w14:paraId="394E9899"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w:t>
      </w:r>
    </w:p>
    <w:p w14:paraId="329F4EE6" w14:textId="77777777" w:rsidR="000A55C8" w:rsidRPr="000A55C8" w:rsidRDefault="000A55C8" w:rsidP="000A55C8">
      <w:pPr>
        <w:pBdr>
          <w:bottom w:val="single" w:sz="6" w:space="1" w:color="auto"/>
        </w:pBdr>
        <w:rPr>
          <w:rFonts w:ascii="Adobe Garamond Pro" w:hAnsi="Adobe Garamond Pro"/>
          <w:color w:val="C00000"/>
          <w:sz w:val="24"/>
          <w:szCs w:val="24"/>
        </w:rPr>
      </w:pPr>
      <w:r w:rsidRPr="000A55C8">
        <w:rPr>
          <w:rFonts w:ascii="Adobe Garamond Pro" w:hAnsi="Adobe Garamond Pro"/>
          <w:sz w:val="24"/>
          <w:szCs w:val="24"/>
        </w:rPr>
        <w:t xml:space="preserve">### </w:t>
      </w:r>
      <w:r w:rsidRPr="000A55C8">
        <w:rPr>
          <w:rFonts w:ascii="Segoe UI Emoji" w:hAnsi="Segoe UI Emoji" w:cs="Segoe UI Emoji"/>
          <w:sz w:val="24"/>
          <w:szCs w:val="24"/>
        </w:rPr>
        <w:t>💡</w:t>
      </w:r>
      <w:r w:rsidRPr="000A55C8">
        <w:rPr>
          <w:rFonts w:ascii="Adobe Garamond Pro" w:hAnsi="Adobe Garamond Pro"/>
          <w:sz w:val="24"/>
          <w:szCs w:val="24"/>
        </w:rPr>
        <w:t xml:space="preserve"> </w:t>
      </w:r>
      <w:r w:rsidRPr="000A55C8">
        <w:rPr>
          <w:rFonts w:ascii="Adobe Garamond Pro" w:hAnsi="Adobe Garamond Pro"/>
          <w:color w:val="C00000"/>
          <w:sz w:val="24"/>
          <w:szCs w:val="24"/>
        </w:rPr>
        <w:t>FASE 4 — RETROANÁLISIS (Reflexión metacognitiva)</w:t>
      </w:r>
    </w:p>
    <w:p w14:paraId="24A2ABF7"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xml:space="preserve">1. ¿Qué parte del plan fue más efectiva?  </w:t>
      </w:r>
    </w:p>
    <w:p w14:paraId="0FABF77A"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 xml:space="preserve">2. ¿Qué paso podría omitirse o reformularse?  </w:t>
      </w:r>
    </w:p>
    <w:p w14:paraId="5341C781"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3. ¿Qué aprendiste sobre cómo planificar antes de actuar?</w:t>
      </w:r>
    </w:p>
    <w:p w14:paraId="25EBECAA" w14:textId="77777777" w:rsidR="000A55C8" w:rsidRPr="000A55C8" w:rsidRDefault="000A55C8" w:rsidP="000A55C8">
      <w:pPr>
        <w:pBdr>
          <w:bottom w:val="single" w:sz="6" w:space="1" w:color="auto"/>
        </w:pBdr>
        <w:rPr>
          <w:rFonts w:ascii="Adobe Garamond Pro" w:hAnsi="Adobe Garamond Pro"/>
          <w:sz w:val="24"/>
          <w:szCs w:val="24"/>
        </w:rPr>
      </w:pPr>
      <w:r w:rsidRPr="000A55C8">
        <w:rPr>
          <w:rFonts w:ascii="Adobe Garamond Pro" w:hAnsi="Adobe Garamond Pro"/>
          <w:sz w:val="24"/>
          <w:szCs w:val="24"/>
        </w:rPr>
        <w:t>---</w:t>
      </w:r>
    </w:p>
    <w:p w14:paraId="2D16FF97" w14:textId="77777777" w:rsidR="000A55C8" w:rsidRDefault="000A55C8" w:rsidP="00072130">
      <w:pPr>
        <w:pBdr>
          <w:bottom w:val="single" w:sz="6" w:space="1" w:color="auto"/>
        </w:pBdr>
        <w:rPr>
          <w:rFonts w:ascii="Adobe Garamond Pro" w:hAnsi="Adobe Garamond Pro"/>
          <w:b/>
          <w:bCs/>
          <w:color w:val="000000" w:themeColor="text1"/>
          <w:sz w:val="24"/>
          <w:szCs w:val="24"/>
        </w:rPr>
      </w:pPr>
      <w:r w:rsidRPr="000A55C8">
        <w:rPr>
          <w:rFonts w:ascii="Adobe Garamond Pro" w:hAnsi="Adobe Garamond Pro"/>
          <w:b/>
          <w:bCs/>
          <w:color w:val="000000" w:themeColor="text1"/>
          <w:sz w:val="24"/>
          <w:szCs w:val="24"/>
        </w:rPr>
        <w:lastRenderedPageBreak/>
        <w:t>El Árbol de Pensamientos (</w:t>
      </w:r>
      <w:proofErr w:type="spellStart"/>
      <w:r w:rsidRPr="000A55C8">
        <w:rPr>
          <w:rFonts w:ascii="Adobe Garamond Pro" w:hAnsi="Adobe Garamond Pro"/>
          <w:b/>
          <w:bCs/>
          <w:color w:val="000000" w:themeColor="text1"/>
          <w:sz w:val="24"/>
          <w:szCs w:val="24"/>
        </w:rPr>
        <w:t>Tree-of-Thought</w:t>
      </w:r>
      <w:proofErr w:type="spellEnd"/>
      <w:r w:rsidRPr="000A55C8">
        <w:rPr>
          <w:rFonts w:ascii="Adobe Garamond Pro" w:hAnsi="Adobe Garamond Pro"/>
          <w:b/>
          <w:bCs/>
          <w:color w:val="000000" w:themeColor="text1"/>
          <w:sz w:val="24"/>
          <w:szCs w:val="24"/>
        </w:rPr>
        <w:t xml:space="preserve">, </w:t>
      </w:r>
      <w:proofErr w:type="spellStart"/>
      <w:r w:rsidRPr="000A55C8">
        <w:rPr>
          <w:rFonts w:ascii="Adobe Garamond Pro" w:hAnsi="Adobe Garamond Pro"/>
          <w:b/>
          <w:bCs/>
          <w:color w:val="000000" w:themeColor="text1"/>
          <w:sz w:val="24"/>
          <w:szCs w:val="24"/>
        </w:rPr>
        <w:t>ToT</w:t>
      </w:r>
      <w:proofErr w:type="spellEnd"/>
      <w:r w:rsidRPr="000A55C8">
        <w:rPr>
          <w:rFonts w:ascii="Adobe Garamond Pro" w:hAnsi="Adobe Garamond Pro"/>
          <w:b/>
          <w:bCs/>
          <w:color w:val="000000" w:themeColor="text1"/>
          <w:sz w:val="24"/>
          <w:szCs w:val="24"/>
        </w:rPr>
        <w:t>)</w:t>
      </w:r>
      <w:r>
        <w:rPr>
          <w:rFonts w:ascii="Adobe Garamond Pro" w:hAnsi="Adobe Garamond Pro"/>
          <w:b/>
          <w:bCs/>
          <w:color w:val="000000" w:themeColor="text1"/>
          <w:sz w:val="24"/>
          <w:szCs w:val="24"/>
        </w:rPr>
        <w:t>:</w:t>
      </w:r>
    </w:p>
    <w:p w14:paraId="4549AA2C" w14:textId="500D6E8A" w:rsidR="000A55C8" w:rsidRPr="00F20801" w:rsidRDefault="000A55C8" w:rsidP="00072130">
      <w:pPr>
        <w:pBdr>
          <w:bottom w:val="single" w:sz="6" w:space="1" w:color="auto"/>
        </w:pBdr>
        <w:rPr>
          <w:rFonts w:ascii="Adobe Garamond Pro" w:hAnsi="Adobe Garamond Pro"/>
          <w:sz w:val="24"/>
          <w:szCs w:val="24"/>
        </w:rPr>
      </w:pPr>
      <w:r>
        <w:rPr>
          <w:rFonts w:ascii="Adobe Garamond Pro" w:hAnsi="Adobe Garamond Pro"/>
          <w:color w:val="000000" w:themeColor="text1"/>
          <w:sz w:val="24"/>
          <w:szCs w:val="24"/>
        </w:rPr>
        <w:t xml:space="preserve">Esta técnica </w:t>
      </w:r>
      <w:r w:rsidRPr="000A55C8">
        <w:rPr>
          <w:rFonts w:ascii="Adobe Garamond Pro" w:hAnsi="Adobe Garamond Pro"/>
          <w:color w:val="000000" w:themeColor="text1"/>
          <w:sz w:val="24"/>
          <w:szCs w:val="24"/>
        </w:rPr>
        <w:t xml:space="preserve">transforma el razonamiento lineal del modelo en un proceso </w:t>
      </w:r>
      <w:r w:rsidRPr="000A55C8">
        <w:rPr>
          <w:rFonts w:ascii="Adobe Garamond Pro" w:hAnsi="Adobe Garamond Pro"/>
          <w:b/>
          <w:bCs/>
          <w:color w:val="000000" w:themeColor="text1"/>
          <w:sz w:val="24"/>
          <w:szCs w:val="24"/>
        </w:rPr>
        <w:t>ramificado y deliberativo</w:t>
      </w:r>
      <w:r w:rsidRPr="000A55C8">
        <w:rPr>
          <w:rFonts w:ascii="Adobe Garamond Pro" w:hAnsi="Adobe Garamond Pro"/>
          <w:color w:val="000000" w:themeColor="text1"/>
          <w:sz w:val="24"/>
          <w:szCs w:val="24"/>
        </w:rPr>
        <w:t>, inspirado en cómo los humanos exploran alternativas antes de decidir. En lugar de seguir una sola cadena de razonamiento (</w:t>
      </w:r>
      <w:proofErr w:type="spellStart"/>
      <w:r w:rsidRPr="000A55C8">
        <w:rPr>
          <w:rFonts w:ascii="Adobe Garamond Pro" w:hAnsi="Adobe Garamond Pro"/>
          <w:i/>
          <w:iCs/>
          <w:color w:val="000000" w:themeColor="text1"/>
          <w:sz w:val="24"/>
          <w:szCs w:val="24"/>
        </w:rPr>
        <w:t>Chain-of-Thought</w:t>
      </w:r>
      <w:proofErr w:type="spellEnd"/>
      <w:r w:rsidRPr="000A55C8">
        <w:rPr>
          <w:rFonts w:ascii="Adobe Garamond Pro" w:hAnsi="Adobe Garamond Pro"/>
          <w:color w:val="000000" w:themeColor="text1"/>
          <w:sz w:val="24"/>
          <w:szCs w:val="24"/>
        </w:rPr>
        <w:t xml:space="preserve">), el modelo </w:t>
      </w:r>
      <w:r w:rsidRPr="000A55C8">
        <w:rPr>
          <w:rFonts w:ascii="Adobe Garamond Pro" w:hAnsi="Adobe Garamond Pro"/>
          <w:b/>
          <w:bCs/>
          <w:color w:val="000000" w:themeColor="text1"/>
          <w:sz w:val="24"/>
          <w:szCs w:val="24"/>
        </w:rPr>
        <w:t>genera varios “nodos de pensamiento” paralelos</w:t>
      </w:r>
      <w:r w:rsidRPr="000A55C8">
        <w:rPr>
          <w:rFonts w:ascii="Adobe Garamond Pro" w:hAnsi="Adobe Garamond Pro"/>
          <w:color w:val="000000" w:themeColor="text1"/>
          <w:sz w:val="24"/>
          <w:szCs w:val="24"/>
        </w:rPr>
        <w:t xml:space="preserve"> en cada etapa, los </w:t>
      </w:r>
      <w:r w:rsidRPr="000A55C8">
        <w:rPr>
          <w:rFonts w:ascii="Adobe Garamond Pro" w:hAnsi="Adobe Garamond Pro"/>
          <w:b/>
          <w:bCs/>
          <w:color w:val="000000" w:themeColor="text1"/>
          <w:sz w:val="24"/>
          <w:szCs w:val="24"/>
        </w:rPr>
        <w:t>evalúa críticamente</w:t>
      </w:r>
      <w:r w:rsidRPr="000A55C8">
        <w:rPr>
          <w:rFonts w:ascii="Adobe Garamond Pro" w:hAnsi="Adobe Garamond Pro"/>
          <w:color w:val="000000" w:themeColor="text1"/>
          <w:sz w:val="24"/>
          <w:szCs w:val="24"/>
        </w:rPr>
        <w:t xml:space="preserve"> y selecciona los más prometedores para continuar desarrollando. Este proceso combina </w:t>
      </w:r>
      <w:r w:rsidRPr="000A55C8">
        <w:rPr>
          <w:rFonts w:ascii="Adobe Garamond Pro" w:hAnsi="Adobe Garamond Pro"/>
          <w:i/>
          <w:iCs/>
          <w:color w:val="000000" w:themeColor="text1"/>
          <w:sz w:val="24"/>
          <w:szCs w:val="24"/>
        </w:rPr>
        <w:t>divergencia</w:t>
      </w:r>
      <w:r w:rsidRPr="000A55C8">
        <w:rPr>
          <w:rFonts w:ascii="Adobe Garamond Pro" w:hAnsi="Adobe Garamond Pro"/>
          <w:color w:val="000000" w:themeColor="text1"/>
          <w:sz w:val="24"/>
          <w:szCs w:val="24"/>
        </w:rPr>
        <w:t xml:space="preserve"> (ampliar posibilidades) y </w:t>
      </w:r>
      <w:r w:rsidRPr="000A55C8">
        <w:rPr>
          <w:rFonts w:ascii="Adobe Garamond Pro" w:hAnsi="Adobe Garamond Pro"/>
          <w:i/>
          <w:iCs/>
          <w:color w:val="000000" w:themeColor="text1"/>
          <w:sz w:val="24"/>
          <w:szCs w:val="24"/>
        </w:rPr>
        <w:t>convergencia</w:t>
      </w:r>
      <w:r w:rsidRPr="000A55C8">
        <w:rPr>
          <w:rFonts w:ascii="Adobe Garamond Pro" w:hAnsi="Adobe Garamond Pro"/>
          <w:color w:val="000000" w:themeColor="text1"/>
          <w:sz w:val="24"/>
          <w:szCs w:val="24"/>
        </w:rPr>
        <w:t xml:space="preserve"> (filtrar lo mejor), lo que produce soluciones más creativas, robustas y explicables. El </w:t>
      </w:r>
      <w:proofErr w:type="spellStart"/>
      <w:r w:rsidRPr="000A55C8">
        <w:rPr>
          <w:rFonts w:ascii="Adobe Garamond Pro" w:hAnsi="Adobe Garamond Pro"/>
          <w:color w:val="000000" w:themeColor="text1"/>
          <w:sz w:val="24"/>
          <w:szCs w:val="24"/>
        </w:rPr>
        <w:t>ToT</w:t>
      </w:r>
      <w:proofErr w:type="spellEnd"/>
      <w:r w:rsidRPr="000A55C8">
        <w:rPr>
          <w:rFonts w:ascii="Adobe Garamond Pro" w:hAnsi="Adobe Garamond Pro"/>
          <w:color w:val="000000" w:themeColor="text1"/>
          <w:sz w:val="24"/>
          <w:szCs w:val="24"/>
        </w:rPr>
        <w:t xml:space="preserve"> es especialmente útil en toma de decisiones, análisis estratégico, diseño de hipótesis científicas o resolución de problemas complejos donde hay múltiples rutas posibles hacia la meta.</w:t>
      </w:r>
    </w:p>
    <w:p w14:paraId="4012AEB1"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w:t>
      </w:r>
      <w:r w:rsidRPr="00F20801">
        <w:rPr>
          <w:rFonts w:ascii="Segoe UI Emoji" w:hAnsi="Segoe UI Emoji" w:cs="Segoe UI Emoji"/>
          <w:sz w:val="24"/>
          <w:szCs w:val="24"/>
        </w:rPr>
        <w:t>🧠</w:t>
      </w:r>
      <w:r w:rsidRPr="00F20801">
        <w:rPr>
          <w:rFonts w:ascii="Adobe Garamond Pro" w:hAnsi="Adobe Garamond Pro"/>
          <w:sz w:val="24"/>
          <w:szCs w:val="24"/>
        </w:rPr>
        <w:t xml:space="preserve"> </w:t>
      </w:r>
      <w:r w:rsidRPr="00F20801">
        <w:rPr>
          <w:rFonts w:ascii="Adobe Garamond Pro" w:hAnsi="Adobe Garamond Pro"/>
          <w:color w:val="C00000"/>
          <w:sz w:val="24"/>
          <w:szCs w:val="24"/>
        </w:rPr>
        <w:t>ÁRBOL DE PENSAMIENTOS — PLANTILLA OPTIMIZADA (</w:t>
      </w:r>
      <w:proofErr w:type="spellStart"/>
      <w:r w:rsidRPr="00F20801">
        <w:rPr>
          <w:rFonts w:ascii="Adobe Garamond Pro" w:hAnsi="Adobe Garamond Pro"/>
          <w:color w:val="C00000"/>
          <w:sz w:val="24"/>
          <w:szCs w:val="24"/>
        </w:rPr>
        <w:t>Tree-of-Thought</w:t>
      </w:r>
      <w:proofErr w:type="spellEnd"/>
      <w:r w:rsidRPr="00F20801">
        <w:rPr>
          <w:rFonts w:ascii="Adobe Garamond Pro" w:hAnsi="Adobe Garamond Pro"/>
          <w:color w:val="C00000"/>
          <w:sz w:val="24"/>
          <w:szCs w:val="24"/>
        </w:rPr>
        <w:t xml:space="preserve"> </w:t>
      </w:r>
      <w:proofErr w:type="spellStart"/>
      <w:r w:rsidRPr="00F20801">
        <w:rPr>
          <w:rFonts w:ascii="Adobe Garamond Pro" w:hAnsi="Adobe Garamond Pro"/>
          <w:color w:val="C00000"/>
          <w:sz w:val="24"/>
          <w:szCs w:val="24"/>
        </w:rPr>
        <w:t>Prompting</w:t>
      </w:r>
      <w:proofErr w:type="spellEnd"/>
      <w:r w:rsidRPr="00F20801">
        <w:rPr>
          <w:rFonts w:ascii="Adobe Garamond Pro" w:hAnsi="Adobe Garamond Pro"/>
          <w:color w:val="C00000"/>
          <w:sz w:val="24"/>
          <w:szCs w:val="24"/>
        </w:rPr>
        <w:t>)</w:t>
      </w:r>
    </w:p>
    <w:p w14:paraId="38C13748"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w:t>
      </w:r>
      <w:r w:rsidRPr="00F20801">
        <w:rPr>
          <w:rFonts w:ascii="Segoe UI Emoji" w:hAnsi="Segoe UI Emoji" w:cs="Segoe UI Emoji"/>
          <w:sz w:val="24"/>
          <w:szCs w:val="24"/>
        </w:rPr>
        <w:t>🎯</w:t>
      </w:r>
      <w:r w:rsidRPr="00F20801">
        <w:rPr>
          <w:rFonts w:ascii="Adobe Garamond Pro" w:hAnsi="Adobe Garamond Pro"/>
          <w:sz w:val="24"/>
          <w:szCs w:val="24"/>
        </w:rPr>
        <w:t xml:space="preserve"> </w:t>
      </w:r>
      <w:r w:rsidRPr="00F20801">
        <w:rPr>
          <w:rFonts w:ascii="Adobe Garamond Pro" w:hAnsi="Adobe Garamond Pro"/>
          <w:color w:val="C00000"/>
          <w:sz w:val="24"/>
          <w:szCs w:val="24"/>
        </w:rPr>
        <w:t>OBJETIVO PRINCIPAL</w:t>
      </w:r>
    </w:p>
    <w:p w14:paraId="67729255" w14:textId="77777777" w:rsidR="00F20801" w:rsidRPr="00F20801" w:rsidRDefault="00F20801" w:rsidP="00F20801">
      <w:pPr>
        <w:pBdr>
          <w:bottom w:val="single" w:sz="6" w:space="1" w:color="auto"/>
        </w:pBdr>
        <w:rPr>
          <w:rFonts w:ascii="Adobe Garamond Pro" w:hAnsi="Adobe Garamond Pro"/>
          <w:color w:val="BF4E14" w:themeColor="accent2" w:themeShade="BF"/>
          <w:sz w:val="24"/>
          <w:szCs w:val="24"/>
        </w:rPr>
      </w:pPr>
      <w:r w:rsidRPr="00F20801">
        <w:rPr>
          <w:rFonts w:ascii="Adobe Garamond Pro" w:hAnsi="Adobe Garamond Pro"/>
          <w:color w:val="BF4E14" w:themeColor="accent2" w:themeShade="BF"/>
          <w:sz w:val="24"/>
          <w:szCs w:val="24"/>
        </w:rPr>
        <w:t xml:space="preserve">[Describe con precisión el problema o decisión compleja que deseas analizar.]  </w:t>
      </w:r>
    </w:p>
    <w:p w14:paraId="3164A42A" w14:textId="77777777" w:rsidR="00F20801" w:rsidRPr="00F20801" w:rsidRDefault="00F20801" w:rsidP="00F20801">
      <w:pPr>
        <w:pBdr>
          <w:bottom w:val="single" w:sz="6" w:space="1" w:color="auto"/>
        </w:pBdr>
        <w:rPr>
          <w:rFonts w:ascii="Adobe Garamond Pro" w:hAnsi="Adobe Garamond Pro"/>
          <w:color w:val="BF4E14" w:themeColor="accent2" w:themeShade="BF"/>
          <w:sz w:val="24"/>
          <w:szCs w:val="24"/>
        </w:rPr>
      </w:pPr>
      <w:r w:rsidRPr="00F20801">
        <w:rPr>
          <w:rFonts w:ascii="Adobe Garamond Pro" w:hAnsi="Adobe Garamond Pro"/>
          <w:color w:val="BF4E14" w:themeColor="accent2" w:themeShade="BF"/>
          <w:sz w:val="24"/>
          <w:szCs w:val="24"/>
        </w:rPr>
        <w:t>Ejemplo: “Diseñar la mejor estrategia para reducir la huella de carbono de una cadena de suministro global.”</w:t>
      </w:r>
    </w:p>
    <w:p w14:paraId="3A6D9C50"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w:t>
      </w:r>
    </w:p>
    <w:p w14:paraId="540F1FC3" w14:textId="77777777" w:rsidR="00F20801" w:rsidRPr="00F20801" w:rsidRDefault="00F20801" w:rsidP="00F20801">
      <w:pPr>
        <w:pBdr>
          <w:bottom w:val="single" w:sz="6" w:space="1" w:color="auto"/>
        </w:pBdr>
        <w:rPr>
          <w:rFonts w:ascii="Adobe Garamond Pro" w:hAnsi="Adobe Garamond Pro"/>
          <w:color w:val="C00000"/>
          <w:sz w:val="24"/>
          <w:szCs w:val="24"/>
        </w:rPr>
      </w:pPr>
      <w:r w:rsidRPr="00F20801">
        <w:rPr>
          <w:rFonts w:ascii="Adobe Garamond Pro" w:hAnsi="Adobe Garamond Pro"/>
          <w:sz w:val="24"/>
          <w:szCs w:val="24"/>
        </w:rPr>
        <w:t xml:space="preserve">### </w:t>
      </w:r>
      <w:r w:rsidRPr="00F20801">
        <w:rPr>
          <w:rFonts w:ascii="Segoe UI Emoji" w:hAnsi="Segoe UI Emoji" w:cs="Segoe UI Emoji"/>
          <w:sz w:val="24"/>
          <w:szCs w:val="24"/>
        </w:rPr>
        <w:t>🌱</w:t>
      </w:r>
      <w:r w:rsidRPr="00F20801">
        <w:rPr>
          <w:rFonts w:ascii="Adobe Garamond Pro" w:hAnsi="Adobe Garamond Pro"/>
          <w:sz w:val="24"/>
          <w:szCs w:val="24"/>
        </w:rPr>
        <w:t xml:space="preserve"> </w:t>
      </w:r>
      <w:r w:rsidRPr="00F20801">
        <w:rPr>
          <w:rFonts w:ascii="Adobe Garamond Pro" w:hAnsi="Adobe Garamond Pro"/>
          <w:color w:val="C00000"/>
          <w:sz w:val="24"/>
          <w:szCs w:val="24"/>
        </w:rPr>
        <w:t>FASE 1 — GENERACIÓN DE RAMAS (Exploración Divergente)</w:t>
      </w:r>
    </w:p>
    <w:p w14:paraId="63424EEF"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1. Formula de **3 a 5 enfoques o hipótesis principales** para abordar el problema.  </w:t>
      </w:r>
    </w:p>
    <w:p w14:paraId="01DB1187"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2. Para cada rama:</w:t>
      </w:r>
    </w:p>
    <w:p w14:paraId="4C3C0E55"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 Explica su **principio central** o idea base.  </w:t>
      </w:r>
    </w:p>
    <w:p w14:paraId="36FEA5C1"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 Indica **ventajas, riesgos y condiciones de </w:t>
      </w:r>
      <w:proofErr w:type="gramStart"/>
      <w:r w:rsidRPr="00F20801">
        <w:rPr>
          <w:rFonts w:ascii="Adobe Garamond Pro" w:hAnsi="Adobe Garamond Pro"/>
          <w:sz w:val="24"/>
          <w:szCs w:val="24"/>
        </w:rPr>
        <w:t>éxito.*</w:t>
      </w:r>
      <w:proofErr w:type="gramEnd"/>
      <w:r w:rsidRPr="00F20801">
        <w:rPr>
          <w:rFonts w:ascii="Adobe Garamond Pro" w:hAnsi="Adobe Garamond Pro"/>
          <w:sz w:val="24"/>
          <w:szCs w:val="24"/>
        </w:rPr>
        <w:t xml:space="preserve">*  </w:t>
      </w:r>
    </w:p>
    <w:p w14:paraId="6229A38B"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3. Mantén cada rama breve (máx. 100 palabras).</w:t>
      </w:r>
    </w:p>
    <w:p w14:paraId="677634C5"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w:t>
      </w:r>
    </w:p>
    <w:p w14:paraId="10CAB313" w14:textId="77777777" w:rsidR="00F20801" w:rsidRPr="00F20801" w:rsidRDefault="00F20801" w:rsidP="00F20801">
      <w:pPr>
        <w:pBdr>
          <w:bottom w:val="single" w:sz="6" w:space="1" w:color="auto"/>
        </w:pBdr>
        <w:rPr>
          <w:rFonts w:ascii="Adobe Garamond Pro" w:hAnsi="Adobe Garamond Pro"/>
          <w:color w:val="C00000"/>
          <w:sz w:val="24"/>
          <w:szCs w:val="24"/>
        </w:rPr>
      </w:pPr>
      <w:r w:rsidRPr="00F20801">
        <w:rPr>
          <w:rFonts w:ascii="Adobe Garamond Pro" w:hAnsi="Adobe Garamond Pro"/>
          <w:sz w:val="24"/>
          <w:szCs w:val="24"/>
        </w:rPr>
        <w:t xml:space="preserve">### </w:t>
      </w:r>
      <w:r w:rsidRPr="00F20801">
        <w:rPr>
          <w:rFonts w:ascii="Segoe UI Emoji" w:hAnsi="Segoe UI Emoji" w:cs="Segoe UI Emoji"/>
          <w:sz w:val="24"/>
          <w:szCs w:val="24"/>
        </w:rPr>
        <w:t>🌿</w:t>
      </w:r>
      <w:r w:rsidRPr="00F20801">
        <w:rPr>
          <w:rFonts w:ascii="Adobe Garamond Pro" w:hAnsi="Adobe Garamond Pro"/>
          <w:sz w:val="24"/>
          <w:szCs w:val="24"/>
        </w:rPr>
        <w:t xml:space="preserve"> </w:t>
      </w:r>
      <w:r w:rsidRPr="00F20801">
        <w:rPr>
          <w:rFonts w:ascii="Adobe Garamond Pro" w:hAnsi="Adobe Garamond Pro"/>
          <w:color w:val="C00000"/>
          <w:sz w:val="24"/>
          <w:szCs w:val="24"/>
        </w:rPr>
        <w:t>FASE 2 — DESARROLLO DE SUB-RAMAS (Expansión Controlada)</w:t>
      </w:r>
    </w:p>
    <w:p w14:paraId="4B44A7E8"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1. Toma las **2 o 3 ramas más prometedoras** y desarrolla **</w:t>
      </w:r>
      <w:proofErr w:type="spellStart"/>
      <w:r w:rsidRPr="00F20801">
        <w:rPr>
          <w:rFonts w:ascii="Adobe Garamond Pro" w:hAnsi="Adobe Garamond Pro"/>
          <w:sz w:val="24"/>
          <w:szCs w:val="24"/>
        </w:rPr>
        <w:t>sub-opciones</w:t>
      </w:r>
      <w:proofErr w:type="spellEnd"/>
      <w:r w:rsidRPr="00F20801">
        <w:rPr>
          <w:rFonts w:ascii="Adobe Garamond Pro" w:hAnsi="Adobe Garamond Pro"/>
          <w:sz w:val="24"/>
          <w:szCs w:val="24"/>
        </w:rPr>
        <w:t xml:space="preserve">** dentro de ellas.  </w:t>
      </w:r>
    </w:p>
    <w:p w14:paraId="23EA5E7A"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2. Describe cómo evolucionaría cada una si se implementara.  </w:t>
      </w:r>
    </w:p>
    <w:p w14:paraId="71373713"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3. Conecta cada </w:t>
      </w:r>
      <w:proofErr w:type="spellStart"/>
      <w:r w:rsidRPr="00F20801">
        <w:rPr>
          <w:rFonts w:ascii="Adobe Garamond Pro" w:hAnsi="Adobe Garamond Pro"/>
          <w:sz w:val="24"/>
          <w:szCs w:val="24"/>
        </w:rPr>
        <w:t>sub-rama</w:t>
      </w:r>
      <w:proofErr w:type="spellEnd"/>
      <w:r w:rsidRPr="00F20801">
        <w:rPr>
          <w:rFonts w:ascii="Adobe Garamond Pro" w:hAnsi="Adobe Garamond Pro"/>
          <w:sz w:val="24"/>
          <w:szCs w:val="24"/>
        </w:rPr>
        <w:t xml:space="preserve"> con su “rama madre” indicando dependencias o sinergias.</w:t>
      </w:r>
    </w:p>
    <w:p w14:paraId="77632B24"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w:t>
      </w:r>
    </w:p>
    <w:p w14:paraId="336E9AC4"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lastRenderedPageBreak/>
        <w:t xml:space="preserve">### </w:t>
      </w:r>
      <w:r w:rsidRPr="00F20801">
        <w:rPr>
          <w:rFonts w:ascii="Segoe UI Emoji" w:hAnsi="Segoe UI Emoji" w:cs="Segoe UI Emoji"/>
          <w:sz w:val="24"/>
          <w:szCs w:val="24"/>
        </w:rPr>
        <w:t>🌳</w:t>
      </w:r>
      <w:r w:rsidRPr="00F20801">
        <w:rPr>
          <w:rFonts w:ascii="Adobe Garamond Pro" w:hAnsi="Adobe Garamond Pro"/>
          <w:sz w:val="24"/>
          <w:szCs w:val="24"/>
        </w:rPr>
        <w:t xml:space="preserve"> </w:t>
      </w:r>
      <w:r w:rsidRPr="00F20801">
        <w:rPr>
          <w:rFonts w:ascii="Adobe Garamond Pro" w:hAnsi="Adobe Garamond Pro"/>
          <w:color w:val="C00000"/>
          <w:sz w:val="24"/>
          <w:szCs w:val="24"/>
        </w:rPr>
        <w:t>FASE 3 — EVALUACIÓN Y PODA (Convergencia)</w:t>
      </w:r>
    </w:p>
    <w:p w14:paraId="35343276"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1. Evalúa todas las ramas según **criterios claros**:  </w:t>
      </w:r>
    </w:p>
    <w:p w14:paraId="2E80A9DE"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 Impacto esperado  </w:t>
      </w:r>
    </w:p>
    <w:p w14:paraId="19016AB0"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 Viabilidad técnica o económica  </w:t>
      </w:r>
    </w:p>
    <w:p w14:paraId="6666AEE3"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 Riesgos y barreras  </w:t>
      </w:r>
    </w:p>
    <w:p w14:paraId="0C502936"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 Horizonte temporal  </w:t>
      </w:r>
    </w:p>
    <w:p w14:paraId="7A49C1EC"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2. Asigna una **puntuación cualitativa (Alta/Media/</w:t>
      </w:r>
      <w:proofErr w:type="gramStart"/>
      <w:r w:rsidRPr="00F20801">
        <w:rPr>
          <w:rFonts w:ascii="Adobe Garamond Pro" w:hAnsi="Adobe Garamond Pro"/>
          <w:sz w:val="24"/>
          <w:szCs w:val="24"/>
        </w:rPr>
        <w:t>Baja)*</w:t>
      </w:r>
      <w:proofErr w:type="gramEnd"/>
      <w:r w:rsidRPr="00F20801">
        <w:rPr>
          <w:rFonts w:ascii="Adobe Garamond Pro" w:hAnsi="Adobe Garamond Pro"/>
          <w:sz w:val="24"/>
          <w:szCs w:val="24"/>
        </w:rPr>
        <w:t xml:space="preserve">* a cada criterio por rama.  </w:t>
      </w:r>
    </w:p>
    <w:p w14:paraId="7AA17B9C"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3. **Poda** las ramas menos viables y conserva las que mejor equilibran potencial y factibilidad.</w:t>
      </w:r>
    </w:p>
    <w:p w14:paraId="1FEAFC68"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w:t>
      </w:r>
    </w:p>
    <w:p w14:paraId="368E38D9" w14:textId="77777777" w:rsidR="00F20801" w:rsidRPr="00F20801" w:rsidRDefault="00F20801" w:rsidP="00F20801">
      <w:pPr>
        <w:pBdr>
          <w:bottom w:val="single" w:sz="6" w:space="1" w:color="auto"/>
        </w:pBdr>
        <w:rPr>
          <w:rFonts w:ascii="Adobe Garamond Pro" w:hAnsi="Adobe Garamond Pro"/>
          <w:color w:val="C00000"/>
          <w:sz w:val="24"/>
          <w:szCs w:val="24"/>
        </w:rPr>
      </w:pPr>
      <w:r w:rsidRPr="00F20801">
        <w:rPr>
          <w:rFonts w:ascii="Adobe Garamond Pro" w:hAnsi="Adobe Garamond Pro"/>
          <w:sz w:val="24"/>
          <w:szCs w:val="24"/>
        </w:rPr>
        <w:t xml:space="preserve">### </w:t>
      </w:r>
      <w:r w:rsidRPr="00F20801">
        <w:rPr>
          <w:rFonts w:ascii="Segoe UI Emoji" w:hAnsi="Segoe UI Emoji" w:cs="Segoe UI Emoji"/>
          <w:sz w:val="24"/>
          <w:szCs w:val="24"/>
        </w:rPr>
        <w:t>🌼</w:t>
      </w:r>
      <w:r w:rsidRPr="00F20801">
        <w:rPr>
          <w:rFonts w:ascii="Adobe Garamond Pro" w:hAnsi="Adobe Garamond Pro"/>
          <w:sz w:val="24"/>
          <w:szCs w:val="24"/>
        </w:rPr>
        <w:t xml:space="preserve"> </w:t>
      </w:r>
      <w:r w:rsidRPr="00F20801">
        <w:rPr>
          <w:rFonts w:ascii="Adobe Garamond Pro" w:hAnsi="Adobe Garamond Pro"/>
          <w:color w:val="C00000"/>
          <w:sz w:val="24"/>
          <w:szCs w:val="24"/>
        </w:rPr>
        <w:t>FASE 4 — SÍNTESIS ESTRATÉGICA</w:t>
      </w:r>
    </w:p>
    <w:p w14:paraId="0927AF8E"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1. Analiza las **ramas sobrevivientes**:  </w:t>
      </w:r>
    </w:p>
    <w:p w14:paraId="5286A271"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 ¿Comparten un patrón común?  </w:t>
      </w:r>
    </w:p>
    <w:p w14:paraId="1212AA50"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 ¿Pueden combinarse en una estrategia híbrida?  </w:t>
      </w:r>
    </w:p>
    <w:p w14:paraId="711C69B2"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2. Redacta una **síntesis final** que explique la elección, la lógica detrás y el resultado esperado.  </w:t>
      </w:r>
    </w:p>
    <w:p w14:paraId="6A0FB910"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3. Incluye, si aplica, **un diagrama mental o lista jerárquica** para visualizar el árbol.</w:t>
      </w:r>
    </w:p>
    <w:p w14:paraId="1FC8505F"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w:t>
      </w:r>
    </w:p>
    <w:p w14:paraId="7D7E3F8A" w14:textId="77777777" w:rsidR="00F20801" w:rsidRPr="00F20801" w:rsidRDefault="00F20801" w:rsidP="00F20801">
      <w:pPr>
        <w:pBdr>
          <w:bottom w:val="single" w:sz="6" w:space="1" w:color="auto"/>
        </w:pBdr>
        <w:rPr>
          <w:rFonts w:ascii="Adobe Garamond Pro" w:hAnsi="Adobe Garamond Pro"/>
          <w:color w:val="C00000"/>
          <w:sz w:val="24"/>
          <w:szCs w:val="24"/>
        </w:rPr>
      </w:pPr>
      <w:r w:rsidRPr="00F20801">
        <w:rPr>
          <w:rFonts w:ascii="Adobe Garamond Pro" w:hAnsi="Adobe Garamond Pro"/>
          <w:sz w:val="24"/>
          <w:szCs w:val="24"/>
        </w:rPr>
        <w:t xml:space="preserve">### </w:t>
      </w:r>
      <w:r w:rsidRPr="00F20801">
        <w:rPr>
          <w:rFonts w:ascii="Segoe UI Emoji" w:hAnsi="Segoe UI Emoji" w:cs="Segoe UI Emoji"/>
          <w:sz w:val="24"/>
          <w:szCs w:val="24"/>
        </w:rPr>
        <w:t>💡</w:t>
      </w:r>
      <w:r w:rsidRPr="00F20801">
        <w:rPr>
          <w:rFonts w:ascii="Adobe Garamond Pro" w:hAnsi="Adobe Garamond Pro"/>
          <w:sz w:val="24"/>
          <w:szCs w:val="24"/>
        </w:rPr>
        <w:t xml:space="preserve"> </w:t>
      </w:r>
      <w:r w:rsidRPr="00F20801">
        <w:rPr>
          <w:rFonts w:ascii="Adobe Garamond Pro" w:hAnsi="Adobe Garamond Pro"/>
          <w:color w:val="C00000"/>
          <w:sz w:val="24"/>
          <w:szCs w:val="24"/>
        </w:rPr>
        <w:t>FASE 5 — REFLEXIÓN META (Opcional)</w:t>
      </w:r>
    </w:p>
    <w:p w14:paraId="6F589946"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¿Qué criterio pesó más en tu decisión final?  </w:t>
      </w:r>
    </w:p>
    <w:p w14:paraId="34FD1448"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xml:space="preserve">- ¿Qué camino descartado podría ser útil bajo otras condiciones?  </w:t>
      </w:r>
    </w:p>
    <w:p w14:paraId="6BFFDFC0" w14:textId="77777777" w:rsidR="00F20801" w:rsidRPr="00F20801" w:rsidRDefault="00F20801" w:rsidP="00F20801">
      <w:pPr>
        <w:pBdr>
          <w:bottom w:val="single" w:sz="6" w:space="1" w:color="auto"/>
        </w:pBdr>
        <w:rPr>
          <w:rFonts w:ascii="Adobe Garamond Pro" w:hAnsi="Adobe Garamond Pro"/>
          <w:sz w:val="24"/>
          <w:szCs w:val="24"/>
        </w:rPr>
      </w:pPr>
      <w:r w:rsidRPr="00F20801">
        <w:rPr>
          <w:rFonts w:ascii="Adobe Garamond Pro" w:hAnsi="Adobe Garamond Pro"/>
          <w:sz w:val="24"/>
          <w:szCs w:val="24"/>
        </w:rPr>
        <w:t>- ¿Qué aprendiste del proceso de explorar y podar múltiples rutas?</w:t>
      </w:r>
    </w:p>
    <w:p w14:paraId="4008771E" w14:textId="77777777" w:rsidR="00F20801" w:rsidRPr="00BF3188" w:rsidRDefault="00F20801" w:rsidP="00F20801">
      <w:pPr>
        <w:pBdr>
          <w:bottom w:val="single" w:sz="6" w:space="1" w:color="auto"/>
        </w:pBdr>
        <w:rPr>
          <w:rFonts w:ascii="Adobe Garamond Pro" w:hAnsi="Adobe Garamond Pro"/>
          <w:sz w:val="24"/>
          <w:szCs w:val="24"/>
          <w:lang w:val="en-US"/>
        </w:rPr>
      </w:pPr>
      <w:r w:rsidRPr="00BF3188">
        <w:rPr>
          <w:rFonts w:ascii="Adobe Garamond Pro" w:hAnsi="Adobe Garamond Pro"/>
          <w:sz w:val="24"/>
          <w:szCs w:val="24"/>
          <w:lang w:val="en-US"/>
        </w:rPr>
        <w:t>---</w:t>
      </w:r>
    </w:p>
    <w:p w14:paraId="3DC2574B" w14:textId="77777777" w:rsidR="00F20801" w:rsidRPr="00F20801" w:rsidRDefault="00F20801" w:rsidP="00072130">
      <w:pPr>
        <w:pBdr>
          <w:bottom w:val="single" w:sz="6" w:space="1" w:color="auto"/>
        </w:pBdr>
        <w:rPr>
          <w:rFonts w:ascii="Adobe Garamond Pro" w:hAnsi="Adobe Garamond Pro"/>
          <w:sz w:val="24"/>
          <w:szCs w:val="24"/>
          <w:lang w:val="en-US"/>
        </w:rPr>
      </w:pPr>
      <w:proofErr w:type="spellStart"/>
      <w:r w:rsidRPr="00F20801">
        <w:rPr>
          <w:rFonts w:ascii="Adobe Garamond Pro" w:hAnsi="Adobe Garamond Pro"/>
          <w:b/>
          <w:bCs/>
          <w:sz w:val="24"/>
          <w:szCs w:val="24"/>
          <w:lang w:val="en-US"/>
        </w:rPr>
        <w:t>Esqueleto</w:t>
      </w:r>
      <w:proofErr w:type="spellEnd"/>
      <w:r w:rsidRPr="00F20801">
        <w:rPr>
          <w:rFonts w:ascii="Adobe Garamond Pro" w:hAnsi="Adobe Garamond Pro"/>
          <w:b/>
          <w:bCs/>
          <w:sz w:val="24"/>
          <w:szCs w:val="24"/>
          <w:lang w:val="en-US"/>
        </w:rPr>
        <w:t xml:space="preserve"> de Pensamiento (Skeleton-of-Thought, </w:t>
      </w:r>
      <w:proofErr w:type="spellStart"/>
      <w:r w:rsidRPr="00F20801">
        <w:rPr>
          <w:rFonts w:ascii="Adobe Garamond Pro" w:hAnsi="Adobe Garamond Pro"/>
          <w:b/>
          <w:bCs/>
          <w:sz w:val="24"/>
          <w:szCs w:val="24"/>
          <w:lang w:val="en-US"/>
        </w:rPr>
        <w:t>SoT</w:t>
      </w:r>
      <w:proofErr w:type="spellEnd"/>
      <w:r w:rsidRPr="00F20801">
        <w:rPr>
          <w:rFonts w:ascii="Adobe Garamond Pro" w:hAnsi="Adobe Garamond Pro"/>
          <w:b/>
          <w:bCs/>
          <w:sz w:val="24"/>
          <w:szCs w:val="24"/>
          <w:lang w:val="en-US"/>
        </w:rPr>
        <w:t>)</w:t>
      </w:r>
      <w:r w:rsidRPr="00F20801">
        <w:rPr>
          <w:rFonts w:ascii="Adobe Garamond Pro" w:hAnsi="Adobe Garamond Pro"/>
          <w:sz w:val="24"/>
          <w:szCs w:val="24"/>
          <w:lang w:val="en-US"/>
        </w:rPr>
        <w:t>:</w:t>
      </w:r>
    </w:p>
    <w:p w14:paraId="3563A92E" w14:textId="71805916" w:rsidR="00F20801" w:rsidRDefault="00F20801" w:rsidP="00072130">
      <w:pPr>
        <w:pBdr>
          <w:bottom w:val="single" w:sz="6" w:space="1" w:color="auto"/>
        </w:pBdr>
        <w:rPr>
          <w:rFonts w:ascii="Adobe Garamond Pro" w:hAnsi="Adobe Garamond Pro"/>
          <w:sz w:val="24"/>
          <w:szCs w:val="24"/>
        </w:rPr>
      </w:pPr>
      <w:r>
        <w:rPr>
          <w:rFonts w:ascii="Adobe Garamond Pro" w:hAnsi="Adobe Garamond Pro"/>
          <w:sz w:val="24"/>
          <w:szCs w:val="24"/>
        </w:rPr>
        <w:t>Es</w:t>
      </w:r>
      <w:r w:rsidRPr="00F20801">
        <w:rPr>
          <w:rFonts w:ascii="Adobe Garamond Pro" w:hAnsi="Adobe Garamond Pro"/>
          <w:sz w:val="24"/>
          <w:szCs w:val="24"/>
        </w:rPr>
        <w:t xml:space="preserve"> una técnica de </w:t>
      </w:r>
      <w:proofErr w:type="spellStart"/>
      <w:r w:rsidRPr="00F20801">
        <w:rPr>
          <w:rFonts w:ascii="Adobe Garamond Pro" w:hAnsi="Adobe Garamond Pro"/>
          <w:sz w:val="24"/>
          <w:szCs w:val="24"/>
        </w:rPr>
        <w:t>prompting</w:t>
      </w:r>
      <w:proofErr w:type="spellEnd"/>
      <w:r w:rsidRPr="00F20801">
        <w:rPr>
          <w:rFonts w:ascii="Adobe Garamond Pro" w:hAnsi="Adobe Garamond Pro"/>
          <w:sz w:val="24"/>
          <w:szCs w:val="24"/>
        </w:rPr>
        <w:t xml:space="preserve"> que separa el proceso de generación en dos fases: </w:t>
      </w:r>
      <w:r w:rsidRPr="00F20801">
        <w:rPr>
          <w:rFonts w:ascii="Adobe Garamond Pro" w:hAnsi="Adobe Garamond Pro"/>
          <w:b/>
          <w:bCs/>
          <w:sz w:val="24"/>
          <w:szCs w:val="24"/>
        </w:rPr>
        <w:t>(1) estructuración global</w:t>
      </w:r>
      <w:r w:rsidRPr="00F20801">
        <w:rPr>
          <w:rFonts w:ascii="Adobe Garamond Pro" w:hAnsi="Adobe Garamond Pro"/>
          <w:sz w:val="24"/>
          <w:szCs w:val="24"/>
        </w:rPr>
        <w:t xml:space="preserve"> y </w:t>
      </w:r>
      <w:r w:rsidRPr="00F20801">
        <w:rPr>
          <w:rFonts w:ascii="Adobe Garamond Pro" w:hAnsi="Adobe Garamond Pro"/>
          <w:b/>
          <w:bCs/>
          <w:sz w:val="24"/>
          <w:szCs w:val="24"/>
        </w:rPr>
        <w:t>(2) desarrollo paralelo de ideas</w:t>
      </w:r>
      <w:r w:rsidRPr="00F20801">
        <w:rPr>
          <w:rFonts w:ascii="Adobe Garamond Pro" w:hAnsi="Adobe Garamond Pro"/>
          <w:sz w:val="24"/>
          <w:szCs w:val="24"/>
        </w:rPr>
        <w:t xml:space="preserve">. En lugar de escribir la respuesta secuencialmente, el modelo primero construye un </w:t>
      </w:r>
      <w:r w:rsidRPr="00F20801">
        <w:rPr>
          <w:rFonts w:ascii="Adobe Garamond Pro" w:hAnsi="Adobe Garamond Pro"/>
          <w:b/>
          <w:bCs/>
          <w:sz w:val="24"/>
          <w:szCs w:val="24"/>
        </w:rPr>
        <w:t>esquema jerárquico o “esqueleto cognitivo”</w:t>
      </w:r>
      <w:r w:rsidRPr="00F20801">
        <w:rPr>
          <w:rFonts w:ascii="Adobe Garamond Pro" w:hAnsi="Adobe Garamond Pro"/>
          <w:sz w:val="24"/>
          <w:szCs w:val="24"/>
        </w:rPr>
        <w:t xml:space="preserve"> que organiza los componentes esenciales de la respuesta (ideas, secciones, argumentos, pasos). </w:t>
      </w:r>
      <w:r w:rsidRPr="00F20801">
        <w:rPr>
          <w:rFonts w:ascii="Adobe Garamond Pro" w:hAnsi="Adobe Garamond Pro"/>
          <w:sz w:val="24"/>
          <w:szCs w:val="24"/>
        </w:rPr>
        <w:lastRenderedPageBreak/>
        <w:t xml:space="preserve">Luego, desarrolla </w:t>
      </w:r>
      <w:r w:rsidRPr="00F20801">
        <w:rPr>
          <w:rFonts w:ascii="Adobe Garamond Pro" w:hAnsi="Adobe Garamond Pro"/>
          <w:b/>
          <w:bCs/>
          <w:sz w:val="24"/>
          <w:szCs w:val="24"/>
        </w:rPr>
        <w:t>cada parte de forma simultánea e independiente</w:t>
      </w:r>
      <w:r w:rsidRPr="00F20801">
        <w:rPr>
          <w:rFonts w:ascii="Adobe Garamond Pro" w:hAnsi="Adobe Garamond Pro"/>
          <w:sz w:val="24"/>
          <w:szCs w:val="24"/>
        </w:rPr>
        <w:t>, integrándolas al final en una versión coherente. Este enfoque reduce la latencia cognitiva del modelo (al evitar dependencias excesivas entre pasos) y mejora la consistencia estructural, la cobertura temática y la claridad de los resultados. Es ideal para redacción compleja, generación de informes, planes estratégicos, código modular o síntesis multicomponente.</w:t>
      </w:r>
    </w:p>
    <w:p w14:paraId="0E55DE9B"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w:t>
      </w:r>
      <w:r w:rsidRPr="008F213E">
        <w:rPr>
          <w:rFonts w:ascii="Segoe UI Emoji" w:hAnsi="Segoe UI Emoji" w:cs="Segoe UI Emoji"/>
          <w:sz w:val="24"/>
          <w:szCs w:val="24"/>
        </w:rPr>
        <w:t>🧠</w:t>
      </w:r>
      <w:r w:rsidRPr="008F213E">
        <w:rPr>
          <w:rFonts w:ascii="Adobe Garamond Pro" w:hAnsi="Adobe Garamond Pro"/>
          <w:color w:val="C00000"/>
          <w:sz w:val="24"/>
          <w:szCs w:val="24"/>
        </w:rPr>
        <w:t xml:space="preserve"> ESQUELETO DE PENSAMIENTO — PLANTILLA OPTIMIZADA (</w:t>
      </w:r>
      <w:proofErr w:type="spellStart"/>
      <w:r w:rsidRPr="008F213E">
        <w:rPr>
          <w:rFonts w:ascii="Adobe Garamond Pro" w:hAnsi="Adobe Garamond Pro"/>
          <w:color w:val="C00000"/>
          <w:sz w:val="24"/>
          <w:szCs w:val="24"/>
        </w:rPr>
        <w:t>Skeleton-of-Thought</w:t>
      </w:r>
      <w:proofErr w:type="spellEnd"/>
      <w:r w:rsidRPr="008F213E">
        <w:rPr>
          <w:rFonts w:ascii="Adobe Garamond Pro" w:hAnsi="Adobe Garamond Pro"/>
          <w:color w:val="C00000"/>
          <w:sz w:val="24"/>
          <w:szCs w:val="24"/>
        </w:rPr>
        <w:t xml:space="preserve"> </w:t>
      </w:r>
      <w:proofErr w:type="spellStart"/>
      <w:r w:rsidRPr="008F213E">
        <w:rPr>
          <w:rFonts w:ascii="Adobe Garamond Pro" w:hAnsi="Adobe Garamond Pro"/>
          <w:color w:val="C00000"/>
          <w:sz w:val="24"/>
          <w:szCs w:val="24"/>
        </w:rPr>
        <w:t>Prompting</w:t>
      </w:r>
      <w:proofErr w:type="spellEnd"/>
      <w:r w:rsidRPr="008F213E">
        <w:rPr>
          <w:rFonts w:ascii="Adobe Garamond Pro" w:hAnsi="Adobe Garamond Pro"/>
          <w:color w:val="C00000"/>
          <w:sz w:val="24"/>
          <w:szCs w:val="24"/>
        </w:rPr>
        <w:t>)</w:t>
      </w:r>
    </w:p>
    <w:p w14:paraId="12BD6E75"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w:t>
      </w:r>
      <w:r w:rsidRPr="008F213E">
        <w:rPr>
          <w:rFonts w:ascii="Segoe UI Emoji" w:hAnsi="Segoe UI Emoji" w:cs="Segoe UI Emoji"/>
          <w:sz w:val="24"/>
          <w:szCs w:val="24"/>
        </w:rPr>
        <w:t>🎯</w:t>
      </w:r>
      <w:r w:rsidRPr="008F213E">
        <w:rPr>
          <w:rFonts w:ascii="Adobe Garamond Pro" w:hAnsi="Adobe Garamond Pro"/>
          <w:sz w:val="24"/>
          <w:szCs w:val="24"/>
        </w:rPr>
        <w:t xml:space="preserve"> </w:t>
      </w:r>
      <w:r w:rsidRPr="008F213E">
        <w:rPr>
          <w:rFonts w:ascii="Adobe Garamond Pro" w:hAnsi="Adobe Garamond Pro"/>
          <w:color w:val="C00000"/>
          <w:sz w:val="24"/>
          <w:szCs w:val="24"/>
        </w:rPr>
        <w:t>OBJETIVO PRINCIPAL</w:t>
      </w:r>
    </w:p>
    <w:p w14:paraId="08432DF0" w14:textId="77777777" w:rsidR="008F213E" w:rsidRPr="008F213E" w:rsidRDefault="008F213E" w:rsidP="008F213E">
      <w:pPr>
        <w:pBdr>
          <w:bottom w:val="single" w:sz="6" w:space="1" w:color="auto"/>
        </w:pBdr>
        <w:rPr>
          <w:rFonts w:ascii="Adobe Garamond Pro" w:hAnsi="Adobe Garamond Pro"/>
          <w:color w:val="BF4E14" w:themeColor="accent2" w:themeShade="BF"/>
          <w:sz w:val="24"/>
          <w:szCs w:val="24"/>
        </w:rPr>
      </w:pPr>
      <w:r w:rsidRPr="008F213E">
        <w:rPr>
          <w:rFonts w:ascii="Adobe Garamond Pro" w:hAnsi="Adobe Garamond Pro"/>
          <w:color w:val="BF4E14" w:themeColor="accent2" w:themeShade="BF"/>
          <w:sz w:val="24"/>
          <w:szCs w:val="24"/>
        </w:rPr>
        <w:t xml:space="preserve">[Describe la tarea compleja o el tema central.]  </w:t>
      </w:r>
    </w:p>
    <w:p w14:paraId="144602D8" w14:textId="77777777" w:rsidR="008F213E" w:rsidRPr="008F213E" w:rsidRDefault="008F213E" w:rsidP="008F213E">
      <w:pPr>
        <w:pBdr>
          <w:bottom w:val="single" w:sz="6" w:space="1" w:color="auto"/>
        </w:pBdr>
        <w:rPr>
          <w:rFonts w:ascii="Adobe Garamond Pro" w:hAnsi="Adobe Garamond Pro"/>
          <w:color w:val="BF4E14" w:themeColor="accent2" w:themeShade="BF"/>
          <w:sz w:val="24"/>
          <w:szCs w:val="24"/>
        </w:rPr>
      </w:pPr>
      <w:r w:rsidRPr="008F213E">
        <w:rPr>
          <w:rFonts w:ascii="Adobe Garamond Pro" w:hAnsi="Adobe Garamond Pro"/>
          <w:color w:val="BF4E14" w:themeColor="accent2" w:themeShade="BF"/>
          <w:sz w:val="24"/>
          <w:szCs w:val="24"/>
        </w:rPr>
        <w:t>Ejemplo: “Diseñar un plan integral para reducir la rotación de empleados.”</w:t>
      </w:r>
    </w:p>
    <w:p w14:paraId="473EABB1" w14:textId="6AB0D5EA"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w:t>
      </w:r>
    </w:p>
    <w:p w14:paraId="4A4D716D" w14:textId="5A377F8F" w:rsidR="008F213E" w:rsidRPr="008F213E" w:rsidRDefault="008F213E" w:rsidP="008F213E">
      <w:pPr>
        <w:pBdr>
          <w:bottom w:val="single" w:sz="6" w:space="1" w:color="auto"/>
        </w:pBdr>
        <w:rPr>
          <w:rFonts w:ascii="Adobe Garamond Pro" w:hAnsi="Adobe Garamond Pro"/>
          <w:color w:val="C00000"/>
          <w:sz w:val="24"/>
          <w:szCs w:val="24"/>
        </w:rPr>
      </w:pPr>
      <w:r w:rsidRPr="008F213E">
        <w:rPr>
          <w:rFonts w:ascii="Adobe Garamond Pro" w:hAnsi="Adobe Garamond Pro"/>
          <w:sz w:val="24"/>
          <w:szCs w:val="24"/>
        </w:rPr>
        <w:t xml:space="preserve">### </w:t>
      </w:r>
      <w:r w:rsidRPr="008F213E">
        <w:rPr>
          <w:rFonts w:ascii="Segoe UI Emoji" w:hAnsi="Segoe UI Emoji" w:cs="Segoe UI Emoji"/>
          <w:sz w:val="24"/>
          <w:szCs w:val="24"/>
        </w:rPr>
        <w:t>🔹</w:t>
      </w:r>
      <w:r w:rsidRPr="008F213E">
        <w:rPr>
          <w:rFonts w:ascii="Adobe Garamond Pro" w:hAnsi="Adobe Garamond Pro"/>
          <w:sz w:val="24"/>
          <w:szCs w:val="24"/>
        </w:rPr>
        <w:t xml:space="preserve"> </w:t>
      </w:r>
      <w:r w:rsidRPr="008F213E">
        <w:rPr>
          <w:rFonts w:ascii="Adobe Garamond Pro" w:hAnsi="Adobe Garamond Pro"/>
          <w:color w:val="C00000"/>
          <w:sz w:val="24"/>
          <w:szCs w:val="24"/>
        </w:rPr>
        <w:t>FASE 1 — GENERAR EL ESQUELETO</w:t>
      </w:r>
    </w:p>
    <w:p w14:paraId="1805516B"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1. **Comprensión </w:t>
      </w:r>
      <w:proofErr w:type="gramStart"/>
      <w:r w:rsidRPr="008F213E">
        <w:rPr>
          <w:rFonts w:ascii="Adobe Garamond Pro" w:hAnsi="Adobe Garamond Pro"/>
          <w:sz w:val="24"/>
          <w:szCs w:val="24"/>
        </w:rPr>
        <w:t>global:*</w:t>
      </w:r>
      <w:proofErr w:type="gramEnd"/>
      <w:r w:rsidRPr="008F213E">
        <w:rPr>
          <w:rFonts w:ascii="Adobe Garamond Pro" w:hAnsi="Adobe Garamond Pro"/>
          <w:sz w:val="24"/>
          <w:szCs w:val="24"/>
        </w:rPr>
        <w:t xml:space="preserve">* resume brevemente lo que se busca lograr y el contexto.  </w:t>
      </w:r>
    </w:p>
    <w:p w14:paraId="1F114227"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2. **Construcción del </w:t>
      </w:r>
      <w:proofErr w:type="gramStart"/>
      <w:r w:rsidRPr="008F213E">
        <w:rPr>
          <w:rFonts w:ascii="Adobe Garamond Pro" w:hAnsi="Adobe Garamond Pro"/>
          <w:sz w:val="24"/>
          <w:szCs w:val="24"/>
        </w:rPr>
        <w:t>esqueleto:*</w:t>
      </w:r>
      <w:proofErr w:type="gramEnd"/>
      <w:r w:rsidRPr="008F213E">
        <w:rPr>
          <w:rFonts w:ascii="Adobe Garamond Pro" w:hAnsi="Adobe Garamond Pro"/>
          <w:sz w:val="24"/>
          <w:szCs w:val="24"/>
        </w:rPr>
        <w:t xml:space="preserve">* crea una lista jerárquica (4–6 secciones) que represente la estructura lógica de la respuesta.  </w:t>
      </w:r>
    </w:p>
    <w:p w14:paraId="74238232"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 Cada sección debe cubrir un aspecto distinto del problema.  </w:t>
      </w:r>
    </w:p>
    <w:p w14:paraId="1146A291"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 Usa títulos breves y claros (una línea cada uno).  </w:t>
      </w:r>
    </w:p>
    <w:p w14:paraId="5DD74574"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3. **Validación del </w:t>
      </w:r>
      <w:proofErr w:type="gramStart"/>
      <w:r w:rsidRPr="008F213E">
        <w:rPr>
          <w:rFonts w:ascii="Adobe Garamond Pro" w:hAnsi="Adobe Garamond Pro"/>
          <w:sz w:val="24"/>
          <w:szCs w:val="24"/>
        </w:rPr>
        <w:t>esqueleto:*</w:t>
      </w:r>
      <w:proofErr w:type="gramEnd"/>
      <w:r w:rsidRPr="008F213E">
        <w:rPr>
          <w:rFonts w:ascii="Adobe Garamond Pro" w:hAnsi="Adobe Garamond Pro"/>
          <w:sz w:val="24"/>
          <w:szCs w:val="24"/>
        </w:rPr>
        <w:t xml:space="preserve">*  </w:t>
      </w:r>
    </w:p>
    <w:p w14:paraId="2690567F"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 ¿Cubre todos los elementos necesarios?  </w:t>
      </w:r>
    </w:p>
    <w:p w14:paraId="0A531A6F"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 ¿Tiene un orden lógico (introducción </w:t>
      </w:r>
      <w:r w:rsidRPr="008F213E">
        <w:rPr>
          <w:rFonts w:ascii="Times New Roman" w:hAnsi="Times New Roman" w:cs="Times New Roman"/>
          <w:sz w:val="24"/>
          <w:szCs w:val="24"/>
        </w:rPr>
        <w:t>→</w:t>
      </w:r>
      <w:r w:rsidRPr="008F213E">
        <w:rPr>
          <w:rFonts w:ascii="Adobe Garamond Pro" w:hAnsi="Adobe Garamond Pro"/>
          <w:sz w:val="24"/>
          <w:szCs w:val="24"/>
        </w:rPr>
        <w:t xml:space="preserve"> desarrollo </w:t>
      </w:r>
      <w:r w:rsidRPr="008F213E">
        <w:rPr>
          <w:rFonts w:ascii="Times New Roman" w:hAnsi="Times New Roman" w:cs="Times New Roman"/>
          <w:sz w:val="24"/>
          <w:szCs w:val="24"/>
        </w:rPr>
        <w:t>→</w:t>
      </w:r>
      <w:r w:rsidRPr="008F213E">
        <w:rPr>
          <w:rFonts w:ascii="Adobe Garamond Pro" w:hAnsi="Adobe Garamond Pro"/>
          <w:sz w:val="24"/>
          <w:szCs w:val="24"/>
        </w:rPr>
        <w:t xml:space="preserve"> s</w:t>
      </w:r>
      <w:r w:rsidRPr="008F213E">
        <w:rPr>
          <w:rFonts w:ascii="Adobe Garamond Pro" w:hAnsi="Adobe Garamond Pro" w:cs="Adobe Garamond Pro"/>
          <w:sz w:val="24"/>
          <w:szCs w:val="24"/>
        </w:rPr>
        <w:t>í</w:t>
      </w:r>
      <w:r w:rsidRPr="008F213E">
        <w:rPr>
          <w:rFonts w:ascii="Adobe Garamond Pro" w:hAnsi="Adobe Garamond Pro"/>
          <w:sz w:val="24"/>
          <w:szCs w:val="24"/>
        </w:rPr>
        <w:t xml:space="preserve">ntesis)?  </w:t>
      </w:r>
    </w:p>
    <w:p w14:paraId="3129D510"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 Si detectas vacíos, ajusta antes de continuar.</w:t>
      </w:r>
    </w:p>
    <w:p w14:paraId="19C6FC7B"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w:t>
      </w:r>
    </w:p>
    <w:p w14:paraId="4028D060"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w:t>
      </w:r>
      <w:r w:rsidRPr="008F213E">
        <w:rPr>
          <w:rFonts w:ascii="Segoe UI Emoji" w:hAnsi="Segoe UI Emoji" w:cs="Segoe UI Emoji"/>
          <w:sz w:val="24"/>
          <w:szCs w:val="24"/>
        </w:rPr>
        <w:t>⚙️</w:t>
      </w:r>
      <w:r w:rsidRPr="008F213E">
        <w:rPr>
          <w:rFonts w:ascii="Adobe Garamond Pro" w:hAnsi="Adobe Garamond Pro"/>
          <w:sz w:val="24"/>
          <w:szCs w:val="24"/>
        </w:rPr>
        <w:t xml:space="preserve"> </w:t>
      </w:r>
      <w:r w:rsidRPr="008F213E">
        <w:rPr>
          <w:rFonts w:ascii="Adobe Garamond Pro" w:hAnsi="Adobe Garamond Pro"/>
          <w:color w:val="C00000"/>
          <w:sz w:val="24"/>
          <w:szCs w:val="24"/>
        </w:rPr>
        <w:t>FASE 2 — DESARROLLO EN PARALELO</w:t>
      </w:r>
    </w:p>
    <w:p w14:paraId="78CEBC3B"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Para cada punto del esqueleto:</w:t>
      </w:r>
    </w:p>
    <w:p w14:paraId="2E180D9C"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**Título del </w:t>
      </w:r>
      <w:proofErr w:type="gramStart"/>
      <w:r w:rsidRPr="008F213E">
        <w:rPr>
          <w:rFonts w:ascii="Adobe Garamond Pro" w:hAnsi="Adobe Garamond Pro"/>
          <w:sz w:val="24"/>
          <w:szCs w:val="24"/>
        </w:rPr>
        <w:t>bloque:*</w:t>
      </w:r>
      <w:proofErr w:type="gramEnd"/>
      <w:r w:rsidRPr="008F213E">
        <w:rPr>
          <w:rFonts w:ascii="Adobe Garamond Pro" w:hAnsi="Adobe Garamond Pro"/>
          <w:sz w:val="24"/>
          <w:szCs w:val="24"/>
        </w:rPr>
        <w:t xml:space="preserve">* [nombre de la sección].  </w:t>
      </w:r>
    </w:p>
    <w:p w14:paraId="6BCEDBFB"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**Contenido </w:t>
      </w:r>
      <w:proofErr w:type="gramStart"/>
      <w:r w:rsidRPr="008F213E">
        <w:rPr>
          <w:rFonts w:ascii="Adobe Garamond Pro" w:hAnsi="Adobe Garamond Pro"/>
          <w:sz w:val="24"/>
          <w:szCs w:val="24"/>
        </w:rPr>
        <w:t>desarrollado:*</w:t>
      </w:r>
      <w:proofErr w:type="gramEnd"/>
      <w:r w:rsidRPr="008F213E">
        <w:rPr>
          <w:rFonts w:ascii="Adobe Garamond Pro" w:hAnsi="Adobe Garamond Pro"/>
          <w:sz w:val="24"/>
          <w:szCs w:val="24"/>
        </w:rPr>
        <w:t xml:space="preserve">* explica esta sección con detalle, de forma independiente.  </w:t>
      </w:r>
    </w:p>
    <w:p w14:paraId="79DA22DE"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**Duración o extensión </w:t>
      </w:r>
      <w:proofErr w:type="gramStart"/>
      <w:r w:rsidRPr="008F213E">
        <w:rPr>
          <w:rFonts w:ascii="Adobe Garamond Pro" w:hAnsi="Adobe Garamond Pro"/>
          <w:sz w:val="24"/>
          <w:szCs w:val="24"/>
        </w:rPr>
        <w:t>sugerida:*</w:t>
      </w:r>
      <w:proofErr w:type="gramEnd"/>
      <w:r w:rsidRPr="008F213E">
        <w:rPr>
          <w:rFonts w:ascii="Adobe Garamond Pro" w:hAnsi="Adobe Garamond Pro"/>
          <w:sz w:val="24"/>
          <w:szCs w:val="24"/>
        </w:rPr>
        <w:t xml:space="preserve">* 100–150 palabras por bloque.  </w:t>
      </w:r>
    </w:p>
    <w:p w14:paraId="40789410"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**Nota de </w:t>
      </w:r>
      <w:proofErr w:type="gramStart"/>
      <w:r w:rsidRPr="008F213E">
        <w:rPr>
          <w:rFonts w:ascii="Adobe Garamond Pro" w:hAnsi="Adobe Garamond Pro"/>
          <w:sz w:val="24"/>
          <w:szCs w:val="24"/>
        </w:rPr>
        <w:t>coherencia:*</w:t>
      </w:r>
      <w:proofErr w:type="gramEnd"/>
      <w:r w:rsidRPr="008F213E">
        <w:rPr>
          <w:rFonts w:ascii="Adobe Garamond Pro" w:hAnsi="Adobe Garamond Pro"/>
          <w:sz w:val="24"/>
          <w:szCs w:val="24"/>
        </w:rPr>
        <w:t>* indica cómo este bloque se conecta con el anterior o siguiente.</w:t>
      </w:r>
    </w:p>
    <w:p w14:paraId="40DD87A7"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lastRenderedPageBreak/>
        <w:t>&gt; *(Este paso simula procesamiento paralelo: cada bloque se genera con autonomía cognitiva, evitando dependencias lineales</w:t>
      </w:r>
      <w:proofErr w:type="gramStart"/>
      <w:r w:rsidRPr="008F213E">
        <w:rPr>
          <w:rFonts w:ascii="Adobe Garamond Pro" w:hAnsi="Adobe Garamond Pro"/>
          <w:sz w:val="24"/>
          <w:szCs w:val="24"/>
        </w:rPr>
        <w:t>.)*</w:t>
      </w:r>
      <w:proofErr w:type="gramEnd"/>
    </w:p>
    <w:p w14:paraId="4BD09F7C"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w:t>
      </w:r>
    </w:p>
    <w:p w14:paraId="4B40789B"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w:t>
      </w:r>
      <w:r w:rsidRPr="008F213E">
        <w:rPr>
          <w:rFonts w:ascii="Segoe UI Emoji" w:hAnsi="Segoe UI Emoji" w:cs="Segoe UI Emoji"/>
          <w:sz w:val="24"/>
          <w:szCs w:val="24"/>
        </w:rPr>
        <w:t>🌐</w:t>
      </w:r>
      <w:r w:rsidRPr="008F213E">
        <w:rPr>
          <w:rFonts w:ascii="Adobe Garamond Pro" w:hAnsi="Adobe Garamond Pro"/>
          <w:sz w:val="24"/>
          <w:szCs w:val="24"/>
        </w:rPr>
        <w:t xml:space="preserve"> </w:t>
      </w:r>
      <w:r w:rsidRPr="008F213E">
        <w:rPr>
          <w:rFonts w:ascii="Adobe Garamond Pro" w:hAnsi="Adobe Garamond Pro"/>
          <w:color w:val="C00000"/>
          <w:sz w:val="24"/>
          <w:szCs w:val="24"/>
        </w:rPr>
        <w:t>FASE 3 — ENSAMBLE E INTEGRACIÓN FINAL</w:t>
      </w:r>
    </w:p>
    <w:p w14:paraId="035FA542"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1. Combina los bloques en una narrativa coherente.  </w:t>
      </w:r>
    </w:p>
    <w:p w14:paraId="07538B61"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2. Ajusta estilo, tono y flujo lógico (de general a específico).  </w:t>
      </w:r>
    </w:p>
    <w:p w14:paraId="2B16B6C5"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3. Añade una **introducción** y una **conclusión** breves si el esqueleto no las incluía.  </w:t>
      </w:r>
    </w:p>
    <w:p w14:paraId="216E75B1"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4. Revisa consistencia terminológica y eliminación de repeticiones.</w:t>
      </w:r>
    </w:p>
    <w:p w14:paraId="626E30CA"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w:t>
      </w:r>
    </w:p>
    <w:p w14:paraId="5646E199"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w:t>
      </w:r>
      <w:r w:rsidRPr="008F213E">
        <w:rPr>
          <w:rFonts w:ascii="Segoe UI Emoji" w:hAnsi="Segoe UI Emoji" w:cs="Segoe UI Emoji"/>
          <w:sz w:val="24"/>
          <w:szCs w:val="24"/>
        </w:rPr>
        <w:t>💡</w:t>
      </w:r>
      <w:r w:rsidRPr="008F213E">
        <w:rPr>
          <w:rFonts w:ascii="Adobe Garamond Pro" w:hAnsi="Adobe Garamond Pro"/>
          <w:sz w:val="24"/>
          <w:szCs w:val="24"/>
        </w:rPr>
        <w:t xml:space="preserve"> </w:t>
      </w:r>
      <w:r w:rsidRPr="008F213E">
        <w:rPr>
          <w:rFonts w:ascii="Adobe Garamond Pro" w:hAnsi="Adobe Garamond Pro"/>
          <w:color w:val="C00000"/>
          <w:sz w:val="24"/>
          <w:szCs w:val="24"/>
        </w:rPr>
        <w:t>FASE 4 — AUTOEVALUACIÓN Y OPTIMIZACIÓN</w:t>
      </w:r>
    </w:p>
    <w:p w14:paraId="784982EB"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¿El resultado final sigue el plan estructural inicial?  </w:t>
      </w:r>
    </w:p>
    <w:p w14:paraId="3730777E"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xml:space="preserve">- ¿Qué parte del esqueleto podría simplificarse o dividirse más?  </w:t>
      </w:r>
    </w:p>
    <w:p w14:paraId="5964FC02" w14:textId="77777777" w:rsidR="008F213E" w:rsidRPr="008F213E"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 ¿La estructura permitió acelerar y mejorar la claridad de la respuesta?</w:t>
      </w:r>
    </w:p>
    <w:p w14:paraId="71DD940D" w14:textId="1D0B5CEF" w:rsidR="00F20801" w:rsidRDefault="008F213E" w:rsidP="008F213E">
      <w:pPr>
        <w:pBdr>
          <w:bottom w:val="single" w:sz="6" w:space="1" w:color="auto"/>
        </w:pBdr>
        <w:rPr>
          <w:rFonts w:ascii="Adobe Garamond Pro" w:hAnsi="Adobe Garamond Pro"/>
          <w:sz w:val="24"/>
          <w:szCs w:val="24"/>
        </w:rPr>
      </w:pPr>
      <w:r w:rsidRPr="008F213E">
        <w:rPr>
          <w:rFonts w:ascii="Adobe Garamond Pro" w:hAnsi="Adobe Garamond Pro"/>
          <w:sz w:val="24"/>
          <w:szCs w:val="24"/>
        </w:rPr>
        <w:t>---</w:t>
      </w:r>
    </w:p>
    <w:p w14:paraId="054F9E54" w14:textId="77777777" w:rsidR="008F213E" w:rsidRDefault="008F213E" w:rsidP="008F213E">
      <w:pPr>
        <w:pBdr>
          <w:bottom w:val="single" w:sz="6" w:space="1" w:color="auto"/>
        </w:pBdr>
        <w:rPr>
          <w:rFonts w:ascii="Adobe Garamond Pro" w:hAnsi="Adobe Garamond Pro"/>
          <w:color w:val="C00000"/>
          <w:sz w:val="24"/>
          <w:szCs w:val="24"/>
        </w:rPr>
      </w:pPr>
    </w:p>
    <w:sectPr w:rsidR="008F21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Garamond Pro">
    <w:panose1 w:val="02020502060506020403"/>
    <w:charset w:val="00"/>
    <w:family w:val="roman"/>
    <w:notTrueType/>
    <w:pitch w:val="variable"/>
    <w:sig w:usb0="800000AF" w:usb1="5000205B" w:usb2="00000000" w:usb3="00000000" w:csb0="0000009B" w:csb1="00000000"/>
  </w:font>
  <w:font w:name="+mn-ea">
    <w:altName w:val="Cambri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7ACA"/>
    <w:multiLevelType w:val="multilevel"/>
    <w:tmpl w:val="BEDA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4648C"/>
    <w:multiLevelType w:val="multilevel"/>
    <w:tmpl w:val="46C6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43201"/>
    <w:multiLevelType w:val="multilevel"/>
    <w:tmpl w:val="047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B1FC2"/>
    <w:multiLevelType w:val="multilevel"/>
    <w:tmpl w:val="2946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2009C"/>
    <w:multiLevelType w:val="multilevel"/>
    <w:tmpl w:val="4132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44F62"/>
    <w:multiLevelType w:val="multilevel"/>
    <w:tmpl w:val="5F3040F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F76E8"/>
    <w:multiLevelType w:val="multilevel"/>
    <w:tmpl w:val="F602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63E3F"/>
    <w:multiLevelType w:val="multilevel"/>
    <w:tmpl w:val="4F34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E572B"/>
    <w:multiLevelType w:val="multilevel"/>
    <w:tmpl w:val="C11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83659"/>
    <w:multiLevelType w:val="multilevel"/>
    <w:tmpl w:val="657CDF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4F74CF"/>
    <w:multiLevelType w:val="multilevel"/>
    <w:tmpl w:val="F086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77922"/>
    <w:multiLevelType w:val="multilevel"/>
    <w:tmpl w:val="AA2CF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B2FC1"/>
    <w:multiLevelType w:val="multilevel"/>
    <w:tmpl w:val="9B4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14CF8"/>
    <w:multiLevelType w:val="multilevel"/>
    <w:tmpl w:val="0DF8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147CFF"/>
    <w:multiLevelType w:val="multilevel"/>
    <w:tmpl w:val="3BF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A07EB"/>
    <w:multiLevelType w:val="multilevel"/>
    <w:tmpl w:val="F996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5797C"/>
    <w:multiLevelType w:val="multilevel"/>
    <w:tmpl w:val="98AC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0A3244"/>
    <w:multiLevelType w:val="multilevel"/>
    <w:tmpl w:val="1412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A0514"/>
    <w:multiLevelType w:val="hybridMultilevel"/>
    <w:tmpl w:val="04F221BA"/>
    <w:lvl w:ilvl="0" w:tplc="2F646092">
      <w:start w:val="1"/>
      <w:numFmt w:val="bullet"/>
      <w:lvlText w:val="•"/>
      <w:lvlJc w:val="left"/>
      <w:pPr>
        <w:tabs>
          <w:tab w:val="num" w:pos="720"/>
        </w:tabs>
        <w:ind w:left="720" w:hanging="360"/>
      </w:pPr>
      <w:rPr>
        <w:rFonts w:ascii="Arial" w:hAnsi="Arial" w:hint="default"/>
      </w:rPr>
    </w:lvl>
    <w:lvl w:ilvl="1" w:tplc="2D7C436A">
      <w:start w:val="1"/>
      <w:numFmt w:val="bullet"/>
      <w:lvlText w:val="•"/>
      <w:lvlJc w:val="left"/>
      <w:pPr>
        <w:tabs>
          <w:tab w:val="num" w:pos="1440"/>
        </w:tabs>
        <w:ind w:left="1440" w:hanging="360"/>
      </w:pPr>
      <w:rPr>
        <w:rFonts w:ascii="Arial" w:hAnsi="Arial" w:hint="default"/>
      </w:rPr>
    </w:lvl>
    <w:lvl w:ilvl="2" w:tplc="C6C28A82" w:tentative="1">
      <w:start w:val="1"/>
      <w:numFmt w:val="bullet"/>
      <w:lvlText w:val="•"/>
      <w:lvlJc w:val="left"/>
      <w:pPr>
        <w:tabs>
          <w:tab w:val="num" w:pos="2160"/>
        </w:tabs>
        <w:ind w:left="2160" w:hanging="360"/>
      </w:pPr>
      <w:rPr>
        <w:rFonts w:ascii="Arial" w:hAnsi="Arial" w:hint="default"/>
      </w:rPr>
    </w:lvl>
    <w:lvl w:ilvl="3" w:tplc="32FEA776" w:tentative="1">
      <w:start w:val="1"/>
      <w:numFmt w:val="bullet"/>
      <w:lvlText w:val="•"/>
      <w:lvlJc w:val="left"/>
      <w:pPr>
        <w:tabs>
          <w:tab w:val="num" w:pos="2880"/>
        </w:tabs>
        <w:ind w:left="2880" w:hanging="360"/>
      </w:pPr>
      <w:rPr>
        <w:rFonts w:ascii="Arial" w:hAnsi="Arial" w:hint="default"/>
      </w:rPr>
    </w:lvl>
    <w:lvl w:ilvl="4" w:tplc="F488C06C" w:tentative="1">
      <w:start w:val="1"/>
      <w:numFmt w:val="bullet"/>
      <w:lvlText w:val="•"/>
      <w:lvlJc w:val="left"/>
      <w:pPr>
        <w:tabs>
          <w:tab w:val="num" w:pos="3600"/>
        </w:tabs>
        <w:ind w:left="3600" w:hanging="360"/>
      </w:pPr>
      <w:rPr>
        <w:rFonts w:ascii="Arial" w:hAnsi="Arial" w:hint="default"/>
      </w:rPr>
    </w:lvl>
    <w:lvl w:ilvl="5" w:tplc="7A92D958" w:tentative="1">
      <w:start w:val="1"/>
      <w:numFmt w:val="bullet"/>
      <w:lvlText w:val="•"/>
      <w:lvlJc w:val="left"/>
      <w:pPr>
        <w:tabs>
          <w:tab w:val="num" w:pos="4320"/>
        </w:tabs>
        <w:ind w:left="4320" w:hanging="360"/>
      </w:pPr>
      <w:rPr>
        <w:rFonts w:ascii="Arial" w:hAnsi="Arial" w:hint="default"/>
      </w:rPr>
    </w:lvl>
    <w:lvl w:ilvl="6" w:tplc="AC98C160" w:tentative="1">
      <w:start w:val="1"/>
      <w:numFmt w:val="bullet"/>
      <w:lvlText w:val="•"/>
      <w:lvlJc w:val="left"/>
      <w:pPr>
        <w:tabs>
          <w:tab w:val="num" w:pos="5040"/>
        </w:tabs>
        <w:ind w:left="5040" w:hanging="360"/>
      </w:pPr>
      <w:rPr>
        <w:rFonts w:ascii="Arial" w:hAnsi="Arial" w:hint="default"/>
      </w:rPr>
    </w:lvl>
    <w:lvl w:ilvl="7" w:tplc="1A08151A" w:tentative="1">
      <w:start w:val="1"/>
      <w:numFmt w:val="bullet"/>
      <w:lvlText w:val="•"/>
      <w:lvlJc w:val="left"/>
      <w:pPr>
        <w:tabs>
          <w:tab w:val="num" w:pos="5760"/>
        </w:tabs>
        <w:ind w:left="5760" w:hanging="360"/>
      </w:pPr>
      <w:rPr>
        <w:rFonts w:ascii="Arial" w:hAnsi="Arial" w:hint="default"/>
      </w:rPr>
    </w:lvl>
    <w:lvl w:ilvl="8" w:tplc="D8141FD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AF1419"/>
    <w:multiLevelType w:val="multilevel"/>
    <w:tmpl w:val="8684E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31D57"/>
    <w:multiLevelType w:val="multilevel"/>
    <w:tmpl w:val="71B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C2E82"/>
    <w:multiLevelType w:val="multilevel"/>
    <w:tmpl w:val="F43E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62AF7"/>
    <w:multiLevelType w:val="multilevel"/>
    <w:tmpl w:val="EA5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97C93"/>
    <w:multiLevelType w:val="multilevel"/>
    <w:tmpl w:val="D1B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93982"/>
    <w:multiLevelType w:val="multilevel"/>
    <w:tmpl w:val="CDB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42940"/>
    <w:multiLevelType w:val="multilevel"/>
    <w:tmpl w:val="8D86F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805A5"/>
    <w:multiLevelType w:val="multilevel"/>
    <w:tmpl w:val="87E044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06199"/>
    <w:multiLevelType w:val="multilevel"/>
    <w:tmpl w:val="0360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F49FB"/>
    <w:multiLevelType w:val="multilevel"/>
    <w:tmpl w:val="D5CA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902C4"/>
    <w:multiLevelType w:val="multilevel"/>
    <w:tmpl w:val="7A9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7643D"/>
    <w:multiLevelType w:val="multilevel"/>
    <w:tmpl w:val="884C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104A6"/>
    <w:multiLevelType w:val="multilevel"/>
    <w:tmpl w:val="E54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11FE3"/>
    <w:multiLevelType w:val="multilevel"/>
    <w:tmpl w:val="EBFE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87073"/>
    <w:multiLevelType w:val="multilevel"/>
    <w:tmpl w:val="606692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3619C8"/>
    <w:multiLevelType w:val="multilevel"/>
    <w:tmpl w:val="A79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F668E4"/>
    <w:multiLevelType w:val="multilevel"/>
    <w:tmpl w:val="6C6CE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3727E6"/>
    <w:multiLevelType w:val="multilevel"/>
    <w:tmpl w:val="C9C6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6130E"/>
    <w:multiLevelType w:val="multilevel"/>
    <w:tmpl w:val="786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24216"/>
    <w:multiLevelType w:val="multilevel"/>
    <w:tmpl w:val="2DC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523958">
    <w:abstractNumId w:val="18"/>
  </w:num>
  <w:num w:numId="2" w16cid:durableId="1971595419">
    <w:abstractNumId w:val="19"/>
  </w:num>
  <w:num w:numId="3" w16cid:durableId="1215771259">
    <w:abstractNumId w:val="14"/>
  </w:num>
  <w:num w:numId="4" w16cid:durableId="1919823206">
    <w:abstractNumId w:val="13"/>
  </w:num>
  <w:num w:numId="5" w16cid:durableId="1489829906">
    <w:abstractNumId w:val="7"/>
  </w:num>
  <w:num w:numId="6" w16cid:durableId="995767236">
    <w:abstractNumId w:val="26"/>
  </w:num>
  <w:num w:numId="7" w16cid:durableId="1233270370">
    <w:abstractNumId w:val="9"/>
  </w:num>
  <w:num w:numId="8" w16cid:durableId="503017100">
    <w:abstractNumId w:val="5"/>
  </w:num>
  <w:num w:numId="9" w16cid:durableId="1799641641">
    <w:abstractNumId w:val="24"/>
  </w:num>
  <w:num w:numId="10" w16cid:durableId="277415223">
    <w:abstractNumId w:val="35"/>
  </w:num>
  <w:num w:numId="11" w16cid:durableId="528639354">
    <w:abstractNumId w:val="6"/>
  </w:num>
  <w:num w:numId="12" w16cid:durableId="220559981">
    <w:abstractNumId w:val="21"/>
  </w:num>
  <w:num w:numId="13" w16cid:durableId="2107651073">
    <w:abstractNumId w:val="2"/>
  </w:num>
  <w:num w:numId="14" w16cid:durableId="1508978403">
    <w:abstractNumId w:val="1"/>
  </w:num>
  <w:num w:numId="15" w16cid:durableId="1490974170">
    <w:abstractNumId w:val="0"/>
  </w:num>
  <w:num w:numId="16" w16cid:durableId="919481103">
    <w:abstractNumId w:val="33"/>
  </w:num>
  <w:num w:numId="17" w16cid:durableId="1490823023">
    <w:abstractNumId w:val="4"/>
  </w:num>
  <w:num w:numId="18" w16cid:durableId="1148479170">
    <w:abstractNumId w:val="36"/>
  </w:num>
  <w:num w:numId="19" w16cid:durableId="271668224">
    <w:abstractNumId w:val="28"/>
  </w:num>
  <w:num w:numId="20" w16cid:durableId="348457184">
    <w:abstractNumId w:val="20"/>
  </w:num>
  <w:num w:numId="21" w16cid:durableId="1379743074">
    <w:abstractNumId w:val="8"/>
  </w:num>
  <w:num w:numId="22" w16cid:durableId="830951733">
    <w:abstractNumId w:val="17"/>
  </w:num>
  <w:num w:numId="23" w16cid:durableId="2110195584">
    <w:abstractNumId w:val="15"/>
  </w:num>
  <w:num w:numId="24" w16cid:durableId="1101753344">
    <w:abstractNumId w:val="27"/>
  </w:num>
  <w:num w:numId="25" w16cid:durableId="1482505976">
    <w:abstractNumId w:val="30"/>
  </w:num>
  <w:num w:numId="26" w16cid:durableId="1267928343">
    <w:abstractNumId w:val="37"/>
  </w:num>
  <w:num w:numId="27" w16cid:durableId="173543361">
    <w:abstractNumId w:val="25"/>
  </w:num>
  <w:num w:numId="28" w16cid:durableId="920331359">
    <w:abstractNumId w:val="31"/>
  </w:num>
  <w:num w:numId="29" w16cid:durableId="1839728023">
    <w:abstractNumId w:val="3"/>
  </w:num>
  <w:num w:numId="30" w16cid:durableId="26565734">
    <w:abstractNumId w:val="11"/>
  </w:num>
  <w:num w:numId="31" w16cid:durableId="703796419">
    <w:abstractNumId w:val="38"/>
  </w:num>
  <w:num w:numId="32" w16cid:durableId="1215123839">
    <w:abstractNumId w:val="23"/>
  </w:num>
  <w:num w:numId="33" w16cid:durableId="2128354150">
    <w:abstractNumId w:val="29"/>
  </w:num>
  <w:num w:numId="34" w16cid:durableId="1483815049">
    <w:abstractNumId w:val="32"/>
  </w:num>
  <w:num w:numId="35" w16cid:durableId="1262834720">
    <w:abstractNumId w:val="10"/>
  </w:num>
  <w:num w:numId="36" w16cid:durableId="1244726975">
    <w:abstractNumId w:val="16"/>
  </w:num>
  <w:num w:numId="37" w16cid:durableId="1197620857">
    <w:abstractNumId w:val="22"/>
  </w:num>
  <w:num w:numId="38" w16cid:durableId="1266570690">
    <w:abstractNumId w:val="12"/>
  </w:num>
  <w:num w:numId="39" w16cid:durableId="79764793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99"/>
    <w:rsid w:val="00072130"/>
    <w:rsid w:val="00084691"/>
    <w:rsid w:val="00091A0D"/>
    <w:rsid w:val="000A55C8"/>
    <w:rsid w:val="000C0E99"/>
    <w:rsid w:val="002D71F0"/>
    <w:rsid w:val="003358B2"/>
    <w:rsid w:val="003C4C99"/>
    <w:rsid w:val="0040383B"/>
    <w:rsid w:val="004840A6"/>
    <w:rsid w:val="004A2AAB"/>
    <w:rsid w:val="00585106"/>
    <w:rsid w:val="0059315C"/>
    <w:rsid w:val="00756758"/>
    <w:rsid w:val="0078676F"/>
    <w:rsid w:val="007905D6"/>
    <w:rsid w:val="007A6753"/>
    <w:rsid w:val="008335A6"/>
    <w:rsid w:val="0087175C"/>
    <w:rsid w:val="008A20FC"/>
    <w:rsid w:val="008F213E"/>
    <w:rsid w:val="00974B5E"/>
    <w:rsid w:val="009913CE"/>
    <w:rsid w:val="00BF3188"/>
    <w:rsid w:val="00D642FF"/>
    <w:rsid w:val="00D75C84"/>
    <w:rsid w:val="00D83F5C"/>
    <w:rsid w:val="00ED435E"/>
    <w:rsid w:val="00F208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8533"/>
  <w15:chartTrackingRefBased/>
  <w15:docId w15:val="{33B7E0BA-36CE-441B-9889-826509BC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4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4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4C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4C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4C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4C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4C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4C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4C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C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4C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4C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4C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4C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4C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4C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4C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4C99"/>
    <w:rPr>
      <w:rFonts w:eastAsiaTheme="majorEastAsia" w:cstheme="majorBidi"/>
      <w:color w:val="272727" w:themeColor="text1" w:themeTint="D8"/>
    </w:rPr>
  </w:style>
  <w:style w:type="paragraph" w:styleId="Ttulo">
    <w:name w:val="Title"/>
    <w:basedOn w:val="Normal"/>
    <w:next w:val="Normal"/>
    <w:link w:val="TtuloCar"/>
    <w:uiPriority w:val="10"/>
    <w:qFormat/>
    <w:rsid w:val="003C4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4C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4C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4C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4C99"/>
    <w:pPr>
      <w:spacing w:before="160"/>
      <w:jc w:val="center"/>
    </w:pPr>
    <w:rPr>
      <w:i/>
      <w:iCs/>
      <w:color w:val="404040" w:themeColor="text1" w:themeTint="BF"/>
    </w:rPr>
  </w:style>
  <w:style w:type="character" w:customStyle="1" w:styleId="CitaCar">
    <w:name w:val="Cita Car"/>
    <w:basedOn w:val="Fuentedeprrafopredeter"/>
    <w:link w:val="Cita"/>
    <w:uiPriority w:val="29"/>
    <w:rsid w:val="003C4C99"/>
    <w:rPr>
      <w:i/>
      <w:iCs/>
      <w:color w:val="404040" w:themeColor="text1" w:themeTint="BF"/>
    </w:rPr>
  </w:style>
  <w:style w:type="paragraph" w:styleId="Prrafodelista">
    <w:name w:val="List Paragraph"/>
    <w:basedOn w:val="Normal"/>
    <w:uiPriority w:val="34"/>
    <w:qFormat/>
    <w:rsid w:val="003C4C99"/>
    <w:pPr>
      <w:ind w:left="720"/>
      <w:contextualSpacing/>
    </w:pPr>
  </w:style>
  <w:style w:type="character" w:styleId="nfasisintenso">
    <w:name w:val="Intense Emphasis"/>
    <w:basedOn w:val="Fuentedeprrafopredeter"/>
    <w:uiPriority w:val="21"/>
    <w:qFormat/>
    <w:rsid w:val="003C4C99"/>
    <w:rPr>
      <w:i/>
      <w:iCs/>
      <w:color w:val="0F4761" w:themeColor="accent1" w:themeShade="BF"/>
    </w:rPr>
  </w:style>
  <w:style w:type="paragraph" w:styleId="Citadestacada">
    <w:name w:val="Intense Quote"/>
    <w:basedOn w:val="Normal"/>
    <w:next w:val="Normal"/>
    <w:link w:val="CitadestacadaCar"/>
    <w:uiPriority w:val="30"/>
    <w:qFormat/>
    <w:rsid w:val="003C4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4C99"/>
    <w:rPr>
      <w:i/>
      <w:iCs/>
      <w:color w:val="0F4761" w:themeColor="accent1" w:themeShade="BF"/>
    </w:rPr>
  </w:style>
  <w:style w:type="character" w:styleId="Referenciaintensa">
    <w:name w:val="Intense Reference"/>
    <w:basedOn w:val="Fuentedeprrafopredeter"/>
    <w:uiPriority w:val="32"/>
    <w:qFormat/>
    <w:rsid w:val="003C4C99"/>
    <w:rPr>
      <w:b/>
      <w:bCs/>
      <w:smallCaps/>
      <w:color w:val="0F4761" w:themeColor="accent1" w:themeShade="BF"/>
      <w:spacing w:val="5"/>
    </w:rPr>
  </w:style>
  <w:style w:type="paragraph" w:styleId="NormalWeb">
    <w:name w:val="Normal (Web)"/>
    <w:basedOn w:val="Normal"/>
    <w:uiPriority w:val="99"/>
    <w:semiHidden/>
    <w:unhideWhenUsed/>
    <w:rsid w:val="003C4C9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14</Pages>
  <Words>3520</Words>
  <Characters>19364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SANCHEZ MONROY</dc:creator>
  <cp:keywords/>
  <dc:description/>
  <cp:lastModifiedBy>Jose Antonio Sanchez Monroy</cp:lastModifiedBy>
  <cp:revision>10</cp:revision>
  <dcterms:created xsi:type="dcterms:W3CDTF">2025-10-21T19:09:00Z</dcterms:created>
  <dcterms:modified xsi:type="dcterms:W3CDTF">2025-10-24T16:04:00Z</dcterms:modified>
</cp:coreProperties>
</file>