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435"/>
        <w:gridCol w:w="10545"/>
      </w:tblGrid>
      <w:tr w:rsidR="009C1A99" w:rsidRPr="00123ED4" w:rsidTr="009468E0">
        <w:trPr>
          <w:trHeight w:val="137"/>
        </w:trPr>
        <w:tc>
          <w:tcPr>
            <w:tcW w:w="90" w:type="dxa"/>
            <w:shd w:val="clear" w:color="auto" w:fill="4D4D4D"/>
          </w:tcPr>
          <w:p w:rsidR="009C1A99" w:rsidRPr="00123ED4" w:rsidRDefault="009C1A99"/>
          <w:p w:rsidR="009250AB" w:rsidRPr="00123ED4" w:rsidRDefault="009250AB"/>
        </w:tc>
        <w:tc>
          <w:tcPr>
            <w:tcW w:w="435" w:type="dxa"/>
          </w:tcPr>
          <w:p w:rsidR="009C1A99" w:rsidRDefault="009C1A99"/>
          <w:p w:rsidR="00CF2AEB" w:rsidRDefault="00CF2AEB"/>
          <w:p w:rsidR="00CF2AEB" w:rsidRDefault="00CF2AEB"/>
          <w:p w:rsidR="00CF2AEB" w:rsidRPr="00123ED4" w:rsidRDefault="00CF2AEB"/>
        </w:tc>
        <w:tc>
          <w:tcPr>
            <w:tcW w:w="10545" w:type="dxa"/>
          </w:tcPr>
          <w:p w:rsidR="009C1A99" w:rsidRPr="00123ED4" w:rsidRDefault="00A87D11">
            <w:pPr>
              <w:pStyle w:val="Heading1"/>
            </w:pPr>
            <w:r w:rsidRPr="00123ED4">
              <w:t>Objective</w:t>
            </w:r>
          </w:p>
          <w:p w:rsidR="00924026" w:rsidRPr="00123ED4" w:rsidRDefault="00924026" w:rsidP="00924026">
            <w:pPr>
              <w:pStyle w:val="BodyTextIndent"/>
              <w:spacing w:after="0"/>
              <w:ind w:left="0"/>
              <w:rPr>
                <w:rFonts w:ascii="Century Gothic" w:hAnsi="Century Gothic"/>
                <w:lang w:val="en-US" w:eastAsia="en-US"/>
              </w:rPr>
            </w:pPr>
            <w:r w:rsidRPr="00123ED4">
              <w:rPr>
                <w:rFonts w:ascii="Century Gothic" w:hAnsi="Century Gothic"/>
                <w:lang w:val="en-US" w:eastAsia="en-US"/>
              </w:rPr>
              <w:t xml:space="preserve">       </w:t>
            </w:r>
            <w:bookmarkStart w:id="0" w:name="_Hlk235081349"/>
            <w:r w:rsidRPr="00123ED4">
              <w:rPr>
                <w:rFonts w:ascii="Century Gothic" w:hAnsi="Century Gothic"/>
                <w:lang w:val="en-US" w:eastAsia="en-US"/>
              </w:rPr>
              <w:t>A challenging career in the field of Computer Science that will provide an opportunity to develop my innovative ideas and grow with the organization</w:t>
            </w:r>
          </w:p>
          <w:bookmarkEnd w:id="0"/>
          <w:p w:rsidR="009468E0" w:rsidRDefault="009468E0" w:rsidP="006E36C7">
            <w:pPr>
              <w:pStyle w:val="Heading1"/>
            </w:pPr>
          </w:p>
          <w:p w:rsidR="006E36C7" w:rsidRPr="00123ED4" w:rsidRDefault="006E36C7" w:rsidP="006E36C7">
            <w:pPr>
              <w:pStyle w:val="Heading1"/>
            </w:pPr>
            <w:r w:rsidRPr="00123ED4">
              <w:t>Profile</w:t>
            </w:r>
          </w:p>
          <w:p w:rsidR="00040B12" w:rsidRPr="00123ED4" w:rsidRDefault="00040B12" w:rsidP="00040B12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123ED4">
              <w:rPr>
                <w:rFonts w:cs="Arial"/>
              </w:rPr>
              <w:t xml:space="preserve">Around </w:t>
            </w:r>
            <w:r>
              <w:rPr>
                <w:rFonts w:cs="Arial"/>
              </w:rPr>
              <w:t>3</w:t>
            </w:r>
            <w:r w:rsidRPr="00123ED4">
              <w:rPr>
                <w:rFonts w:cs="Arial"/>
              </w:rPr>
              <w:t xml:space="preserve"> years of experience in developing web-based application using Microsoft.Net platform. Possess good knowledge in Asp.Net MVC, WebAPI and Javascript frameworks like jQuery and KendoUI</w:t>
            </w:r>
          </w:p>
          <w:p w:rsidR="0095774D" w:rsidRPr="00123ED4" w:rsidRDefault="0095774D" w:rsidP="006E36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710C16" w:rsidRPr="00123ED4" w:rsidRDefault="006E36C7" w:rsidP="006E36C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123ED4">
              <w:rPr>
                <w:rFonts w:cs="Arial"/>
              </w:rPr>
              <w:t xml:space="preserve">Accomplished software developer in </w:t>
            </w:r>
            <w:r w:rsidR="00256403" w:rsidRPr="00123ED4">
              <w:rPr>
                <w:rFonts w:cs="Arial"/>
              </w:rPr>
              <w:t>Asp.Net MVC</w:t>
            </w:r>
            <w:r w:rsidR="00832FB3" w:rsidRPr="00123ED4">
              <w:rPr>
                <w:rFonts w:cs="Arial"/>
              </w:rPr>
              <w:t xml:space="preserve"> and </w:t>
            </w:r>
            <w:r w:rsidR="00256403" w:rsidRPr="00123ED4">
              <w:rPr>
                <w:rFonts w:cs="Arial"/>
              </w:rPr>
              <w:t>WebAPI</w:t>
            </w:r>
            <w:r w:rsidRPr="00123ED4">
              <w:rPr>
                <w:rFonts w:cs="Arial"/>
              </w:rPr>
              <w:t xml:space="preserve">. </w:t>
            </w:r>
            <w:r w:rsidR="001D1F18" w:rsidRPr="00123ED4">
              <w:rPr>
                <w:rFonts w:cs="Arial"/>
              </w:rPr>
              <w:t>Especially</w:t>
            </w:r>
            <w:r w:rsidRPr="00123ED4">
              <w:rPr>
                <w:rFonts w:cs="Arial"/>
              </w:rPr>
              <w:t xml:space="preserve"> for </w:t>
            </w:r>
            <w:r w:rsidR="00256403" w:rsidRPr="00123ED4">
              <w:rPr>
                <w:rFonts w:cs="Arial"/>
              </w:rPr>
              <w:t>RESTful Web Services</w:t>
            </w:r>
            <w:r w:rsidR="001D1F18" w:rsidRPr="00123ED4">
              <w:rPr>
                <w:rFonts w:cs="Arial"/>
              </w:rPr>
              <w:t>,</w:t>
            </w:r>
            <w:r w:rsidR="00384A29" w:rsidRPr="00123ED4">
              <w:rPr>
                <w:rFonts w:cs="Arial"/>
              </w:rPr>
              <w:t xml:space="preserve"> extensive </w:t>
            </w:r>
            <w:r w:rsidR="00A30C3B">
              <w:rPr>
                <w:rFonts w:cs="Arial"/>
              </w:rPr>
              <w:t>knowledge</w:t>
            </w:r>
            <w:r w:rsidR="00384A29" w:rsidRPr="00123ED4">
              <w:rPr>
                <w:rFonts w:cs="Arial"/>
              </w:rPr>
              <w:t xml:space="preserve"> in full life cycle of </w:t>
            </w:r>
            <w:r w:rsidR="001D1F18" w:rsidRPr="00123ED4">
              <w:rPr>
                <w:rFonts w:cs="Arial"/>
              </w:rPr>
              <w:t>software</w:t>
            </w:r>
            <w:r w:rsidR="00384A29" w:rsidRPr="00123ED4">
              <w:rPr>
                <w:rFonts w:cs="Arial"/>
              </w:rPr>
              <w:t xml:space="preserve"> development process including requirements gathering, design,</w:t>
            </w:r>
            <w:r w:rsidR="001D1F18" w:rsidRPr="00123ED4">
              <w:rPr>
                <w:rFonts w:cs="Arial"/>
              </w:rPr>
              <w:t xml:space="preserve"> </w:t>
            </w:r>
            <w:r w:rsidR="00384A29" w:rsidRPr="00123ED4">
              <w:rPr>
                <w:rFonts w:cs="Arial"/>
              </w:rPr>
              <w:t>coding,</w:t>
            </w:r>
            <w:r w:rsidR="001D1F18" w:rsidRPr="00123ED4">
              <w:rPr>
                <w:rFonts w:cs="Arial"/>
              </w:rPr>
              <w:t xml:space="preserve"> </w:t>
            </w:r>
            <w:r w:rsidR="00384A29" w:rsidRPr="00123ED4">
              <w:rPr>
                <w:rFonts w:cs="Arial"/>
              </w:rPr>
              <w:t>testing,</w:t>
            </w:r>
            <w:r w:rsidR="001D1F18" w:rsidRPr="00123ED4">
              <w:rPr>
                <w:rFonts w:cs="Arial"/>
              </w:rPr>
              <w:t xml:space="preserve"> </w:t>
            </w:r>
            <w:r w:rsidR="00A30C3B">
              <w:rPr>
                <w:rFonts w:cs="Arial"/>
              </w:rPr>
              <w:t xml:space="preserve">debugging </w:t>
            </w:r>
            <w:r w:rsidR="00384A29" w:rsidRPr="00123ED4">
              <w:rPr>
                <w:rFonts w:cs="Arial"/>
              </w:rPr>
              <w:t>maintenance</w:t>
            </w:r>
            <w:r w:rsidR="00A30C3B">
              <w:rPr>
                <w:rFonts w:cs="Arial"/>
              </w:rPr>
              <w:t xml:space="preserve"> and SCRUM</w:t>
            </w:r>
            <w:r w:rsidR="00384A29" w:rsidRPr="00123ED4">
              <w:rPr>
                <w:rFonts w:cs="Arial"/>
              </w:rPr>
              <w:t>. Proven track record of designing and implementing flexible sol</w:t>
            </w:r>
            <w:bookmarkStart w:id="1" w:name="_GoBack"/>
            <w:bookmarkEnd w:id="1"/>
            <w:r w:rsidR="00384A29" w:rsidRPr="00123ED4">
              <w:rPr>
                <w:rFonts w:cs="Arial"/>
              </w:rPr>
              <w:t>utions which support frequen</w:t>
            </w:r>
            <w:r w:rsidR="006D1FE7" w:rsidRPr="00123ED4">
              <w:rPr>
                <w:rFonts w:cs="Arial"/>
              </w:rPr>
              <w:t>t UI and functionality changes.</w:t>
            </w:r>
          </w:p>
          <w:p w:rsidR="006E36C7" w:rsidRPr="00123ED4" w:rsidRDefault="006E36C7" w:rsidP="006D1FE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9C1A99" w:rsidRPr="00123ED4" w:rsidTr="009468E0">
        <w:trPr>
          <w:trHeight w:hRule="exact" w:val="274"/>
        </w:trPr>
        <w:tc>
          <w:tcPr>
            <w:tcW w:w="90" w:type="dxa"/>
          </w:tcPr>
          <w:p w:rsidR="009C1A99" w:rsidRPr="00123ED4" w:rsidRDefault="009C1A99"/>
        </w:tc>
        <w:tc>
          <w:tcPr>
            <w:tcW w:w="435" w:type="dxa"/>
          </w:tcPr>
          <w:p w:rsidR="009C1A99" w:rsidRPr="00123ED4" w:rsidRDefault="009C1A99"/>
          <w:p w:rsidR="006D1FE7" w:rsidRPr="00123ED4" w:rsidRDefault="006D1FE7"/>
          <w:p w:rsidR="006D1FE7" w:rsidRPr="00123ED4" w:rsidRDefault="006D1FE7"/>
          <w:p w:rsidR="006D1FE7" w:rsidRPr="00123ED4" w:rsidRDefault="006D1FE7"/>
          <w:p w:rsidR="006D1FE7" w:rsidRPr="00123ED4" w:rsidRDefault="006D1FE7"/>
        </w:tc>
        <w:tc>
          <w:tcPr>
            <w:tcW w:w="10545" w:type="dxa"/>
          </w:tcPr>
          <w:p w:rsidR="00E8529A" w:rsidRPr="00123ED4" w:rsidRDefault="00E8529A"/>
        </w:tc>
      </w:tr>
      <w:tr w:rsidR="009C1A99" w:rsidRPr="00123ED4" w:rsidTr="009468E0">
        <w:trPr>
          <w:trHeight w:hRule="exact" w:val="274"/>
        </w:trPr>
        <w:tc>
          <w:tcPr>
            <w:tcW w:w="90" w:type="dxa"/>
          </w:tcPr>
          <w:p w:rsidR="009C1A99" w:rsidRPr="00123ED4" w:rsidRDefault="009C1A99"/>
        </w:tc>
        <w:tc>
          <w:tcPr>
            <w:tcW w:w="435" w:type="dxa"/>
          </w:tcPr>
          <w:p w:rsidR="009C1A99" w:rsidRPr="00123ED4" w:rsidRDefault="009C1A99"/>
          <w:p w:rsidR="006A0455" w:rsidRPr="00123ED4" w:rsidRDefault="006A0455">
            <w:r w:rsidRPr="00123ED4">
              <w:t>\\</w:t>
            </w:r>
          </w:p>
        </w:tc>
        <w:tc>
          <w:tcPr>
            <w:tcW w:w="10545" w:type="dxa"/>
          </w:tcPr>
          <w:p w:rsidR="009C1A99" w:rsidRPr="00123ED4" w:rsidRDefault="009C1A99"/>
          <w:p w:rsidR="008E0DFB" w:rsidRPr="00123ED4" w:rsidRDefault="008E0DFB"/>
          <w:p w:rsidR="006A0455" w:rsidRPr="00123ED4" w:rsidRDefault="006A0455"/>
          <w:p w:rsidR="006A0455" w:rsidRPr="00123ED4" w:rsidRDefault="006A0455"/>
          <w:p w:rsidR="006A0455" w:rsidRPr="00123ED4" w:rsidRDefault="006A0455"/>
        </w:tc>
      </w:tr>
      <w:tr w:rsidR="009C1A99" w:rsidRPr="00123ED4" w:rsidTr="009468E0">
        <w:trPr>
          <w:trHeight w:val="6189"/>
        </w:trPr>
        <w:tc>
          <w:tcPr>
            <w:tcW w:w="90" w:type="dxa"/>
            <w:shd w:val="clear" w:color="auto" w:fill="808080"/>
          </w:tcPr>
          <w:p w:rsidR="009C1A99" w:rsidRPr="00123ED4" w:rsidRDefault="009C1A99"/>
        </w:tc>
        <w:tc>
          <w:tcPr>
            <w:tcW w:w="435" w:type="dxa"/>
          </w:tcPr>
          <w:p w:rsidR="009C1A99" w:rsidRPr="00123ED4" w:rsidRDefault="009C1A99"/>
          <w:p w:rsidR="0060613B" w:rsidRPr="00123ED4" w:rsidRDefault="0060613B"/>
          <w:p w:rsidR="005364D9" w:rsidRPr="00123ED4" w:rsidRDefault="005364D9"/>
        </w:tc>
        <w:tc>
          <w:tcPr>
            <w:tcW w:w="10545" w:type="dxa"/>
          </w:tcPr>
          <w:p w:rsidR="008E0DFB" w:rsidRPr="00123ED4" w:rsidRDefault="008E0DFB" w:rsidP="008E0DFB">
            <w:pPr>
              <w:pStyle w:val="Heading1"/>
            </w:pPr>
            <w:r w:rsidRPr="00123ED4">
              <w:t>Skills</w:t>
            </w:r>
          </w:p>
          <w:p w:rsidR="008E0DFB" w:rsidRPr="00123ED4" w:rsidRDefault="005F039A" w:rsidP="008E0DFB">
            <w:pPr>
              <w:pStyle w:val="BodyText"/>
              <w:numPr>
                <w:ilvl w:val="0"/>
                <w:numId w:val="14"/>
              </w:numPr>
            </w:pPr>
            <w:r w:rsidRPr="00123ED4">
              <w:t>Asp.Net, C#</w:t>
            </w:r>
          </w:p>
          <w:p w:rsidR="008E0DFB" w:rsidRPr="00123ED4" w:rsidRDefault="005F039A" w:rsidP="008E0DFB">
            <w:pPr>
              <w:pStyle w:val="BodyText"/>
              <w:numPr>
                <w:ilvl w:val="0"/>
                <w:numId w:val="14"/>
              </w:numPr>
            </w:pPr>
            <w:r w:rsidRPr="00123ED4">
              <w:t>Asp.Net MVC</w:t>
            </w:r>
            <w:r w:rsidR="008E0DFB" w:rsidRPr="00123ED4">
              <w:t xml:space="preserve"> </w:t>
            </w:r>
          </w:p>
          <w:p w:rsidR="005F039A" w:rsidRPr="00123ED4" w:rsidRDefault="005F039A" w:rsidP="008E0DFB">
            <w:pPr>
              <w:pStyle w:val="BodyText"/>
              <w:numPr>
                <w:ilvl w:val="0"/>
                <w:numId w:val="14"/>
              </w:numPr>
            </w:pPr>
            <w:r w:rsidRPr="00123ED4">
              <w:t>Asp.Net WebAPI</w:t>
            </w:r>
          </w:p>
          <w:p w:rsidR="008E0DFB" w:rsidRPr="00123ED4" w:rsidRDefault="00914575" w:rsidP="009468E0">
            <w:pPr>
              <w:pStyle w:val="BodyText"/>
              <w:numPr>
                <w:ilvl w:val="0"/>
                <w:numId w:val="14"/>
              </w:numPr>
            </w:pPr>
            <w:r w:rsidRPr="00123ED4">
              <w:t>JavaScript</w:t>
            </w:r>
            <w:r w:rsidR="009468E0">
              <w:t xml:space="preserve">, </w:t>
            </w:r>
            <w:r w:rsidR="009468E0" w:rsidRPr="00123ED4">
              <w:t>JQuery / Kendo UI</w:t>
            </w:r>
          </w:p>
          <w:p w:rsidR="008E0DFB" w:rsidRPr="00123ED4" w:rsidRDefault="00CF2AEB" w:rsidP="00CF2AEB">
            <w:pPr>
              <w:pStyle w:val="BodyText"/>
              <w:numPr>
                <w:ilvl w:val="0"/>
                <w:numId w:val="14"/>
              </w:numPr>
            </w:pPr>
            <w:r>
              <w:t>Frontend JS</w:t>
            </w:r>
            <w:r w:rsidRPr="00CF2AEB">
              <w:t xml:space="preserve"> framework </w:t>
            </w:r>
            <w:r w:rsidR="008E0DFB" w:rsidRPr="00123ED4">
              <w:t>(</w:t>
            </w:r>
            <w:r>
              <w:t>Backbone.</w:t>
            </w:r>
            <w:r w:rsidR="005F039A" w:rsidRPr="00123ED4">
              <w:t>js /</w:t>
            </w:r>
            <w:r>
              <w:t>Angular.</w:t>
            </w:r>
            <w:r w:rsidR="008E0DFB" w:rsidRPr="00123ED4">
              <w:t xml:space="preserve">js) </w:t>
            </w:r>
          </w:p>
          <w:p w:rsidR="008E0DFB" w:rsidRPr="00123ED4" w:rsidRDefault="008E0DFB" w:rsidP="008E0DFB">
            <w:pPr>
              <w:pStyle w:val="Heading1"/>
            </w:pPr>
            <w:r w:rsidRPr="00123ED4">
              <w:t xml:space="preserve">Other tools </w:t>
            </w:r>
            <w:r w:rsidR="00AD3F14">
              <w:t>and Editors</w:t>
            </w:r>
          </w:p>
          <w:p w:rsidR="008E0DFB" w:rsidRDefault="008E0DFB" w:rsidP="008E0DFB">
            <w:pPr>
              <w:pStyle w:val="BodyText"/>
              <w:numPr>
                <w:ilvl w:val="0"/>
                <w:numId w:val="16"/>
              </w:numPr>
            </w:pPr>
            <w:r w:rsidRPr="00123ED4">
              <w:t>Github</w:t>
            </w:r>
            <w:r w:rsidR="00A30C3B">
              <w:t xml:space="preserve"> </w:t>
            </w:r>
            <w:r w:rsidRPr="00123ED4">
              <w:t>/</w:t>
            </w:r>
            <w:r w:rsidR="00A30C3B">
              <w:t xml:space="preserve"> </w:t>
            </w:r>
            <w:r w:rsidR="00B0643D" w:rsidRPr="00123ED4">
              <w:t>TFS</w:t>
            </w:r>
            <w:r w:rsidRPr="00123ED4">
              <w:t xml:space="preserve"> verison control</w:t>
            </w:r>
          </w:p>
          <w:p w:rsidR="00CF2AEB" w:rsidRDefault="00CF2AEB" w:rsidP="008E0DFB">
            <w:pPr>
              <w:pStyle w:val="BodyText"/>
              <w:numPr>
                <w:ilvl w:val="0"/>
                <w:numId w:val="16"/>
              </w:numPr>
            </w:pPr>
            <w:r>
              <w:t>Visual Studio 2013 Professional and Community Edition</w:t>
            </w:r>
          </w:p>
          <w:p w:rsidR="009468E0" w:rsidRDefault="00CF2AEB" w:rsidP="009468E0">
            <w:pPr>
              <w:pStyle w:val="BodyText"/>
              <w:numPr>
                <w:ilvl w:val="0"/>
                <w:numId w:val="16"/>
              </w:numPr>
            </w:pPr>
            <w:r>
              <w:t>Sublime Text 2</w:t>
            </w:r>
          </w:p>
          <w:p w:rsidR="009468E0" w:rsidRPr="009468E0" w:rsidRDefault="009468E0" w:rsidP="009468E0">
            <w:pPr>
              <w:pStyle w:val="BodyText"/>
              <w:rPr>
                <w:b/>
                <w:sz w:val="24"/>
                <w:szCs w:val="24"/>
              </w:rPr>
            </w:pPr>
            <w:r w:rsidRPr="009468E0">
              <w:rPr>
                <w:b/>
                <w:sz w:val="24"/>
                <w:szCs w:val="24"/>
              </w:rPr>
              <w:t>Employment History</w:t>
            </w:r>
          </w:p>
          <w:p w:rsidR="009468E0" w:rsidRPr="00370B6B" w:rsidRDefault="009468E0" w:rsidP="00E3581F">
            <w:pPr>
              <w:spacing w:line="480" w:lineRule="auto"/>
              <w:rPr>
                <w:b/>
                <w:spacing w:val="-2"/>
                <w:szCs w:val="18"/>
              </w:rPr>
            </w:pPr>
            <w:r w:rsidRPr="00370B6B">
              <w:rPr>
                <w:b/>
                <w:szCs w:val="18"/>
              </w:rPr>
              <w:t xml:space="preserve">Employer       </w:t>
            </w:r>
            <w:r w:rsidR="00E3581F">
              <w:rPr>
                <w:b/>
                <w:szCs w:val="18"/>
              </w:rPr>
              <w:t xml:space="preserve"> </w:t>
            </w:r>
            <w:r w:rsidRPr="00370B6B">
              <w:rPr>
                <w:szCs w:val="18"/>
              </w:rPr>
              <w:t xml:space="preserve">: </w:t>
            </w:r>
            <w:r w:rsidRPr="00370B6B">
              <w:rPr>
                <w:b/>
                <w:spacing w:val="-2"/>
                <w:szCs w:val="18"/>
              </w:rPr>
              <w:t>TransPerfect Solution India Pvt. Ltd. Chennai.</w:t>
            </w:r>
          </w:p>
          <w:p w:rsidR="009468E0" w:rsidRPr="00370B6B" w:rsidRDefault="00E3581F" w:rsidP="00E3581F">
            <w:pPr>
              <w:spacing w:line="480" w:lineRule="auto"/>
              <w:rPr>
                <w:spacing w:val="-2"/>
                <w:szCs w:val="18"/>
              </w:rPr>
            </w:pPr>
            <w:r>
              <w:rPr>
                <w:szCs w:val="18"/>
              </w:rPr>
              <w:t xml:space="preserve">Designation    </w:t>
            </w:r>
            <w:r w:rsidR="009468E0" w:rsidRPr="00370B6B">
              <w:rPr>
                <w:szCs w:val="18"/>
              </w:rPr>
              <w:t xml:space="preserve">: </w:t>
            </w:r>
            <w:r w:rsidR="009468E0" w:rsidRPr="00370B6B">
              <w:rPr>
                <w:spacing w:val="-2"/>
                <w:szCs w:val="18"/>
              </w:rPr>
              <w:t>Software Engineer</w:t>
            </w:r>
          </w:p>
          <w:p w:rsidR="009468E0" w:rsidRPr="00370B6B" w:rsidRDefault="00E3581F" w:rsidP="00E3581F">
            <w:pPr>
              <w:spacing w:line="480" w:lineRule="auto"/>
              <w:rPr>
                <w:spacing w:val="-2"/>
                <w:szCs w:val="18"/>
              </w:rPr>
            </w:pPr>
            <w:r>
              <w:rPr>
                <w:spacing w:val="-2"/>
                <w:szCs w:val="18"/>
              </w:rPr>
              <w:t xml:space="preserve">Duration           </w:t>
            </w:r>
            <w:r w:rsidR="009468E0" w:rsidRPr="00370B6B">
              <w:rPr>
                <w:spacing w:val="-2"/>
                <w:szCs w:val="18"/>
              </w:rPr>
              <w:t>: August 6, 2012 to present</w:t>
            </w:r>
          </w:p>
          <w:p w:rsidR="009468E0" w:rsidRDefault="009468E0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 w:val="24"/>
                <w:szCs w:val="24"/>
              </w:rPr>
            </w:pPr>
          </w:p>
          <w:p w:rsidR="00DA1AE1" w:rsidRPr="00123ED4" w:rsidRDefault="00DA1AE1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 w:val="24"/>
                <w:szCs w:val="24"/>
              </w:rPr>
            </w:pPr>
            <w:r w:rsidRPr="00123ED4">
              <w:rPr>
                <w:rFonts w:cs="Calibri"/>
                <w:b/>
                <w:bCs/>
                <w:spacing w:val="-1"/>
                <w:sz w:val="24"/>
                <w:szCs w:val="24"/>
              </w:rPr>
              <w:t>Projects</w:t>
            </w:r>
          </w:p>
          <w:p w:rsidR="005F039A" w:rsidRPr="00123ED4" w:rsidRDefault="005F039A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 xml:space="preserve">Project </w:t>
            </w:r>
            <w:r w:rsidR="00722695">
              <w:rPr>
                <w:rFonts w:cs="Calibri"/>
                <w:b/>
                <w:bCs/>
                <w:spacing w:val="-1"/>
                <w:szCs w:val="18"/>
              </w:rPr>
              <w:t>Name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zCs w:val="18"/>
              </w:rPr>
              <w:t>:</w:t>
            </w:r>
            <w:r w:rsidRPr="00123ED4">
              <w:rPr>
                <w:rFonts w:cs="Calibri"/>
                <w:b/>
                <w:bCs/>
                <w:spacing w:val="-5"/>
                <w:szCs w:val="18"/>
              </w:rPr>
              <w:t xml:space="preserve">  </w:t>
            </w:r>
            <w:r w:rsidRPr="00A30C3B">
              <w:rPr>
                <w:rFonts w:cs="Calibri"/>
                <w:b/>
                <w:bCs/>
                <w:spacing w:val="-5"/>
                <w:sz w:val="24"/>
                <w:szCs w:val="24"/>
              </w:rPr>
              <w:t>TransCEND</w:t>
            </w:r>
          </w:p>
          <w:p w:rsidR="005F039A" w:rsidRDefault="005F039A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2"/>
                <w:szCs w:val="18"/>
              </w:rPr>
              <w:t>Technologies Used</w:t>
            </w:r>
            <w:r w:rsidRPr="00123ED4">
              <w:rPr>
                <w:rFonts w:cs="Calibri"/>
                <w:b/>
                <w:bCs/>
                <w:spacing w:val="-2"/>
                <w:szCs w:val="18"/>
              </w:rPr>
              <w:tab/>
            </w:r>
            <w:r w:rsidRPr="00123ED4">
              <w:rPr>
                <w:rFonts w:cs="Calibri"/>
                <w:b/>
                <w:bCs/>
                <w:szCs w:val="18"/>
              </w:rPr>
              <w:t>: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 xml:space="preserve">  Asp.Net,</w:t>
            </w:r>
            <w:r w:rsidR="00860CF2">
              <w:rPr>
                <w:rFonts w:cs="Calibri"/>
                <w:b/>
                <w:bCs/>
                <w:spacing w:val="-1"/>
                <w:szCs w:val="18"/>
              </w:rPr>
              <w:t>C#,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 xml:space="preserve"> WebApi with OData and MSSql</w:t>
            </w:r>
          </w:p>
          <w:p w:rsidR="00860CF2" w:rsidRPr="00123ED4" w:rsidRDefault="00860CF2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>
              <w:rPr>
                <w:rFonts w:cs="Calibri"/>
                <w:b/>
                <w:bCs/>
                <w:spacing w:val="-1"/>
                <w:szCs w:val="18"/>
              </w:rPr>
              <w:t>Platform                       :  Sense</w:t>
            </w:r>
            <w:r w:rsidR="00BE5E0D">
              <w:rPr>
                <w:rFonts w:cs="Calibri"/>
                <w:b/>
                <w:bCs/>
                <w:spacing w:val="-1"/>
                <w:szCs w:val="18"/>
              </w:rPr>
              <w:t>/</w:t>
            </w:r>
            <w:r>
              <w:rPr>
                <w:rFonts w:cs="Calibri"/>
                <w:b/>
                <w:bCs/>
                <w:spacing w:val="-1"/>
                <w:szCs w:val="18"/>
              </w:rPr>
              <w:t>Net</w:t>
            </w:r>
            <w:r w:rsidR="00BE5E0D">
              <w:rPr>
                <w:rFonts w:cs="Calibri"/>
                <w:b/>
                <w:bCs/>
                <w:spacing w:val="-1"/>
                <w:szCs w:val="18"/>
              </w:rPr>
              <w:t xml:space="preserve"> ECMS</w:t>
            </w:r>
          </w:p>
          <w:p w:rsidR="005F039A" w:rsidRPr="00123ED4" w:rsidRDefault="005F039A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>Role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  <w:t>:  Software Engineer</w:t>
            </w:r>
          </w:p>
          <w:p w:rsidR="005F039A" w:rsidRDefault="005F039A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>Team Size                    :  12</w:t>
            </w:r>
          </w:p>
          <w:p w:rsidR="00A30C3B" w:rsidRPr="00123ED4" w:rsidRDefault="00A30C3B" w:rsidP="005F039A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szCs w:val="18"/>
              </w:rPr>
            </w:pPr>
            <w:r w:rsidRPr="00A30C3B">
              <w:rPr>
                <w:rFonts w:cs="Calibri"/>
                <w:b/>
                <w:szCs w:val="18"/>
              </w:rPr>
              <w:t>Duration</w:t>
            </w:r>
            <w:r>
              <w:rPr>
                <w:rFonts w:cs="Calibri"/>
                <w:szCs w:val="18"/>
              </w:rPr>
              <w:t xml:space="preserve">                      </w:t>
            </w:r>
            <w:r w:rsidRPr="00A30C3B">
              <w:rPr>
                <w:rFonts w:cs="Calibri"/>
                <w:szCs w:val="18"/>
              </w:rPr>
              <w:t xml:space="preserve">: </w:t>
            </w:r>
            <w:r>
              <w:rPr>
                <w:rFonts w:cs="Calibri"/>
                <w:szCs w:val="18"/>
              </w:rPr>
              <w:t xml:space="preserve">  </w:t>
            </w:r>
            <w:r w:rsidRPr="00A30C3B">
              <w:rPr>
                <w:rFonts w:cs="Calibri"/>
                <w:b/>
                <w:szCs w:val="18"/>
              </w:rPr>
              <w:t>Oct 2014 - Present</w:t>
            </w:r>
          </w:p>
          <w:p w:rsidR="005F039A" w:rsidRPr="00123ED4" w:rsidRDefault="005F039A" w:rsidP="005F039A">
            <w:pPr>
              <w:rPr>
                <w:rFonts w:cs="Calibri"/>
                <w:b/>
                <w:bCs/>
                <w:spacing w:val="-1"/>
                <w:szCs w:val="18"/>
                <w:u w:val="single"/>
              </w:rPr>
            </w:pPr>
            <w:r w:rsidRPr="00123ED4">
              <w:rPr>
                <w:szCs w:val="18"/>
                <w:lang w:eastAsia="x-none"/>
              </w:rPr>
              <w:t xml:space="preserve">  </w:t>
            </w:r>
            <w:r w:rsidRPr="00123ED4">
              <w:rPr>
                <w:rFonts w:cs="Calibri"/>
                <w:b/>
                <w:bCs/>
                <w:spacing w:val="-1"/>
                <w:szCs w:val="18"/>
                <w:u w:val="single"/>
              </w:rPr>
              <w:t>Description:</w:t>
            </w:r>
          </w:p>
          <w:p w:rsidR="005F039A" w:rsidRPr="00123ED4" w:rsidRDefault="005F039A" w:rsidP="005F039A">
            <w:pPr>
              <w:kinsoku w:val="0"/>
              <w:overflowPunct w:val="0"/>
              <w:spacing w:line="164" w:lineRule="exact"/>
              <w:ind w:left="105"/>
              <w:rPr>
                <w:rFonts w:cs="Calibri"/>
                <w:szCs w:val="18"/>
              </w:rPr>
            </w:pPr>
          </w:p>
          <w:p w:rsidR="005F039A" w:rsidRPr="00123ED4" w:rsidRDefault="005F039A" w:rsidP="005F039A">
            <w:pPr>
              <w:pStyle w:val="BodyText"/>
              <w:kinsoku w:val="0"/>
              <w:overflowPunct w:val="0"/>
              <w:spacing w:line="362" w:lineRule="auto"/>
              <w:ind w:right="118" w:firstLine="720"/>
              <w:jc w:val="both"/>
              <w:rPr>
                <w:spacing w:val="10"/>
                <w:szCs w:val="18"/>
              </w:rPr>
            </w:pPr>
            <w:r w:rsidRPr="00123ED4">
              <w:rPr>
                <w:spacing w:val="-1"/>
                <w:szCs w:val="18"/>
              </w:rPr>
              <w:t>TransCEND is a Virtual Data Room (VDR) solution. It is a vital tool for transferring and hosting files online. TransCEND is a Hosted solution with with multiple layers o</w:t>
            </w:r>
            <w:r w:rsidR="00CF2AEB">
              <w:rPr>
                <w:spacing w:val="-1"/>
                <w:szCs w:val="18"/>
              </w:rPr>
              <w:t>f security and audit controls.</w:t>
            </w:r>
          </w:p>
          <w:p w:rsidR="005F039A" w:rsidRPr="00123ED4" w:rsidRDefault="005F039A" w:rsidP="005F039A">
            <w:pPr>
              <w:jc w:val="both"/>
              <w:rPr>
                <w:b/>
                <w:bCs/>
                <w:szCs w:val="18"/>
              </w:rPr>
            </w:pPr>
            <w:r w:rsidRPr="00123ED4">
              <w:rPr>
                <w:b/>
                <w:bCs/>
                <w:szCs w:val="18"/>
              </w:rPr>
              <w:t>Responsibilities:</w:t>
            </w:r>
          </w:p>
          <w:p w:rsidR="005F039A" w:rsidRPr="00123ED4" w:rsidRDefault="005F039A" w:rsidP="00B0643D">
            <w:pPr>
              <w:pStyle w:val="Heading1"/>
              <w:spacing w:line="360" w:lineRule="auto"/>
              <w:jc w:val="both"/>
            </w:pPr>
            <w:r w:rsidRPr="00123ED4">
              <w:rPr>
                <w:szCs w:val="18"/>
              </w:rPr>
              <w:tab/>
            </w:r>
            <w:r w:rsidRPr="00123ED4">
              <w:rPr>
                <w:b w:val="0"/>
                <w:bCs w:val="0"/>
                <w:color w:val="auto"/>
                <w:sz w:val="20"/>
                <w:szCs w:val="18"/>
              </w:rPr>
              <w:t>Developed Instance Management Admin UI for managing the different Instance of TransCEND and Developing the Settings page for Instances</w:t>
            </w:r>
          </w:p>
          <w:p w:rsidR="005F039A" w:rsidRPr="00123ED4" w:rsidRDefault="005F039A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</w:p>
          <w:p w:rsidR="00DA1AE1" w:rsidRPr="00123ED4" w:rsidRDefault="00DA1AE1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 xml:space="preserve">Project </w:t>
            </w:r>
            <w:r w:rsidR="00722695">
              <w:rPr>
                <w:rFonts w:cs="Calibri"/>
                <w:b/>
                <w:bCs/>
                <w:spacing w:val="-1"/>
                <w:szCs w:val="18"/>
              </w:rPr>
              <w:t>Name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zCs w:val="18"/>
              </w:rPr>
              <w:t>:</w:t>
            </w:r>
            <w:r w:rsidRPr="00123ED4">
              <w:rPr>
                <w:rFonts w:cs="Calibri"/>
                <w:b/>
                <w:bCs/>
                <w:spacing w:val="-5"/>
                <w:szCs w:val="18"/>
              </w:rPr>
              <w:t xml:space="preserve">  </w:t>
            </w:r>
            <w:r w:rsidRPr="00A30C3B">
              <w:rPr>
                <w:rFonts w:cs="Calibri"/>
                <w:b/>
                <w:bCs/>
                <w:spacing w:val="-5"/>
                <w:sz w:val="24"/>
                <w:szCs w:val="24"/>
              </w:rPr>
              <w:t>TransPort</w:t>
            </w:r>
          </w:p>
          <w:p w:rsidR="00DA1AE1" w:rsidRPr="00123ED4" w:rsidRDefault="00DA1AE1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2"/>
                <w:szCs w:val="18"/>
              </w:rPr>
              <w:t>Technologies Used</w:t>
            </w:r>
            <w:r w:rsidRPr="00123ED4">
              <w:rPr>
                <w:rFonts w:cs="Calibri"/>
                <w:b/>
                <w:bCs/>
                <w:spacing w:val="-2"/>
                <w:szCs w:val="18"/>
              </w:rPr>
              <w:tab/>
            </w:r>
            <w:r w:rsidRPr="00123ED4">
              <w:rPr>
                <w:rFonts w:cs="Calibri"/>
                <w:b/>
                <w:bCs/>
                <w:szCs w:val="18"/>
              </w:rPr>
              <w:t>:</w:t>
            </w:r>
            <w:r w:rsidR="00EF7E2A">
              <w:rPr>
                <w:rFonts w:cs="Calibri"/>
                <w:b/>
                <w:bCs/>
                <w:spacing w:val="-1"/>
                <w:szCs w:val="18"/>
              </w:rPr>
              <w:t xml:space="preserve">  Asp.Net MVC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>, WebApi and RavenDb</w:t>
            </w:r>
          </w:p>
          <w:p w:rsidR="00DA1AE1" w:rsidRPr="00123ED4" w:rsidRDefault="00DA1AE1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>Role</w:t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</w:r>
            <w:r w:rsidRPr="00123ED4">
              <w:rPr>
                <w:rFonts w:cs="Calibri"/>
                <w:b/>
                <w:bCs/>
                <w:spacing w:val="-1"/>
                <w:szCs w:val="18"/>
              </w:rPr>
              <w:tab/>
              <w:t>:  Software Engineer</w:t>
            </w:r>
          </w:p>
          <w:p w:rsidR="00B0643D" w:rsidRDefault="00B0643D" w:rsidP="00DA1AE1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b/>
                <w:bCs/>
                <w:spacing w:val="-1"/>
                <w:szCs w:val="18"/>
              </w:rPr>
            </w:pPr>
            <w:r w:rsidRPr="00123ED4">
              <w:rPr>
                <w:rFonts w:cs="Calibri"/>
                <w:b/>
                <w:bCs/>
                <w:spacing w:val="-1"/>
                <w:szCs w:val="18"/>
              </w:rPr>
              <w:t>Team Size                    :  15</w:t>
            </w:r>
          </w:p>
          <w:p w:rsidR="00A30C3B" w:rsidRPr="00123ED4" w:rsidRDefault="00A30C3B" w:rsidP="00A30C3B">
            <w:pPr>
              <w:tabs>
                <w:tab w:val="left" w:pos="1545"/>
              </w:tabs>
              <w:kinsoku w:val="0"/>
              <w:overflowPunct w:val="0"/>
              <w:spacing w:line="446" w:lineRule="auto"/>
              <w:ind w:left="105" w:right="2862"/>
              <w:rPr>
                <w:rFonts w:cs="Calibri"/>
                <w:szCs w:val="18"/>
              </w:rPr>
            </w:pPr>
            <w:r w:rsidRPr="00A30C3B">
              <w:rPr>
                <w:rFonts w:cs="Calibri"/>
                <w:b/>
                <w:szCs w:val="18"/>
              </w:rPr>
              <w:t>Duration</w:t>
            </w:r>
            <w:r>
              <w:rPr>
                <w:rFonts w:cs="Calibri"/>
                <w:szCs w:val="18"/>
              </w:rPr>
              <w:t xml:space="preserve">                      </w:t>
            </w:r>
            <w:r w:rsidRPr="00A30C3B">
              <w:rPr>
                <w:rFonts w:cs="Calibri"/>
                <w:szCs w:val="18"/>
              </w:rPr>
              <w:t xml:space="preserve">: </w:t>
            </w:r>
            <w:r>
              <w:rPr>
                <w:rFonts w:cs="Calibri"/>
                <w:szCs w:val="18"/>
              </w:rPr>
              <w:t xml:space="preserve">  </w:t>
            </w:r>
            <w:r w:rsidRPr="00A30C3B">
              <w:rPr>
                <w:rFonts w:cs="Calibri"/>
                <w:b/>
                <w:szCs w:val="18"/>
              </w:rPr>
              <w:t>Aug 2012 - Oct 2014</w:t>
            </w:r>
          </w:p>
          <w:p w:rsidR="00DA1AE1" w:rsidRPr="00123ED4" w:rsidRDefault="00DA1AE1" w:rsidP="00DA1AE1">
            <w:pPr>
              <w:rPr>
                <w:rFonts w:cs="Calibri"/>
                <w:b/>
                <w:bCs/>
                <w:spacing w:val="-1"/>
                <w:szCs w:val="18"/>
                <w:u w:val="single"/>
              </w:rPr>
            </w:pPr>
            <w:r w:rsidRPr="00123ED4">
              <w:rPr>
                <w:szCs w:val="18"/>
                <w:lang w:eastAsia="x-none"/>
              </w:rPr>
              <w:t xml:space="preserve">  </w:t>
            </w:r>
            <w:r w:rsidRPr="00123ED4">
              <w:rPr>
                <w:rFonts w:cs="Calibri"/>
                <w:b/>
                <w:bCs/>
                <w:spacing w:val="-1"/>
                <w:szCs w:val="18"/>
                <w:u w:val="single"/>
              </w:rPr>
              <w:t>Description:</w:t>
            </w:r>
          </w:p>
          <w:p w:rsidR="00DA1AE1" w:rsidRPr="00123ED4" w:rsidRDefault="00DA1AE1" w:rsidP="00DA1AE1">
            <w:pPr>
              <w:kinsoku w:val="0"/>
              <w:overflowPunct w:val="0"/>
              <w:spacing w:line="164" w:lineRule="exact"/>
              <w:ind w:left="105"/>
              <w:rPr>
                <w:rFonts w:cs="Calibri"/>
                <w:szCs w:val="18"/>
              </w:rPr>
            </w:pPr>
          </w:p>
          <w:p w:rsidR="00DA1AE1" w:rsidRPr="00123ED4" w:rsidRDefault="00DA1AE1" w:rsidP="00DA1AE1">
            <w:pPr>
              <w:pStyle w:val="BodyText"/>
              <w:kinsoku w:val="0"/>
              <w:overflowPunct w:val="0"/>
              <w:spacing w:line="362" w:lineRule="auto"/>
              <w:ind w:right="118" w:firstLine="720"/>
              <w:jc w:val="both"/>
              <w:rPr>
                <w:spacing w:val="10"/>
                <w:szCs w:val="18"/>
              </w:rPr>
            </w:pPr>
            <w:r w:rsidRPr="00123ED4">
              <w:rPr>
                <w:spacing w:val="-1"/>
                <w:szCs w:val="18"/>
              </w:rPr>
              <w:t>The TransPortal is an easy-to-use, web-based gateway for uploading translatable content, downloading final content, tracking translation requests, and receiving quotations. The Portal is a hosted solution, requiring no technical overhead on the customer side and providing users with a lightweight, feature-rich set of tools to automate routine translation requests.</w:t>
            </w:r>
            <w:r w:rsidRPr="00123ED4">
              <w:rPr>
                <w:spacing w:val="10"/>
                <w:szCs w:val="18"/>
              </w:rPr>
              <w:t xml:space="preserve"> </w:t>
            </w:r>
          </w:p>
          <w:p w:rsidR="00DA1AE1" w:rsidRPr="00123ED4" w:rsidRDefault="00DA1AE1" w:rsidP="00DA1AE1">
            <w:pPr>
              <w:jc w:val="both"/>
              <w:rPr>
                <w:b/>
                <w:bCs/>
                <w:szCs w:val="18"/>
              </w:rPr>
            </w:pPr>
            <w:r w:rsidRPr="00123ED4">
              <w:rPr>
                <w:b/>
                <w:bCs/>
                <w:szCs w:val="18"/>
              </w:rPr>
              <w:t>Responsibilities:</w:t>
            </w:r>
          </w:p>
          <w:p w:rsidR="00A06049" w:rsidRPr="00123ED4" w:rsidRDefault="00A06049" w:rsidP="00DA1AE1">
            <w:pPr>
              <w:jc w:val="both"/>
              <w:rPr>
                <w:b/>
                <w:bCs/>
                <w:szCs w:val="18"/>
              </w:rPr>
            </w:pPr>
          </w:p>
          <w:p w:rsidR="00DA1AE1" w:rsidRPr="00123ED4" w:rsidRDefault="00DA1AE1" w:rsidP="00DA1AE1">
            <w:pPr>
              <w:rPr>
                <w:b/>
                <w:szCs w:val="18"/>
              </w:rPr>
            </w:pPr>
            <w:r w:rsidRPr="00123ED4">
              <w:rPr>
                <w:szCs w:val="18"/>
              </w:rPr>
              <w:tab/>
              <w:t>Developed the Job module, Login module, Quote module, Notification module and Profile module – screen design, designing business layer classes, coding and testing</w:t>
            </w:r>
          </w:p>
          <w:p w:rsidR="00DA1AE1" w:rsidRPr="00123ED4" w:rsidRDefault="00DA1AE1" w:rsidP="00DA1AE1">
            <w:pPr>
              <w:widowControl w:val="0"/>
              <w:autoSpaceDE w:val="0"/>
              <w:autoSpaceDN w:val="0"/>
              <w:adjustRightInd w:val="0"/>
              <w:rPr>
                <w:szCs w:val="18"/>
              </w:rPr>
            </w:pPr>
          </w:p>
          <w:p w:rsidR="006D1FE7" w:rsidRPr="00123ED4" w:rsidRDefault="006D1FE7" w:rsidP="00B50FBC">
            <w:pPr>
              <w:pStyle w:val="Heading1"/>
            </w:pPr>
          </w:p>
          <w:p w:rsidR="00B0643D" w:rsidRPr="00123ED4" w:rsidRDefault="00B0643D" w:rsidP="00B0643D">
            <w:pPr>
              <w:pStyle w:val="BodyText"/>
            </w:pPr>
          </w:p>
          <w:p w:rsidR="00B50FBC" w:rsidRPr="00123ED4" w:rsidRDefault="00B50FBC" w:rsidP="00B50FBC">
            <w:pPr>
              <w:pStyle w:val="Heading1"/>
            </w:pPr>
            <w:r w:rsidRPr="00123ED4">
              <w:t xml:space="preserve">Education 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b/>
                <w:bCs/>
                <w:szCs w:val="18"/>
              </w:rPr>
              <w:t>Master of Computer Application</w:t>
            </w:r>
            <w:r w:rsidRPr="00123ED4">
              <w:rPr>
                <w:szCs w:val="18"/>
              </w:rPr>
              <w:t>.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2009-2012, Saveetha Engineering College ,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Anna University, Chennai, Tamil Nadu, India.</w:t>
            </w:r>
          </w:p>
          <w:p w:rsidR="00A201BA" w:rsidRPr="00123ED4" w:rsidRDefault="00A201BA" w:rsidP="00A201BA">
            <w:pPr>
              <w:tabs>
                <w:tab w:val="num" w:pos="1980"/>
              </w:tabs>
              <w:rPr>
                <w:szCs w:val="18"/>
              </w:rPr>
            </w:pPr>
            <w:r w:rsidRPr="00123ED4">
              <w:rPr>
                <w:szCs w:val="18"/>
              </w:rPr>
              <w:t>7.2 CGPA.</w:t>
            </w:r>
          </w:p>
          <w:p w:rsidR="00A201BA" w:rsidRPr="00123ED4" w:rsidRDefault="00A201BA" w:rsidP="00A201BA">
            <w:pPr>
              <w:tabs>
                <w:tab w:val="num" w:pos="1980"/>
              </w:tabs>
              <w:rPr>
                <w:b/>
                <w:bCs/>
                <w:szCs w:val="18"/>
              </w:rPr>
            </w:pP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b/>
                <w:bCs/>
                <w:szCs w:val="18"/>
              </w:rPr>
              <w:t>Bachelor of Computer Application</w:t>
            </w:r>
            <w:r w:rsidRPr="00123ED4">
              <w:rPr>
                <w:szCs w:val="18"/>
              </w:rPr>
              <w:t>.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2006-2009, RKM Vivekananda Evening College ,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Madras University, Chennai, Tamil Nadu, India.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72 %.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b/>
                <w:bCs/>
                <w:szCs w:val="18"/>
              </w:rPr>
            </w:pPr>
            <w:r w:rsidRPr="00123ED4">
              <w:rPr>
                <w:b/>
                <w:bCs/>
                <w:szCs w:val="18"/>
              </w:rPr>
              <w:t>Higher Secondary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  <w:lang w:val="fr-FR"/>
              </w:rPr>
              <w:t xml:space="preserve">2004-2006, St. Peters  </w:t>
            </w:r>
            <w:r w:rsidRPr="00123ED4">
              <w:rPr>
                <w:szCs w:val="18"/>
              </w:rPr>
              <w:t>Hr. Sec. School,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State Board, Chennai, Tamil Nadu, India.</w:t>
            </w:r>
          </w:p>
          <w:p w:rsidR="00A201BA" w:rsidRPr="00123ED4" w:rsidRDefault="00A201BA" w:rsidP="00A201BA">
            <w:pPr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80 %.</w:t>
            </w:r>
          </w:p>
          <w:p w:rsidR="00A201BA" w:rsidRPr="00123ED4" w:rsidRDefault="00A201BA" w:rsidP="00A201BA">
            <w:pPr>
              <w:spacing w:line="360" w:lineRule="auto"/>
              <w:rPr>
                <w:szCs w:val="18"/>
              </w:rPr>
            </w:pP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b/>
                <w:bCs/>
                <w:szCs w:val="18"/>
              </w:rPr>
            </w:pPr>
            <w:r w:rsidRPr="00123ED4">
              <w:rPr>
                <w:b/>
                <w:bCs/>
                <w:szCs w:val="18"/>
              </w:rPr>
              <w:t>Secondary School Leaving Certificate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  <w:lang w:val="fr-FR"/>
              </w:rPr>
              <w:t xml:space="preserve">2003-2004, Little Flower Matriculation </w:t>
            </w:r>
            <w:r w:rsidRPr="00123ED4">
              <w:rPr>
                <w:szCs w:val="18"/>
              </w:rPr>
              <w:t>Hr. Sec. School,</w:t>
            </w:r>
          </w:p>
          <w:p w:rsidR="00A201BA" w:rsidRPr="00123ED4" w:rsidRDefault="00A201BA" w:rsidP="00A201BA">
            <w:pPr>
              <w:tabs>
                <w:tab w:val="num" w:pos="1980"/>
              </w:tabs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State Board, Chennai, Tamil Nadu, India.</w:t>
            </w:r>
          </w:p>
          <w:p w:rsidR="00A201BA" w:rsidRPr="00123ED4" w:rsidRDefault="00A201BA" w:rsidP="00A201BA">
            <w:pPr>
              <w:spacing w:line="360" w:lineRule="auto"/>
              <w:rPr>
                <w:szCs w:val="18"/>
              </w:rPr>
            </w:pPr>
            <w:r w:rsidRPr="00123ED4">
              <w:rPr>
                <w:szCs w:val="18"/>
              </w:rPr>
              <w:t>68 %.</w:t>
            </w:r>
          </w:p>
          <w:p w:rsidR="00206350" w:rsidRPr="00123ED4" w:rsidRDefault="00206350" w:rsidP="00720D69">
            <w:pPr>
              <w:tabs>
                <w:tab w:val="num" w:pos="1980"/>
              </w:tabs>
              <w:spacing w:line="360" w:lineRule="auto"/>
              <w:rPr>
                <w:rFonts w:ascii="Verdana" w:hAnsi="Verdana"/>
                <w:sz w:val="18"/>
                <w:szCs w:val="24"/>
              </w:rPr>
            </w:pPr>
          </w:p>
          <w:p w:rsidR="00720D69" w:rsidRPr="00123ED4" w:rsidRDefault="00720D69" w:rsidP="00720D69">
            <w:pPr>
              <w:tabs>
                <w:tab w:val="num" w:pos="1980"/>
              </w:tabs>
              <w:spacing w:line="360" w:lineRule="auto"/>
              <w:rPr>
                <w:rFonts w:ascii="Verdana" w:hAnsi="Verdana"/>
                <w:sz w:val="18"/>
                <w:szCs w:val="24"/>
              </w:rPr>
            </w:pPr>
          </w:p>
          <w:p w:rsidR="00E54702" w:rsidRPr="00123ED4" w:rsidRDefault="00D71F8F" w:rsidP="00E54702">
            <w:pPr>
              <w:pStyle w:val="Heading1"/>
            </w:pPr>
            <w:r w:rsidRPr="00123ED4">
              <w:t xml:space="preserve">Declaration </w:t>
            </w:r>
          </w:p>
          <w:p w:rsidR="00D71F8F" w:rsidRPr="00A30C3B" w:rsidRDefault="00D71F8F" w:rsidP="00D71F8F">
            <w:r w:rsidRPr="00A30C3B">
              <w:t>I hereby declare that the above particulars furnished by me are true to the best of my knowledge and belief.</w:t>
            </w:r>
          </w:p>
          <w:p w:rsidR="00A201BA" w:rsidRPr="00123ED4" w:rsidRDefault="00A201BA" w:rsidP="00D71F8F">
            <w:pPr>
              <w:rPr>
                <w:rFonts w:ascii="Verdana" w:hAnsi="Verdana"/>
              </w:rPr>
            </w:pPr>
          </w:p>
          <w:p w:rsidR="00A201BA" w:rsidRDefault="00A201BA" w:rsidP="00D71F8F">
            <w:pPr>
              <w:rPr>
                <w:rFonts w:ascii="Verdana" w:hAnsi="Verdana"/>
              </w:rPr>
            </w:pPr>
          </w:p>
          <w:p w:rsidR="00CF2AEB" w:rsidRPr="00123ED4" w:rsidRDefault="00CF2AEB" w:rsidP="00D71F8F">
            <w:pPr>
              <w:rPr>
                <w:rFonts w:ascii="Verdana" w:hAnsi="Verdana"/>
              </w:rPr>
            </w:pPr>
          </w:p>
          <w:p w:rsidR="00AE5D1A" w:rsidRPr="00123ED4" w:rsidRDefault="0015290C" w:rsidP="0095774D">
            <w:pPr>
              <w:pStyle w:val="Heading1"/>
            </w:pPr>
            <w:r>
              <w:t xml:space="preserve">                                                                                                                               </w:t>
            </w:r>
            <w:r w:rsidR="00AE5D1A" w:rsidRPr="00123ED4">
              <w:t>Yours truly,</w:t>
            </w:r>
          </w:p>
          <w:p w:rsidR="0015290C" w:rsidRDefault="0015290C" w:rsidP="00C913A1">
            <w:pPr>
              <w:pStyle w:val="BodyText"/>
            </w:pPr>
            <w:r>
              <w:t xml:space="preserve">                                                                                                                                                          </w:t>
            </w:r>
          </w:p>
          <w:p w:rsidR="005F039A" w:rsidRPr="00123ED4" w:rsidRDefault="0015290C" w:rsidP="00C913A1">
            <w:pPr>
              <w:pStyle w:val="BodyText"/>
            </w:pPr>
            <w:r>
              <w:t xml:space="preserve">                                                                                                                                                          </w:t>
            </w:r>
            <w:r w:rsidR="004C21F2">
              <w:t>Anto Subash J</w:t>
            </w:r>
          </w:p>
          <w:p w:rsidR="005F039A" w:rsidRPr="00123ED4" w:rsidRDefault="005F039A" w:rsidP="00C913A1">
            <w:pPr>
              <w:pStyle w:val="BodyText"/>
              <w:rPr>
                <w:b/>
              </w:rPr>
            </w:pPr>
          </w:p>
        </w:tc>
      </w:tr>
    </w:tbl>
    <w:p w:rsidR="009C1A99" w:rsidRDefault="009C1A99">
      <w:pPr>
        <w:spacing w:line="240" w:lineRule="auto"/>
      </w:pPr>
    </w:p>
    <w:sectPr w:rsidR="009C1A99" w:rsidSect="009C1A99">
      <w:foot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33" w:rsidRDefault="00482F33">
      <w:pPr>
        <w:spacing w:line="240" w:lineRule="auto"/>
      </w:pPr>
      <w:r>
        <w:separator/>
      </w:r>
    </w:p>
  </w:endnote>
  <w:endnote w:type="continuationSeparator" w:id="0">
    <w:p w:rsidR="00482F33" w:rsidRDefault="00482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902" w:rsidRDefault="004709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40B1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33" w:rsidRDefault="00482F33">
      <w:pPr>
        <w:spacing w:line="240" w:lineRule="auto"/>
      </w:pPr>
      <w:r>
        <w:separator/>
      </w:r>
    </w:p>
  </w:footnote>
  <w:footnote w:type="continuationSeparator" w:id="0">
    <w:p w:rsidR="00482F33" w:rsidRDefault="00482F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902" w:rsidRDefault="00256403">
    <w:pPr>
      <w:pStyle w:val="Title"/>
    </w:pPr>
    <w:r>
      <w:t xml:space="preserve">Anto Subash J </w:t>
    </w:r>
  </w:p>
  <w:p w:rsidR="00F02BC9" w:rsidRDefault="00470902">
    <w:pPr>
      <w:pStyle w:val="ContactDetails"/>
    </w:pPr>
    <w:r>
      <w:t>No</w:t>
    </w:r>
    <w:r w:rsidR="00256403">
      <w:t xml:space="preserve"> 50/76 Market Lane, Kalmandabam, Royapuram</w:t>
    </w:r>
    <w:r>
      <w:t xml:space="preserve">, Chennai, </w:t>
    </w:r>
    <w:r w:rsidR="00256403">
      <w:t>Tamil Nadu, 600013</w:t>
    </w:r>
    <w:r>
      <w:br/>
      <w:t>Phone: +91-</w:t>
    </w:r>
    <w:r w:rsidR="00256403">
      <w:t>9789037451</w:t>
    </w:r>
    <w:r w:rsidR="00AC1744">
      <w:t xml:space="preserve"> </w:t>
    </w:r>
    <w:r w:rsidR="00F02BC9">
      <w:t xml:space="preserve">DOB : </w:t>
    </w:r>
    <w:r w:rsidR="00256403">
      <w:t>11-02-1988</w:t>
    </w:r>
  </w:p>
  <w:p w:rsidR="00470902" w:rsidRDefault="00AC1744">
    <w:pPr>
      <w:pStyle w:val="ContactDetails"/>
    </w:pPr>
    <w:r>
      <w:t>website :</w:t>
    </w:r>
    <w:r w:rsidR="007A5FFF">
      <w:t xml:space="preserve"> </w:t>
    </w:r>
    <w:r w:rsidR="007A5FFF" w:rsidRPr="007A5FFF">
      <w:t>http://</w:t>
    </w:r>
    <w:r w:rsidR="00256403">
      <w:t>antosubash</w:t>
    </w:r>
    <w:r w:rsidR="007A5FFF" w:rsidRPr="007A5FFF">
      <w:t>.com/</w:t>
    </w:r>
    <w:r w:rsidR="00470902">
      <w:t xml:space="preserve"> E-Mail: </w:t>
    </w:r>
    <w:hyperlink r:id="rId1" w:history="1">
      <w:r w:rsidR="00256403" w:rsidRPr="006E304F">
        <w:rPr>
          <w:rStyle w:val="Hyperlink"/>
        </w:rPr>
        <w:t>antosubash@live.com</w:t>
      </w:r>
    </w:hyperlink>
    <w:r w:rsidR="00F02BC9">
      <w:t xml:space="preserve"> </w:t>
    </w:r>
    <w:r w:rsidR="00470902">
      <w:t xml:space="preserve">skype: </w:t>
    </w:r>
    <w:r w:rsidR="00256403">
      <w:t>antosubash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E86F0B"/>
    <w:multiLevelType w:val="hybridMultilevel"/>
    <w:tmpl w:val="7ACE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674DCA"/>
    <w:multiLevelType w:val="hybridMultilevel"/>
    <w:tmpl w:val="025A93BE"/>
    <w:lvl w:ilvl="0" w:tplc="9ECA31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B7814"/>
    <w:multiLevelType w:val="hybridMultilevel"/>
    <w:tmpl w:val="89481FB8"/>
    <w:lvl w:ilvl="0" w:tplc="1E6EB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E3B4C54"/>
    <w:multiLevelType w:val="hybridMultilevel"/>
    <w:tmpl w:val="CD2E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62826"/>
    <w:multiLevelType w:val="hybridMultilevel"/>
    <w:tmpl w:val="C69C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F7E47"/>
    <w:multiLevelType w:val="hybridMultilevel"/>
    <w:tmpl w:val="628C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30327"/>
    <w:multiLevelType w:val="hybridMultilevel"/>
    <w:tmpl w:val="52A2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14"/>
  </w:num>
  <w:num w:numId="15">
    <w:abstractNumId w:val="13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60B35"/>
    <w:rsid w:val="00020E2A"/>
    <w:rsid w:val="00030A46"/>
    <w:rsid w:val="00040B12"/>
    <w:rsid w:val="00053DC7"/>
    <w:rsid w:val="00082491"/>
    <w:rsid w:val="000F016E"/>
    <w:rsid w:val="00114E3F"/>
    <w:rsid w:val="00123ED4"/>
    <w:rsid w:val="0015290C"/>
    <w:rsid w:val="001A0FA1"/>
    <w:rsid w:val="001C3377"/>
    <w:rsid w:val="001D1F18"/>
    <w:rsid w:val="001D2F10"/>
    <w:rsid w:val="001F602A"/>
    <w:rsid w:val="002003B2"/>
    <w:rsid w:val="00206350"/>
    <w:rsid w:val="00215516"/>
    <w:rsid w:val="00256403"/>
    <w:rsid w:val="002705F3"/>
    <w:rsid w:val="00282D70"/>
    <w:rsid w:val="002C189E"/>
    <w:rsid w:val="002D2307"/>
    <w:rsid w:val="003010E1"/>
    <w:rsid w:val="003233D0"/>
    <w:rsid w:val="00333D13"/>
    <w:rsid w:val="003669B6"/>
    <w:rsid w:val="0038129A"/>
    <w:rsid w:val="00383F14"/>
    <w:rsid w:val="00384A29"/>
    <w:rsid w:val="00395C30"/>
    <w:rsid w:val="003A2E8D"/>
    <w:rsid w:val="003D4C2C"/>
    <w:rsid w:val="0041773D"/>
    <w:rsid w:val="00425A23"/>
    <w:rsid w:val="00463171"/>
    <w:rsid w:val="00470902"/>
    <w:rsid w:val="00482F33"/>
    <w:rsid w:val="00482FAA"/>
    <w:rsid w:val="00497089"/>
    <w:rsid w:val="004A5A65"/>
    <w:rsid w:val="004C21F2"/>
    <w:rsid w:val="004D6A59"/>
    <w:rsid w:val="004F33F1"/>
    <w:rsid w:val="00510A52"/>
    <w:rsid w:val="005278DE"/>
    <w:rsid w:val="0053169F"/>
    <w:rsid w:val="005332C6"/>
    <w:rsid w:val="005364D9"/>
    <w:rsid w:val="00544CEA"/>
    <w:rsid w:val="005604AB"/>
    <w:rsid w:val="00576155"/>
    <w:rsid w:val="00584BD5"/>
    <w:rsid w:val="005B1D8A"/>
    <w:rsid w:val="005C296B"/>
    <w:rsid w:val="005E107F"/>
    <w:rsid w:val="005F039A"/>
    <w:rsid w:val="0060613B"/>
    <w:rsid w:val="00606B6C"/>
    <w:rsid w:val="00617EDD"/>
    <w:rsid w:val="00623C2B"/>
    <w:rsid w:val="006438FC"/>
    <w:rsid w:val="00667D38"/>
    <w:rsid w:val="006977F0"/>
    <w:rsid w:val="006A0455"/>
    <w:rsid w:val="006A65DA"/>
    <w:rsid w:val="006C1F17"/>
    <w:rsid w:val="006D1FE7"/>
    <w:rsid w:val="006E36C7"/>
    <w:rsid w:val="006F556F"/>
    <w:rsid w:val="007058A2"/>
    <w:rsid w:val="00710C16"/>
    <w:rsid w:val="00720D69"/>
    <w:rsid w:val="00722695"/>
    <w:rsid w:val="007226BA"/>
    <w:rsid w:val="0076738C"/>
    <w:rsid w:val="00780B73"/>
    <w:rsid w:val="007A5FFF"/>
    <w:rsid w:val="00806DF2"/>
    <w:rsid w:val="00816B99"/>
    <w:rsid w:val="00832FB3"/>
    <w:rsid w:val="0084138D"/>
    <w:rsid w:val="00860CF2"/>
    <w:rsid w:val="00862BA2"/>
    <w:rsid w:val="008B73E9"/>
    <w:rsid w:val="008D325D"/>
    <w:rsid w:val="008E0DFB"/>
    <w:rsid w:val="008E622B"/>
    <w:rsid w:val="008F3C02"/>
    <w:rsid w:val="00914575"/>
    <w:rsid w:val="00924026"/>
    <w:rsid w:val="009250AB"/>
    <w:rsid w:val="00933115"/>
    <w:rsid w:val="009344F5"/>
    <w:rsid w:val="0094473F"/>
    <w:rsid w:val="009468E0"/>
    <w:rsid w:val="00956EF0"/>
    <w:rsid w:val="0095774D"/>
    <w:rsid w:val="00962B9C"/>
    <w:rsid w:val="00984ECD"/>
    <w:rsid w:val="009C1A99"/>
    <w:rsid w:val="009C3265"/>
    <w:rsid w:val="009C484B"/>
    <w:rsid w:val="009D7494"/>
    <w:rsid w:val="009F350F"/>
    <w:rsid w:val="00A019FA"/>
    <w:rsid w:val="00A033B0"/>
    <w:rsid w:val="00A06049"/>
    <w:rsid w:val="00A130C3"/>
    <w:rsid w:val="00A201BA"/>
    <w:rsid w:val="00A30C3B"/>
    <w:rsid w:val="00A87D11"/>
    <w:rsid w:val="00AA4A58"/>
    <w:rsid w:val="00AB3830"/>
    <w:rsid w:val="00AC1744"/>
    <w:rsid w:val="00AD3CDC"/>
    <w:rsid w:val="00AD3F14"/>
    <w:rsid w:val="00AE5D1A"/>
    <w:rsid w:val="00AF4000"/>
    <w:rsid w:val="00B040B7"/>
    <w:rsid w:val="00B0643D"/>
    <w:rsid w:val="00B232C4"/>
    <w:rsid w:val="00B43F4A"/>
    <w:rsid w:val="00B50FBC"/>
    <w:rsid w:val="00B72BB7"/>
    <w:rsid w:val="00B7662C"/>
    <w:rsid w:val="00BE5E0D"/>
    <w:rsid w:val="00C322B7"/>
    <w:rsid w:val="00C60B35"/>
    <w:rsid w:val="00C7160E"/>
    <w:rsid w:val="00C733C2"/>
    <w:rsid w:val="00C913A1"/>
    <w:rsid w:val="00CF2AEB"/>
    <w:rsid w:val="00D11D92"/>
    <w:rsid w:val="00D2061C"/>
    <w:rsid w:val="00D343AB"/>
    <w:rsid w:val="00D71F8F"/>
    <w:rsid w:val="00D87E95"/>
    <w:rsid w:val="00D919D3"/>
    <w:rsid w:val="00DA1AE1"/>
    <w:rsid w:val="00E02C4D"/>
    <w:rsid w:val="00E33707"/>
    <w:rsid w:val="00E3581F"/>
    <w:rsid w:val="00E4392D"/>
    <w:rsid w:val="00E54702"/>
    <w:rsid w:val="00E612F8"/>
    <w:rsid w:val="00E8529A"/>
    <w:rsid w:val="00EF7E2A"/>
    <w:rsid w:val="00F02BC9"/>
    <w:rsid w:val="00F06718"/>
    <w:rsid w:val="00F32D6D"/>
    <w:rsid w:val="00F33231"/>
    <w:rsid w:val="00F56C0D"/>
    <w:rsid w:val="00FA2F93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FC9F4FF-71C4-4D19-BC4B-5FE48C1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MS PGothic" w:hAnsi="Century Gothic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A99"/>
    <w:pPr>
      <w:spacing w:line="300" w:lineRule="auto"/>
    </w:pPr>
    <w:rPr>
      <w:szCs w:val="22"/>
      <w:lang w:bidi="ar-SA"/>
    </w:rPr>
  </w:style>
  <w:style w:type="paragraph" w:styleId="Heading1">
    <w:name w:val="heading 1"/>
    <w:basedOn w:val="Normal"/>
    <w:next w:val="BodyText"/>
    <w:link w:val="Heading1Char"/>
    <w:rsid w:val="009C1A99"/>
    <w:pPr>
      <w:keepNext/>
      <w:keepLines/>
      <w:spacing w:before="40" w:after="200" w:line="240" w:lineRule="auto"/>
      <w:outlineLvl w:val="0"/>
    </w:pPr>
    <w:rPr>
      <w:b/>
      <w:bCs/>
      <w:color w:val="000000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b/>
      <w:bCs/>
      <w:color w:val="F8F8F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b/>
      <w:bCs/>
      <w:i/>
      <w:iCs/>
      <w:color w:val="F8F8F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color w:val="7B7B7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i/>
      <w:iCs/>
      <w:color w:val="7B7B7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A99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link w:val="Heading2"/>
    <w:rsid w:val="009C1A99"/>
    <w:rPr>
      <w:rFonts w:ascii="Century Gothic" w:eastAsia="MS PGothic" w:hAnsi="Century Gothic" w:cs="Times New Roman"/>
      <w:b/>
      <w:bCs/>
      <w:color w:val="000000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/>
    </w:rPr>
  </w:style>
  <w:style w:type="character" w:customStyle="1" w:styleId="FooterChar">
    <w:name w:val="Footer Char"/>
    <w:link w:val="Footer"/>
    <w:rsid w:val="009C1A99"/>
    <w:rPr>
      <w:color w:val="000000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9C1A99"/>
    <w:rPr>
      <w:rFonts w:ascii="Century Gothic" w:eastAsia="MS PGothic" w:hAnsi="Century Gothic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9C1A99"/>
    <w:pPr>
      <w:spacing w:after="200"/>
    </w:pPr>
  </w:style>
  <w:style w:type="character" w:customStyle="1" w:styleId="BodyTextChar">
    <w:name w:val="Body Text Char"/>
    <w:link w:val="BodyText"/>
    <w:rsid w:val="009C1A99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shadow="1"/>
        <w:left w:val="single" w:sz="2" w:space="10" w:color="F8F8F8" w:shadow="1"/>
        <w:bottom w:val="single" w:sz="2" w:space="10" w:color="F8F8F8" w:shadow="1"/>
        <w:right w:val="single" w:sz="2" w:space="10" w:color="F8F8F8" w:shadow="1"/>
      </w:pBdr>
      <w:ind w:left="1152" w:right="1152"/>
    </w:pPr>
    <w:rPr>
      <w:i/>
      <w:iCs/>
      <w:color w:val="F8F8F8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C1A99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9C1A99"/>
    <w:rPr>
      <w:sz w:val="20"/>
    </w:rPr>
  </w:style>
  <w:style w:type="character" w:customStyle="1" w:styleId="BodyText2Char">
    <w:name w:val="Body Text 2 Char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rsid w:val="009C1A99"/>
    <w:rPr>
      <w:sz w:val="20"/>
    </w:rPr>
  </w:style>
  <w:style w:type="character" w:customStyle="1" w:styleId="Heading3Char">
    <w:name w:val="Heading 3 Char"/>
    <w:link w:val="Heading3"/>
    <w:semiHidden/>
    <w:rsid w:val="009C1A99"/>
    <w:rPr>
      <w:rFonts w:ascii="Century Gothic" w:eastAsia="MS PGothic" w:hAnsi="Century Gothic" w:cs="Times New Roman"/>
      <w:b/>
      <w:bCs/>
      <w:color w:val="F8F8F8"/>
      <w:sz w:val="20"/>
    </w:rPr>
  </w:style>
  <w:style w:type="character" w:customStyle="1" w:styleId="Heading4Char">
    <w:name w:val="Heading 4 Char"/>
    <w:link w:val="Heading4"/>
    <w:semiHidden/>
    <w:rsid w:val="009C1A99"/>
    <w:rPr>
      <w:rFonts w:ascii="Century Gothic" w:eastAsia="MS PGothic" w:hAnsi="Century Gothic" w:cs="Times New Roman"/>
      <w:b/>
      <w:bCs/>
      <w:i/>
      <w:iCs/>
      <w:color w:val="F8F8F8"/>
      <w:sz w:val="20"/>
    </w:rPr>
  </w:style>
  <w:style w:type="character" w:customStyle="1" w:styleId="Heading5Char">
    <w:name w:val="Heading 5 Char"/>
    <w:link w:val="Heading5"/>
    <w:semiHidden/>
    <w:rsid w:val="009C1A99"/>
    <w:rPr>
      <w:rFonts w:ascii="Century Gothic" w:eastAsia="MS PGothic" w:hAnsi="Century Gothic" w:cs="Times New Roman"/>
      <w:color w:val="7B7B7B"/>
      <w:sz w:val="20"/>
    </w:rPr>
  </w:style>
  <w:style w:type="character" w:customStyle="1" w:styleId="Heading6Char">
    <w:name w:val="Heading 6 Char"/>
    <w:link w:val="Heading6"/>
    <w:semiHidden/>
    <w:rsid w:val="009C1A99"/>
    <w:rPr>
      <w:rFonts w:ascii="Century Gothic" w:eastAsia="MS PGothic" w:hAnsi="Century Gothic" w:cs="Times New Roman"/>
      <w:i/>
      <w:iCs/>
      <w:color w:val="7B7B7B"/>
      <w:sz w:val="20"/>
    </w:rPr>
  </w:style>
  <w:style w:type="character" w:customStyle="1" w:styleId="Heading7Char">
    <w:name w:val="Heading 7 Char"/>
    <w:link w:val="Heading7"/>
    <w:semiHidden/>
    <w:rsid w:val="009C1A99"/>
    <w:rPr>
      <w:rFonts w:ascii="Century Gothic" w:eastAsia="MS PGothic" w:hAnsi="Century Gothic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9C1A99"/>
    <w:rPr>
      <w:rFonts w:ascii="Century Gothic" w:eastAsia="MS PGothic" w:hAnsi="Century Gothic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9C1A99"/>
    <w:rPr>
      <w:rFonts w:ascii="Century Gothic" w:eastAsia="MS PGothic" w:hAnsi="Century Gothic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/>
      </w:pBdr>
      <w:spacing w:before="200" w:after="280"/>
      <w:ind w:left="936" w:right="936"/>
    </w:pPr>
    <w:rPr>
      <w:b/>
      <w:bCs/>
      <w:i/>
      <w:iCs/>
      <w:color w:val="F8F8F8"/>
    </w:rPr>
  </w:style>
  <w:style w:type="character" w:customStyle="1" w:styleId="IntenseQuoteChar">
    <w:name w:val="Intense Quote Char"/>
    <w:link w:val="IntenseQuote"/>
    <w:rsid w:val="009C1A99"/>
    <w:rPr>
      <w:b/>
      <w:bCs/>
      <w:i/>
      <w:iCs/>
      <w:color w:val="F8F8F8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lang w:bidi="ar-SA"/>
    </w:rPr>
  </w:style>
  <w:style w:type="character" w:customStyle="1" w:styleId="MacroTextChar">
    <w:name w:val="Macro Text Char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9C1A99"/>
    <w:rPr>
      <w:rFonts w:ascii="Century Gothic" w:eastAsia="MS PGothic" w:hAnsi="Century Gothic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Cs w:val="22"/>
      <w:lang w:bidi="ar-SA"/>
    </w:rPr>
  </w:style>
  <w:style w:type="paragraph" w:styleId="NormalWeb">
    <w:name w:val="Normal (Web)"/>
    <w:basedOn w:val="Normal"/>
    <w:semiHidden/>
    <w:unhideWhenUsed/>
    <w:rsid w:val="009C1A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/>
    </w:rPr>
  </w:style>
  <w:style w:type="character" w:customStyle="1" w:styleId="QuoteChar">
    <w:name w:val="Quote Char"/>
    <w:link w:val="Quote"/>
    <w:rsid w:val="009C1A99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i/>
      <w:iCs/>
      <w:color w:val="F8F8F8"/>
      <w:spacing w:val="15"/>
      <w:sz w:val="24"/>
      <w:szCs w:val="24"/>
    </w:rPr>
  </w:style>
  <w:style w:type="character" w:customStyle="1" w:styleId="SubtitleChar">
    <w:name w:val="Subtitle Char"/>
    <w:link w:val="Subtitle"/>
    <w:rsid w:val="009C1A99"/>
    <w:rPr>
      <w:rFonts w:ascii="Century Gothic" w:eastAsia="MS PGothic" w:hAnsi="Century Gothic" w:cs="Times New Roman"/>
      <w:i/>
      <w:iCs/>
      <w:color w:val="F8F8F8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/>
      <w:sz w:val="28"/>
      <w:szCs w:val="28"/>
    </w:rPr>
  </w:style>
  <w:style w:type="character" w:styleId="PlaceholderText">
    <w:name w:val="Placeholder Text"/>
    <w:uiPriority w:val="99"/>
    <w:semiHidden/>
    <w:rsid w:val="009C1A99"/>
    <w:rPr>
      <w:color w:val="808080"/>
    </w:rPr>
  </w:style>
  <w:style w:type="paragraph" w:styleId="BodyTextIndent">
    <w:name w:val="Body Text Indent"/>
    <w:basedOn w:val="Normal"/>
    <w:link w:val="BodyTextIndentChar"/>
    <w:rsid w:val="00924026"/>
    <w:pPr>
      <w:spacing w:after="120" w:line="240" w:lineRule="auto"/>
      <w:ind w:left="360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92402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ListBulletsmall">
    <w:name w:val="List Bullet (small)"/>
    <w:basedOn w:val="ListBullet"/>
    <w:locked/>
    <w:rsid w:val="001D2F10"/>
    <w:pPr>
      <w:tabs>
        <w:tab w:val="left" w:pos="360"/>
        <w:tab w:val="num" w:pos="720"/>
        <w:tab w:val="right" w:pos="9270"/>
      </w:tabs>
      <w:spacing w:line="240" w:lineRule="auto"/>
      <w:ind w:left="720"/>
      <w:contextualSpacing w:val="0"/>
    </w:pPr>
    <w:rPr>
      <w:rFonts w:ascii="Arial" w:eastAsia="Times New Roman" w:hAnsi="Arial"/>
      <w:szCs w:val="20"/>
    </w:rPr>
  </w:style>
  <w:style w:type="character" w:styleId="Hyperlink">
    <w:name w:val="Hyperlink"/>
    <w:uiPriority w:val="99"/>
    <w:unhideWhenUsed/>
    <w:rsid w:val="0053169F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606B6C"/>
    <w:rPr>
      <w:color w:val="919191"/>
      <w:u w:val="single"/>
    </w:rPr>
  </w:style>
  <w:style w:type="paragraph" w:customStyle="1" w:styleId="Tit">
    <w:name w:val="Tit"/>
    <w:basedOn w:val="Normal"/>
    <w:rsid w:val="009468E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Verdana" w:eastAsia="Times New Roman" w:hAnsi="Verdana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tosubas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3697</CharactersWithSpaces>
  <SharedDoc>false</SharedDoc>
  <HyperlinkBase/>
  <HLinks>
    <vt:vector size="6" baseType="variant">
      <vt:variant>
        <vt:i4>5701740</vt:i4>
      </vt:variant>
      <vt:variant>
        <vt:i4>3</vt:i4>
      </vt:variant>
      <vt:variant>
        <vt:i4>0</vt:i4>
      </vt:variant>
      <vt:variant>
        <vt:i4>5</vt:i4>
      </vt:variant>
      <vt:variant>
        <vt:lpwstr>mailto:antosubash@live.com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Subash</dc:creator>
  <cp:keywords/>
  <dc:description/>
  <cp:lastModifiedBy>Anto Subash</cp:lastModifiedBy>
  <cp:revision>20</cp:revision>
  <cp:lastPrinted>2014-03-11T02:59:00Z</cp:lastPrinted>
  <dcterms:created xsi:type="dcterms:W3CDTF">2015-02-18T09:44:00Z</dcterms:created>
  <dcterms:modified xsi:type="dcterms:W3CDTF">2015-04-15T11:10:00Z</dcterms:modified>
  <cp:category/>
</cp:coreProperties>
</file>