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CD5AC" w14:textId="77777777" w:rsidR="00B0400E" w:rsidRDefault="008C28C0">
      <w:pPr>
        <w:rPr>
          <w:lang w:val="nl-NL"/>
        </w:rPr>
      </w:pPr>
      <w:r w:rsidRPr="008C28C0">
        <w:rPr>
          <w:lang w:val="nl-NL"/>
        </w:rPr>
        <w:t xml:space="preserve">De List van </w:t>
      </w:r>
      <w:proofErr w:type="spellStart"/>
      <w:r w:rsidRPr="008C28C0">
        <w:rPr>
          <w:lang w:val="nl-NL"/>
        </w:rPr>
        <w:t>Shar</w:t>
      </w:r>
      <w:proofErr w:type="spellEnd"/>
      <w:r w:rsidRPr="008C28C0">
        <w:rPr>
          <w:lang w:val="nl-NL"/>
        </w:rPr>
        <w:t xml:space="preserve"> en </w:t>
      </w:r>
      <w:proofErr w:type="spellStart"/>
      <w:r w:rsidRPr="008C28C0">
        <w:rPr>
          <w:lang w:val="nl-NL"/>
        </w:rPr>
        <w:t>C</w:t>
      </w:r>
      <w:r>
        <w:rPr>
          <w:lang w:val="nl-NL"/>
        </w:rPr>
        <w:t>yric</w:t>
      </w:r>
      <w:proofErr w:type="spellEnd"/>
      <w:r>
        <w:rPr>
          <w:lang w:val="nl-NL"/>
        </w:rPr>
        <w:t>.</w:t>
      </w:r>
    </w:p>
    <w:p w14:paraId="14BE097E" w14:textId="77777777" w:rsidR="008C28C0" w:rsidRDefault="008C28C0">
      <w:pPr>
        <w:rPr>
          <w:lang w:val="nl-NL"/>
        </w:rPr>
      </w:pPr>
      <w:r>
        <w:rPr>
          <w:lang w:val="nl-NL"/>
        </w:rPr>
        <w:t>Wat staat er in het papier van Kor?</w:t>
      </w:r>
    </w:p>
    <w:p w14:paraId="597EF0BA" w14:textId="6013C35F" w:rsidR="006E1ACD" w:rsidRDefault="006E1ACD">
      <w:pPr>
        <w:rPr>
          <w:lang w:val="nl-NL"/>
        </w:rPr>
      </w:pPr>
      <w:r>
        <w:rPr>
          <w:lang w:val="nl-NL"/>
        </w:rPr>
        <w:t>In Oud-</w:t>
      </w:r>
      <w:proofErr w:type="spellStart"/>
      <w:r>
        <w:rPr>
          <w:lang w:val="nl-NL"/>
        </w:rPr>
        <w:t>M</w:t>
      </w:r>
      <w:r w:rsidR="002539E9">
        <w:rPr>
          <w:lang w:val="nl-NL"/>
        </w:rPr>
        <w:t>i</w:t>
      </w:r>
      <w:r>
        <w:rPr>
          <w:lang w:val="nl-NL"/>
        </w:rPr>
        <w:t>d</w:t>
      </w:r>
      <w:r w:rsidR="002539E9">
        <w:rPr>
          <w:lang w:val="nl-NL"/>
        </w:rPr>
        <w:t>a</w:t>
      </w:r>
      <w:r>
        <w:rPr>
          <w:lang w:val="nl-NL"/>
        </w:rPr>
        <w:t>n</w:t>
      </w:r>
      <w:r w:rsidR="002539E9">
        <w:rPr>
          <w:lang w:val="nl-NL"/>
        </w:rPr>
        <w:t>i</w:t>
      </w:r>
      <w:proofErr w:type="spellEnd"/>
      <w:r>
        <w:rPr>
          <w:lang w:val="nl-NL"/>
        </w:rPr>
        <w:t xml:space="preserve"> geschrift en taal: </w:t>
      </w:r>
    </w:p>
    <w:p w14:paraId="713AEED9" w14:textId="5AD45E65" w:rsidR="003A373A" w:rsidRDefault="003A373A">
      <w:r w:rsidRPr="003A373A">
        <w:t xml:space="preserve">A deity </w:t>
      </w:r>
      <w:proofErr w:type="spellStart"/>
      <w:r w:rsidRPr="003A373A">
        <w:t>ajami</w:t>
      </w:r>
      <w:proofErr w:type="spellEnd"/>
      <w:r w:rsidRPr="003A373A">
        <w:t xml:space="preserve"> shall </w:t>
      </w:r>
      <w:r>
        <w:t xml:space="preserve">escape to </w:t>
      </w:r>
      <w:proofErr w:type="spellStart"/>
      <w:r>
        <w:t>Zakhara</w:t>
      </w:r>
      <w:proofErr w:type="spellEnd"/>
      <w:r>
        <w:t xml:space="preserve">. </w:t>
      </w:r>
      <w:r w:rsidRPr="003A373A">
        <w:t xml:space="preserve">All who </w:t>
      </w:r>
      <w:r>
        <w:t xml:space="preserve">proclaim </w:t>
      </w:r>
      <w:r w:rsidRPr="003A373A">
        <w:t>her</w:t>
      </w:r>
      <w:r>
        <w:t>, be it lovingly or be it cautionary,</w:t>
      </w:r>
      <w:r w:rsidRPr="003A373A">
        <w:t xml:space="preserve"> </w:t>
      </w:r>
      <w:r>
        <w:t xml:space="preserve">shall be persecuted by the </w:t>
      </w:r>
      <w:proofErr w:type="spellStart"/>
      <w:r>
        <w:t>ethoists</w:t>
      </w:r>
      <w:proofErr w:type="spellEnd"/>
      <w:r>
        <w:t xml:space="preserve">. </w:t>
      </w:r>
      <w:r w:rsidRPr="003A373A">
        <w:t>Nevertheless shall the followers amass at a plane distant t</w:t>
      </w:r>
      <w:r>
        <w:t xml:space="preserve">hough close. </w:t>
      </w:r>
    </w:p>
    <w:p w14:paraId="57E63E50" w14:textId="77777777" w:rsidR="00D805C5" w:rsidRPr="009D3127" w:rsidRDefault="00D805C5" w:rsidP="00D805C5">
      <w:pPr>
        <w:rPr>
          <w:highlight w:val="yellow"/>
        </w:rPr>
      </w:pPr>
      <w:r w:rsidRPr="009D3127">
        <w:rPr>
          <w:highlight w:val="yellow"/>
        </w:rPr>
        <w:t>In Gnomish: (D)</w:t>
      </w:r>
    </w:p>
    <w:p w14:paraId="38D17E47" w14:textId="0CB6F0C1" w:rsidR="00D805C5" w:rsidRPr="00626A18" w:rsidRDefault="007E6131">
      <w:pPr>
        <w:rPr>
          <w:b/>
          <w:bCs/>
          <w:highlight w:val="yellow"/>
        </w:rPr>
      </w:pPr>
      <w:r w:rsidRPr="00626A18">
        <w:rPr>
          <w:b/>
          <w:bCs/>
          <w:highlight w:val="yellow"/>
        </w:rPr>
        <w:t>Lives are ebbing</w:t>
      </w:r>
    </w:p>
    <w:p w14:paraId="0DC66D73" w14:textId="77777777" w:rsidR="00D805C5" w:rsidRPr="00626A18" w:rsidRDefault="00D805C5" w:rsidP="00D805C5">
      <w:pPr>
        <w:rPr>
          <w:highlight w:val="yellow"/>
        </w:rPr>
      </w:pPr>
      <w:r w:rsidRPr="00626A18">
        <w:rPr>
          <w:highlight w:val="yellow"/>
        </w:rPr>
        <w:t xml:space="preserve">In Primordial (D): </w:t>
      </w:r>
    </w:p>
    <w:p w14:paraId="7BFC012F" w14:textId="26F61890" w:rsidR="00D805C5" w:rsidRPr="00D805C5" w:rsidRDefault="007E6131">
      <w:pPr>
        <w:rPr>
          <w:b/>
          <w:bCs/>
        </w:rPr>
      </w:pPr>
      <w:r w:rsidRPr="00626A18">
        <w:rPr>
          <w:b/>
          <w:bCs/>
          <w:highlight w:val="yellow"/>
        </w:rPr>
        <w:t>Shatter Lock of Elements</w:t>
      </w:r>
    </w:p>
    <w:p w14:paraId="20362934" w14:textId="4DCFD2A9" w:rsidR="003A373A" w:rsidRPr="009D3127" w:rsidRDefault="003A373A">
      <w:pPr>
        <w:rPr>
          <w:highlight w:val="yellow"/>
        </w:rPr>
      </w:pPr>
      <w:r w:rsidRPr="009D3127">
        <w:rPr>
          <w:highlight w:val="yellow"/>
        </w:rPr>
        <w:t xml:space="preserve">In </w:t>
      </w:r>
      <w:r w:rsidR="00183FDD" w:rsidRPr="009D3127">
        <w:rPr>
          <w:highlight w:val="yellow"/>
        </w:rPr>
        <w:t>Orcish</w:t>
      </w:r>
      <w:r w:rsidR="00675A2B" w:rsidRPr="009D3127">
        <w:rPr>
          <w:highlight w:val="yellow"/>
        </w:rPr>
        <w:t>:</w:t>
      </w:r>
      <w:r w:rsidR="00183FDD" w:rsidRPr="009D3127">
        <w:rPr>
          <w:highlight w:val="yellow"/>
        </w:rPr>
        <w:t xml:space="preserve"> (D)</w:t>
      </w:r>
      <w:bookmarkStart w:id="0" w:name="_GoBack"/>
      <w:bookmarkEnd w:id="0"/>
    </w:p>
    <w:p w14:paraId="515AECB9" w14:textId="59724A44" w:rsidR="003A373A" w:rsidRDefault="00D805C5">
      <w:pPr>
        <w:rPr>
          <w:b/>
          <w:bCs/>
        </w:rPr>
      </w:pPr>
      <w:r>
        <w:rPr>
          <w:b/>
          <w:bCs/>
          <w:highlight w:val="yellow"/>
        </w:rPr>
        <w:t>W</w:t>
      </w:r>
      <w:r w:rsidR="003A373A" w:rsidRPr="009D3127">
        <w:rPr>
          <w:b/>
          <w:bCs/>
          <w:highlight w:val="yellow"/>
        </w:rPr>
        <w:t>oe is poor followers</w:t>
      </w:r>
      <w:r w:rsidR="006E5649" w:rsidRPr="009D3127">
        <w:rPr>
          <w:b/>
          <w:bCs/>
          <w:highlight w:val="yellow"/>
        </w:rPr>
        <w:t>.</w:t>
      </w:r>
    </w:p>
    <w:p w14:paraId="1059C228" w14:textId="77777777" w:rsidR="00D805C5" w:rsidRPr="009D3127" w:rsidRDefault="00D805C5" w:rsidP="00D805C5">
      <w:pPr>
        <w:rPr>
          <w:highlight w:val="yellow"/>
        </w:rPr>
      </w:pPr>
      <w:r w:rsidRPr="009D3127">
        <w:rPr>
          <w:highlight w:val="yellow"/>
        </w:rPr>
        <w:t xml:space="preserve">In </w:t>
      </w:r>
      <w:proofErr w:type="spellStart"/>
      <w:r w:rsidRPr="009D3127">
        <w:rPr>
          <w:highlight w:val="yellow"/>
        </w:rPr>
        <w:t>Dwarvish</w:t>
      </w:r>
      <w:proofErr w:type="spellEnd"/>
      <w:r w:rsidRPr="009D3127">
        <w:rPr>
          <w:highlight w:val="yellow"/>
        </w:rPr>
        <w:t>: (D)</w:t>
      </w:r>
    </w:p>
    <w:p w14:paraId="70ABF819" w14:textId="1CCA8BC4" w:rsidR="00D805C5" w:rsidRPr="00002C5E" w:rsidRDefault="007E6131">
      <w:pPr>
        <w:rPr>
          <w:b/>
          <w:bCs/>
        </w:rPr>
      </w:pPr>
      <w:r>
        <w:rPr>
          <w:b/>
          <w:bCs/>
          <w:highlight w:val="yellow"/>
        </w:rPr>
        <w:t xml:space="preserve">Surrendering </w:t>
      </w:r>
      <w:r w:rsidR="00D805C5" w:rsidRPr="009D3127">
        <w:rPr>
          <w:b/>
          <w:bCs/>
          <w:highlight w:val="yellow"/>
        </w:rPr>
        <w:t>power.</w:t>
      </w:r>
      <w:r w:rsidR="00D805C5" w:rsidRPr="00002C5E">
        <w:rPr>
          <w:b/>
          <w:bCs/>
        </w:rPr>
        <w:t xml:space="preserve"> </w:t>
      </w:r>
    </w:p>
    <w:p w14:paraId="69524652" w14:textId="5F1BD1C7" w:rsidR="003A373A" w:rsidRDefault="003A373A">
      <w:r>
        <w:t xml:space="preserve">In </w:t>
      </w:r>
      <w:proofErr w:type="spellStart"/>
      <w:r w:rsidR="00675A2B">
        <w:t>Undercommon</w:t>
      </w:r>
      <w:proofErr w:type="spellEnd"/>
      <w:r w:rsidR="00675A2B">
        <w:t xml:space="preserve">: </w:t>
      </w:r>
      <w:r w:rsidR="00183FDD">
        <w:t>(e)</w:t>
      </w:r>
    </w:p>
    <w:p w14:paraId="5B2FCE3E" w14:textId="613ED1AF" w:rsidR="00675A2B" w:rsidRDefault="00675A2B">
      <w:r>
        <w:t xml:space="preserve">You are deceived. </w:t>
      </w:r>
    </w:p>
    <w:p w14:paraId="1F22AF44" w14:textId="6B7969F6" w:rsidR="00675A2B" w:rsidRPr="009D3127" w:rsidRDefault="00675A2B">
      <w:pPr>
        <w:rPr>
          <w:highlight w:val="yellow"/>
        </w:rPr>
      </w:pPr>
      <w:r w:rsidRPr="009D3127">
        <w:rPr>
          <w:highlight w:val="yellow"/>
        </w:rPr>
        <w:t xml:space="preserve">In </w:t>
      </w:r>
      <w:r w:rsidR="00183FDD" w:rsidRPr="009D3127">
        <w:rPr>
          <w:highlight w:val="yellow"/>
        </w:rPr>
        <w:t>Elvish</w:t>
      </w:r>
      <w:r w:rsidRPr="009D3127">
        <w:rPr>
          <w:highlight w:val="yellow"/>
        </w:rPr>
        <w:t xml:space="preserve">: </w:t>
      </w:r>
      <w:r w:rsidR="00183FDD" w:rsidRPr="009D3127">
        <w:rPr>
          <w:highlight w:val="yellow"/>
        </w:rPr>
        <w:t>(E)</w:t>
      </w:r>
    </w:p>
    <w:p w14:paraId="3FB1FCD4" w14:textId="46F977B6" w:rsidR="00675A2B" w:rsidRPr="009D3127" w:rsidRDefault="00675A2B">
      <w:pPr>
        <w:rPr>
          <w:b/>
          <w:bCs/>
          <w:highlight w:val="yellow"/>
        </w:rPr>
      </w:pPr>
      <w:r w:rsidRPr="009D3127">
        <w:rPr>
          <w:b/>
          <w:bCs/>
          <w:highlight w:val="yellow"/>
        </w:rPr>
        <w:t xml:space="preserve">Your gods </w:t>
      </w:r>
      <w:r w:rsidR="00D805C5">
        <w:rPr>
          <w:b/>
          <w:bCs/>
          <w:highlight w:val="yellow"/>
        </w:rPr>
        <w:t xml:space="preserve">are </w:t>
      </w:r>
      <w:proofErr w:type="spellStart"/>
      <w:r w:rsidR="00D805C5">
        <w:rPr>
          <w:b/>
          <w:bCs/>
          <w:highlight w:val="yellow"/>
        </w:rPr>
        <w:t>treachorous</w:t>
      </w:r>
      <w:proofErr w:type="spellEnd"/>
    </w:p>
    <w:p w14:paraId="07D0635B" w14:textId="277B57AD" w:rsidR="00675A2B" w:rsidRPr="00D805C5" w:rsidRDefault="00675A2B">
      <w:r w:rsidRPr="00D805C5">
        <w:t xml:space="preserve">In </w:t>
      </w:r>
      <w:r w:rsidR="00183FDD" w:rsidRPr="00D805C5">
        <w:t>Halfling</w:t>
      </w:r>
      <w:r w:rsidR="006E5649" w:rsidRPr="00D805C5">
        <w:t xml:space="preserve"> (C)</w:t>
      </w:r>
      <w:r w:rsidR="00183FDD" w:rsidRPr="00D805C5">
        <w:t>:</w:t>
      </w:r>
    </w:p>
    <w:p w14:paraId="587F4FA7" w14:textId="2BA0EEB9" w:rsidR="00183FDD" w:rsidRDefault="00183FDD">
      <w:r w:rsidRPr="00D805C5">
        <w:t>One of you is chosen</w:t>
      </w:r>
    </w:p>
    <w:p w14:paraId="6830EECA" w14:textId="77777777" w:rsidR="00621A5B" w:rsidRDefault="00621A5B">
      <w:r>
        <w:t xml:space="preserve">In Draconic (D): </w:t>
      </w:r>
    </w:p>
    <w:p w14:paraId="57F301ED" w14:textId="7905A251" w:rsidR="00621A5B" w:rsidRDefault="00621A5B">
      <w:r>
        <w:t xml:space="preserve">And unleashing the Shadows. </w:t>
      </w:r>
    </w:p>
    <w:p w14:paraId="5724350C" w14:textId="5F70D401" w:rsidR="00183FDD" w:rsidRPr="00574A61" w:rsidRDefault="00183FDD">
      <w:pPr>
        <w:rPr>
          <w:i/>
          <w:iCs/>
          <w:lang w:val="nl-NL"/>
        </w:rPr>
      </w:pPr>
      <w:r w:rsidRPr="00574A61">
        <w:rPr>
          <w:i/>
          <w:iCs/>
          <w:lang w:val="nl-NL"/>
        </w:rPr>
        <w:t xml:space="preserve">In </w:t>
      </w:r>
      <w:proofErr w:type="spellStart"/>
      <w:r w:rsidR="006E5649" w:rsidRPr="00574A61">
        <w:rPr>
          <w:i/>
          <w:iCs/>
          <w:lang w:val="nl-NL"/>
        </w:rPr>
        <w:t>Celestial</w:t>
      </w:r>
      <w:proofErr w:type="spellEnd"/>
      <w:r w:rsidRPr="00574A61">
        <w:rPr>
          <w:i/>
          <w:iCs/>
          <w:lang w:val="nl-NL"/>
        </w:rPr>
        <w:t>:</w:t>
      </w:r>
      <w:r w:rsidR="00574A61" w:rsidRPr="00574A61">
        <w:rPr>
          <w:i/>
          <w:iCs/>
          <w:lang w:val="nl-NL"/>
        </w:rPr>
        <w:t xml:space="preserve"> // wil ik di</w:t>
      </w:r>
      <w:r w:rsidR="00574A61">
        <w:rPr>
          <w:i/>
          <w:iCs/>
          <w:lang w:val="nl-NL"/>
        </w:rPr>
        <w:t>t nog?</w:t>
      </w:r>
    </w:p>
    <w:p w14:paraId="1F8846C2" w14:textId="126A2311" w:rsidR="00183FDD" w:rsidRPr="00574A61" w:rsidRDefault="00183FDD">
      <w:pPr>
        <w:rPr>
          <w:i/>
          <w:iCs/>
        </w:rPr>
      </w:pPr>
      <w:r w:rsidRPr="00574A61">
        <w:rPr>
          <w:i/>
          <w:iCs/>
        </w:rPr>
        <w:t xml:space="preserve">Shar has </w:t>
      </w:r>
      <w:r w:rsidR="006E5649" w:rsidRPr="00574A61">
        <w:rPr>
          <w:i/>
          <w:iCs/>
        </w:rPr>
        <w:t xml:space="preserve">killed </w:t>
      </w:r>
      <w:proofErr w:type="spellStart"/>
      <w:r w:rsidR="006E5649" w:rsidRPr="00574A61">
        <w:rPr>
          <w:i/>
          <w:iCs/>
        </w:rPr>
        <w:t>Selan</w:t>
      </w:r>
      <w:proofErr w:type="spellEnd"/>
      <w:r w:rsidR="006E5649" w:rsidRPr="00574A61">
        <w:rPr>
          <w:i/>
          <w:iCs/>
        </w:rPr>
        <w:t>.</w:t>
      </w:r>
    </w:p>
    <w:p w14:paraId="0CCFF678" w14:textId="212F06AA" w:rsidR="006E5649" w:rsidRDefault="006E5649"/>
    <w:p w14:paraId="241F7845" w14:textId="7BA9F43C" w:rsidR="006E5649" w:rsidRDefault="006E5649">
      <w:r>
        <w:t>O woe is you, poor follower</w:t>
      </w:r>
      <w:r w:rsidR="0094689C">
        <w:t>s</w:t>
      </w:r>
      <w:r>
        <w:t xml:space="preserve">. You are all being deceived. Your gods have not been true. They are dying, they are losing their power. One of you is chosen for breaking the Elemental </w:t>
      </w:r>
      <w:r w:rsidR="0094689C">
        <w:t>Lock</w:t>
      </w:r>
      <w:r w:rsidR="00621A5B">
        <w:t xml:space="preserve">, and unleashing the Shadows. </w:t>
      </w:r>
    </w:p>
    <w:p w14:paraId="74AB1CFF" w14:textId="2623227D" w:rsidR="00D665F2" w:rsidRDefault="00D665F2">
      <w:proofErr w:type="spellStart"/>
      <w:r>
        <w:t>Allemaal</w:t>
      </w:r>
      <w:proofErr w:type="spellEnd"/>
      <w:r>
        <w:t xml:space="preserve"> door </w:t>
      </w:r>
      <w:proofErr w:type="spellStart"/>
      <w:r>
        <w:t>elkaar</w:t>
      </w:r>
      <w:proofErr w:type="spellEnd"/>
      <w:r>
        <w:t xml:space="preserve"> :</w:t>
      </w:r>
    </w:p>
    <w:p w14:paraId="2CEED1BB" w14:textId="368AC5DE" w:rsidR="00D665F2" w:rsidRDefault="00D665F2">
      <w:r w:rsidRPr="00002C5E">
        <w:rPr>
          <w:b/>
          <w:bCs/>
        </w:rPr>
        <w:t>They are Dying</w:t>
      </w:r>
      <w:r>
        <w:t xml:space="preserve"> | One of you is chosen |And unleashing the Shadows | You are all being deceived | </w:t>
      </w:r>
      <w:r w:rsidRPr="00002C5E">
        <w:rPr>
          <w:b/>
          <w:bCs/>
        </w:rPr>
        <w:t>They are losing power</w:t>
      </w:r>
      <w:r>
        <w:t xml:space="preserve"> | </w:t>
      </w:r>
      <w:r w:rsidRPr="00002C5E">
        <w:rPr>
          <w:b/>
          <w:bCs/>
        </w:rPr>
        <w:t>For breaking the Elemental Lock</w:t>
      </w:r>
      <w:r>
        <w:t xml:space="preserve"> | </w:t>
      </w:r>
      <w:r w:rsidRPr="00002C5E">
        <w:rPr>
          <w:b/>
          <w:bCs/>
        </w:rPr>
        <w:t>Your gods have not been true</w:t>
      </w:r>
      <w:r>
        <w:t xml:space="preserve"> | </w:t>
      </w:r>
      <w:r w:rsidRPr="00002C5E">
        <w:rPr>
          <w:b/>
          <w:bCs/>
        </w:rPr>
        <w:t>O woe is you poor followers</w:t>
      </w:r>
      <w:r>
        <w:t xml:space="preserve"> | Shar has killed </w:t>
      </w:r>
      <w:proofErr w:type="spellStart"/>
      <w:r>
        <w:t>Selan</w:t>
      </w:r>
      <w:proofErr w:type="spellEnd"/>
      <w:r w:rsidR="00002C5E">
        <w:t xml:space="preserve"> | Your gods have not been true</w:t>
      </w:r>
    </w:p>
    <w:p w14:paraId="59C6E1EC" w14:textId="77777777" w:rsidR="003A373A" w:rsidRPr="003A373A" w:rsidRDefault="003A373A"/>
    <w:p w14:paraId="11D34053" w14:textId="77777777" w:rsidR="006E1ACD" w:rsidRPr="00C12B42" w:rsidRDefault="008C28C0">
      <w:pPr>
        <w:rPr>
          <w:i/>
          <w:iCs/>
          <w:lang w:val="nl-NL"/>
        </w:rPr>
      </w:pPr>
      <w:r>
        <w:rPr>
          <w:lang w:val="nl-NL"/>
        </w:rPr>
        <w:lastRenderedPageBreak/>
        <w:t xml:space="preserve">Een godheid ongekend zal uitbreken in </w:t>
      </w:r>
      <w:proofErr w:type="spellStart"/>
      <w:r>
        <w:rPr>
          <w:lang w:val="nl-NL"/>
        </w:rPr>
        <w:t>Zakhara</w:t>
      </w:r>
      <w:proofErr w:type="spellEnd"/>
      <w:r>
        <w:rPr>
          <w:lang w:val="nl-NL"/>
        </w:rPr>
        <w:t xml:space="preserve">. De </w:t>
      </w:r>
      <w:proofErr w:type="spellStart"/>
      <w:r>
        <w:rPr>
          <w:lang w:val="nl-NL"/>
        </w:rPr>
        <w:t>Ethoisten</w:t>
      </w:r>
      <w:proofErr w:type="spellEnd"/>
      <w:r>
        <w:rPr>
          <w:lang w:val="nl-NL"/>
        </w:rPr>
        <w:t xml:space="preserve"> willen het niet geloven, en vallen diegenen aan die deze nieuwe godheid durft verkondigen. Zij het uit aanhang of uit waarschuwing. </w:t>
      </w:r>
      <w:r w:rsidRPr="00C12B42">
        <w:rPr>
          <w:i/>
          <w:iCs/>
          <w:lang w:val="nl-NL"/>
        </w:rPr>
        <w:t xml:space="preserve">Doch verzamelen de volgelingen zich op een domein onbereikbaar. </w:t>
      </w:r>
    </w:p>
    <w:p w14:paraId="70577BC1" w14:textId="77777777" w:rsidR="006E1ACD" w:rsidRPr="00C12B42" w:rsidRDefault="006E1ACD">
      <w:pPr>
        <w:rPr>
          <w:i/>
          <w:iCs/>
          <w:lang w:val="nl-NL"/>
        </w:rPr>
      </w:pPr>
      <w:r w:rsidRPr="00C12B42">
        <w:rPr>
          <w:i/>
          <w:iCs/>
          <w:lang w:val="nl-NL"/>
        </w:rPr>
        <w:t xml:space="preserve">In </w:t>
      </w:r>
      <w:proofErr w:type="spellStart"/>
      <w:r w:rsidRPr="00C12B42">
        <w:rPr>
          <w:i/>
          <w:iCs/>
          <w:lang w:val="nl-NL"/>
        </w:rPr>
        <w:t>Undercommon</w:t>
      </w:r>
      <w:proofErr w:type="spellEnd"/>
      <w:r w:rsidRPr="00C12B42">
        <w:rPr>
          <w:i/>
          <w:iCs/>
          <w:lang w:val="nl-NL"/>
        </w:rPr>
        <w:t xml:space="preserve"> taal (vermomd in Oud-</w:t>
      </w:r>
      <w:proofErr w:type="spellStart"/>
      <w:r w:rsidRPr="00C12B42">
        <w:rPr>
          <w:i/>
          <w:iCs/>
          <w:lang w:val="nl-NL"/>
        </w:rPr>
        <w:t>M</w:t>
      </w:r>
      <w:r w:rsidR="002539E9" w:rsidRPr="00C12B42">
        <w:rPr>
          <w:i/>
          <w:iCs/>
          <w:lang w:val="nl-NL"/>
        </w:rPr>
        <w:t>idani</w:t>
      </w:r>
      <w:proofErr w:type="spellEnd"/>
      <w:r w:rsidRPr="00C12B42">
        <w:rPr>
          <w:i/>
          <w:iCs/>
          <w:lang w:val="nl-NL"/>
        </w:rPr>
        <w:t xml:space="preserve">): </w:t>
      </w:r>
    </w:p>
    <w:p w14:paraId="67337F84" w14:textId="77777777" w:rsidR="008C28C0" w:rsidRPr="00C12B42" w:rsidRDefault="00C60B91">
      <w:pPr>
        <w:rPr>
          <w:i/>
          <w:iCs/>
          <w:lang w:val="nl-NL"/>
        </w:rPr>
      </w:pPr>
      <w:r w:rsidRPr="00C12B42">
        <w:rPr>
          <w:i/>
          <w:iCs/>
          <w:lang w:val="nl-NL"/>
        </w:rPr>
        <w:t xml:space="preserve">Uit de volgelingen zal er één uitverkorene zijn, wie voorgelogen wordt. Deze zal een slot van elementen aan diggelen slaan en een groot gevaar loslaten. </w:t>
      </w:r>
    </w:p>
    <w:p w14:paraId="3DAFD414" w14:textId="04D5B616" w:rsidR="006E1ACD" w:rsidRPr="00C12B42" w:rsidRDefault="006E1ACD">
      <w:pPr>
        <w:rPr>
          <w:i/>
          <w:iCs/>
        </w:rPr>
      </w:pPr>
      <w:r w:rsidRPr="00C12B42">
        <w:rPr>
          <w:i/>
          <w:iCs/>
          <w:lang w:val="nl-NL"/>
        </w:rPr>
        <w:t>“</w:t>
      </w:r>
      <w:proofErr w:type="spellStart"/>
      <w:r w:rsidRPr="00C12B42">
        <w:rPr>
          <w:i/>
          <w:iCs/>
          <w:lang w:val="nl-NL"/>
        </w:rPr>
        <w:t>Uss</w:t>
      </w:r>
      <w:proofErr w:type="spellEnd"/>
      <w:r w:rsidRPr="00C12B42">
        <w:rPr>
          <w:i/>
          <w:iCs/>
          <w:lang w:val="nl-NL"/>
        </w:rPr>
        <w:t xml:space="preserve"> </w:t>
      </w:r>
      <w:proofErr w:type="spellStart"/>
      <w:r w:rsidRPr="00C12B42">
        <w:rPr>
          <w:i/>
          <w:iCs/>
          <w:lang w:val="nl-NL"/>
        </w:rPr>
        <w:t>d'lil</w:t>
      </w:r>
      <w:proofErr w:type="spellEnd"/>
      <w:r w:rsidRPr="00C12B42">
        <w:rPr>
          <w:i/>
          <w:iCs/>
          <w:lang w:val="nl-NL"/>
        </w:rPr>
        <w:t xml:space="preserve"> </w:t>
      </w:r>
      <w:proofErr w:type="spellStart"/>
      <w:r w:rsidR="002539E9" w:rsidRPr="00C12B42">
        <w:rPr>
          <w:i/>
          <w:iCs/>
          <w:lang w:val="nl-NL"/>
        </w:rPr>
        <w:t>miousten</w:t>
      </w:r>
      <w:proofErr w:type="spellEnd"/>
      <w:r w:rsidRPr="00C12B42">
        <w:rPr>
          <w:i/>
          <w:iCs/>
          <w:lang w:val="nl-NL"/>
        </w:rPr>
        <w:t xml:space="preserve"> </w:t>
      </w:r>
      <w:proofErr w:type="spellStart"/>
      <w:r w:rsidRPr="00C12B42">
        <w:rPr>
          <w:i/>
          <w:iCs/>
          <w:lang w:val="nl-NL"/>
        </w:rPr>
        <w:t>zhal</w:t>
      </w:r>
      <w:proofErr w:type="spellEnd"/>
      <w:r w:rsidRPr="00C12B42">
        <w:rPr>
          <w:i/>
          <w:iCs/>
          <w:lang w:val="nl-NL"/>
        </w:rPr>
        <w:t xml:space="preserve"> </w:t>
      </w:r>
      <w:proofErr w:type="spellStart"/>
      <w:r w:rsidRPr="00C12B42">
        <w:rPr>
          <w:i/>
          <w:iCs/>
          <w:lang w:val="nl-NL"/>
        </w:rPr>
        <w:t>tlu</w:t>
      </w:r>
      <w:proofErr w:type="spellEnd"/>
      <w:r w:rsidRPr="00C12B42">
        <w:rPr>
          <w:i/>
          <w:iCs/>
          <w:lang w:val="nl-NL"/>
        </w:rPr>
        <w:t xml:space="preserve"> </w:t>
      </w:r>
      <w:proofErr w:type="spellStart"/>
      <w:r w:rsidRPr="00C12B42">
        <w:rPr>
          <w:i/>
          <w:iCs/>
          <w:lang w:val="nl-NL"/>
        </w:rPr>
        <w:t>detholusin</w:t>
      </w:r>
      <w:proofErr w:type="spellEnd"/>
      <w:r w:rsidRPr="00C12B42">
        <w:rPr>
          <w:i/>
          <w:iCs/>
          <w:lang w:val="nl-NL"/>
        </w:rPr>
        <w:t xml:space="preserve">, </w:t>
      </w:r>
      <w:proofErr w:type="spellStart"/>
      <w:r w:rsidRPr="00C12B42">
        <w:rPr>
          <w:i/>
          <w:iCs/>
          <w:lang w:val="nl-NL"/>
        </w:rPr>
        <w:t>vel'uss</w:t>
      </w:r>
      <w:proofErr w:type="spellEnd"/>
      <w:r w:rsidRPr="00C12B42">
        <w:rPr>
          <w:i/>
          <w:iCs/>
          <w:lang w:val="nl-NL"/>
        </w:rPr>
        <w:t xml:space="preserve"> </w:t>
      </w:r>
      <w:proofErr w:type="spellStart"/>
      <w:r w:rsidRPr="00C12B42">
        <w:rPr>
          <w:i/>
          <w:iCs/>
          <w:lang w:val="nl-NL"/>
        </w:rPr>
        <w:t>orn</w:t>
      </w:r>
      <w:proofErr w:type="spellEnd"/>
      <w:r w:rsidRPr="00C12B42">
        <w:rPr>
          <w:i/>
          <w:iCs/>
          <w:lang w:val="nl-NL"/>
        </w:rPr>
        <w:t xml:space="preserve"> </w:t>
      </w:r>
      <w:proofErr w:type="spellStart"/>
      <w:r w:rsidRPr="00C12B42">
        <w:rPr>
          <w:i/>
          <w:iCs/>
          <w:lang w:val="nl-NL"/>
        </w:rPr>
        <w:t>tlu</w:t>
      </w:r>
      <w:proofErr w:type="spellEnd"/>
      <w:r w:rsidRPr="00C12B42">
        <w:rPr>
          <w:i/>
          <w:iCs/>
          <w:lang w:val="nl-NL"/>
        </w:rPr>
        <w:t xml:space="preserve"> </w:t>
      </w:r>
      <w:proofErr w:type="spellStart"/>
      <w:r w:rsidR="002539E9" w:rsidRPr="00C12B42">
        <w:rPr>
          <w:i/>
          <w:iCs/>
          <w:lang w:val="nl-NL"/>
        </w:rPr>
        <w:t>waerr’ess</w:t>
      </w:r>
      <w:proofErr w:type="spellEnd"/>
      <w:r w:rsidRPr="00C12B42">
        <w:rPr>
          <w:i/>
          <w:iCs/>
          <w:lang w:val="nl-NL"/>
        </w:rPr>
        <w:t xml:space="preserve">.  </w:t>
      </w:r>
      <w:proofErr w:type="spellStart"/>
      <w:r w:rsidRPr="00C12B42">
        <w:rPr>
          <w:i/>
          <w:iCs/>
        </w:rPr>
        <w:t>Nind</w:t>
      </w:r>
      <w:proofErr w:type="spellEnd"/>
      <w:r w:rsidRPr="00C12B42">
        <w:rPr>
          <w:i/>
          <w:iCs/>
        </w:rPr>
        <w:t xml:space="preserve"> </w:t>
      </w:r>
      <w:proofErr w:type="spellStart"/>
      <w:r w:rsidRPr="00C12B42">
        <w:rPr>
          <w:i/>
          <w:iCs/>
        </w:rPr>
        <w:t>orn</w:t>
      </w:r>
      <w:proofErr w:type="spellEnd"/>
      <w:r w:rsidRPr="00C12B42">
        <w:rPr>
          <w:i/>
          <w:iCs/>
        </w:rPr>
        <w:t xml:space="preserve"> </w:t>
      </w:r>
      <w:proofErr w:type="spellStart"/>
      <w:r w:rsidRPr="00C12B42">
        <w:rPr>
          <w:i/>
          <w:iCs/>
        </w:rPr>
        <w:t>lassrinn</w:t>
      </w:r>
      <w:proofErr w:type="spellEnd"/>
      <w:r w:rsidRPr="00C12B42">
        <w:rPr>
          <w:i/>
          <w:iCs/>
        </w:rPr>
        <w:t xml:space="preserve"> </w:t>
      </w:r>
      <w:proofErr w:type="spellStart"/>
      <w:r w:rsidRPr="00C12B42">
        <w:rPr>
          <w:i/>
          <w:iCs/>
        </w:rPr>
        <w:t>natha</w:t>
      </w:r>
      <w:proofErr w:type="spellEnd"/>
      <w:r w:rsidRPr="00C12B42">
        <w:rPr>
          <w:i/>
          <w:iCs/>
        </w:rPr>
        <w:t xml:space="preserve"> </w:t>
      </w:r>
      <w:proofErr w:type="spellStart"/>
      <w:r w:rsidRPr="00C12B42">
        <w:rPr>
          <w:i/>
          <w:iCs/>
        </w:rPr>
        <w:t>mri'kul</w:t>
      </w:r>
      <w:proofErr w:type="spellEnd"/>
      <w:r w:rsidRPr="00C12B42">
        <w:rPr>
          <w:i/>
          <w:iCs/>
        </w:rPr>
        <w:t xml:space="preserve"> de' </w:t>
      </w:r>
      <w:proofErr w:type="spellStart"/>
      <w:r w:rsidRPr="00C12B42">
        <w:rPr>
          <w:i/>
          <w:iCs/>
        </w:rPr>
        <w:t>emente</w:t>
      </w:r>
      <w:proofErr w:type="spellEnd"/>
      <w:r w:rsidRPr="00C12B42">
        <w:rPr>
          <w:i/>
          <w:iCs/>
        </w:rPr>
        <w:t xml:space="preserve">' </w:t>
      </w:r>
      <w:proofErr w:type="spellStart"/>
      <w:r w:rsidRPr="00C12B42">
        <w:rPr>
          <w:i/>
          <w:iCs/>
        </w:rPr>
        <w:t>lueth</w:t>
      </w:r>
      <w:proofErr w:type="spellEnd"/>
      <w:r w:rsidRPr="00C12B42">
        <w:rPr>
          <w:i/>
          <w:iCs/>
        </w:rPr>
        <w:t xml:space="preserve"> unleash </w:t>
      </w:r>
      <w:proofErr w:type="spellStart"/>
      <w:r w:rsidRPr="00C12B42">
        <w:rPr>
          <w:i/>
          <w:iCs/>
        </w:rPr>
        <w:t>natha</w:t>
      </w:r>
      <w:proofErr w:type="spellEnd"/>
      <w:r w:rsidRPr="00C12B42">
        <w:rPr>
          <w:i/>
          <w:iCs/>
        </w:rPr>
        <w:t xml:space="preserve"> </w:t>
      </w:r>
      <w:proofErr w:type="spellStart"/>
      <w:r w:rsidRPr="00C12B42">
        <w:rPr>
          <w:i/>
          <w:iCs/>
        </w:rPr>
        <w:t>zhennu</w:t>
      </w:r>
      <w:proofErr w:type="spellEnd"/>
      <w:r w:rsidRPr="00C12B42">
        <w:rPr>
          <w:i/>
          <w:iCs/>
        </w:rPr>
        <w:t xml:space="preserve"> </w:t>
      </w:r>
      <w:proofErr w:type="spellStart"/>
      <w:r w:rsidRPr="00C12B42">
        <w:rPr>
          <w:i/>
          <w:iCs/>
        </w:rPr>
        <w:t>sreen</w:t>
      </w:r>
      <w:proofErr w:type="spellEnd"/>
      <w:r w:rsidR="002539E9" w:rsidRPr="00C12B42">
        <w:rPr>
          <w:i/>
          <w:iCs/>
        </w:rPr>
        <w:t>”</w:t>
      </w:r>
    </w:p>
    <w:p w14:paraId="15B714B4" w14:textId="4AA321D5" w:rsidR="00002C5E" w:rsidRPr="00002C5E" w:rsidRDefault="00002C5E">
      <w:pPr>
        <w:rPr>
          <w:lang w:val="nl-NL"/>
        </w:rPr>
      </w:pPr>
      <w:r w:rsidRPr="00002C5E">
        <w:rPr>
          <w:lang w:val="nl-NL"/>
        </w:rPr>
        <w:t xml:space="preserve">De reden dat </w:t>
      </w:r>
      <w:proofErr w:type="spellStart"/>
      <w:r w:rsidRPr="00002C5E">
        <w:rPr>
          <w:lang w:val="nl-NL"/>
        </w:rPr>
        <w:t>Kor’s</w:t>
      </w:r>
      <w:proofErr w:type="spellEnd"/>
      <w:r w:rsidRPr="00002C5E">
        <w:rPr>
          <w:lang w:val="nl-NL"/>
        </w:rPr>
        <w:t xml:space="preserve"> maat </w:t>
      </w:r>
      <w:r>
        <w:rPr>
          <w:lang w:val="nl-NL"/>
        </w:rPr>
        <w:t>dood op zijn deurstop is aangekomen, is omdat de 2</w:t>
      </w:r>
      <w:r w:rsidRPr="00002C5E">
        <w:rPr>
          <w:vertAlign w:val="superscript"/>
          <w:lang w:val="nl-NL"/>
        </w:rPr>
        <w:t>de</w:t>
      </w:r>
      <w:r>
        <w:rPr>
          <w:lang w:val="nl-NL"/>
        </w:rPr>
        <w:t xml:space="preserve"> helft nooit mee had mogen aankomen. </w:t>
      </w:r>
    </w:p>
    <w:sectPr w:rsidR="00002C5E" w:rsidRPr="00002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C0"/>
    <w:rsid w:val="00002C5E"/>
    <w:rsid w:val="00117E0D"/>
    <w:rsid w:val="00183FDD"/>
    <w:rsid w:val="002539E9"/>
    <w:rsid w:val="002B0261"/>
    <w:rsid w:val="003A373A"/>
    <w:rsid w:val="004F758D"/>
    <w:rsid w:val="00574A61"/>
    <w:rsid w:val="00621A5B"/>
    <w:rsid w:val="00626A18"/>
    <w:rsid w:val="006412BC"/>
    <w:rsid w:val="00675A2B"/>
    <w:rsid w:val="006E1ACD"/>
    <w:rsid w:val="006E5649"/>
    <w:rsid w:val="007E6131"/>
    <w:rsid w:val="008C28C0"/>
    <w:rsid w:val="0091365C"/>
    <w:rsid w:val="0094689C"/>
    <w:rsid w:val="009D3127"/>
    <w:rsid w:val="00C12B42"/>
    <w:rsid w:val="00C60B91"/>
    <w:rsid w:val="00D665F2"/>
    <w:rsid w:val="00D805C5"/>
    <w:rsid w:val="00E4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50F5"/>
  <w15:chartTrackingRefBased/>
  <w15:docId w15:val="{902D4AA0-1ADD-4E45-9B4E-174D729D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antoton Van Den Heuvel</dc:creator>
  <cp:keywords/>
  <dc:description/>
  <cp:lastModifiedBy>antoton Van Den Heuvel</cp:lastModifiedBy>
  <cp:revision>10</cp:revision>
  <dcterms:created xsi:type="dcterms:W3CDTF">2019-08-07T02:21:00Z</dcterms:created>
  <dcterms:modified xsi:type="dcterms:W3CDTF">2020-03-10T23:08:00Z</dcterms:modified>
</cp:coreProperties>
</file>