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120" w:rsidRDefault="00F55120" w:rsidP="00F55120">
      <w:pPr>
        <w:autoSpaceDE w:val="0"/>
        <w:autoSpaceDN w:val="0"/>
        <w:adjustRightInd w:val="0"/>
        <w:spacing w:after="0" w:line="240" w:lineRule="auto"/>
        <w:jc w:val="center"/>
        <w:rPr>
          <w:rFonts w:ascii="Times New Roman" w:hAnsi="Times New Roman" w:cs="Times New Roman"/>
          <w:sz w:val="48"/>
          <w:szCs w:val="48"/>
        </w:rPr>
      </w:pPr>
      <w:r w:rsidRPr="003D5081">
        <w:rPr>
          <w:rFonts w:ascii="Times New Roman" w:hAnsi="Times New Roman" w:cs="Times New Roman"/>
          <w:sz w:val="48"/>
          <w:szCs w:val="48"/>
        </w:rPr>
        <w:t>Università degli Studi di Napoli Federico II</w:t>
      </w:r>
    </w:p>
    <w:p w:rsidR="00F55120" w:rsidRPr="003D5081" w:rsidRDefault="00F55120" w:rsidP="00F55120">
      <w:pPr>
        <w:autoSpaceDE w:val="0"/>
        <w:autoSpaceDN w:val="0"/>
        <w:adjustRightInd w:val="0"/>
        <w:spacing w:after="0" w:line="240" w:lineRule="auto"/>
        <w:jc w:val="center"/>
        <w:rPr>
          <w:rFonts w:ascii="Times New Roman" w:hAnsi="Times New Roman" w:cs="Times New Roman"/>
          <w:sz w:val="48"/>
          <w:szCs w:val="48"/>
        </w:rPr>
      </w:pPr>
    </w:p>
    <w:p w:rsidR="00F55120" w:rsidRDefault="00F55120" w:rsidP="00F55120">
      <w:pPr>
        <w:autoSpaceDE w:val="0"/>
        <w:autoSpaceDN w:val="0"/>
        <w:adjustRightInd w:val="0"/>
        <w:spacing w:after="0" w:line="240" w:lineRule="auto"/>
        <w:jc w:val="center"/>
        <w:rPr>
          <w:rFonts w:ascii="SFCC1440" w:hAnsi="SFCC1440" w:cs="SFCC1440"/>
          <w:sz w:val="28"/>
          <w:szCs w:val="28"/>
        </w:rPr>
      </w:pPr>
      <w:r>
        <w:rPr>
          <w:rFonts w:ascii="SFCC1440" w:hAnsi="SFCC1440" w:cs="SFCC1440"/>
          <w:noProof/>
          <w:sz w:val="28"/>
          <w:szCs w:val="28"/>
        </w:rPr>
        <w:drawing>
          <wp:inline distT="0" distB="0" distL="0" distR="0" wp14:anchorId="6DEEDC67" wp14:editId="7F8A4F07">
            <wp:extent cx="1990725" cy="16287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JPG"/>
                    <pic:cNvPicPr/>
                  </pic:nvPicPr>
                  <pic:blipFill>
                    <a:blip r:embed="rId4">
                      <a:extLst>
                        <a:ext uri="{28A0092B-C50C-407E-A947-70E740481C1C}">
                          <a14:useLocalDpi xmlns:a14="http://schemas.microsoft.com/office/drawing/2010/main" val="0"/>
                        </a:ext>
                      </a:extLst>
                    </a:blip>
                    <a:stretch>
                      <a:fillRect/>
                    </a:stretch>
                  </pic:blipFill>
                  <pic:spPr>
                    <a:xfrm>
                      <a:off x="0" y="0"/>
                      <a:ext cx="1990725" cy="1628775"/>
                    </a:xfrm>
                    <a:prstGeom prst="rect">
                      <a:avLst/>
                    </a:prstGeom>
                  </pic:spPr>
                </pic:pic>
              </a:graphicData>
            </a:graphic>
          </wp:inline>
        </w:drawing>
      </w:r>
    </w:p>
    <w:p w:rsidR="00F55120" w:rsidRDefault="00F55120" w:rsidP="00F55120">
      <w:pPr>
        <w:autoSpaceDE w:val="0"/>
        <w:autoSpaceDN w:val="0"/>
        <w:adjustRightInd w:val="0"/>
        <w:spacing w:after="0" w:line="240" w:lineRule="auto"/>
        <w:rPr>
          <w:rFonts w:ascii="SFCC1440" w:hAnsi="SFCC1440" w:cs="SFCC1440"/>
          <w:sz w:val="28"/>
          <w:szCs w:val="28"/>
        </w:rPr>
      </w:pPr>
    </w:p>
    <w:p w:rsidR="00F55120" w:rsidRDefault="00F55120" w:rsidP="00F55120">
      <w:pPr>
        <w:autoSpaceDE w:val="0"/>
        <w:autoSpaceDN w:val="0"/>
        <w:adjustRightInd w:val="0"/>
        <w:spacing w:after="0" w:line="240" w:lineRule="auto"/>
        <w:rPr>
          <w:rFonts w:ascii="SFCC1440" w:hAnsi="SFCC1440" w:cs="SFCC1440"/>
          <w:sz w:val="28"/>
          <w:szCs w:val="28"/>
        </w:rPr>
      </w:pPr>
    </w:p>
    <w:p w:rsidR="00F55120" w:rsidRPr="003D5081" w:rsidRDefault="00F55120" w:rsidP="00F55120">
      <w:pPr>
        <w:autoSpaceDE w:val="0"/>
        <w:autoSpaceDN w:val="0"/>
        <w:adjustRightInd w:val="0"/>
        <w:spacing w:after="0" w:line="240" w:lineRule="auto"/>
        <w:jc w:val="center"/>
        <w:rPr>
          <w:rFonts w:ascii="Times New Roman" w:hAnsi="Times New Roman" w:cs="Times New Roman"/>
          <w:sz w:val="28"/>
          <w:szCs w:val="28"/>
        </w:rPr>
      </w:pPr>
      <w:r w:rsidRPr="003D5081">
        <w:rPr>
          <w:rFonts w:ascii="Times New Roman" w:hAnsi="Times New Roman" w:cs="Times New Roman"/>
          <w:sz w:val="28"/>
          <w:szCs w:val="28"/>
        </w:rPr>
        <w:t>Corso di Laurea in Informatica</w:t>
      </w:r>
    </w:p>
    <w:p w:rsidR="00F55120" w:rsidRPr="003D5081" w:rsidRDefault="00F55120" w:rsidP="00F55120">
      <w:pPr>
        <w:autoSpaceDE w:val="0"/>
        <w:autoSpaceDN w:val="0"/>
        <w:adjustRightInd w:val="0"/>
        <w:spacing w:after="0" w:line="240" w:lineRule="auto"/>
        <w:jc w:val="center"/>
        <w:rPr>
          <w:rFonts w:ascii="Times New Roman" w:hAnsi="Times New Roman" w:cs="Times New Roman"/>
          <w:sz w:val="28"/>
          <w:szCs w:val="28"/>
        </w:rPr>
      </w:pPr>
    </w:p>
    <w:p w:rsidR="00F55120" w:rsidRDefault="00F55120" w:rsidP="00F55120">
      <w:pPr>
        <w:autoSpaceDE w:val="0"/>
        <w:autoSpaceDN w:val="0"/>
        <w:adjustRightInd w:val="0"/>
        <w:spacing w:after="0" w:line="240" w:lineRule="auto"/>
        <w:jc w:val="center"/>
        <w:rPr>
          <w:rFonts w:ascii="Times New Roman" w:hAnsi="Times New Roman" w:cs="Times New Roman"/>
          <w:sz w:val="32"/>
          <w:szCs w:val="32"/>
        </w:rPr>
      </w:pPr>
      <w:r w:rsidRPr="00F55120">
        <w:rPr>
          <w:rFonts w:ascii="Times New Roman" w:hAnsi="Times New Roman" w:cs="Times New Roman"/>
          <w:sz w:val="32"/>
          <w:szCs w:val="32"/>
        </w:rPr>
        <w:t>Insegnamento di algoritmi e strutture dati</w:t>
      </w:r>
    </w:p>
    <w:p w:rsidR="00F55120" w:rsidRPr="00F55120" w:rsidRDefault="00F55120" w:rsidP="00F55120">
      <w:pPr>
        <w:autoSpaceDE w:val="0"/>
        <w:autoSpaceDN w:val="0"/>
        <w:adjustRightInd w:val="0"/>
        <w:spacing w:after="0" w:line="240" w:lineRule="auto"/>
        <w:jc w:val="center"/>
        <w:rPr>
          <w:rFonts w:ascii="Times New Roman" w:hAnsi="Times New Roman" w:cs="Times New Roman"/>
          <w:sz w:val="32"/>
          <w:szCs w:val="32"/>
        </w:rPr>
      </w:pPr>
    </w:p>
    <w:p w:rsidR="00F55120" w:rsidRDefault="00F55120" w:rsidP="00F55120">
      <w:pPr>
        <w:autoSpaceDE w:val="0"/>
        <w:autoSpaceDN w:val="0"/>
        <w:adjustRightInd w:val="0"/>
        <w:spacing w:after="0" w:line="240" w:lineRule="auto"/>
        <w:jc w:val="center"/>
        <w:rPr>
          <w:rFonts w:ascii="SFBX2488" w:hAnsi="SFBX2488" w:cs="SFBX2488"/>
          <w:sz w:val="48"/>
          <w:szCs w:val="48"/>
        </w:rPr>
      </w:pPr>
    </w:p>
    <w:p w:rsidR="00F55120" w:rsidRDefault="00F55120" w:rsidP="00F55120">
      <w:pPr>
        <w:autoSpaceDE w:val="0"/>
        <w:autoSpaceDN w:val="0"/>
        <w:adjustRightInd w:val="0"/>
        <w:spacing w:after="0" w:line="240" w:lineRule="auto"/>
        <w:jc w:val="center"/>
        <w:rPr>
          <w:rFonts w:ascii="Times New Roman" w:hAnsi="Times New Roman" w:cs="Times New Roman"/>
          <w:b/>
          <w:sz w:val="52"/>
          <w:szCs w:val="52"/>
        </w:rPr>
      </w:pPr>
      <w:r w:rsidRPr="00270C18">
        <w:rPr>
          <w:rFonts w:ascii="Times New Roman" w:hAnsi="Times New Roman" w:cs="Times New Roman"/>
          <w:b/>
          <w:sz w:val="52"/>
          <w:szCs w:val="52"/>
        </w:rPr>
        <w:t>Progett</w:t>
      </w:r>
      <w:r>
        <w:rPr>
          <w:rFonts w:ascii="Times New Roman" w:hAnsi="Times New Roman" w:cs="Times New Roman"/>
          <w:b/>
          <w:sz w:val="52"/>
          <w:szCs w:val="52"/>
        </w:rPr>
        <w:t>o II</w:t>
      </w:r>
    </w:p>
    <w:p w:rsidR="00F55120" w:rsidRDefault="00F55120" w:rsidP="00F55120">
      <w:pPr>
        <w:jc w:val="center"/>
        <w:rPr>
          <w:rFonts w:ascii="SFBX2488" w:hAnsi="SFBX2488" w:cs="SFBX2488"/>
          <w:sz w:val="50"/>
          <w:szCs w:val="50"/>
        </w:rPr>
      </w:pPr>
      <w:r>
        <w:rPr>
          <w:rFonts w:ascii="Times New Roman" w:hAnsi="Times New Roman" w:cs="Times New Roman"/>
          <w:b/>
          <w:sz w:val="52"/>
          <w:szCs w:val="52"/>
        </w:rPr>
        <w:t>Compagnia Aerea e Prenotazione Voli</w:t>
      </w:r>
    </w:p>
    <w:p w:rsidR="00F55120" w:rsidRDefault="00F55120" w:rsidP="00F55120">
      <w:pPr>
        <w:rPr>
          <w:rFonts w:ascii="SFBX2488" w:hAnsi="SFBX2488" w:cs="SFBX2488"/>
          <w:sz w:val="50"/>
          <w:szCs w:val="50"/>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Times New Roman" w:hAnsi="Times New Roman" w:cs="Times New Roman"/>
          <w:i/>
          <w:iCs/>
          <w:sz w:val="20"/>
          <w:szCs w:val="20"/>
        </w:rPr>
      </w:pPr>
    </w:p>
    <w:p w:rsidR="00F55120" w:rsidRDefault="00F55120" w:rsidP="00F55120">
      <w:pPr>
        <w:autoSpaceDE w:val="0"/>
        <w:autoSpaceDN w:val="0"/>
        <w:adjustRightInd w:val="0"/>
        <w:spacing w:after="0" w:line="240" w:lineRule="auto"/>
        <w:rPr>
          <w:rFonts w:ascii="Times New Roman" w:hAnsi="Times New Roman" w:cs="Times New Roman"/>
          <w:i/>
          <w:iCs/>
          <w:sz w:val="20"/>
          <w:szCs w:val="20"/>
        </w:rPr>
      </w:pPr>
    </w:p>
    <w:p w:rsidR="00F55120" w:rsidRPr="00F55120" w:rsidRDefault="00F55120" w:rsidP="00F55120">
      <w:pPr>
        <w:autoSpaceDE w:val="0"/>
        <w:autoSpaceDN w:val="0"/>
        <w:adjustRightInd w:val="0"/>
        <w:spacing w:after="0" w:line="240" w:lineRule="auto"/>
        <w:rPr>
          <w:rFonts w:ascii="Times New Roman" w:hAnsi="Times New Roman" w:cs="Times New Roman"/>
          <w:i/>
          <w:iCs/>
          <w:sz w:val="20"/>
          <w:szCs w:val="20"/>
        </w:rPr>
      </w:pPr>
      <w:r w:rsidRPr="00F55120">
        <w:rPr>
          <w:rFonts w:ascii="Times New Roman" w:hAnsi="Times New Roman" w:cs="Times New Roman"/>
          <w:b/>
          <w:bCs/>
          <w:i/>
          <w:iCs/>
          <w:sz w:val="20"/>
          <w:szCs w:val="20"/>
        </w:rPr>
        <w:t>Autori</w:t>
      </w:r>
      <w:r w:rsidRPr="007F33DE">
        <w:rPr>
          <w:rFonts w:ascii="Times New Roman" w:hAnsi="Times New Roman" w:cs="Times New Roman"/>
          <w:i/>
          <w:iCs/>
          <w:sz w:val="20"/>
          <w:szCs w:val="20"/>
        </w:rPr>
        <w:t>:</w:t>
      </w:r>
    </w:p>
    <w:p w:rsid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Valerio Giulio Panzera</w:t>
      </w:r>
    </w:p>
    <w:p w:rsidR="00F55120" w:rsidRP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N86002662</w:t>
      </w:r>
    </w:p>
    <w:p w:rsidR="00F55120" w:rsidRDefault="00F55120" w:rsidP="00F55120">
      <w:pPr>
        <w:autoSpaceDE w:val="0"/>
        <w:autoSpaceDN w:val="0"/>
        <w:adjustRightInd w:val="0"/>
        <w:spacing w:after="0" w:line="240" w:lineRule="auto"/>
        <w:rPr>
          <w:rFonts w:ascii="Times New Roman" w:hAnsi="Times New Roman" w:cs="Times New Roman"/>
          <w:i/>
          <w:iCs/>
          <w:sz w:val="20"/>
          <w:szCs w:val="20"/>
        </w:rPr>
      </w:pPr>
      <w:r w:rsidRPr="00F55120">
        <w:rPr>
          <w:rFonts w:ascii="Times New Roman" w:hAnsi="Times New Roman" w:cs="Times New Roman"/>
          <w:i/>
          <w:iCs/>
          <w:sz w:val="20"/>
          <w:szCs w:val="20"/>
        </w:rPr>
        <w:tab/>
      </w:r>
      <w:hyperlink r:id="rId5" w:history="1">
        <w:r w:rsidRPr="00F55120">
          <w:rPr>
            <w:rStyle w:val="Collegamentoipertestuale"/>
            <w:rFonts w:ascii="Times New Roman" w:hAnsi="Times New Roman" w:cs="Times New Roman"/>
            <w:i/>
            <w:iCs/>
            <w:sz w:val="20"/>
            <w:szCs w:val="20"/>
            <w:u w:val="none"/>
          </w:rPr>
          <w:t>v.panzera@studenti.unina.it</w:t>
        </w:r>
      </w:hyperlink>
    </w:p>
    <w:p w:rsidR="00F55120" w:rsidRPr="00F55120" w:rsidRDefault="00F55120" w:rsidP="00F55120">
      <w:pPr>
        <w:autoSpaceDE w:val="0"/>
        <w:autoSpaceDN w:val="0"/>
        <w:adjustRightInd w:val="0"/>
        <w:spacing w:after="0" w:line="240" w:lineRule="auto"/>
        <w:rPr>
          <w:rFonts w:ascii="Times New Roman" w:hAnsi="Times New Roman" w:cs="Times New Roman"/>
          <w:i/>
          <w:iCs/>
          <w:sz w:val="20"/>
          <w:szCs w:val="20"/>
        </w:rPr>
      </w:pPr>
    </w:p>
    <w:p w:rsid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Antonio Vanacore</w:t>
      </w:r>
    </w:p>
    <w:p w:rsidR="00F55120" w:rsidRP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N8600</w:t>
      </w:r>
      <w:r>
        <w:rPr>
          <w:rFonts w:ascii="Times New Roman" w:hAnsi="Times New Roman" w:cs="Times New Roman"/>
          <w:i/>
          <w:iCs/>
          <w:sz w:val="20"/>
          <w:szCs w:val="20"/>
        </w:rPr>
        <w:t>3131</w:t>
      </w:r>
    </w:p>
    <w:p w:rsidR="00F55120" w:rsidRDefault="00366B8A" w:rsidP="00F55120">
      <w:pPr>
        <w:ind w:firstLine="708"/>
        <w:rPr>
          <w:rStyle w:val="Collegamentoipertestuale"/>
          <w:rFonts w:ascii="Times New Roman" w:hAnsi="Times New Roman" w:cs="Times New Roman"/>
          <w:i/>
          <w:iCs/>
          <w:sz w:val="20"/>
          <w:szCs w:val="20"/>
          <w:u w:val="none"/>
        </w:rPr>
      </w:pPr>
      <w:hyperlink r:id="rId6" w:history="1">
        <w:r w:rsidR="00F55120" w:rsidRPr="00F55120">
          <w:rPr>
            <w:rStyle w:val="Collegamentoipertestuale"/>
            <w:rFonts w:ascii="Times New Roman" w:hAnsi="Times New Roman" w:cs="Times New Roman"/>
            <w:i/>
            <w:iCs/>
            <w:sz w:val="20"/>
            <w:szCs w:val="20"/>
            <w:u w:val="none"/>
          </w:rPr>
          <w:t>ant.vanacore@studenti.unina.it</w:t>
        </w:r>
      </w:hyperlink>
    </w:p>
    <w:p w:rsid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Pr>
          <w:rFonts w:ascii="Times New Roman" w:hAnsi="Times New Roman" w:cs="Times New Roman"/>
          <w:i/>
          <w:iCs/>
          <w:sz w:val="20"/>
          <w:szCs w:val="20"/>
        </w:rPr>
        <w:t>Emanuele Petrillo</w:t>
      </w:r>
    </w:p>
    <w:p w:rsidR="00F55120" w:rsidRP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u w:val="single"/>
        </w:rPr>
      </w:pPr>
      <w:r w:rsidRPr="00F55120">
        <w:rPr>
          <w:rFonts w:ascii="Times New Roman" w:hAnsi="Times New Roman" w:cs="Times New Roman"/>
          <w:i/>
          <w:iCs/>
          <w:sz w:val="20"/>
          <w:szCs w:val="20"/>
        </w:rPr>
        <w:t>N8600</w:t>
      </w:r>
      <w:r>
        <w:rPr>
          <w:rFonts w:ascii="Times New Roman" w:hAnsi="Times New Roman" w:cs="Times New Roman"/>
          <w:i/>
          <w:iCs/>
          <w:sz w:val="20"/>
          <w:szCs w:val="20"/>
        </w:rPr>
        <w:t>3030</w:t>
      </w:r>
    </w:p>
    <w:p w:rsidR="00392B01" w:rsidRDefault="00366B8A" w:rsidP="00392B01">
      <w:pPr>
        <w:ind w:firstLine="708"/>
        <w:rPr>
          <w:rStyle w:val="Collegamentoipertestuale"/>
          <w:rFonts w:ascii="Times New Roman" w:hAnsi="Times New Roman" w:cs="Times New Roman"/>
          <w:i/>
          <w:iCs/>
          <w:sz w:val="20"/>
          <w:szCs w:val="20"/>
          <w:u w:val="none"/>
        </w:rPr>
      </w:pPr>
      <w:hyperlink r:id="rId7" w:history="1">
        <w:r w:rsidR="00F55120" w:rsidRPr="00F55120">
          <w:rPr>
            <w:rStyle w:val="Collegamentoipertestuale"/>
            <w:rFonts w:ascii="Times New Roman" w:hAnsi="Times New Roman" w:cs="Times New Roman"/>
            <w:i/>
            <w:iCs/>
            <w:sz w:val="20"/>
            <w:szCs w:val="20"/>
            <w:u w:val="none"/>
          </w:rPr>
          <w:t>ema.petrillo@studenti.unina.it</w:t>
        </w:r>
      </w:hyperlink>
    </w:p>
    <w:p w:rsidR="00F55120" w:rsidRPr="00392B01" w:rsidRDefault="00F55120" w:rsidP="00392B01">
      <w:pPr>
        <w:jc w:val="center"/>
        <w:rPr>
          <w:rFonts w:ascii="Times New Roman" w:hAnsi="Times New Roman" w:cs="Times New Roman"/>
          <w:b/>
          <w:bCs/>
          <w:i/>
          <w:iCs/>
          <w:color w:val="0563C1" w:themeColor="hyperlink"/>
          <w:sz w:val="48"/>
          <w:szCs w:val="48"/>
        </w:rPr>
      </w:pPr>
      <w:r w:rsidRPr="00392B01">
        <w:rPr>
          <w:rFonts w:ascii="Times New Roman" w:hAnsi="Times New Roman" w:cs="Times New Roman"/>
          <w:b/>
          <w:bCs/>
          <w:sz w:val="48"/>
          <w:szCs w:val="48"/>
        </w:rPr>
        <w:lastRenderedPageBreak/>
        <w:t>INDICE</w:t>
      </w:r>
    </w:p>
    <w:p w:rsidR="008A3C98" w:rsidRPr="00392B01" w:rsidRDefault="008A3C98" w:rsidP="00392B01">
      <w:pPr>
        <w:rPr>
          <w:rFonts w:ascii="Times New Roman" w:hAnsi="Times New Roman" w:cs="Times New Roman"/>
          <w:sz w:val="32"/>
          <w:szCs w:val="32"/>
        </w:rPr>
      </w:pPr>
    </w:p>
    <w:p w:rsidR="00F55120" w:rsidRPr="00392B01" w:rsidRDefault="00392B01" w:rsidP="00392B01">
      <w:pPr>
        <w:rPr>
          <w:rFonts w:ascii="Times New Roman" w:hAnsi="Times New Roman" w:cs="Times New Roman"/>
          <w:sz w:val="32"/>
          <w:szCs w:val="32"/>
        </w:rPr>
      </w:pPr>
      <w:r w:rsidRPr="00392B01">
        <w:rPr>
          <w:rFonts w:ascii="Times New Roman" w:hAnsi="Times New Roman" w:cs="Times New Roman"/>
          <w:sz w:val="32"/>
          <w:szCs w:val="32"/>
        </w:rPr>
        <w:t>1.</w:t>
      </w:r>
      <w:r w:rsidR="00E6637B">
        <w:rPr>
          <w:rFonts w:ascii="Times New Roman" w:hAnsi="Times New Roman" w:cs="Times New Roman"/>
          <w:sz w:val="32"/>
          <w:szCs w:val="32"/>
        </w:rPr>
        <w:t xml:space="preserve"> </w:t>
      </w:r>
      <w:r w:rsidR="00F55120" w:rsidRPr="00392B01">
        <w:rPr>
          <w:rFonts w:ascii="Times New Roman" w:hAnsi="Times New Roman" w:cs="Times New Roman"/>
          <w:sz w:val="32"/>
          <w:szCs w:val="32"/>
        </w:rPr>
        <w:t>Introduzione</w:t>
      </w:r>
      <w:r w:rsidRPr="00392B01">
        <w:rPr>
          <w:rFonts w:ascii="Times New Roman" w:hAnsi="Times New Roman" w:cs="Times New Roman"/>
          <w:sz w:val="32"/>
          <w:szCs w:val="32"/>
        </w:rPr>
        <w:t>………….</w:t>
      </w:r>
      <w:r w:rsidR="00F55120" w:rsidRPr="00392B01">
        <w:rPr>
          <w:rFonts w:ascii="Times New Roman" w:hAnsi="Times New Roman" w:cs="Times New Roman"/>
          <w:sz w:val="32"/>
          <w:szCs w:val="32"/>
        </w:rPr>
        <w:t>……………………………………………pag.2</w:t>
      </w:r>
    </w:p>
    <w:p w:rsidR="00F55120" w:rsidRPr="00392B01" w:rsidRDefault="00392B01" w:rsidP="00392B01">
      <w:pPr>
        <w:rPr>
          <w:rFonts w:ascii="Times New Roman" w:hAnsi="Times New Roman" w:cs="Times New Roman"/>
          <w:sz w:val="32"/>
          <w:szCs w:val="32"/>
        </w:rPr>
      </w:pPr>
      <w:r w:rsidRPr="00392B01">
        <w:rPr>
          <w:rFonts w:ascii="Times New Roman" w:hAnsi="Times New Roman" w:cs="Times New Roman"/>
          <w:sz w:val="32"/>
          <w:szCs w:val="32"/>
        </w:rPr>
        <w:t>2.</w:t>
      </w:r>
      <w:r w:rsidR="00E6637B">
        <w:rPr>
          <w:rFonts w:ascii="Times New Roman" w:hAnsi="Times New Roman" w:cs="Times New Roman"/>
          <w:sz w:val="32"/>
          <w:szCs w:val="32"/>
        </w:rPr>
        <w:t xml:space="preserve"> </w:t>
      </w:r>
      <w:r w:rsidR="00F55120" w:rsidRPr="00392B01">
        <w:rPr>
          <w:rFonts w:ascii="Times New Roman" w:hAnsi="Times New Roman" w:cs="Times New Roman"/>
          <w:sz w:val="32"/>
          <w:szCs w:val="32"/>
        </w:rPr>
        <w:t>Dettagl</w:t>
      </w:r>
      <w:r w:rsidRPr="00392B01">
        <w:rPr>
          <w:rFonts w:ascii="Times New Roman" w:hAnsi="Times New Roman" w:cs="Times New Roman"/>
          <w:sz w:val="32"/>
          <w:szCs w:val="32"/>
        </w:rPr>
        <w:t>io</w:t>
      </w:r>
      <w:r w:rsidR="00F55120" w:rsidRPr="00392B01">
        <w:rPr>
          <w:rFonts w:ascii="Times New Roman" w:hAnsi="Times New Roman" w:cs="Times New Roman"/>
          <w:sz w:val="32"/>
          <w:szCs w:val="32"/>
        </w:rPr>
        <w:t xml:space="preserve"> </w:t>
      </w:r>
      <w:r w:rsidRPr="00392B01">
        <w:rPr>
          <w:rFonts w:ascii="Times New Roman" w:hAnsi="Times New Roman" w:cs="Times New Roman"/>
          <w:sz w:val="32"/>
          <w:szCs w:val="32"/>
        </w:rPr>
        <w:t>grafo iniziale</w:t>
      </w:r>
      <w:r w:rsidR="00F55120" w:rsidRPr="00392B01">
        <w:rPr>
          <w:rFonts w:ascii="Times New Roman" w:hAnsi="Times New Roman" w:cs="Times New Roman"/>
          <w:sz w:val="32"/>
          <w:szCs w:val="32"/>
        </w:rPr>
        <w:t>……………………</w:t>
      </w:r>
      <w:r>
        <w:rPr>
          <w:rFonts w:ascii="Times New Roman" w:hAnsi="Times New Roman" w:cs="Times New Roman"/>
          <w:sz w:val="32"/>
          <w:szCs w:val="32"/>
        </w:rPr>
        <w:t>…</w:t>
      </w:r>
      <w:r w:rsidR="00F55120" w:rsidRPr="00392B01">
        <w:rPr>
          <w:rFonts w:ascii="Times New Roman" w:hAnsi="Times New Roman" w:cs="Times New Roman"/>
          <w:sz w:val="32"/>
          <w:szCs w:val="32"/>
        </w:rPr>
        <w:t>…………………….pag.3</w:t>
      </w:r>
    </w:p>
    <w:p w:rsidR="00F55120" w:rsidRPr="00392B01" w:rsidRDefault="00E6637B" w:rsidP="00392B01">
      <w:pPr>
        <w:rPr>
          <w:rFonts w:ascii="Times New Roman" w:hAnsi="Times New Roman" w:cs="Times New Roman"/>
          <w:sz w:val="32"/>
          <w:szCs w:val="32"/>
        </w:rPr>
      </w:pPr>
      <w:r>
        <w:rPr>
          <w:rFonts w:ascii="Times New Roman" w:hAnsi="Times New Roman" w:cs="Times New Roman"/>
          <w:sz w:val="32"/>
          <w:szCs w:val="32"/>
        </w:rPr>
        <w:t>3. Scelte implementative…</w:t>
      </w:r>
      <w:r w:rsidR="00F55120" w:rsidRPr="00392B01">
        <w:rPr>
          <w:rFonts w:ascii="Times New Roman" w:hAnsi="Times New Roman" w:cs="Times New Roman"/>
          <w:sz w:val="32"/>
          <w:szCs w:val="32"/>
        </w:rPr>
        <w:t>…………………………………………..pag.4</w:t>
      </w:r>
    </w:p>
    <w:p w:rsidR="00F55120" w:rsidRPr="00392B01" w:rsidRDefault="00E6637B" w:rsidP="00392B01">
      <w:pPr>
        <w:rPr>
          <w:rFonts w:ascii="Times New Roman" w:hAnsi="Times New Roman" w:cs="Times New Roman"/>
          <w:sz w:val="32"/>
          <w:szCs w:val="32"/>
        </w:rPr>
      </w:pPr>
      <w:r>
        <w:rPr>
          <w:rFonts w:ascii="Times New Roman" w:hAnsi="Times New Roman" w:cs="Times New Roman"/>
          <w:sz w:val="32"/>
          <w:szCs w:val="32"/>
        </w:rPr>
        <w:t>4. Suddivisione del lavoro.</w:t>
      </w:r>
      <w:r w:rsidR="00F55120" w:rsidRPr="00392B01">
        <w:rPr>
          <w:rFonts w:ascii="Times New Roman" w:hAnsi="Times New Roman" w:cs="Times New Roman"/>
          <w:sz w:val="32"/>
          <w:szCs w:val="32"/>
        </w:rPr>
        <w:t>………………………</w:t>
      </w:r>
      <w:r>
        <w:rPr>
          <w:rFonts w:ascii="Times New Roman" w:hAnsi="Times New Roman" w:cs="Times New Roman"/>
          <w:sz w:val="32"/>
          <w:szCs w:val="32"/>
        </w:rPr>
        <w:t>.</w:t>
      </w:r>
      <w:r w:rsidR="00F55120" w:rsidRPr="00392B01">
        <w:rPr>
          <w:rFonts w:ascii="Times New Roman" w:hAnsi="Times New Roman" w:cs="Times New Roman"/>
          <w:sz w:val="32"/>
          <w:szCs w:val="32"/>
        </w:rPr>
        <w:t>…………………..pag.7</w:t>
      </w:r>
    </w:p>
    <w:p w:rsidR="00F55120" w:rsidRPr="00392B01" w:rsidRDefault="00E6637B" w:rsidP="00392B01">
      <w:pPr>
        <w:rPr>
          <w:rFonts w:ascii="Times New Roman" w:hAnsi="Times New Roman" w:cs="Times New Roman"/>
          <w:sz w:val="32"/>
          <w:szCs w:val="32"/>
        </w:rPr>
      </w:pPr>
      <w:r>
        <w:rPr>
          <w:rFonts w:ascii="Times New Roman" w:hAnsi="Times New Roman" w:cs="Times New Roman"/>
          <w:sz w:val="32"/>
          <w:szCs w:val="32"/>
        </w:rPr>
        <w:t>5. Guida all’uso….</w:t>
      </w:r>
      <w:r w:rsidR="00F55120" w:rsidRPr="00392B01">
        <w:rPr>
          <w:rFonts w:ascii="Times New Roman" w:hAnsi="Times New Roman" w:cs="Times New Roman"/>
          <w:sz w:val="32"/>
          <w:szCs w:val="32"/>
        </w:rPr>
        <w:t>…………………………………………………..pag.</w:t>
      </w:r>
      <w:r w:rsidR="008A3C98" w:rsidRPr="00392B01">
        <w:rPr>
          <w:rFonts w:ascii="Times New Roman" w:hAnsi="Times New Roman" w:cs="Times New Roman"/>
          <w:sz w:val="32"/>
          <w:szCs w:val="32"/>
        </w:rPr>
        <w:t>22</w:t>
      </w:r>
    </w:p>
    <w:p w:rsidR="00392B01" w:rsidRPr="00392B01" w:rsidRDefault="00392B01" w:rsidP="00392B01">
      <w:pPr>
        <w:rPr>
          <w:rFonts w:ascii="Times New Roman" w:hAnsi="Times New Roman" w:cs="Times New Roman"/>
          <w:sz w:val="32"/>
          <w:szCs w:val="32"/>
        </w:rPr>
      </w:pPr>
    </w:p>
    <w:p w:rsidR="00392B01" w:rsidRPr="00392B01" w:rsidRDefault="00392B01" w:rsidP="00392B01">
      <w:pPr>
        <w:rPr>
          <w:rFonts w:ascii="Times New Roman" w:hAnsi="Times New Roman" w:cs="Times New Roman"/>
          <w:sz w:val="32"/>
          <w:szCs w:val="32"/>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Times New Roman" w:hAnsi="Times New Roman" w:cs="Times New Roman"/>
          <w:b/>
          <w:bCs/>
          <w:sz w:val="48"/>
          <w:szCs w:val="48"/>
        </w:rPr>
      </w:pPr>
      <w:r w:rsidRPr="00392B01">
        <w:rPr>
          <w:rFonts w:ascii="Times New Roman" w:hAnsi="Times New Roman" w:cs="Times New Roman"/>
          <w:b/>
          <w:bCs/>
          <w:sz w:val="48"/>
          <w:szCs w:val="48"/>
        </w:rPr>
        <w:lastRenderedPageBreak/>
        <w:t>1.INTRODUZIONE</w:t>
      </w:r>
    </w:p>
    <w:p w:rsidR="00392B01" w:rsidRPr="0018445F" w:rsidRDefault="00392B01" w:rsidP="00F55120">
      <w:pPr>
        <w:rPr>
          <w:rFonts w:ascii="Times New Roman" w:hAnsi="Times New Roman" w:cs="Times New Roman"/>
          <w:sz w:val="30"/>
          <w:szCs w:val="30"/>
        </w:rPr>
      </w:pPr>
      <w:r w:rsidRPr="0018445F">
        <w:rPr>
          <w:rFonts w:ascii="Times New Roman" w:hAnsi="Times New Roman" w:cs="Times New Roman"/>
          <w:sz w:val="30"/>
          <w:szCs w:val="30"/>
        </w:rPr>
        <w:t>Si vuole rappresentare un sistema di gestione e prenotazione voli per una compagnia aerea. Il sistema</w:t>
      </w:r>
      <w:r w:rsidR="000242BA" w:rsidRPr="0018445F">
        <w:rPr>
          <w:rFonts w:ascii="Times New Roman" w:hAnsi="Times New Roman" w:cs="Times New Roman"/>
          <w:sz w:val="30"/>
          <w:szCs w:val="30"/>
        </w:rPr>
        <w:t xml:space="preserve"> permette all’utente di poter visualizzare tutti i possibili voli e di poter prenotare un volo in particolare (solo </w:t>
      </w:r>
      <w:r w:rsidR="008140E2" w:rsidRPr="0018445F">
        <w:rPr>
          <w:rFonts w:ascii="Times New Roman" w:hAnsi="Times New Roman" w:cs="Times New Roman"/>
          <w:sz w:val="30"/>
          <w:szCs w:val="30"/>
        </w:rPr>
        <w:t xml:space="preserve">per </w:t>
      </w:r>
      <w:r w:rsidR="000242BA" w:rsidRPr="0018445F">
        <w:rPr>
          <w:rFonts w:ascii="Times New Roman" w:hAnsi="Times New Roman" w:cs="Times New Roman"/>
          <w:sz w:val="30"/>
          <w:szCs w:val="30"/>
        </w:rPr>
        <w:t xml:space="preserve">utenti registrati al sistema). </w:t>
      </w:r>
      <w:r w:rsidR="00487E3A" w:rsidRPr="0018445F">
        <w:rPr>
          <w:rFonts w:ascii="Times New Roman" w:hAnsi="Times New Roman" w:cs="Times New Roman"/>
          <w:sz w:val="30"/>
          <w:szCs w:val="30"/>
        </w:rPr>
        <w:t>Il sistema permette al</w:t>
      </w:r>
      <w:r w:rsidR="000242BA" w:rsidRPr="0018445F">
        <w:rPr>
          <w:rFonts w:ascii="Times New Roman" w:hAnsi="Times New Roman" w:cs="Times New Roman"/>
          <w:sz w:val="30"/>
          <w:szCs w:val="30"/>
        </w:rPr>
        <w:t>l’utente di</w:t>
      </w:r>
      <w:r w:rsidR="00487E3A" w:rsidRPr="0018445F">
        <w:rPr>
          <w:rFonts w:ascii="Times New Roman" w:hAnsi="Times New Roman" w:cs="Times New Roman"/>
          <w:sz w:val="30"/>
          <w:szCs w:val="30"/>
        </w:rPr>
        <w:t xml:space="preserve"> </w:t>
      </w:r>
      <w:r w:rsidR="0018445F" w:rsidRPr="0018445F">
        <w:rPr>
          <w:rFonts w:ascii="Times New Roman" w:hAnsi="Times New Roman" w:cs="Times New Roman"/>
          <w:sz w:val="30"/>
          <w:szCs w:val="30"/>
        </w:rPr>
        <w:t>scegliere</w:t>
      </w:r>
      <w:r w:rsidR="00487E3A" w:rsidRPr="0018445F">
        <w:rPr>
          <w:rFonts w:ascii="Times New Roman" w:hAnsi="Times New Roman" w:cs="Times New Roman"/>
          <w:sz w:val="30"/>
          <w:szCs w:val="30"/>
        </w:rPr>
        <w:t xml:space="preserve"> </w:t>
      </w:r>
      <w:r w:rsidR="0018445F" w:rsidRPr="0018445F">
        <w:rPr>
          <w:rFonts w:ascii="Times New Roman" w:hAnsi="Times New Roman" w:cs="Times New Roman"/>
          <w:sz w:val="30"/>
          <w:szCs w:val="30"/>
        </w:rPr>
        <w:t xml:space="preserve">di </w:t>
      </w:r>
      <w:r w:rsidR="000242BA" w:rsidRPr="0018445F">
        <w:rPr>
          <w:rFonts w:ascii="Times New Roman" w:hAnsi="Times New Roman" w:cs="Times New Roman"/>
          <w:sz w:val="30"/>
          <w:szCs w:val="30"/>
        </w:rPr>
        <w:t xml:space="preserve">non inserire </w:t>
      </w:r>
      <w:r w:rsidR="00487E3A" w:rsidRPr="0018445F">
        <w:rPr>
          <w:rFonts w:ascii="Times New Roman" w:hAnsi="Times New Roman" w:cs="Times New Roman"/>
          <w:sz w:val="30"/>
          <w:szCs w:val="30"/>
        </w:rPr>
        <w:t>la città di arrivo per avere dei suggerimenti. I</w:t>
      </w:r>
      <w:r w:rsidR="000242BA" w:rsidRPr="0018445F">
        <w:rPr>
          <w:rFonts w:ascii="Times New Roman" w:hAnsi="Times New Roman" w:cs="Times New Roman"/>
          <w:sz w:val="30"/>
          <w:szCs w:val="30"/>
        </w:rPr>
        <w:t xml:space="preserve">l sistema </w:t>
      </w:r>
      <w:r w:rsidR="00487E3A" w:rsidRPr="0018445F">
        <w:rPr>
          <w:rFonts w:ascii="Times New Roman" w:hAnsi="Times New Roman" w:cs="Times New Roman"/>
          <w:sz w:val="30"/>
          <w:szCs w:val="30"/>
        </w:rPr>
        <w:t>visualizzerà</w:t>
      </w:r>
      <w:r w:rsidR="000242BA" w:rsidRPr="0018445F">
        <w:rPr>
          <w:rFonts w:ascii="Times New Roman" w:hAnsi="Times New Roman" w:cs="Times New Roman"/>
          <w:sz w:val="30"/>
          <w:szCs w:val="30"/>
        </w:rPr>
        <w:t xml:space="preserve"> </w:t>
      </w:r>
      <w:r w:rsidR="00487E3A" w:rsidRPr="0018445F">
        <w:rPr>
          <w:rFonts w:ascii="Times New Roman" w:hAnsi="Times New Roman" w:cs="Times New Roman"/>
          <w:sz w:val="30"/>
          <w:szCs w:val="30"/>
        </w:rPr>
        <w:t xml:space="preserve">la </w:t>
      </w:r>
      <w:r w:rsidR="000242BA" w:rsidRPr="0018445F">
        <w:rPr>
          <w:rFonts w:ascii="Times New Roman" w:hAnsi="Times New Roman" w:cs="Times New Roman"/>
          <w:sz w:val="30"/>
          <w:szCs w:val="30"/>
        </w:rPr>
        <w:t>meta più economica e la “meta più gettonata”. Nel nostro caso la meta più gettonata corrisponde alla città per la quale sono stati acquistati più biglietti.</w:t>
      </w:r>
      <w:r w:rsidR="008140E2" w:rsidRPr="0018445F">
        <w:rPr>
          <w:rFonts w:ascii="Times New Roman" w:hAnsi="Times New Roman" w:cs="Times New Roman"/>
          <w:sz w:val="30"/>
          <w:szCs w:val="30"/>
        </w:rPr>
        <w:t xml:space="preserve"> Ogni utente per ogni acquisto di un biglietto riceverà dei punti in base alla spesa effettuata che potranno essere usati come sconto sui futuri viaggi con la compagnia.</w:t>
      </w:r>
      <w:r w:rsidR="000242BA" w:rsidRPr="0018445F">
        <w:rPr>
          <w:rFonts w:ascii="Times New Roman" w:hAnsi="Times New Roman" w:cs="Times New Roman"/>
          <w:sz w:val="30"/>
          <w:szCs w:val="30"/>
        </w:rPr>
        <w:t xml:space="preserve"> </w:t>
      </w:r>
      <w:r w:rsidR="0018445F" w:rsidRPr="0018445F">
        <w:rPr>
          <w:rFonts w:ascii="Times New Roman" w:hAnsi="Times New Roman" w:cs="Times New Roman"/>
          <w:sz w:val="30"/>
          <w:szCs w:val="30"/>
        </w:rPr>
        <w:t xml:space="preserve">                                                                     Inoltre,</w:t>
      </w:r>
      <w:r w:rsidR="000242BA" w:rsidRPr="0018445F">
        <w:rPr>
          <w:rFonts w:ascii="Times New Roman" w:hAnsi="Times New Roman" w:cs="Times New Roman"/>
          <w:sz w:val="30"/>
          <w:szCs w:val="30"/>
        </w:rPr>
        <w:t xml:space="preserve"> è presente un</w:t>
      </w:r>
      <w:r w:rsidR="0018445F" w:rsidRPr="0018445F">
        <w:rPr>
          <w:rFonts w:ascii="Times New Roman" w:hAnsi="Times New Roman" w:cs="Times New Roman"/>
          <w:sz w:val="30"/>
          <w:szCs w:val="30"/>
        </w:rPr>
        <w:t>’area amministrazione dove, avendo le credenziali adatte, si può gestire tutta la parte dedicata ai voli. In particolare, il sistema permette all’amministratore di poter aggiungere sia nuove città sia nuove rotte per gli aerei.</w:t>
      </w:r>
    </w:p>
    <w:p w:rsidR="00392B01" w:rsidRDefault="00392B01"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392B01" w:rsidRDefault="00392B01" w:rsidP="00392B01">
      <w:pPr>
        <w:rPr>
          <w:rFonts w:ascii="Times New Roman" w:hAnsi="Times New Roman" w:cs="Times New Roman"/>
          <w:b/>
          <w:bCs/>
          <w:sz w:val="48"/>
          <w:szCs w:val="48"/>
        </w:rPr>
      </w:pPr>
      <w:r>
        <w:rPr>
          <w:rFonts w:ascii="Times New Roman" w:hAnsi="Times New Roman" w:cs="Times New Roman"/>
          <w:b/>
          <w:bCs/>
          <w:sz w:val="48"/>
          <w:szCs w:val="48"/>
        </w:rPr>
        <w:lastRenderedPageBreak/>
        <w:t>2</w:t>
      </w:r>
      <w:r w:rsidRPr="00392B01">
        <w:rPr>
          <w:rFonts w:ascii="Times New Roman" w:hAnsi="Times New Roman" w:cs="Times New Roman"/>
          <w:b/>
          <w:bCs/>
          <w:sz w:val="48"/>
          <w:szCs w:val="48"/>
        </w:rPr>
        <w:t>.</w:t>
      </w:r>
      <w:r>
        <w:rPr>
          <w:rFonts w:ascii="Times New Roman" w:hAnsi="Times New Roman" w:cs="Times New Roman"/>
          <w:b/>
          <w:bCs/>
          <w:sz w:val="48"/>
          <w:szCs w:val="48"/>
        </w:rPr>
        <w:t>DETTAGLIO GRAFO INIZIALE</w:t>
      </w:r>
    </w:p>
    <w:p w:rsidR="00392B01" w:rsidRPr="00392B01" w:rsidRDefault="00392B01" w:rsidP="00F55120">
      <w:pPr>
        <w:rPr>
          <w:rFonts w:ascii="Times New Roman" w:hAnsi="Times New Roman" w:cs="Times New Roman"/>
          <w:b/>
          <w:bCs/>
          <w:sz w:val="48"/>
          <w:szCs w:val="48"/>
        </w:rPr>
      </w:pPr>
    </w:p>
    <w:p w:rsidR="00392B01" w:rsidRDefault="00392B01" w:rsidP="00F55120">
      <w:pPr>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6120130" cy="6410325"/>
            <wp:effectExtent l="0" t="0" r="0" b="9525"/>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oIniziale.jpeg"/>
                    <pic:cNvPicPr/>
                  </pic:nvPicPr>
                  <pic:blipFill>
                    <a:blip r:embed="rId8">
                      <a:extLst>
                        <a:ext uri="{28A0092B-C50C-407E-A947-70E740481C1C}">
                          <a14:useLocalDpi xmlns:a14="http://schemas.microsoft.com/office/drawing/2010/main" val="0"/>
                        </a:ext>
                      </a:extLst>
                    </a:blip>
                    <a:stretch>
                      <a:fillRect/>
                    </a:stretch>
                  </pic:blipFill>
                  <pic:spPr>
                    <a:xfrm>
                      <a:off x="0" y="0"/>
                      <a:ext cx="6120130" cy="6410325"/>
                    </a:xfrm>
                    <a:prstGeom prst="rect">
                      <a:avLst/>
                    </a:prstGeom>
                  </pic:spPr>
                </pic:pic>
              </a:graphicData>
            </a:graphic>
          </wp:inline>
        </w:drawing>
      </w:r>
    </w:p>
    <w:p w:rsidR="00A45382" w:rsidRDefault="00A45382" w:rsidP="00A3074C">
      <w:pPr>
        <w:rPr>
          <w:rFonts w:ascii="Times New Roman" w:hAnsi="Times New Roman" w:cs="Times New Roman"/>
          <w:sz w:val="30"/>
          <w:szCs w:val="30"/>
        </w:rPr>
      </w:pPr>
    </w:p>
    <w:p w:rsidR="00A45382" w:rsidRDefault="00A3074C" w:rsidP="00A3074C">
      <w:pPr>
        <w:rPr>
          <w:rFonts w:ascii="Times New Roman" w:hAnsi="Times New Roman" w:cs="Times New Roman"/>
          <w:sz w:val="30"/>
          <w:szCs w:val="30"/>
        </w:rPr>
      </w:pPr>
      <w:r w:rsidRPr="00A3074C">
        <w:rPr>
          <w:rFonts w:ascii="Times New Roman" w:hAnsi="Times New Roman" w:cs="Times New Roman"/>
          <w:sz w:val="30"/>
          <w:szCs w:val="30"/>
        </w:rPr>
        <w:t>Questa è la rappresentazione del grafo all’inizio dell’esecuzione.</w:t>
      </w:r>
      <w:r>
        <w:rPr>
          <w:rFonts w:ascii="Times New Roman" w:hAnsi="Times New Roman" w:cs="Times New Roman"/>
          <w:sz w:val="30"/>
          <w:szCs w:val="30"/>
        </w:rPr>
        <w:t xml:space="preserve"> Ogni arco possiede 2 pesi diversi</w:t>
      </w:r>
      <w:r w:rsidR="00A45382">
        <w:rPr>
          <w:rFonts w:ascii="Times New Roman" w:hAnsi="Times New Roman" w:cs="Times New Roman"/>
          <w:sz w:val="30"/>
          <w:szCs w:val="30"/>
        </w:rPr>
        <w:t>.</w:t>
      </w:r>
      <w:r>
        <w:rPr>
          <w:rFonts w:ascii="Times New Roman" w:hAnsi="Times New Roman" w:cs="Times New Roman"/>
          <w:sz w:val="30"/>
          <w:szCs w:val="30"/>
        </w:rPr>
        <w:t xml:space="preserve"> </w:t>
      </w:r>
      <w:r w:rsidR="00A45382">
        <w:rPr>
          <w:rFonts w:ascii="Times New Roman" w:hAnsi="Times New Roman" w:cs="Times New Roman"/>
          <w:sz w:val="30"/>
          <w:szCs w:val="30"/>
        </w:rPr>
        <w:t xml:space="preserve">Essi </w:t>
      </w:r>
      <w:r>
        <w:rPr>
          <w:rFonts w:ascii="Times New Roman" w:hAnsi="Times New Roman" w:cs="Times New Roman"/>
          <w:sz w:val="30"/>
          <w:szCs w:val="30"/>
        </w:rPr>
        <w:t>sono rappresentati con la seguente notazione (distanza;costo)</w:t>
      </w:r>
      <w:r w:rsidR="00A45382">
        <w:rPr>
          <w:rFonts w:ascii="Times New Roman" w:hAnsi="Times New Roman" w:cs="Times New Roman"/>
          <w:sz w:val="30"/>
          <w:szCs w:val="30"/>
        </w:rPr>
        <w:t xml:space="preserve"> dove banalmente “distanza” si riferisce alla distanza in chilometri tra le due città e “costo” si riferisce al costo in euro della rispettiva </w:t>
      </w:r>
      <w:r w:rsidR="00A45382">
        <w:rPr>
          <w:rFonts w:ascii="Times New Roman" w:hAnsi="Times New Roman" w:cs="Times New Roman"/>
          <w:sz w:val="30"/>
          <w:szCs w:val="30"/>
        </w:rPr>
        <w:lastRenderedPageBreak/>
        <w:t>tratta.</w:t>
      </w:r>
      <w:r w:rsidR="00B1570A">
        <w:rPr>
          <w:rFonts w:ascii="Times New Roman" w:hAnsi="Times New Roman" w:cs="Times New Roman"/>
          <w:sz w:val="30"/>
          <w:szCs w:val="30"/>
        </w:rPr>
        <w:t xml:space="preserve"> Questi due diversi valori ci permettono </w:t>
      </w:r>
      <w:r w:rsidR="001251FE">
        <w:rPr>
          <w:rFonts w:ascii="Times New Roman" w:hAnsi="Times New Roman" w:cs="Times New Roman"/>
          <w:sz w:val="30"/>
          <w:szCs w:val="30"/>
        </w:rPr>
        <w:t>in base all’esigenza</w:t>
      </w:r>
      <w:r w:rsidR="00B1570A">
        <w:rPr>
          <w:rFonts w:ascii="Times New Roman" w:hAnsi="Times New Roman" w:cs="Times New Roman"/>
          <w:sz w:val="30"/>
          <w:szCs w:val="30"/>
        </w:rPr>
        <w:t xml:space="preserve"> di calcolare velocemente il percorso più breve o più economico tra due diverse città.</w:t>
      </w:r>
    </w:p>
    <w:p w:rsidR="00B76B9A" w:rsidRDefault="00A3074C" w:rsidP="00A3074C">
      <w:pPr>
        <w:rPr>
          <w:rFonts w:ascii="Times New Roman" w:hAnsi="Times New Roman" w:cs="Times New Roman"/>
          <w:sz w:val="30"/>
          <w:szCs w:val="30"/>
        </w:rPr>
      </w:pPr>
      <w:r w:rsidRPr="00A3074C">
        <w:rPr>
          <w:rFonts w:ascii="Times New Roman" w:hAnsi="Times New Roman" w:cs="Times New Roman"/>
          <w:sz w:val="30"/>
          <w:szCs w:val="30"/>
        </w:rPr>
        <w:t xml:space="preserve">Si noti che sono state inserite appositamente delle città senza tratte </w:t>
      </w:r>
      <w:r w:rsidR="00A45382">
        <w:rPr>
          <w:rFonts w:ascii="Times New Roman" w:hAnsi="Times New Roman" w:cs="Times New Roman"/>
          <w:sz w:val="30"/>
          <w:szCs w:val="30"/>
        </w:rPr>
        <w:t>per</w:t>
      </w:r>
      <w:r w:rsidRPr="00A3074C">
        <w:rPr>
          <w:rFonts w:ascii="Times New Roman" w:hAnsi="Times New Roman" w:cs="Times New Roman"/>
          <w:sz w:val="30"/>
          <w:szCs w:val="30"/>
        </w:rPr>
        <w:t xml:space="preserve"> fini di </w:t>
      </w:r>
      <w:r>
        <w:rPr>
          <w:rFonts w:ascii="Times New Roman" w:hAnsi="Times New Roman" w:cs="Times New Roman"/>
          <w:sz w:val="30"/>
          <w:szCs w:val="30"/>
        </w:rPr>
        <w:t>test</w:t>
      </w:r>
      <w:r w:rsidR="00A45382">
        <w:rPr>
          <w:rFonts w:ascii="Times New Roman" w:hAnsi="Times New Roman" w:cs="Times New Roman"/>
          <w:sz w:val="30"/>
          <w:szCs w:val="30"/>
        </w:rPr>
        <w:t>ing</w:t>
      </w:r>
      <w:r w:rsidRPr="00A3074C">
        <w:rPr>
          <w:rFonts w:ascii="Times New Roman" w:hAnsi="Times New Roman" w:cs="Times New Roman"/>
          <w:sz w:val="30"/>
          <w:szCs w:val="30"/>
        </w:rPr>
        <w:t>.</w:t>
      </w:r>
      <w:r w:rsidR="00A45382">
        <w:rPr>
          <w:rFonts w:ascii="Times New Roman" w:hAnsi="Times New Roman" w:cs="Times New Roman"/>
          <w:sz w:val="30"/>
          <w:szCs w:val="30"/>
        </w:rPr>
        <w:t xml:space="preserve"> </w:t>
      </w:r>
    </w:p>
    <w:p w:rsidR="008A3C98" w:rsidRPr="00A3074C" w:rsidRDefault="00A3074C" w:rsidP="00A3074C">
      <w:pPr>
        <w:rPr>
          <w:rFonts w:ascii="Times New Roman" w:hAnsi="Times New Roman" w:cs="Times New Roman"/>
          <w:sz w:val="30"/>
          <w:szCs w:val="30"/>
        </w:rPr>
      </w:pPr>
      <w:r w:rsidRPr="00A3074C">
        <w:rPr>
          <w:rFonts w:ascii="Times New Roman" w:hAnsi="Times New Roman" w:cs="Times New Roman"/>
          <w:sz w:val="30"/>
          <w:szCs w:val="30"/>
        </w:rPr>
        <w:t xml:space="preserve">  </w:t>
      </w:r>
    </w:p>
    <w:p w:rsidR="00B1570A" w:rsidRDefault="00B1570A" w:rsidP="00B1570A">
      <w:pPr>
        <w:rPr>
          <w:rFonts w:ascii="Times New Roman" w:hAnsi="Times New Roman" w:cs="Times New Roman"/>
          <w:b/>
          <w:bCs/>
          <w:sz w:val="48"/>
          <w:szCs w:val="48"/>
        </w:rPr>
      </w:pPr>
      <w:r>
        <w:rPr>
          <w:rFonts w:ascii="Times New Roman" w:hAnsi="Times New Roman" w:cs="Times New Roman"/>
          <w:b/>
          <w:bCs/>
          <w:sz w:val="48"/>
          <w:szCs w:val="48"/>
        </w:rPr>
        <w:t>3</w:t>
      </w:r>
      <w:r w:rsidRPr="00392B01">
        <w:rPr>
          <w:rFonts w:ascii="Times New Roman" w:hAnsi="Times New Roman" w:cs="Times New Roman"/>
          <w:b/>
          <w:bCs/>
          <w:sz w:val="48"/>
          <w:szCs w:val="48"/>
        </w:rPr>
        <w:t>.</w:t>
      </w:r>
      <w:r>
        <w:rPr>
          <w:rFonts w:ascii="Times New Roman" w:hAnsi="Times New Roman" w:cs="Times New Roman"/>
          <w:b/>
          <w:bCs/>
          <w:sz w:val="48"/>
          <w:szCs w:val="48"/>
        </w:rPr>
        <w:t>SCELTE IMPLEMENTATIVE</w:t>
      </w:r>
    </w:p>
    <w:p w:rsidR="001251FE" w:rsidRDefault="001251FE" w:rsidP="001251FE">
      <w:pPr>
        <w:rPr>
          <w:rFonts w:ascii="Times New Roman" w:hAnsi="Times New Roman" w:cs="Times New Roman"/>
          <w:sz w:val="30"/>
          <w:szCs w:val="30"/>
        </w:rPr>
      </w:pPr>
      <w:r>
        <w:rPr>
          <w:rFonts w:ascii="Times New Roman" w:hAnsi="Times New Roman" w:cs="Times New Roman"/>
          <w:sz w:val="30"/>
          <w:szCs w:val="30"/>
        </w:rPr>
        <w:t>Per poter rappresentare tutte le città con i vari collegamenti fra di loro abbiamo scelto di utilizzare il grafo come struttura principale. Esso ci permette di effettuare delle ricerche mirate e veloci tra due diverse città in modo da trovare il percorso più efficiente in quel momento. Questo ci è stato possibile implementando all’interno del nostro codice l’algoritmo di Dijkstra.</w:t>
      </w:r>
      <w:r w:rsidR="00B76B9A">
        <w:rPr>
          <w:rFonts w:ascii="Times New Roman" w:hAnsi="Times New Roman" w:cs="Times New Roman"/>
          <w:sz w:val="30"/>
          <w:szCs w:val="30"/>
        </w:rPr>
        <w:t xml:space="preserve"> Per l’implementazione del grafo ci siamo serviti delle strutture “</w:t>
      </w:r>
      <w:r w:rsidR="00B76B9A">
        <w:rPr>
          <w:rFonts w:ascii="Times New Roman" w:hAnsi="Times New Roman" w:cs="Times New Roman"/>
          <w:sz w:val="30"/>
          <w:szCs w:val="30"/>
        </w:rPr>
        <w:t>vertice</w:t>
      </w:r>
      <w:r w:rsidR="00B76B9A">
        <w:rPr>
          <w:rFonts w:ascii="Times New Roman" w:hAnsi="Times New Roman" w:cs="Times New Roman"/>
          <w:sz w:val="30"/>
          <w:szCs w:val="30"/>
        </w:rPr>
        <w:t>” e “</w:t>
      </w:r>
      <w:r w:rsidR="00B76B9A">
        <w:rPr>
          <w:rFonts w:ascii="Times New Roman" w:hAnsi="Times New Roman" w:cs="Times New Roman"/>
          <w:sz w:val="30"/>
          <w:szCs w:val="30"/>
        </w:rPr>
        <w:t>arco</w:t>
      </w:r>
      <w:r w:rsidR="00B76B9A">
        <w:rPr>
          <w:rFonts w:ascii="Times New Roman" w:hAnsi="Times New Roman" w:cs="Times New Roman"/>
          <w:sz w:val="30"/>
          <w:szCs w:val="30"/>
        </w:rPr>
        <w:t xml:space="preserve">” </w:t>
      </w:r>
      <w:r w:rsidR="00A132A7">
        <w:rPr>
          <w:rFonts w:ascii="Times New Roman" w:hAnsi="Times New Roman" w:cs="Times New Roman"/>
          <w:sz w:val="30"/>
          <w:szCs w:val="30"/>
        </w:rPr>
        <w:t xml:space="preserve">per la </w:t>
      </w:r>
      <w:r w:rsidR="00B76B9A">
        <w:rPr>
          <w:rFonts w:ascii="Times New Roman" w:hAnsi="Times New Roman" w:cs="Times New Roman"/>
          <w:sz w:val="30"/>
          <w:szCs w:val="30"/>
        </w:rPr>
        <w:t>rappresenta</w:t>
      </w:r>
      <w:r w:rsidR="00A132A7">
        <w:rPr>
          <w:rFonts w:ascii="Times New Roman" w:hAnsi="Times New Roman" w:cs="Times New Roman"/>
          <w:sz w:val="30"/>
          <w:szCs w:val="30"/>
        </w:rPr>
        <w:t>zione rispettivamente delle città</w:t>
      </w:r>
      <w:r w:rsidR="00366B8A">
        <w:rPr>
          <w:rFonts w:ascii="Times New Roman" w:hAnsi="Times New Roman" w:cs="Times New Roman"/>
          <w:sz w:val="30"/>
          <w:szCs w:val="30"/>
        </w:rPr>
        <w:t xml:space="preserve"> </w:t>
      </w:r>
      <w:r w:rsidR="00A132A7">
        <w:rPr>
          <w:rFonts w:ascii="Times New Roman" w:hAnsi="Times New Roman" w:cs="Times New Roman"/>
          <w:sz w:val="30"/>
          <w:szCs w:val="30"/>
        </w:rPr>
        <w:t>(nodi) e dei collegamenti tra le diverse città</w:t>
      </w:r>
      <w:r w:rsidR="00366B8A">
        <w:rPr>
          <w:rFonts w:ascii="Times New Roman" w:hAnsi="Times New Roman" w:cs="Times New Roman"/>
          <w:sz w:val="30"/>
          <w:szCs w:val="30"/>
        </w:rPr>
        <w:t xml:space="preserve"> </w:t>
      </w:r>
      <w:r w:rsidR="00A132A7">
        <w:rPr>
          <w:rFonts w:ascii="Times New Roman" w:hAnsi="Times New Roman" w:cs="Times New Roman"/>
          <w:sz w:val="30"/>
          <w:szCs w:val="30"/>
        </w:rPr>
        <w:t>(archi) presenti del grafo.</w:t>
      </w:r>
      <w:r w:rsidR="003619B5">
        <w:rPr>
          <w:rFonts w:ascii="Times New Roman" w:hAnsi="Times New Roman" w:cs="Times New Roman"/>
          <w:sz w:val="30"/>
          <w:szCs w:val="30"/>
        </w:rPr>
        <w:t xml:space="preserve"> Per rendere permanenti le modifiche alla struttura del grafo vengono utilizzati due file per la memorizzazione di tutte le città e delle varie tratte.</w:t>
      </w:r>
    </w:p>
    <w:p w:rsidR="000747B2" w:rsidRDefault="00B76B9A" w:rsidP="001251FE">
      <w:pPr>
        <w:rPr>
          <w:rFonts w:ascii="Times New Roman" w:hAnsi="Times New Roman" w:cs="Times New Roman"/>
          <w:sz w:val="30"/>
          <w:szCs w:val="30"/>
        </w:rPr>
      </w:pPr>
      <w:r>
        <w:rPr>
          <w:rFonts w:ascii="Times New Roman" w:hAnsi="Times New Roman" w:cs="Times New Roman"/>
          <w:sz w:val="30"/>
          <w:szCs w:val="30"/>
        </w:rPr>
        <w:t>Per le prenotazioni si è scelto di memorizzar</w:t>
      </w:r>
      <w:r w:rsidR="00A132A7">
        <w:rPr>
          <w:rFonts w:ascii="Times New Roman" w:hAnsi="Times New Roman" w:cs="Times New Roman"/>
          <w:sz w:val="30"/>
          <w:szCs w:val="30"/>
        </w:rPr>
        <w:t>le tutte in un unico file. Dopo ogni accesso da parte d</w:t>
      </w:r>
      <w:r w:rsidR="000747B2">
        <w:rPr>
          <w:rFonts w:ascii="Times New Roman" w:hAnsi="Times New Roman" w:cs="Times New Roman"/>
          <w:sz w:val="30"/>
          <w:szCs w:val="30"/>
        </w:rPr>
        <w:t>ell’</w:t>
      </w:r>
      <w:r w:rsidR="00A132A7">
        <w:rPr>
          <w:rFonts w:ascii="Times New Roman" w:hAnsi="Times New Roman" w:cs="Times New Roman"/>
          <w:sz w:val="30"/>
          <w:szCs w:val="30"/>
        </w:rPr>
        <w:t>utente vengono caricate</w:t>
      </w:r>
      <w:r w:rsidR="000747B2">
        <w:rPr>
          <w:rFonts w:ascii="Times New Roman" w:hAnsi="Times New Roman" w:cs="Times New Roman"/>
          <w:sz w:val="30"/>
          <w:szCs w:val="30"/>
        </w:rPr>
        <w:t xml:space="preserve"> in modo dinamico</w:t>
      </w:r>
      <w:r w:rsidR="00A132A7">
        <w:rPr>
          <w:rFonts w:ascii="Times New Roman" w:hAnsi="Times New Roman" w:cs="Times New Roman"/>
          <w:sz w:val="30"/>
          <w:szCs w:val="30"/>
        </w:rPr>
        <w:t>, se presenti, tutte le prenotazioni corrispondenti all’utente loggato</w:t>
      </w:r>
      <w:r w:rsidR="000747B2">
        <w:rPr>
          <w:rFonts w:ascii="Times New Roman" w:hAnsi="Times New Roman" w:cs="Times New Roman"/>
          <w:sz w:val="30"/>
          <w:szCs w:val="30"/>
        </w:rPr>
        <w:t xml:space="preserve"> in quel momento e inserite all’interno di una lista appositamente creata.</w:t>
      </w:r>
    </w:p>
    <w:p w:rsidR="003619B5" w:rsidRDefault="003619B5" w:rsidP="001251FE">
      <w:pPr>
        <w:rPr>
          <w:rFonts w:ascii="Times New Roman" w:hAnsi="Times New Roman" w:cs="Times New Roman"/>
          <w:sz w:val="30"/>
          <w:szCs w:val="30"/>
        </w:rPr>
      </w:pPr>
      <w:r>
        <w:rPr>
          <w:rFonts w:ascii="Times New Roman" w:hAnsi="Times New Roman" w:cs="Times New Roman"/>
          <w:sz w:val="30"/>
          <w:szCs w:val="30"/>
        </w:rPr>
        <w:t>I dati degli utenti registrati al sistema sono presenti anch’essi in un file a loro dedicato. Insieme alle credenziali viene anche salvato il saldo attuale dei punti accumulati.</w:t>
      </w:r>
    </w:p>
    <w:p w:rsidR="00366B8A" w:rsidRDefault="00366B8A" w:rsidP="001251FE">
      <w:pPr>
        <w:rPr>
          <w:rFonts w:ascii="Times New Roman" w:hAnsi="Times New Roman" w:cs="Times New Roman"/>
          <w:sz w:val="30"/>
          <w:szCs w:val="30"/>
        </w:rPr>
      </w:pPr>
      <w:r>
        <w:rPr>
          <w:rFonts w:ascii="Times New Roman" w:hAnsi="Times New Roman" w:cs="Times New Roman"/>
          <w:sz w:val="30"/>
          <w:szCs w:val="30"/>
        </w:rPr>
        <w:t>In fine è presente un ulteriore file contenente le credenziali degli amministratori del sistema. Per accedere come amministratore le credenziali di default sono “root” sia come username sia come password.</w:t>
      </w:r>
      <w:bookmarkStart w:id="0" w:name="_GoBack"/>
      <w:bookmarkEnd w:id="0"/>
    </w:p>
    <w:p w:rsidR="003619B5" w:rsidRDefault="003619B5" w:rsidP="001251FE">
      <w:pPr>
        <w:rPr>
          <w:rFonts w:ascii="Times New Roman" w:hAnsi="Times New Roman" w:cs="Times New Roman"/>
          <w:sz w:val="30"/>
          <w:szCs w:val="30"/>
        </w:rPr>
      </w:pPr>
    </w:p>
    <w:p w:rsidR="00B76B9A" w:rsidRDefault="000747B2" w:rsidP="001251FE">
      <w:pPr>
        <w:rPr>
          <w:rFonts w:ascii="Times New Roman" w:hAnsi="Times New Roman" w:cs="Times New Roman"/>
          <w:sz w:val="30"/>
          <w:szCs w:val="30"/>
        </w:rPr>
      </w:pPr>
      <w:r>
        <w:rPr>
          <w:rFonts w:ascii="Times New Roman" w:hAnsi="Times New Roman" w:cs="Times New Roman"/>
          <w:sz w:val="30"/>
          <w:szCs w:val="30"/>
        </w:rPr>
        <w:t xml:space="preserve"> </w:t>
      </w:r>
    </w:p>
    <w:p w:rsidR="001251FE" w:rsidRDefault="001251FE" w:rsidP="00B1570A">
      <w:pPr>
        <w:rPr>
          <w:rFonts w:ascii="Times New Roman" w:hAnsi="Times New Roman" w:cs="Times New Roman"/>
          <w:b/>
          <w:bCs/>
          <w:sz w:val="48"/>
          <w:szCs w:val="48"/>
        </w:rPr>
      </w:pPr>
    </w:p>
    <w:p w:rsidR="00B1570A" w:rsidRDefault="00B1570A" w:rsidP="00B1570A">
      <w:pPr>
        <w:rPr>
          <w:rFonts w:ascii="Times New Roman" w:hAnsi="Times New Roman" w:cs="Times New Roman"/>
          <w:b/>
          <w:bCs/>
          <w:sz w:val="48"/>
          <w:szCs w:val="48"/>
        </w:rPr>
      </w:pPr>
      <w:r>
        <w:rPr>
          <w:rFonts w:ascii="Times New Roman" w:hAnsi="Times New Roman" w:cs="Times New Roman"/>
          <w:b/>
          <w:bCs/>
          <w:sz w:val="48"/>
          <w:szCs w:val="48"/>
        </w:rPr>
        <w:t>4</w:t>
      </w:r>
      <w:r w:rsidRPr="00392B01">
        <w:rPr>
          <w:rFonts w:ascii="Times New Roman" w:hAnsi="Times New Roman" w:cs="Times New Roman"/>
          <w:b/>
          <w:bCs/>
          <w:sz w:val="48"/>
          <w:szCs w:val="48"/>
        </w:rPr>
        <w:t>.</w:t>
      </w:r>
      <w:r>
        <w:rPr>
          <w:rFonts w:ascii="Times New Roman" w:hAnsi="Times New Roman" w:cs="Times New Roman"/>
          <w:b/>
          <w:bCs/>
          <w:sz w:val="48"/>
          <w:szCs w:val="48"/>
        </w:rPr>
        <w:t>SUDDIVISIONE DEL LAVORO</w:t>
      </w:r>
    </w:p>
    <w:p w:rsidR="00B1570A" w:rsidRDefault="00B1570A" w:rsidP="00B1570A">
      <w:pPr>
        <w:rPr>
          <w:rFonts w:ascii="Times New Roman" w:hAnsi="Times New Roman" w:cs="Times New Roman"/>
          <w:b/>
          <w:bCs/>
          <w:sz w:val="48"/>
          <w:szCs w:val="48"/>
        </w:rPr>
      </w:pPr>
      <w:r>
        <w:rPr>
          <w:rFonts w:ascii="Times New Roman" w:hAnsi="Times New Roman" w:cs="Times New Roman"/>
          <w:b/>
          <w:bCs/>
          <w:sz w:val="48"/>
          <w:szCs w:val="48"/>
        </w:rPr>
        <w:lastRenderedPageBreak/>
        <w:t>5</w:t>
      </w:r>
      <w:r w:rsidRPr="00392B01">
        <w:rPr>
          <w:rFonts w:ascii="Times New Roman" w:hAnsi="Times New Roman" w:cs="Times New Roman"/>
          <w:b/>
          <w:bCs/>
          <w:sz w:val="48"/>
          <w:szCs w:val="48"/>
        </w:rPr>
        <w:t>.</w:t>
      </w:r>
      <w:r>
        <w:rPr>
          <w:rFonts w:ascii="Times New Roman" w:hAnsi="Times New Roman" w:cs="Times New Roman"/>
          <w:b/>
          <w:bCs/>
          <w:sz w:val="48"/>
          <w:szCs w:val="48"/>
        </w:rPr>
        <w:t>GUIDA ALL’USO</w:t>
      </w:r>
    </w:p>
    <w:p w:rsidR="00B1570A" w:rsidRDefault="00B1570A" w:rsidP="00B1570A">
      <w:pPr>
        <w:rPr>
          <w:rFonts w:ascii="Times New Roman" w:hAnsi="Times New Roman" w:cs="Times New Roman"/>
          <w:b/>
          <w:bCs/>
          <w:sz w:val="48"/>
          <w:szCs w:val="48"/>
        </w:rPr>
      </w:pPr>
    </w:p>
    <w:p w:rsidR="00B1570A" w:rsidRDefault="00B1570A" w:rsidP="00F55120">
      <w:pPr>
        <w:rPr>
          <w:rFonts w:ascii="LiberationSerif" w:hAnsi="LiberationSerif" w:cs="LiberationSerif"/>
          <w:sz w:val="30"/>
          <w:szCs w:val="30"/>
        </w:rPr>
      </w:pPr>
    </w:p>
    <w:p w:rsidR="008A3C98" w:rsidRDefault="000242BA" w:rsidP="00F55120">
      <w:pPr>
        <w:rPr>
          <w:rFonts w:ascii="LiberationSerif" w:hAnsi="LiberationSerif" w:cs="LiberationSerif"/>
          <w:sz w:val="30"/>
          <w:szCs w:val="30"/>
        </w:rPr>
      </w:pPr>
      <w:r>
        <w:rPr>
          <w:rFonts w:ascii="LiberationSerif" w:hAnsi="LiberationSerif" w:cs="LiberationSerif"/>
          <w:sz w:val="30"/>
          <w:szCs w:val="30"/>
        </w:rPr>
        <w:t>Meta gettonata =piu comprata</w:t>
      </w:r>
    </w:p>
    <w:p w:rsidR="000242BA" w:rsidRDefault="000242BA" w:rsidP="00F55120">
      <w:pPr>
        <w:rPr>
          <w:rFonts w:ascii="LiberationSerif" w:hAnsi="LiberationSerif" w:cs="LiberationSerif"/>
          <w:sz w:val="30"/>
          <w:szCs w:val="30"/>
        </w:rPr>
      </w:pPr>
      <w:r>
        <w:rPr>
          <w:rFonts w:ascii="LiberationSerif" w:hAnsi="LiberationSerif" w:cs="LiberationSerif"/>
          <w:sz w:val="30"/>
          <w:szCs w:val="30"/>
        </w:rPr>
        <w:t>Meta economica.</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Grafo per tutte le mete al posto posto della lista di vettori di puntatori -&gt;una lista di tipo vertice in cui ogni nodo corrisponde a un'altra lista</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Le prenotazioni sono in una lista in maniera dinamica </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Le tratte stanno in archi </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Anche le città</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I dati in utenti e amministratori </w:t>
      </w:r>
    </w:p>
    <w:p w:rsidR="008A3C98" w:rsidRDefault="008A3C98" w:rsidP="00F55120">
      <w:pPr>
        <w:rPr>
          <w:rFonts w:ascii="LiberationSerif" w:hAnsi="LiberationSerif" w:cs="LiberationSerif"/>
          <w:sz w:val="30"/>
          <w:szCs w:val="30"/>
        </w:rPr>
      </w:pP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Idgruppo 33</w:t>
      </w:r>
    </w:p>
    <w:p w:rsidR="008A3C98" w:rsidRDefault="008A3C98" w:rsidP="00F55120">
      <w:pPr>
        <w:rPr>
          <w:rFonts w:ascii="LiberationSerif" w:hAnsi="LiberationSerif" w:cs="LiberationSerif"/>
          <w:sz w:val="30"/>
          <w:szCs w:val="30"/>
        </w:rPr>
      </w:pPr>
    </w:p>
    <w:p w:rsidR="008A3C98" w:rsidRDefault="008A3C98" w:rsidP="00F55120">
      <w:pPr>
        <w:rPr>
          <w:rFonts w:ascii="LiberationSerif" w:hAnsi="LiberationSerif" w:cs="LiberationSerif"/>
          <w:sz w:val="30"/>
          <w:szCs w:val="30"/>
        </w:rPr>
      </w:pPr>
    </w:p>
    <w:p w:rsidR="008A3C98" w:rsidRPr="00F55120" w:rsidRDefault="008A3C98" w:rsidP="00F55120"/>
    <w:sectPr w:rsidR="008A3C98" w:rsidRPr="00F551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CC1440">
    <w:altName w:val="Calibri"/>
    <w:panose1 w:val="00000000000000000000"/>
    <w:charset w:val="00"/>
    <w:family w:val="auto"/>
    <w:notTrueType/>
    <w:pitch w:val="default"/>
    <w:sig w:usb0="00000003" w:usb1="00000000" w:usb2="00000000" w:usb3="00000000" w:csb0="00000001" w:csb1="00000000"/>
  </w:font>
  <w:font w:name="SFBX2488">
    <w:altName w:val="Calibri"/>
    <w:panose1 w:val="00000000000000000000"/>
    <w:charset w:val="00"/>
    <w:family w:val="auto"/>
    <w:notTrueType/>
    <w:pitch w:val="default"/>
    <w:sig w:usb0="00000003" w:usb1="00000000" w:usb2="00000000" w:usb3="00000000" w:csb0="00000001" w:csb1="00000000"/>
  </w:font>
  <w:font w:name="SFTI1200">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20"/>
    <w:rsid w:val="000242BA"/>
    <w:rsid w:val="000747B2"/>
    <w:rsid w:val="000D3B4A"/>
    <w:rsid w:val="001251FE"/>
    <w:rsid w:val="0018445F"/>
    <w:rsid w:val="003619B5"/>
    <w:rsid w:val="00366B8A"/>
    <w:rsid w:val="00392B01"/>
    <w:rsid w:val="00487E3A"/>
    <w:rsid w:val="005F3601"/>
    <w:rsid w:val="008140E2"/>
    <w:rsid w:val="008A3C98"/>
    <w:rsid w:val="00A132A7"/>
    <w:rsid w:val="00A3074C"/>
    <w:rsid w:val="00A45382"/>
    <w:rsid w:val="00AB0A94"/>
    <w:rsid w:val="00B1570A"/>
    <w:rsid w:val="00B76B9A"/>
    <w:rsid w:val="00E6637B"/>
    <w:rsid w:val="00F551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FF50"/>
  <w15:chartTrackingRefBased/>
  <w15:docId w15:val="{492E8793-BBA5-4ED2-A9B9-B2C9A0BA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5512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5120"/>
    <w:rPr>
      <w:color w:val="0563C1" w:themeColor="hyperlink"/>
      <w:u w:val="single"/>
    </w:rPr>
  </w:style>
  <w:style w:type="character" w:styleId="Menzionenonrisolta">
    <w:name w:val="Unresolved Mention"/>
    <w:basedOn w:val="Carpredefinitoparagrafo"/>
    <w:uiPriority w:val="99"/>
    <w:semiHidden/>
    <w:unhideWhenUsed/>
    <w:rsid w:val="00F55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9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mailto:ema.petrillo@studenti.unina.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t.vanacore@studenti.unina.it" TargetMode="External"/><Relationship Id="rId5" Type="http://schemas.openxmlformats.org/officeDocument/2006/relationships/hyperlink" Target="mailto:v.panzera@studenti.unina.it"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639</Words>
  <Characters>3643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Vanacore</dc:creator>
  <cp:keywords/>
  <dc:description/>
  <cp:lastModifiedBy>Antonio Vanacore</cp:lastModifiedBy>
  <cp:revision>9</cp:revision>
  <dcterms:created xsi:type="dcterms:W3CDTF">2020-05-29T15:21:00Z</dcterms:created>
  <dcterms:modified xsi:type="dcterms:W3CDTF">2020-05-30T15:22:00Z</dcterms:modified>
</cp:coreProperties>
</file>