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41765C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41765C">
        <w:rPr>
          <w:b/>
          <w:color w:val="000000"/>
          <w:sz w:val="28"/>
        </w:rPr>
        <w:t>F</w:t>
      </w:r>
      <w:r>
        <w:rPr>
          <w:b/>
          <w:color w:val="000000"/>
          <w:sz w:val="28"/>
        </w:rPr>
        <w:t>aculty&gt;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C81707">
        <w:rPr>
          <w:b/>
          <w:color w:val="000000"/>
          <w:w w:val="88"/>
          <w:sz w:val="28"/>
        </w:rPr>
        <w:t>D</w:t>
      </w:r>
      <w:r>
        <w:rPr>
          <w:b/>
          <w:color w:val="000000"/>
          <w:w w:val="88"/>
          <w:sz w:val="28"/>
        </w:rPr>
        <w:t>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 w:rsidR="00D81CF4" w:rsidRPr="00CE16D9">
        <w:rPr>
          <w:b/>
          <w:bCs/>
          <w:sz w:val="28"/>
          <w:szCs w:val="28"/>
        </w:rPr>
        <w:t>&lt;</w:t>
      </w:r>
      <w:proofErr w:type="spellStart"/>
      <w:r w:rsidR="00C81707" w:rsidRPr="00CE16D9">
        <w:rPr>
          <w:b/>
          <w:bCs/>
          <w:sz w:val="28"/>
          <w:szCs w:val="28"/>
        </w:rPr>
        <w:t>D</w:t>
      </w:r>
      <w:r w:rsidR="00D81CF4" w:rsidRPr="00CE16D9">
        <w:rPr>
          <w:b/>
          <w:bCs/>
          <w:sz w:val="28"/>
          <w:szCs w:val="28"/>
        </w:rPr>
        <w:t>issertationT</w:t>
      </w:r>
      <w:r w:rsidR="00331AC5" w:rsidRPr="00CE16D9">
        <w:rPr>
          <w:b/>
          <w:bCs/>
          <w:sz w:val="28"/>
          <w:szCs w:val="28"/>
        </w:rPr>
        <w:t>heme</w:t>
      </w:r>
      <w:proofErr w:type="spellEnd"/>
      <w:r w:rsidR="00331AC5" w:rsidRPr="00CE16D9">
        <w:rPr>
          <w:b/>
          <w:bCs/>
          <w:sz w:val="28"/>
          <w:szCs w:val="28"/>
        </w:rPr>
        <w:t>&gt;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 w:rsidR="00E64183" w:rsidRPr="00CE16D9">
        <w:rPr>
          <w:b/>
          <w:bCs/>
          <w:szCs w:val="24"/>
        </w:rPr>
        <w:t>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tudentF</w:t>
      </w:r>
      <w:r w:rsidR="00331AC5" w:rsidRPr="00CE16D9">
        <w:rPr>
          <w:b/>
          <w:bCs/>
          <w:szCs w:val="24"/>
        </w:rPr>
        <w:t>irstN</w:t>
      </w:r>
      <w:r w:rsidR="00450160" w:rsidRPr="00CE16D9">
        <w:rPr>
          <w:b/>
          <w:bCs/>
          <w:szCs w:val="24"/>
        </w:rPr>
        <w:t>a</w:t>
      </w:r>
      <w:r w:rsidR="00E64183" w:rsidRPr="00CE16D9">
        <w:rPr>
          <w:b/>
          <w:bCs/>
          <w:szCs w:val="24"/>
        </w:rPr>
        <w:t>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tudentMiddleName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tudentL</w:t>
      </w:r>
      <w:r w:rsidR="00331AC5" w:rsidRPr="00CE16D9">
        <w:rPr>
          <w:b/>
          <w:bCs/>
          <w:szCs w:val="24"/>
        </w:rPr>
        <w:t>astName</w:t>
      </w:r>
      <w:proofErr w:type="spellEnd"/>
      <w:r w:rsidR="00331AC5" w:rsidRPr="00CE16D9">
        <w:rPr>
          <w:b/>
          <w:bCs/>
          <w:szCs w:val="24"/>
        </w:rPr>
        <w:t>&gt;</w:t>
      </w:r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8934E5" w:rsidRDefault="008934E5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MultiTeachersSignatureValue</w:t>
      </w:r>
      <w:proofErr w:type="spellEnd"/>
      <w:r>
        <w:rPr>
          <w:b/>
          <w:bCs/>
        </w:rPr>
        <w:t>&gt;</w:t>
      </w:r>
    </w:p>
    <w:p w:rsidR="002F01EA" w:rsidRPr="00E80A51" w:rsidRDefault="00D47F22" w:rsidP="002F01EA">
      <w:pPr>
        <w:tabs>
          <w:tab w:val="left" w:pos="5130"/>
        </w:tabs>
        <w:ind w:left="360"/>
        <w:jc w:val="right"/>
      </w:pPr>
      <w:bookmarkStart w:id="0" w:name="_GoBack"/>
      <w:r w:rsidRPr="00E80A51">
        <w:rPr>
          <w:lang w:val="bg-BG"/>
        </w:rPr>
        <w:t>(</w:t>
      </w:r>
      <w:r w:rsidR="002D58CC" w:rsidRPr="00E80A51">
        <w:t>&lt;</w:t>
      </w:r>
      <w:proofErr w:type="spellStart"/>
      <w:r w:rsidR="002D58CC" w:rsidRPr="00E80A51">
        <w:t>MultiTeacher</w:t>
      </w:r>
      <w:r w:rsidR="006C6909" w:rsidRPr="00E80A51">
        <w:t>s</w:t>
      </w:r>
      <w:r w:rsidR="0078167F" w:rsidRPr="00E80A51">
        <w:t>Braces</w:t>
      </w:r>
      <w:r w:rsidR="00ED4EE4" w:rsidRPr="00E80A51">
        <w:t>Value</w:t>
      </w:r>
      <w:proofErr w:type="spellEnd"/>
      <w:r w:rsidR="002D58CC" w:rsidRPr="00E80A51">
        <w:t>&gt;</w:t>
      </w:r>
      <w:r w:rsidRPr="00E80A51">
        <w:rPr>
          <w:lang w:val="bg-BG"/>
        </w:rPr>
        <w:t>)</w:t>
      </w:r>
    </w:p>
    <w:bookmarkEnd w:id="0"/>
    <w:p w:rsidR="00D47F22" w:rsidRDefault="00D47F22" w:rsidP="002F01EA">
      <w:pPr>
        <w:tabs>
          <w:tab w:val="left" w:pos="5130"/>
        </w:tabs>
        <w:ind w:left="360"/>
        <w:rPr>
          <w:b/>
          <w:lang w:val="bg-BG"/>
        </w:rPr>
      </w:pP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 w:rsidR="00DF1A92" w:rsidRPr="00CE16D9">
        <w:rPr>
          <w:sz w:val="24"/>
          <w:szCs w:val="24"/>
          <w:lang w:val="en-US"/>
        </w:rPr>
        <w:t>&lt;</w:t>
      </w:r>
      <w:proofErr w:type="spellStart"/>
      <w:r w:rsidR="0041765C" w:rsidRPr="00CE16D9">
        <w:rPr>
          <w:sz w:val="24"/>
          <w:szCs w:val="24"/>
          <w:lang w:val="en-US"/>
        </w:rPr>
        <w:t>D</w:t>
      </w:r>
      <w:r w:rsidR="00DF1A92" w:rsidRPr="00CE16D9">
        <w:rPr>
          <w:sz w:val="24"/>
          <w:szCs w:val="24"/>
          <w:lang w:val="en-US"/>
        </w:rPr>
        <w:t>eanFullName</w:t>
      </w:r>
      <w:proofErr w:type="spellEnd"/>
      <w:r w:rsidR="00DF1A92" w:rsidRPr="00CE16D9">
        <w:rPr>
          <w:sz w:val="24"/>
          <w:szCs w:val="24"/>
          <w:lang w:val="en-US"/>
        </w:rPr>
        <w:t>&gt;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D58CC"/>
    <w:rsid w:val="002E5A70"/>
    <w:rsid w:val="002F01EA"/>
    <w:rsid w:val="002F4C2C"/>
    <w:rsid w:val="00331AC5"/>
    <w:rsid w:val="00346113"/>
    <w:rsid w:val="003511A4"/>
    <w:rsid w:val="003570BF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532AE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C6909"/>
    <w:rsid w:val="006D6ACB"/>
    <w:rsid w:val="0078167F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934E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80A51"/>
    <w:rsid w:val="00E93654"/>
    <w:rsid w:val="00ED4EE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43</cp:revision>
  <cp:lastPrinted>2008-11-06T14:17:00Z</cp:lastPrinted>
  <dcterms:created xsi:type="dcterms:W3CDTF">2020-06-11T18:05:00Z</dcterms:created>
  <dcterms:modified xsi:type="dcterms:W3CDTF">2020-06-28T12:07:00Z</dcterms:modified>
  <cp:category>Георги Янчев</cp:category>
</cp:coreProperties>
</file>