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74" w:rsidRPr="00483174" w:rsidRDefault="00483174" w:rsidP="00483174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eastAsia="en-AU"/>
        </w:rPr>
      </w:pPr>
      <w:r w:rsidRPr="00483174">
        <w:rPr>
          <w:rFonts w:ascii="Times New Roman" w:hAnsi="Times New Roman"/>
          <w:b/>
          <w:bCs/>
          <w:color w:val="000000" w:themeColor="text1"/>
          <w:sz w:val="24"/>
          <w:szCs w:val="24"/>
          <w:lang w:eastAsia="en-AU"/>
        </w:rPr>
        <w:t>Система за управление на докторанти</w:t>
      </w:r>
    </w:p>
    <w:p w:rsidR="00483174" w:rsidRPr="00483174" w:rsidRDefault="00483174" w:rsidP="00483174">
      <w:pPr>
        <w:pStyle w:val="SpecLevel4"/>
        <w:tabs>
          <w:tab w:val="clear" w:pos="1134"/>
        </w:tabs>
        <w:ind w:left="284" w:firstLine="0"/>
        <w:rPr>
          <w:rFonts w:ascii="Times New Roman" w:hAnsi="Times New Roman"/>
          <w:color w:val="000000" w:themeColor="text1"/>
          <w:sz w:val="24"/>
          <w:szCs w:val="24"/>
          <w:lang w:val="ru-RU" w:eastAsia="en-AU"/>
        </w:rPr>
      </w:pPr>
    </w:p>
    <w:p w:rsidR="007F1153" w:rsidRPr="007F1153" w:rsidRDefault="00824856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ru-RU" w:eastAsia="en-A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ъзможност да се разглеждат всички съществуващи докторанти.</w:t>
      </w:r>
    </w:p>
    <w:p w:rsidR="007F1153" w:rsidRPr="007F1153" w:rsidRDefault="00824856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Възможност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да се изтрива съществуващ докторант.</w:t>
      </w:r>
    </w:p>
    <w:p w:rsidR="007F1153" w:rsidRPr="007F1153" w:rsidRDefault="00824856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ru-RU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Възможност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за подробно разглеждане </w:t>
      </w:r>
      <w:r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на информацията за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съществуващ докторант.</w:t>
      </w:r>
    </w:p>
    <w:p w:rsidR="007F1153" w:rsidRPr="007F1153" w:rsidRDefault="00824856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Възможност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за редактиране </w:t>
      </w:r>
      <w:r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на информацията за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съществуващ докторант.</w:t>
      </w:r>
    </w:p>
    <w:p w:rsidR="007F1153" w:rsidRPr="007F1153" w:rsidRDefault="00824856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Възможност 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за правене на справки и преглеждане на статистики за съществуващите докторанти.</w:t>
      </w:r>
    </w:p>
    <w:p w:rsidR="007F1153" w:rsidRPr="007F1153" w:rsidRDefault="00483174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ru-RU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Добавян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е на нов докторант трябва да има възможност за</w:t>
      </w:r>
      <w:r w:rsidR="007F1153" w:rsidRPr="007F1153">
        <w:rPr>
          <w:rFonts w:ascii="Times New Roman" w:hAnsi="Times New Roman"/>
          <w:color w:val="000000" w:themeColor="text1"/>
          <w:sz w:val="24"/>
          <w:szCs w:val="24"/>
          <w:lang w:val="ru-RU" w:eastAsia="en-AU"/>
        </w:rPr>
        <w:t>:</w:t>
      </w:r>
    </w:p>
    <w:p w:rsidR="007F1153" w:rsidRP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въвеждане на</w:t>
      </w: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 </w:t>
      </w: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въвеждане на имената на докторанта.</w:t>
      </w:r>
    </w:p>
    <w:p w:rsid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въвеждане на</w:t>
      </w: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 xml:space="preserve"> </w:t>
      </w: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въвеждане на специалността на докторанта.</w:t>
      </w:r>
    </w:p>
    <w:p w:rsid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избиране на формата на обучение на докторанта, дали е редовна, задочна, свободна или дистанционна.</w:t>
      </w:r>
    </w:p>
    <w:p w:rsid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избиране на курса на докторанта, като опциите да се определят от формата на обучение.</w:t>
      </w:r>
    </w:p>
    <w:p w:rsidR="007F1153" w:rsidRP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въвеждане на номер на дата на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ФС от който е избран докторанта</w:t>
      </w:r>
    </w:p>
    <w:p w:rsidR="007F1153" w:rsidRP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избира</w:t>
      </w: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не на професионално направление</w:t>
      </w:r>
      <w:r w:rsidRPr="007F1153">
        <w:rPr>
          <w:rFonts w:ascii="Times New Roman" w:hAnsi="Times New Roman"/>
          <w:color w:val="000000"/>
          <w:sz w:val="24"/>
          <w:szCs w:val="24"/>
          <w:lang w:val="ru-RU" w:eastAsia="en-AU"/>
        </w:rPr>
        <w:t xml:space="preserve"> </w:t>
      </w:r>
      <w:r w:rsidRPr="007F1153">
        <w:rPr>
          <w:rFonts w:ascii="Times New Roman" w:hAnsi="Times New Roman"/>
          <w:color w:val="000000"/>
          <w:sz w:val="24"/>
          <w:szCs w:val="24"/>
          <w:lang w:val="bg-BG" w:eastAsia="en-AU" w:bidi="he-IL"/>
        </w:rPr>
        <w:t xml:space="preserve">и </w:t>
      </w:r>
      <w:r w:rsidRPr="007F1153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възможност за отваряне на прозорец за създаване на професионално направление</w:t>
      </w:r>
      <w:r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, ако това което търсим го няма</w:t>
      </w:r>
    </w:p>
    <w:p w:rsid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въвеждане на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 дати на започване и завършване</w:t>
      </w:r>
    </w:p>
    <w:p w:rsidR="007F1153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да се избира файл с индивидуален план на докторанта</w:t>
      </w:r>
    </w:p>
    <w:p w:rsidR="00824856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7F1153">
        <w:rPr>
          <w:rFonts w:ascii="Times New Roman" w:hAnsi="Times New Roman"/>
          <w:color w:val="000000"/>
          <w:sz w:val="24"/>
          <w:szCs w:val="24"/>
          <w:lang w:val="bg-BG" w:eastAsia="en-AU"/>
        </w:rPr>
        <w:t>добавяне на научни ръководители на докторанта, като в този прозорец трябва да може да се създават нови научни ръководители, които след това да могат да се избират.</w:t>
      </w:r>
    </w:p>
    <w:p w:rsidR="007F1153" w:rsidRPr="00824856" w:rsidRDefault="007F1153" w:rsidP="00483174">
      <w:pPr>
        <w:pStyle w:val="SpecLevel4"/>
        <w:numPr>
          <w:ilvl w:val="0"/>
          <w:numId w:val="2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824856">
        <w:rPr>
          <w:rFonts w:ascii="Times New Roman" w:hAnsi="Times New Roman"/>
          <w:color w:val="000000"/>
          <w:sz w:val="24"/>
          <w:szCs w:val="24"/>
          <w:lang w:val="bg-BG" w:eastAsia="en-AU"/>
        </w:rPr>
        <w:t>добавяне на анотация на докторанта, като в този прозорец трябва да може да се въвежда необходимата информация и да може да се прикачва файл с дисертацията.</w:t>
      </w:r>
    </w:p>
    <w:p w:rsidR="007F1153" w:rsidRPr="00483174" w:rsidRDefault="00483174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483174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Д</w:t>
      </w:r>
      <w:r w:rsidR="007F1153" w:rsidRPr="00483174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обавяне на изпити на докторанта, като в този прозорец трябва да може да се създават нови изпити, които след това да могат да се избират.</w:t>
      </w:r>
    </w:p>
    <w:p w:rsidR="00483174" w:rsidRDefault="007F1153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483174"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  <w:t>В прозореца за разглеждане и редактиране на докторант, след натискане на бутона „Разгледай/Редактирай“, трябва да може да преглеждат цялата въведена информация при създаването на докторанта.</w:t>
      </w:r>
    </w:p>
    <w:p w:rsidR="007F1153" w:rsidRPr="00483174" w:rsidRDefault="007F1153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 w:themeColor="text1"/>
          <w:sz w:val="24"/>
          <w:szCs w:val="24"/>
          <w:lang w:val="bg-BG" w:eastAsia="en-AU"/>
        </w:rPr>
      </w:pPr>
      <w:r w:rsidRPr="00483174">
        <w:rPr>
          <w:rFonts w:ascii="Times New Roman" w:hAnsi="Times New Roman"/>
          <w:color w:val="000000"/>
          <w:sz w:val="24"/>
          <w:szCs w:val="24"/>
          <w:lang w:val="bg-BG" w:eastAsia="en-AU"/>
        </w:rPr>
        <w:t>В прозореца за разглеждане и редактиране на докторант, след натискане на бутона „Разгледай/Редактирай“, трябва да може да се повишава курса или при грешка да се намалява от бутони, като няма да се повишава ако е стигнал последния курс спрямо формата на обучение или ако е първи курс няма да има възможност  да се понижава.</w:t>
      </w:r>
    </w:p>
    <w:p w:rsidR="007F1153" w:rsidRPr="006944E3" w:rsidRDefault="007F1153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В прозореца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за разглеждане и редактиране на докторант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, след натискане на бутона „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Разгледай/Редактирай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, трябва 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да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може да се отваря прозорец за добавяне на публикации на докторанта.</w:t>
      </w:r>
    </w:p>
    <w:p w:rsidR="007F1153" w:rsidRPr="006944E3" w:rsidRDefault="007F1153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В прозореца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за разглеждане и редактиране на докторант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, след натискане на бутона „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Разгледай/Редактирай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,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 трябва да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може да се премахват вече добавена  публикация на докторанта.</w:t>
      </w:r>
    </w:p>
    <w:p w:rsidR="007F1153" w:rsidRPr="006944E3" w:rsidRDefault="007F1153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В прозореца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за разглеждане и редактиране на докторант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, след натискане на бутона „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Разгледай/Редактирай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,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 трябва да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може да отвори прозорец</w:t>
      </w:r>
      <w:r w:rsidRPr="00483174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в който да се разгледа подробно избраната публикация на докторанта.</w:t>
      </w:r>
    </w:p>
    <w:p w:rsidR="00483174" w:rsidRDefault="00483174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В прозореца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за разглеждане и редактиране на докторант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, след натискане на бутона „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Разгледай/Редактирай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, трябва </w:t>
      </w:r>
      <w:r w:rsidRPr="006944E3"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да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може да се отваря прозорец за 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>създаване на нова атестация за съответната година.</w:t>
      </w:r>
    </w:p>
    <w:p w:rsidR="00483174" w:rsidRPr="00483174" w:rsidRDefault="00483174" w:rsidP="00483174">
      <w:pPr>
        <w:pStyle w:val="SpecLevel4"/>
        <w:numPr>
          <w:ilvl w:val="0"/>
          <w:numId w:val="1"/>
        </w:numPr>
        <w:tabs>
          <w:tab w:val="clear" w:pos="1134"/>
        </w:tabs>
        <w:ind w:left="0" w:firstLine="284"/>
        <w:rPr>
          <w:rFonts w:ascii="Times New Roman" w:hAnsi="Times New Roman"/>
          <w:color w:val="000000"/>
          <w:sz w:val="24"/>
          <w:szCs w:val="24"/>
          <w:lang w:val="bg-BG" w:eastAsia="en-AU"/>
        </w:rPr>
      </w:pPr>
      <w:r w:rsidRPr="00483174">
        <w:rPr>
          <w:rFonts w:ascii="Times New Roman" w:hAnsi="Times New Roman"/>
          <w:color w:val="000000"/>
          <w:sz w:val="24"/>
          <w:szCs w:val="24"/>
          <w:lang w:val="bg-BG" w:eastAsia="en-AU"/>
        </w:rPr>
        <w:lastRenderedPageBreak/>
        <w:t>В прозореца за разглеждане и редактиране на докторант, след натискане на бутона „Разгледай/Редактирай“, трябва да може да се отваря прозорец за</w:t>
      </w:r>
      <w:r>
        <w:rPr>
          <w:rFonts w:ascii="Times New Roman" w:hAnsi="Times New Roman"/>
          <w:color w:val="000000"/>
          <w:sz w:val="24"/>
          <w:szCs w:val="24"/>
          <w:lang w:val="bg-BG" w:eastAsia="en-AU"/>
        </w:rPr>
        <w:t xml:space="preserve"> качване на отчети на докторанта по години.</w:t>
      </w:r>
    </w:p>
    <w:p w:rsidR="00EA17A1" w:rsidRDefault="00EA17A1" w:rsidP="00483174">
      <w:pPr>
        <w:spacing w:after="0" w:line="240" w:lineRule="auto"/>
        <w:ind w:firstLine="284"/>
      </w:pPr>
      <w:bookmarkStart w:id="0" w:name="_GoBack"/>
      <w:bookmarkEnd w:id="0"/>
    </w:p>
    <w:sectPr w:rsidR="00EA17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39DB"/>
    <w:multiLevelType w:val="hybridMultilevel"/>
    <w:tmpl w:val="7EA02770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657B7A59"/>
    <w:multiLevelType w:val="hybridMultilevel"/>
    <w:tmpl w:val="DC009DBC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53"/>
    <w:rsid w:val="00483174"/>
    <w:rsid w:val="007F1153"/>
    <w:rsid w:val="00824856"/>
    <w:rsid w:val="00E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7AE9A-F248-479E-8C56-0841BA8F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153"/>
    <w:rPr>
      <w:rFonts w:ascii="Calibri" w:eastAsia="Calibri" w:hAnsi="Calibri" w:cs="Times New Roman"/>
      <w:lang w:val="bg-B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Level4">
    <w:name w:val="Spec Level 4"/>
    <w:basedOn w:val="Normal"/>
    <w:next w:val="Normal"/>
    <w:rsid w:val="007F1153"/>
    <w:pPr>
      <w:tabs>
        <w:tab w:val="left" w:pos="1134"/>
      </w:tabs>
      <w:spacing w:after="0" w:line="240" w:lineRule="auto"/>
      <w:ind w:left="1134" w:hanging="1134"/>
      <w:outlineLvl w:val="3"/>
    </w:pPr>
    <w:rPr>
      <w:rFonts w:ascii="Arial" w:eastAsia="Times New Roman" w:hAnsi="Arial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2020-04-21T15:28:00Z</dcterms:created>
  <dcterms:modified xsi:type="dcterms:W3CDTF">2020-04-21T15:41:00Z</dcterms:modified>
</cp:coreProperties>
</file>