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EC" w:rsidRPr="00DA587F" w:rsidRDefault="002D4DEC" w:rsidP="002D4DEC">
      <w:pPr>
        <w:pStyle w:val="Heading3"/>
        <w:rPr>
          <w:rFonts w:asciiTheme="minorHAnsi" w:hAnsiTheme="minorHAnsi"/>
          <w:sz w:val="24"/>
          <w:szCs w:val="24"/>
          <w:u w:val="single"/>
        </w:rPr>
      </w:pPr>
      <w:r w:rsidRPr="00DA587F">
        <w:rPr>
          <w:rFonts w:asciiTheme="minorHAnsi" w:hAnsiTheme="minorHAnsi"/>
          <w:sz w:val="24"/>
          <w:szCs w:val="24"/>
          <w:u w:val="single"/>
        </w:rPr>
        <w:t>Education</w:t>
      </w:r>
      <w:r w:rsidRPr="00DA587F">
        <w:rPr>
          <w:rFonts w:asciiTheme="minorHAnsi" w:hAnsiTheme="minorHAnsi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</w:t>
      </w:r>
      <w:r w:rsidRPr="00DA587F">
        <w:rPr>
          <w:rFonts w:asciiTheme="minorHAnsi" w:hAnsiTheme="minorHAnsi"/>
          <w:sz w:val="24"/>
          <w:szCs w:val="24"/>
          <w:u w:val="single"/>
        </w:rPr>
        <w:t>     </w:t>
      </w:r>
      <w:r w:rsidR="00DA587F" w:rsidRPr="00DA587F">
        <w:rPr>
          <w:rFonts w:asciiTheme="minorHAnsi" w:hAnsiTheme="minorHAnsi"/>
          <w:sz w:val="24"/>
          <w:szCs w:val="24"/>
          <w:u w:val="single"/>
        </w:rPr>
        <w:t>                                                                      </w:t>
      </w:r>
    </w:p>
    <w:p w:rsidR="003E61DA" w:rsidRPr="002D4DEC" w:rsidRDefault="00B730C3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DA587F">
        <w:rPr>
          <w:rStyle w:val="SubtitleChar"/>
          <w:b/>
          <w:sz w:val="20"/>
          <w:szCs w:val="20"/>
        </w:rPr>
        <w:t>Texas Southern University</w:t>
      </w:r>
      <w:r w:rsidRPr="00DA587F">
        <w:rPr>
          <w:rStyle w:val="SubtitleChar"/>
          <w:b/>
          <w:sz w:val="20"/>
          <w:szCs w:val="20"/>
        </w:rPr>
        <w:t xml:space="preserve">, </w:t>
      </w:r>
      <w:r w:rsidRPr="00DA587F">
        <w:rPr>
          <w:rStyle w:val="SubtitleChar"/>
          <w:b/>
          <w:sz w:val="20"/>
          <w:szCs w:val="20"/>
        </w:rPr>
        <w:t>College of Science and Technology</w:t>
      </w:r>
      <w:r w:rsidR="002D4DEC" w:rsidRPr="002D4DEC">
        <w:rPr>
          <w:rFonts w:ascii="Times New Roman" w:eastAsia="Times New Roman" w:hAnsi="Times New Roman" w:cs="Times New Roman"/>
          <w:sz w:val="20"/>
          <w:szCs w:val="26"/>
        </w:rPr>
        <w:tab/>
      </w:r>
      <w:r w:rsidRPr="002D4DEC">
        <w:rPr>
          <w:rStyle w:val="SubtleEmphasis"/>
        </w:rPr>
        <w:t>Houston, TX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2D4DEC">
        <w:rPr>
          <w:rStyle w:val="SubtleEmphasis"/>
        </w:rPr>
        <w:t>Bachelor of Science in Computer Science</w:t>
      </w:r>
      <w:r w:rsidRPr="002D4DEC">
        <w:rPr>
          <w:rStyle w:val="SubtleEmphasis"/>
        </w:rPr>
        <w:tab/>
        <w:t>September 2012 – December 2016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6"/>
        </w:rPr>
      </w:pP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DA587F">
        <w:rPr>
          <w:rStyle w:val="SubtitleChar"/>
          <w:b/>
          <w:sz w:val="20"/>
          <w:szCs w:val="20"/>
        </w:rPr>
        <w:t>United States Army Military Police School</w:t>
      </w:r>
      <w:r w:rsidRPr="002D4DEC">
        <w:rPr>
          <w:rFonts w:ascii="Times New Roman" w:eastAsia="Times New Roman" w:hAnsi="Times New Roman" w:cs="Times New Roman"/>
          <w:sz w:val="20"/>
          <w:szCs w:val="26"/>
        </w:rPr>
        <w:tab/>
      </w:r>
      <w:r w:rsidRPr="002D4DEC">
        <w:rPr>
          <w:rStyle w:val="SubtleEmphasis"/>
        </w:rPr>
        <w:t>Fort Leonard Wood, MO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2D4DEC">
        <w:rPr>
          <w:rStyle w:val="SubtleEmphasis"/>
        </w:rPr>
        <w:t>Associate of Applied Science in Military Justice</w:t>
      </w:r>
      <w:r w:rsidRPr="002D4DEC">
        <w:rPr>
          <w:rStyle w:val="SubtleEmphasis"/>
        </w:rPr>
        <w:tab/>
        <w:t>January 2008 – April 2008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6"/>
        </w:rPr>
      </w:pP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DA587F">
        <w:rPr>
          <w:rStyle w:val="SubtitleChar"/>
          <w:b/>
          <w:sz w:val="20"/>
          <w:szCs w:val="20"/>
        </w:rPr>
        <w:t>United States Army Military Police Investigations School</w:t>
      </w:r>
      <w:r w:rsidRPr="002D4DEC">
        <w:rPr>
          <w:rFonts w:ascii="Times New Roman" w:eastAsia="Times New Roman" w:hAnsi="Times New Roman" w:cs="Times New Roman"/>
          <w:sz w:val="20"/>
          <w:szCs w:val="24"/>
        </w:rPr>
        <w:tab/>
      </w:r>
      <w:r w:rsidRPr="002D4DEC">
        <w:rPr>
          <w:rStyle w:val="SubtleEmphasis"/>
        </w:rPr>
        <w:t>Fort Leonard Wood, MO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2D4DEC">
        <w:rPr>
          <w:rStyle w:val="SubtleEmphasis"/>
        </w:rPr>
        <w:t>Associate of Applied Science in Criminal Justice</w:t>
      </w:r>
      <w:r w:rsidRPr="002D4DEC">
        <w:rPr>
          <w:rStyle w:val="SubtleEmphasis"/>
        </w:rPr>
        <w:tab/>
        <w:t>July 2011 – September 2011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rPr>
          <w:rStyle w:val="SubtleEmphasis"/>
        </w:rPr>
      </w:pPr>
      <w:r w:rsidRPr="00DA587F">
        <w:rPr>
          <w:rStyle w:val="SubtitleChar"/>
          <w:b/>
          <w:sz w:val="20"/>
          <w:szCs w:val="20"/>
        </w:rPr>
        <w:t>United States Army Warrior Leaders Course</w:t>
      </w:r>
      <w:r w:rsidRPr="002D4DEC">
        <w:rPr>
          <w:rFonts w:ascii="Times New Roman" w:eastAsia="Times New Roman" w:hAnsi="Times New Roman" w:cs="Times New Roman"/>
          <w:sz w:val="20"/>
          <w:szCs w:val="24"/>
        </w:rPr>
        <w:tab/>
      </w:r>
      <w:r w:rsidRPr="002D4DEC">
        <w:rPr>
          <w:rStyle w:val="SubtleEmphasis"/>
        </w:rPr>
        <w:t>Camp Ball, LA</w:t>
      </w:r>
    </w:p>
    <w:p w:rsidR="002D4DEC" w:rsidRPr="00FA5CDA" w:rsidRDefault="002D4DEC" w:rsidP="00FA5CDA">
      <w:pPr>
        <w:tabs>
          <w:tab w:val="right" w:pos="10800"/>
        </w:tabs>
        <w:spacing w:after="0" w:line="240" w:lineRule="auto"/>
        <w:rPr>
          <w:i/>
          <w:iCs/>
          <w:color w:val="595959" w:themeColor="text1" w:themeTint="A6"/>
        </w:rPr>
      </w:pPr>
      <w:r w:rsidRPr="002D4DEC">
        <w:rPr>
          <w:rStyle w:val="SubtleEmphasis"/>
        </w:rPr>
        <w:t>Associate of Business Management</w:t>
      </w:r>
      <w:r w:rsidRPr="002D4DEC">
        <w:rPr>
          <w:rStyle w:val="SubtleEmphasis"/>
        </w:rPr>
        <w:tab/>
        <w:t>April 2013 – June 2013</w:t>
      </w:r>
    </w:p>
    <w:p w:rsidR="00F271D5" w:rsidRPr="00DA587F" w:rsidRDefault="00F271D5" w:rsidP="00F271D5">
      <w:pPr>
        <w:pStyle w:val="Heading2"/>
        <w:rPr>
          <w:rFonts w:asciiTheme="minorHAnsi" w:hAnsiTheme="minorHAnsi"/>
          <w:sz w:val="24"/>
          <w:szCs w:val="24"/>
          <w:u w:val="single"/>
        </w:rPr>
      </w:pPr>
      <w:r w:rsidRPr="00DA587F">
        <w:rPr>
          <w:rFonts w:asciiTheme="minorHAnsi" w:hAnsiTheme="minorHAnsi"/>
          <w:sz w:val="24"/>
          <w:szCs w:val="24"/>
          <w:u w:val="single"/>
        </w:rPr>
        <w:t>Employment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271D5" w:rsidRPr="002D4DEC" w:rsidRDefault="00F271D5" w:rsidP="00F271D5">
      <w:pPr>
        <w:spacing w:after="0" w:line="240" w:lineRule="auto"/>
        <w:rPr>
          <w:rStyle w:val="SubtleEmphasis"/>
          <w:sz w:val="20"/>
          <w:szCs w:val="20"/>
        </w:rPr>
      </w:pPr>
      <w:r w:rsidRPr="002D4DEC">
        <w:rPr>
          <w:rStyle w:val="SubtitleChar"/>
          <w:b/>
          <w:sz w:val="20"/>
          <w:szCs w:val="20"/>
        </w:rPr>
        <w:t>Texas Southern University</w:t>
      </w:r>
      <w:r>
        <w:rPr>
          <w:b/>
          <w:sz w:val="20"/>
          <w:szCs w:val="20"/>
        </w:rPr>
        <w:t xml:space="preserve">, </w:t>
      </w:r>
      <w:r>
        <w:rPr>
          <w:rStyle w:val="SubtitleChar"/>
          <w:b/>
          <w:sz w:val="20"/>
          <w:szCs w:val="20"/>
        </w:rPr>
        <w:t>CRCN CREST Center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2D4DEC">
        <w:rPr>
          <w:rStyle w:val="SubtleEmphasis"/>
          <w:sz w:val="20"/>
          <w:szCs w:val="20"/>
        </w:rPr>
        <w:t>January 2013 – Present</w:t>
      </w:r>
      <w:r w:rsidRPr="002D4DEC">
        <w:rPr>
          <w:rStyle w:val="SubtleEmphasis"/>
          <w:sz w:val="20"/>
          <w:szCs w:val="20"/>
        </w:rPr>
        <w:t xml:space="preserve"> </w:t>
      </w:r>
      <w:r>
        <w:rPr>
          <w:rStyle w:val="SubtleEmphasis"/>
          <w:sz w:val="20"/>
          <w:szCs w:val="20"/>
        </w:rPr>
        <w:tab/>
      </w:r>
      <w:r>
        <w:rPr>
          <w:rStyle w:val="SubtleEmphasis"/>
          <w:sz w:val="20"/>
          <w:szCs w:val="20"/>
        </w:rPr>
        <w:tab/>
      </w:r>
      <w:r>
        <w:rPr>
          <w:rStyle w:val="SubtleEmphasis"/>
          <w:sz w:val="20"/>
          <w:szCs w:val="20"/>
        </w:rPr>
        <w:tab/>
      </w:r>
      <w:r>
        <w:rPr>
          <w:rStyle w:val="SubtleEmphasis"/>
          <w:sz w:val="20"/>
          <w:szCs w:val="20"/>
        </w:rPr>
        <w:tab/>
        <w:t xml:space="preserve">         </w:t>
      </w:r>
      <w:r w:rsidRPr="002D4DEC">
        <w:rPr>
          <w:rStyle w:val="SubtleEmphasis"/>
          <w:sz w:val="20"/>
          <w:szCs w:val="20"/>
        </w:rPr>
        <w:t>Houston, TX</w:t>
      </w:r>
      <w:r>
        <w:rPr>
          <w:rStyle w:val="SubtleEmphasis"/>
          <w:sz w:val="20"/>
          <w:szCs w:val="20"/>
        </w:rPr>
        <w:t xml:space="preserve"> </w:t>
      </w:r>
    </w:p>
    <w:p w:rsidR="00F271D5" w:rsidRPr="002D4DEC" w:rsidRDefault="00F271D5" w:rsidP="00F271D5">
      <w:pPr>
        <w:spacing w:after="0" w:line="240" w:lineRule="auto"/>
        <w:rPr>
          <w:rStyle w:val="SubtleEmphasis"/>
          <w:sz w:val="20"/>
          <w:szCs w:val="20"/>
        </w:rPr>
      </w:pPr>
      <w:r w:rsidRPr="002D4DEC">
        <w:rPr>
          <w:rStyle w:val="SubtleEmphasis"/>
          <w:sz w:val="20"/>
          <w:szCs w:val="20"/>
        </w:rPr>
        <w:t>N</w:t>
      </w:r>
      <w:r>
        <w:rPr>
          <w:rStyle w:val="SubtleEmphasis"/>
          <w:sz w:val="20"/>
          <w:szCs w:val="20"/>
        </w:rPr>
        <w:t xml:space="preserve">ational </w:t>
      </w:r>
      <w:r w:rsidRPr="002D4DEC">
        <w:rPr>
          <w:rStyle w:val="SubtleEmphasis"/>
          <w:sz w:val="20"/>
          <w:szCs w:val="20"/>
        </w:rPr>
        <w:t>S</w:t>
      </w:r>
      <w:r>
        <w:rPr>
          <w:rStyle w:val="SubtleEmphasis"/>
          <w:sz w:val="20"/>
          <w:szCs w:val="20"/>
        </w:rPr>
        <w:t xml:space="preserve">cience </w:t>
      </w:r>
      <w:r w:rsidRPr="002D4DEC">
        <w:rPr>
          <w:rStyle w:val="SubtleEmphasis"/>
          <w:sz w:val="20"/>
          <w:szCs w:val="20"/>
        </w:rPr>
        <w:t>F</w:t>
      </w:r>
      <w:r>
        <w:rPr>
          <w:rStyle w:val="SubtleEmphasis"/>
          <w:sz w:val="20"/>
          <w:szCs w:val="20"/>
        </w:rPr>
        <w:t>oundation Center for Research on Complex Networks fund</w:t>
      </w:r>
      <w:r w:rsidRPr="002D4DEC">
        <w:rPr>
          <w:rStyle w:val="SubtleEmphasis"/>
          <w:sz w:val="20"/>
          <w:szCs w:val="20"/>
        </w:rPr>
        <w:t xml:space="preserve"> CREST Assistants</w:t>
      </w:r>
      <w:r>
        <w:rPr>
          <w:rStyle w:val="SubtleEmphasis"/>
          <w:sz w:val="20"/>
          <w:szCs w:val="20"/>
        </w:rPr>
        <w:t>hip and research Assistant</w:t>
      </w:r>
    </w:p>
    <w:p w:rsidR="00F271D5" w:rsidRPr="00921DF3" w:rsidRDefault="00F271D5" w:rsidP="00F271D5">
      <w:pPr>
        <w:widowControl w:val="0"/>
        <w:numPr>
          <w:ilvl w:val="0"/>
          <w:numId w:val="24"/>
        </w:numPr>
        <w:tabs>
          <w:tab w:val="left" w:pos="360"/>
          <w:tab w:val="right" w:pos="10800"/>
        </w:tabs>
        <w:spacing w:before="90" w:after="90" w:line="240" w:lineRule="auto"/>
        <w:ind w:left="360" w:right="80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>Research and test pedagogy which increases the constituent pool of secondary school students willing to study STEM.</w:t>
      </w:r>
    </w:p>
    <w:p w:rsidR="00F271D5" w:rsidRPr="00921DF3" w:rsidRDefault="00F271D5" w:rsidP="00F271D5">
      <w:pPr>
        <w:widowControl w:val="0"/>
        <w:numPr>
          <w:ilvl w:val="0"/>
          <w:numId w:val="24"/>
        </w:numPr>
        <w:tabs>
          <w:tab w:val="left" w:pos="360"/>
          <w:tab w:val="right" w:pos="10800"/>
        </w:tabs>
        <w:spacing w:before="90" w:after="90" w:line="240" w:lineRule="auto"/>
        <w:ind w:left="360" w:right="80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>Competently manage a team of honor students during the development of software to be used by professors and students throughout Texas Southern University.</w:t>
      </w:r>
    </w:p>
    <w:p w:rsidR="00F271D5" w:rsidRPr="00921DF3" w:rsidRDefault="00F271D5" w:rsidP="00F271D5">
      <w:pPr>
        <w:widowControl w:val="0"/>
        <w:numPr>
          <w:ilvl w:val="0"/>
          <w:numId w:val="23"/>
        </w:numPr>
        <w:tabs>
          <w:tab w:val="left" w:pos="360"/>
          <w:tab w:val="right" w:pos="10800"/>
        </w:tabs>
        <w:spacing w:before="90" w:after="90" w:line="240" w:lineRule="auto"/>
        <w:ind w:left="0" w:right="800" w:firstLine="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 xml:space="preserve">Collaboratively work in diverse group to develop mobile application for students and teachers to communicate under  </w:t>
      </w:r>
    </w:p>
    <w:p w:rsidR="00F271D5" w:rsidRPr="002D4DEC" w:rsidRDefault="00F271D5" w:rsidP="00F271D5">
      <w:pPr>
        <w:widowControl w:val="0"/>
        <w:tabs>
          <w:tab w:val="left" w:pos="360"/>
        </w:tabs>
        <w:spacing w:before="90" w:after="90" w:line="240" w:lineRule="auto"/>
        <w:ind w:right="80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 xml:space="preserve">       Dr. Oscar H. Criner, Professor and Interim Associate Dean for Administration and Development at TSU.</w:t>
      </w:r>
    </w:p>
    <w:p w:rsidR="00F271D5" w:rsidRPr="00921DF3" w:rsidRDefault="00F271D5" w:rsidP="00F271D5">
      <w:pPr>
        <w:widowControl w:val="0"/>
        <w:tabs>
          <w:tab w:val="left" w:pos="360"/>
        </w:tabs>
        <w:spacing w:before="90" w:after="90" w:line="240" w:lineRule="auto"/>
        <w:ind w:right="800"/>
        <w:contextualSpacing/>
        <w:rPr>
          <w:rFonts w:eastAsia="Times New Roman" w:cs="Times New Roman"/>
          <w:sz w:val="20"/>
          <w:szCs w:val="20"/>
        </w:rPr>
      </w:pPr>
    </w:p>
    <w:p w:rsidR="00F271D5" w:rsidRPr="002D4DEC" w:rsidRDefault="00F271D5" w:rsidP="00F271D5">
      <w:pPr>
        <w:spacing w:after="0" w:line="240" w:lineRule="auto"/>
        <w:rPr>
          <w:rStyle w:val="SubtleEmphasis"/>
          <w:sz w:val="20"/>
          <w:szCs w:val="20"/>
        </w:rPr>
      </w:pPr>
      <w:r w:rsidRPr="002D4DEC">
        <w:rPr>
          <w:rStyle w:val="SubtitleChar"/>
          <w:b/>
          <w:sz w:val="20"/>
          <w:szCs w:val="20"/>
        </w:rPr>
        <w:t>Texas Army National Guard, Ellington Air Force Base</w:t>
      </w:r>
      <w:r w:rsidRPr="002D4DEC">
        <w:rPr>
          <w:sz w:val="20"/>
          <w:szCs w:val="20"/>
        </w:rPr>
        <w:tab/>
      </w:r>
      <w:r w:rsidRPr="002D4DE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</w:t>
      </w:r>
      <w:r w:rsidRPr="002D4DEC">
        <w:rPr>
          <w:rStyle w:val="SubtleEmphasis"/>
          <w:sz w:val="20"/>
          <w:szCs w:val="20"/>
        </w:rPr>
        <w:t>Houston, TX</w:t>
      </w:r>
    </w:p>
    <w:p w:rsidR="00F271D5" w:rsidRPr="00921DF3" w:rsidRDefault="00F271D5" w:rsidP="00F271D5">
      <w:pPr>
        <w:tabs>
          <w:tab w:val="right" w:pos="10800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5D223C">
        <w:rPr>
          <w:rStyle w:val="SubtleEmphasis"/>
          <w:sz w:val="20"/>
          <w:szCs w:val="20"/>
        </w:rPr>
        <w:t>Military Police Officer/Investigator</w:t>
      </w:r>
      <w:r w:rsidRPr="00921DF3">
        <w:rPr>
          <w:rFonts w:eastAsia="Times New Roman" w:cs="Times New Roman"/>
          <w:sz w:val="20"/>
          <w:szCs w:val="20"/>
        </w:rPr>
        <w:tab/>
      </w:r>
      <w:r w:rsidR="00CF34A4" w:rsidRPr="005D223C">
        <w:rPr>
          <w:rStyle w:val="SubtleEmphasis"/>
          <w:sz w:val="20"/>
          <w:szCs w:val="20"/>
        </w:rPr>
        <w:t>March 05 - Present</w:t>
      </w:r>
    </w:p>
    <w:p w:rsidR="00F271D5" w:rsidRPr="00921DF3" w:rsidRDefault="00F271D5" w:rsidP="00F271D5">
      <w:pPr>
        <w:widowControl w:val="0"/>
        <w:numPr>
          <w:ilvl w:val="0"/>
          <w:numId w:val="23"/>
        </w:numPr>
        <w:tabs>
          <w:tab w:val="left" w:pos="360"/>
          <w:tab w:val="right" w:pos="10800"/>
        </w:tabs>
        <w:spacing w:before="90" w:after="90" w:line="240" w:lineRule="auto"/>
        <w:ind w:left="0" w:right="800" w:firstLine="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 xml:space="preserve">Completed 12-month combat deployment to Africa, participating in 200+ reconnaissance missions supporting </w:t>
      </w:r>
    </w:p>
    <w:p w:rsidR="00F271D5" w:rsidRPr="00921DF3" w:rsidRDefault="00F271D5" w:rsidP="00F271D5">
      <w:pPr>
        <w:widowControl w:val="0"/>
        <w:tabs>
          <w:tab w:val="left" w:pos="360"/>
        </w:tabs>
        <w:spacing w:before="90" w:after="90" w:line="240" w:lineRule="auto"/>
        <w:ind w:right="80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 xml:space="preserve">       counter-insurgency operations.  </w:t>
      </w:r>
    </w:p>
    <w:p w:rsidR="00F271D5" w:rsidRPr="00921DF3" w:rsidRDefault="00F271D5" w:rsidP="00F271D5">
      <w:pPr>
        <w:widowControl w:val="0"/>
        <w:numPr>
          <w:ilvl w:val="0"/>
          <w:numId w:val="23"/>
        </w:numPr>
        <w:tabs>
          <w:tab w:val="left" w:pos="360"/>
          <w:tab w:val="right" w:pos="10800"/>
        </w:tabs>
        <w:spacing w:before="90" w:after="90" w:line="240" w:lineRule="auto"/>
        <w:ind w:left="0" w:right="800" w:firstLine="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 xml:space="preserve">Globally maintain $10M+ highly sensitive equipment; inspected and adjusted equipment, machinery, and security </w:t>
      </w:r>
    </w:p>
    <w:p w:rsidR="00F271D5" w:rsidRPr="00921DF3" w:rsidRDefault="00F271D5" w:rsidP="00F271D5">
      <w:pPr>
        <w:widowControl w:val="0"/>
        <w:tabs>
          <w:tab w:val="left" w:pos="360"/>
        </w:tabs>
        <w:spacing w:before="90" w:after="90" w:line="240" w:lineRule="auto"/>
        <w:ind w:right="800"/>
        <w:contextualSpacing/>
        <w:rPr>
          <w:rFonts w:eastAsia="Times New Roman" w:cs="Times New Roman"/>
          <w:sz w:val="20"/>
          <w:szCs w:val="20"/>
        </w:rPr>
      </w:pPr>
      <w:r w:rsidRPr="00921DF3">
        <w:rPr>
          <w:rFonts w:eastAsia="Times New Roman" w:cs="Times New Roman"/>
          <w:sz w:val="20"/>
          <w:szCs w:val="20"/>
        </w:rPr>
        <w:t xml:space="preserve">        systems to ensure operational usage and detect evidence of tampering</w:t>
      </w:r>
    </w:p>
    <w:p w:rsidR="00F271D5" w:rsidRPr="00B814C0" w:rsidRDefault="00F271D5" w:rsidP="00B814C0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iCs/>
          <w:color w:val="595959" w:themeColor="text1" w:themeTint="A6"/>
          <w:sz w:val="20"/>
          <w:szCs w:val="20"/>
        </w:rPr>
      </w:pPr>
      <w:r w:rsidRPr="00B814C0">
        <w:rPr>
          <w:rFonts w:eastAsia="Times New Roman" w:cs="Times New Roman"/>
          <w:sz w:val="20"/>
          <w:szCs w:val="20"/>
        </w:rPr>
        <w:t>Actively participate in a joint criminal information team as a liaison with FBI, CID, and other State and federal law enforcement</w:t>
      </w:r>
    </w:p>
    <w:p w:rsidR="002D4DEC" w:rsidRPr="00DA587F" w:rsidRDefault="001959AF" w:rsidP="002D4DEC">
      <w:pPr>
        <w:pStyle w:val="Heading3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Technical Accomplishments </w:t>
      </w:r>
      <w:r w:rsidR="002D4DEC" w:rsidRPr="00DA587F">
        <w:rPr>
          <w:rFonts w:asciiTheme="minorHAnsi" w:hAnsiTheme="minorHAnsi"/>
          <w:sz w:val="24"/>
          <w:szCs w:val="24"/>
          <w:u w:val="single"/>
        </w:rPr>
        <w:t>                                                                </w:t>
      </w:r>
      <w:r w:rsidR="002D4DEC" w:rsidRPr="00DA587F">
        <w:rPr>
          <w:rFonts w:asciiTheme="minorHAnsi" w:hAnsiTheme="minorHAnsi"/>
          <w:sz w:val="24"/>
          <w:szCs w:val="24"/>
          <w:u w:val="single"/>
        </w:rPr>
        <w:t>               </w:t>
      </w:r>
      <w:r w:rsidR="00DA587F" w:rsidRPr="00DA587F">
        <w:rPr>
          <w:rFonts w:asciiTheme="minorHAnsi" w:hAnsiTheme="minorHAnsi"/>
          <w:sz w:val="24"/>
          <w:szCs w:val="24"/>
          <w:u w:val="single"/>
        </w:rPr>
        <w:t>                                                                     </w:t>
      </w:r>
    </w:p>
    <w:p w:rsidR="002D4DEC" w:rsidRPr="00DA587F" w:rsidRDefault="002D4DEC" w:rsidP="002D4DEC">
      <w:pPr>
        <w:pStyle w:val="NoSpacing"/>
        <w:numPr>
          <w:ilvl w:val="0"/>
          <w:numId w:val="28"/>
        </w:numPr>
        <w:ind w:left="360"/>
        <w:rPr>
          <w:rFonts w:eastAsia="Times New Roman"/>
          <w:sz w:val="20"/>
          <w:szCs w:val="20"/>
        </w:rPr>
      </w:pPr>
      <w:r w:rsidRPr="00DA587F">
        <w:rPr>
          <w:rFonts w:eastAsia="Times New Roman"/>
          <w:sz w:val="20"/>
          <w:szCs w:val="20"/>
        </w:rPr>
        <w:t xml:space="preserve">HTML/CSS/JS - Developed front end web page for Texas Southern University’s Health Professions Pathway Career Center, Blacks in Technology, and personal resume webpage.  </w:t>
      </w:r>
    </w:p>
    <w:p w:rsidR="002D4DEC" w:rsidRPr="00DA587F" w:rsidRDefault="002D4DEC" w:rsidP="002D4DEC">
      <w:pPr>
        <w:pStyle w:val="NoSpacing"/>
        <w:rPr>
          <w:sz w:val="20"/>
          <w:szCs w:val="20"/>
        </w:rPr>
      </w:pPr>
    </w:p>
    <w:p w:rsidR="002D4DEC" w:rsidRPr="00DA587F" w:rsidRDefault="002D4DEC" w:rsidP="002D4DEC">
      <w:pPr>
        <w:pStyle w:val="NoSpacing"/>
        <w:numPr>
          <w:ilvl w:val="0"/>
          <w:numId w:val="27"/>
        </w:numPr>
        <w:ind w:left="360"/>
        <w:rPr>
          <w:sz w:val="20"/>
          <w:szCs w:val="20"/>
        </w:rPr>
      </w:pPr>
      <w:r w:rsidRPr="00DA587F">
        <w:rPr>
          <w:sz w:val="20"/>
          <w:szCs w:val="20"/>
        </w:rPr>
        <w:t>Android - Developed and published native android attendance-tracking applications for TSU.</w:t>
      </w:r>
    </w:p>
    <w:p w:rsidR="002D4DEC" w:rsidRPr="00DA587F" w:rsidRDefault="002D4DEC" w:rsidP="00DA587F">
      <w:pPr>
        <w:pStyle w:val="NoSpacing"/>
        <w:ind w:firstLine="1170"/>
        <w:rPr>
          <w:sz w:val="20"/>
          <w:szCs w:val="20"/>
        </w:rPr>
      </w:pPr>
      <w:r w:rsidRPr="00DA587F">
        <w:rPr>
          <w:sz w:val="20"/>
          <w:szCs w:val="20"/>
        </w:rPr>
        <w:t xml:space="preserve">Effectively taught middle school, high school, and undergraduate students how to develop android applications.  </w:t>
      </w:r>
    </w:p>
    <w:p w:rsidR="002D4DEC" w:rsidRPr="00DA587F" w:rsidRDefault="002D4DEC" w:rsidP="002D4DEC">
      <w:pPr>
        <w:pStyle w:val="NoSpacing"/>
        <w:ind w:left="360" w:hanging="360"/>
        <w:rPr>
          <w:sz w:val="20"/>
          <w:szCs w:val="20"/>
        </w:rPr>
      </w:pPr>
    </w:p>
    <w:p w:rsidR="002D4DEC" w:rsidRPr="00DA587F" w:rsidRDefault="002D4DEC" w:rsidP="002D4DEC">
      <w:pPr>
        <w:pStyle w:val="NoSpacing"/>
        <w:numPr>
          <w:ilvl w:val="0"/>
          <w:numId w:val="27"/>
        </w:numPr>
        <w:ind w:left="360"/>
        <w:rPr>
          <w:sz w:val="20"/>
          <w:szCs w:val="20"/>
        </w:rPr>
      </w:pPr>
      <w:r w:rsidRPr="00DA587F">
        <w:rPr>
          <w:sz w:val="20"/>
          <w:szCs w:val="20"/>
        </w:rPr>
        <w:t xml:space="preserve">EXCEL VBA - Developed back-end programming for attendance taking applications for Texas Southern University. </w:t>
      </w:r>
    </w:p>
    <w:p w:rsidR="002D4DEC" w:rsidRPr="00DA587F" w:rsidRDefault="002D4DEC" w:rsidP="002D4DEC">
      <w:pPr>
        <w:pStyle w:val="NoSpacing"/>
        <w:ind w:left="360" w:hanging="360"/>
        <w:rPr>
          <w:sz w:val="20"/>
          <w:szCs w:val="20"/>
        </w:rPr>
      </w:pPr>
    </w:p>
    <w:p w:rsidR="002D4DEC" w:rsidRPr="00DA587F" w:rsidRDefault="002D4DEC" w:rsidP="002D4DEC">
      <w:pPr>
        <w:pStyle w:val="NoSpacing"/>
        <w:numPr>
          <w:ilvl w:val="0"/>
          <w:numId w:val="27"/>
        </w:numPr>
        <w:ind w:left="360"/>
        <w:rPr>
          <w:sz w:val="20"/>
          <w:szCs w:val="20"/>
        </w:rPr>
      </w:pPr>
      <w:r w:rsidRPr="00DA587F">
        <w:rPr>
          <w:sz w:val="20"/>
          <w:szCs w:val="20"/>
        </w:rPr>
        <w:t xml:space="preserve">SWIFT - Developed and published native iOS attendance-taking application for Texas Southern University. </w:t>
      </w:r>
    </w:p>
    <w:p w:rsidR="008A0F15" w:rsidRPr="00DA587F" w:rsidRDefault="008A0F15" w:rsidP="008A0F15">
      <w:pPr>
        <w:pStyle w:val="Heading3"/>
        <w:rPr>
          <w:rFonts w:asciiTheme="minorHAnsi" w:hAnsiTheme="minorHAnsi"/>
          <w:sz w:val="24"/>
          <w:szCs w:val="24"/>
          <w:u w:val="single"/>
        </w:rPr>
      </w:pPr>
      <w:r w:rsidRPr="008A0F15">
        <w:rPr>
          <w:rFonts w:asciiTheme="minorHAnsi" w:hAnsiTheme="minorHAnsi"/>
          <w:sz w:val="24"/>
          <w:szCs w:val="24"/>
          <w:u w:val="single"/>
        </w:rPr>
        <w:t>Technical Skills</w:t>
      </w:r>
      <w:r>
        <w:rPr>
          <w:rFonts w:asciiTheme="minorHAnsi" w:hAnsiTheme="minorHAnsi"/>
          <w:sz w:val="24"/>
          <w:szCs w:val="24"/>
          <w:u w:val="single"/>
        </w:rPr>
        <w:t> </w:t>
      </w:r>
      <w:r w:rsidRPr="00DA587F">
        <w:rPr>
          <w:rFonts w:asciiTheme="minorHAnsi" w:hAnsiTheme="minorHAnsi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Theme="minorHAnsi" w:hAnsiTheme="minorHAnsi"/>
          <w:sz w:val="24"/>
          <w:szCs w:val="24"/>
          <w:u w:val="single"/>
        </w:rPr>
        <w:t>                       </w:t>
      </w:r>
      <w:r w:rsidRPr="00DA587F">
        <w:rPr>
          <w:rFonts w:asciiTheme="minorHAnsi" w:hAnsiTheme="minorHAnsi"/>
          <w:sz w:val="24"/>
          <w:szCs w:val="24"/>
          <w:u w:val="single"/>
        </w:rPr>
        <w:t>         </w:t>
      </w:r>
    </w:p>
    <w:p w:rsidR="002D4DEC" w:rsidRPr="002D4DEC" w:rsidRDefault="002D4DEC" w:rsidP="002D4DEC">
      <w:pPr>
        <w:pStyle w:val="NoSpacing"/>
        <w:rPr>
          <w:rFonts w:eastAsia="Times New Roman"/>
          <w:sz w:val="20"/>
          <w:szCs w:val="20"/>
        </w:rPr>
      </w:pPr>
    </w:p>
    <w:p w:rsidR="002D4DEC" w:rsidRPr="00DA587F" w:rsidRDefault="002D4DEC" w:rsidP="002D4DEC">
      <w:pPr>
        <w:pStyle w:val="NoSpacing"/>
        <w:numPr>
          <w:ilvl w:val="0"/>
          <w:numId w:val="27"/>
        </w:numPr>
        <w:ind w:left="360"/>
        <w:rPr>
          <w:rFonts w:eastAsia="Times New Roman"/>
          <w:sz w:val="20"/>
          <w:szCs w:val="20"/>
        </w:rPr>
      </w:pPr>
      <w:bookmarkStart w:id="0" w:name="_GoBack"/>
      <w:bookmarkEnd w:id="0"/>
      <w:proofErr w:type="spellStart"/>
      <w:r w:rsidRPr="00DA587F">
        <w:rPr>
          <w:rFonts w:eastAsia="Times New Roman"/>
          <w:sz w:val="20"/>
          <w:szCs w:val="20"/>
        </w:rPr>
        <w:t>Git</w:t>
      </w:r>
      <w:proofErr w:type="spellEnd"/>
      <w:r w:rsidRPr="00DA587F">
        <w:rPr>
          <w:rFonts w:eastAsia="Times New Roman"/>
          <w:sz w:val="20"/>
          <w:szCs w:val="20"/>
        </w:rPr>
        <w:t xml:space="preserve">, C++, jQuery, Jade, Sass, MEAN Stack, SQL </w:t>
      </w:r>
    </w:p>
    <w:p w:rsidR="002D4DEC" w:rsidRPr="002D4DEC" w:rsidRDefault="002D4DEC" w:rsidP="002D4DEC">
      <w:pPr>
        <w:tabs>
          <w:tab w:val="right" w:pos="1080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4"/>
        </w:rPr>
      </w:pPr>
    </w:p>
    <w:p w:rsidR="002D4DEC" w:rsidRPr="00DA587F" w:rsidRDefault="002D4DEC" w:rsidP="00DA587F">
      <w:pPr>
        <w:pStyle w:val="Subtitle"/>
        <w:spacing w:after="0"/>
        <w:ind w:left="360" w:hanging="360"/>
        <w:jc w:val="left"/>
        <w:rPr>
          <w:b/>
          <w:sz w:val="20"/>
          <w:szCs w:val="20"/>
        </w:rPr>
      </w:pPr>
      <w:r w:rsidRPr="00DA587F">
        <w:rPr>
          <w:b/>
          <w:sz w:val="20"/>
          <w:szCs w:val="20"/>
        </w:rPr>
        <w:t>Software proficiencies</w:t>
      </w:r>
    </w:p>
    <w:p w:rsidR="002D4DEC" w:rsidRPr="00DA587F" w:rsidRDefault="002D4DEC" w:rsidP="002D4DEC">
      <w:pPr>
        <w:pStyle w:val="NoSpacing"/>
        <w:numPr>
          <w:ilvl w:val="0"/>
          <w:numId w:val="27"/>
        </w:numPr>
        <w:ind w:left="360"/>
        <w:rPr>
          <w:rFonts w:eastAsia="Times New Roman"/>
          <w:sz w:val="20"/>
          <w:szCs w:val="20"/>
        </w:rPr>
      </w:pPr>
      <w:r w:rsidRPr="00DA587F">
        <w:rPr>
          <w:rFonts w:eastAsia="Times New Roman"/>
          <w:sz w:val="20"/>
          <w:szCs w:val="20"/>
        </w:rPr>
        <w:t>A</w:t>
      </w:r>
      <w:r w:rsidRPr="00DA587F">
        <w:rPr>
          <w:rFonts w:eastAsia="Times New Roman"/>
          <w:sz w:val="20"/>
          <w:szCs w:val="20"/>
        </w:rPr>
        <w:t xml:space="preserve">ndroid Studio, </w:t>
      </w:r>
      <w:proofErr w:type="spellStart"/>
      <w:r w:rsidRPr="00DA587F">
        <w:rPr>
          <w:rFonts w:eastAsia="Times New Roman"/>
          <w:sz w:val="20"/>
          <w:szCs w:val="20"/>
        </w:rPr>
        <w:t>xCode</w:t>
      </w:r>
      <w:proofErr w:type="spellEnd"/>
      <w:r w:rsidRPr="00DA587F">
        <w:rPr>
          <w:rFonts w:eastAsia="Times New Roman"/>
          <w:sz w:val="20"/>
          <w:szCs w:val="20"/>
        </w:rPr>
        <w:t xml:space="preserve">, Adobe Creative Suite, </w:t>
      </w:r>
      <w:proofErr w:type="spellStart"/>
      <w:r w:rsidRPr="00DA587F">
        <w:rPr>
          <w:rFonts w:eastAsia="Times New Roman"/>
          <w:sz w:val="20"/>
          <w:szCs w:val="20"/>
        </w:rPr>
        <w:t>JetBrains</w:t>
      </w:r>
      <w:proofErr w:type="spellEnd"/>
      <w:r w:rsidRPr="00DA587F">
        <w:rPr>
          <w:rFonts w:eastAsia="Times New Roman"/>
          <w:sz w:val="20"/>
          <w:szCs w:val="20"/>
        </w:rPr>
        <w:t>, XAMPP</w:t>
      </w:r>
    </w:p>
    <w:p w:rsidR="00CC348E" w:rsidRPr="00CC348E" w:rsidRDefault="00CC348E" w:rsidP="002D4DEC"/>
    <w:sectPr w:rsidR="00CC348E" w:rsidRPr="00CC348E" w:rsidSect="00DA587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0C3" w:rsidRDefault="00B730C3" w:rsidP="00CC348E">
      <w:pPr>
        <w:spacing w:after="0" w:line="240" w:lineRule="auto"/>
      </w:pPr>
      <w:r>
        <w:separator/>
      </w:r>
    </w:p>
  </w:endnote>
  <w:endnote w:type="continuationSeparator" w:id="0">
    <w:p w:rsidR="00B730C3" w:rsidRDefault="00B730C3" w:rsidP="00CC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0C3" w:rsidRDefault="00B730C3" w:rsidP="00CC348E">
      <w:pPr>
        <w:spacing w:after="0" w:line="240" w:lineRule="auto"/>
      </w:pPr>
      <w:r>
        <w:separator/>
      </w:r>
    </w:p>
  </w:footnote>
  <w:footnote w:type="continuationSeparator" w:id="0">
    <w:p w:rsidR="00B730C3" w:rsidRDefault="00B730C3" w:rsidP="00CC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132" w:rsidRDefault="00F11132" w:rsidP="00F271D5">
    <w:pPr>
      <w:pStyle w:val="Header"/>
      <w:tabs>
        <w:tab w:val="clear" w:pos="4680"/>
        <w:tab w:val="clear" w:pos="9360"/>
        <w:tab w:val="center" w:pos="5580"/>
        <w:tab w:val="right" w:pos="10800"/>
      </w:tabs>
    </w:pPr>
    <w:r>
      <w:t>2104 Canal St. Apt 224</w:t>
    </w:r>
    <w:r>
      <w:tab/>
    </w:r>
    <w:r w:rsidRPr="00F11132">
      <w:rPr>
        <w:rFonts w:asciiTheme="majorHAnsi" w:hAnsiTheme="majorHAnsi"/>
        <w:b/>
        <w:sz w:val="40"/>
        <w:szCs w:val="40"/>
      </w:rPr>
      <w:t>Powell, Anthony</w:t>
    </w:r>
    <w:r>
      <w:tab/>
      <w:t>(832)741-8926</w:t>
    </w:r>
  </w:p>
  <w:p w:rsidR="00F11132" w:rsidRDefault="00F11132" w:rsidP="00F271D5">
    <w:pPr>
      <w:pStyle w:val="Header"/>
      <w:tabs>
        <w:tab w:val="clear" w:pos="9360"/>
        <w:tab w:val="right" w:pos="10800"/>
      </w:tabs>
    </w:pPr>
    <w:r>
      <w:t>Houston TX. 77003</w:t>
    </w:r>
    <w:r>
      <w:tab/>
    </w:r>
    <w:r>
      <w:tab/>
      <w:t>anthony-powell.com</w:t>
    </w:r>
  </w:p>
  <w:p w:rsidR="00F11132" w:rsidRDefault="00F11132" w:rsidP="00F271D5">
    <w:pPr>
      <w:pStyle w:val="Header"/>
      <w:tabs>
        <w:tab w:val="clear" w:pos="9360"/>
        <w:tab w:val="right" w:pos="10800"/>
      </w:tabs>
    </w:pPr>
    <w:r>
      <w:tab/>
    </w:r>
    <w:r>
      <w:tab/>
      <w:t>Powell.anthony.e@gmail.com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86CF1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250B2"/>
    <w:multiLevelType w:val="hybridMultilevel"/>
    <w:tmpl w:val="0578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B4C"/>
    <w:multiLevelType w:val="hybridMultilevel"/>
    <w:tmpl w:val="5784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4126D4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C5A679F"/>
    <w:multiLevelType w:val="hybridMultilevel"/>
    <w:tmpl w:val="FF56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29D2"/>
    <w:multiLevelType w:val="hybridMultilevel"/>
    <w:tmpl w:val="233ABC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1783C9E"/>
    <w:multiLevelType w:val="hybridMultilevel"/>
    <w:tmpl w:val="5A5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2351D"/>
    <w:multiLevelType w:val="hybridMultilevel"/>
    <w:tmpl w:val="AA08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5"/>
  </w:num>
  <w:num w:numId="22">
    <w:abstractNumId w:val="4"/>
  </w:num>
  <w:num w:numId="23">
    <w:abstractNumId w:val="9"/>
  </w:num>
  <w:num w:numId="24">
    <w:abstractNumId w:val="2"/>
  </w:num>
  <w:num w:numId="25">
    <w:abstractNumId w:val="6"/>
  </w:num>
  <w:num w:numId="26">
    <w:abstractNumId w:val="0"/>
  </w:num>
  <w:num w:numId="27">
    <w:abstractNumId w:val="8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AwNbQ0MDUwMDUyNDRT0lEKTi0uzszPAykwqgUAwqtLVCwAAAA="/>
  </w:docVars>
  <w:rsids>
    <w:rsidRoot w:val="00CC348E"/>
    <w:rsid w:val="000E4FFE"/>
    <w:rsid w:val="001959AF"/>
    <w:rsid w:val="002D4DEC"/>
    <w:rsid w:val="005D223C"/>
    <w:rsid w:val="00803EAA"/>
    <w:rsid w:val="008A0F15"/>
    <w:rsid w:val="008F3945"/>
    <w:rsid w:val="008F4E0E"/>
    <w:rsid w:val="00921DF3"/>
    <w:rsid w:val="00AF7819"/>
    <w:rsid w:val="00B730C3"/>
    <w:rsid w:val="00B814C0"/>
    <w:rsid w:val="00CC348E"/>
    <w:rsid w:val="00CF34A4"/>
    <w:rsid w:val="00DA587F"/>
    <w:rsid w:val="00EC1CE3"/>
    <w:rsid w:val="00F11132"/>
    <w:rsid w:val="00F271D5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1D50"/>
  <w15:chartTrackingRefBased/>
  <w15:docId w15:val="{D227D7C2-D085-4EE7-8BB2-C2753B0F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132"/>
  </w:style>
  <w:style w:type="paragraph" w:styleId="Heading1">
    <w:name w:val="heading 1"/>
    <w:basedOn w:val="Normal"/>
    <w:next w:val="Normal"/>
    <w:link w:val="Heading1Char"/>
    <w:uiPriority w:val="9"/>
    <w:qFormat/>
    <w:rsid w:val="00F111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1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1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E"/>
  </w:style>
  <w:style w:type="paragraph" w:styleId="Footer">
    <w:name w:val="footer"/>
    <w:basedOn w:val="Normal"/>
    <w:link w:val="FooterChar"/>
    <w:uiPriority w:val="99"/>
    <w:unhideWhenUsed/>
    <w:rsid w:val="00CC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E"/>
  </w:style>
  <w:style w:type="character" w:styleId="Hyperlink">
    <w:name w:val="Hyperlink"/>
    <w:basedOn w:val="DefaultParagraphFont"/>
    <w:uiPriority w:val="99"/>
    <w:unhideWhenUsed/>
    <w:rsid w:val="00CC348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1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1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1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3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3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1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11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11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3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11132"/>
    <w:rPr>
      <w:b/>
      <w:bCs/>
    </w:rPr>
  </w:style>
  <w:style w:type="character" w:styleId="Emphasis">
    <w:name w:val="Emphasis"/>
    <w:basedOn w:val="DefaultParagraphFont"/>
    <w:uiPriority w:val="20"/>
    <w:qFormat/>
    <w:rsid w:val="00F11132"/>
    <w:rPr>
      <w:i/>
      <w:iCs/>
      <w:color w:val="000000" w:themeColor="text1"/>
    </w:rPr>
  </w:style>
  <w:style w:type="paragraph" w:styleId="NoSpacing">
    <w:name w:val="No Spacing"/>
    <w:uiPriority w:val="1"/>
    <w:qFormat/>
    <w:rsid w:val="00F111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13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13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3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11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113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111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113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1113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132"/>
    <w:pPr>
      <w:outlineLvl w:val="9"/>
    </w:pPr>
  </w:style>
  <w:style w:type="paragraph" w:styleId="ListParagraph">
    <w:name w:val="List Paragraph"/>
    <w:basedOn w:val="Normal"/>
    <w:uiPriority w:val="34"/>
    <w:qFormat/>
    <w:rsid w:val="00921DF3"/>
    <w:pPr>
      <w:ind w:left="720"/>
      <w:contextualSpacing/>
    </w:pPr>
  </w:style>
  <w:style w:type="paragraph" w:customStyle="1" w:styleId="detailswbullets1">
    <w:name w:val="details w/bullets 1"/>
    <w:basedOn w:val="Normal"/>
    <w:rsid w:val="00921DF3"/>
    <w:pPr>
      <w:numPr>
        <w:numId w:val="22"/>
      </w:num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ListBullet">
    <w:name w:val="List Bullet"/>
    <w:basedOn w:val="Normal"/>
    <w:uiPriority w:val="99"/>
    <w:unhideWhenUsed/>
    <w:rsid w:val="002D4DEC"/>
    <w:pPr>
      <w:numPr>
        <w:numId w:val="26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C278B-42A9-4DB1-8A9D-3109F966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Powell</dc:creator>
  <cp:keywords/>
  <dc:description/>
  <cp:lastModifiedBy>Anthony Powell</cp:lastModifiedBy>
  <cp:revision>9</cp:revision>
  <cp:lastPrinted>2016-06-02T17:24:00Z</cp:lastPrinted>
  <dcterms:created xsi:type="dcterms:W3CDTF">2016-05-27T19:45:00Z</dcterms:created>
  <dcterms:modified xsi:type="dcterms:W3CDTF">2016-06-03T00:19:00Z</dcterms:modified>
</cp:coreProperties>
</file>