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F7" w:rsidRDefault="00A10E8D">
      <w:pPr>
        <w:rPr>
          <w:b/>
          <w:sz w:val="28"/>
          <w:szCs w:val="28"/>
        </w:rPr>
      </w:pPr>
      <w:r>
        <w:tab/>
      </w:r>
      <w:r>
        <w:tab/>
      </w:r>
      <w:r>
        <w:tab/>
      </w:r>
      <w:r>
        <w:tab/>
      </w:r>
      <w:r w:rsidRPr="000D0072">
        <w:rPr>
          <w:b/>
          <w:sz w:val="28"/>
          <w:szCs w:val="28"/>
        </w:rPr>
        <w:t>Sessional :2</w:t>
      </w:r>
    </w:p>
    <w:p w:rsidR="00D0645B" w:rsidRDefault="00D0645B">
      <w:pPr>
        <w:rPr>
          <w:b/>
          <w:sz w:val="28"/>
          <w:szCs w:val="28"/>
        </w:rPr>
      </w:pPr>
    </w:p>
    <w:p w:rsidR="00D0645B" w:rsidRDefault="00D0645B">
      <w:pPr>
        <w:rPr>
          <w:b/>
          <w:sz w:val="28"/>
          <w:szCs w:val="28"/>
        </w:rPr>
      </w:pPr>
    </w:p>
    <w:p w:rsidR="00D0645B" w:rsidRDefault="00D0645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Git-Hub</w:t>
      </w:r>
    </w:p>
    <w:p w:rsidR="00D0645B" w:rsidRPr="00D0645B" w:rsidRDefault="00D0645B" w:rsidP="00D0645B">
      <w:pPr>
        <w:pStyle w:val="ListParagraph"/>
        <w:numPr>
          <w:ilvl w:val="0"/>
          <w:numId w:val="11"/>
        </w:numPr>
        <w:rPr>
          <w:b/>
          <w:sz w:val="28"/>
          <w:szCs w:val="28"/>
        </w:rPr>
      </w:pPr>
      <w:r w:rsidRPr="00D0645B">
        <w:rPr>
          <w:b/>
          <w:sz w:val="28"/>
          <w:szCs w:val="28"/>
        </w:rPr>
        <w:t>Logo:</w:t>
      </w:r>
    </w:p>
    <w:p w:rsidR="00D0645B" w:rsidRDefault="00D0645B">
      <w:pPr>
        <w:rPr>
          <w:b/>
          <w:sz w:val="28"/>
          <w:szCs w:val="28"/>
        </w:rPr>
      </w:pPr>
      <w:r>
        <w:rPr>
          <w:b/>
          <w:noProof/>
          <w:sz w:val="28"/>
          <w:szCs w:val="28"/>
        </w:rPr>
        <w:drawing>
          <wp:inline distT="0" distB="0" distL="0" distR="0">
            <wp:extent cx="1880693" cy="1828411"/>
            <wp:effectExtent l="0" t="0" r="5257" b="0"/>
            <wp:docPr id="1" name="Picture 0" descr="githu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_logo.png"/>
                    <pic:cNvPicPr/>
                  </pic:nvPicPr>
                  <pic:blipFill>
                    <a:blip r:embed="rId7"/>
                    <a:stretch>
                      <a:fillRect/>
                    </a:stretch>
                  </pic:blipFill>
                  <pic:spPr>
                    <a:xfrm>
                      <a:off x="0" y="0"/>
                      <a:ext cx="1883227" cy="1830875"/>
                    </a:xfrm>
                    <a:prstGeom prst="rect">
                      <a:avLst/>
                    </a:prstGeom>
                  </pic:spPr>
                </pic:pic>
              </a:graphicData>
            </a:graphic>
          </wp:inline>
        </w:drawing>
      </w:r>
    </w:p>
    <w:p w:rsidR="00BF0571" w:rsidRDefault="00BF0571" w:rsidP="00BF0571">
      <w:pPr>
        <w:pStyle w:val="ListParagraph"/>
        <w:numPr>
          <w:ilvl w:val="0"/>
          <w:numId w:val="18"/>
        </w:numPr>
        <w:rPr>
          <w:b/>
          <w:sz w:val="28"/>
          <w:szCs w:val="28"/>
        </w:rPr>
      </w:pPr>
      <w:r>
        <w:rPr>
          <w:b/>
          <w:sz w:val="28"/>
          <w:szCs w:val="28"/>
        </w:rPr>
        <w:t>Git Hub interface</w:t>
      </w:r>
    </w:p>
    <w:p w:rsidR="00BF0571" w:rsidRDefault="00BF0571" w:rsidP="00BF0571">
      <w:pPr>
        <w:pStyle w:val="ListParagraph"/>
        <w:rPr>
          <w:b/>
          <w:sz w:val="28"/>
          <w:szCs w:val="28"/>
        </w:rPr>
      </w:pPr>
    </w:p>
    <w:p w:rsidR="00BF0571" w:rsidRPr="00BF0571" w:rsidRDefault="00BF0571" w:rsidP="00BF0571">
      <w:pPr>
        <w:pStyle w:val="ListParagraph"/>
        <w:rPr>
          <w:b/>
          <w:sz w:val="28"/>
          <w:szCs w:val="28"/>
        </w:rPr>
      </w:pPr>
      <w:r>
        <w:rPr>
          <w:b/>
          <w:noProof/>
          <w:sz w:val="28"/>
          <w:szCs w:val="28"/>
        </w:rPr>
        <w:drawing>
          <wp:inline distT="0" distB="0" distL="0" distR="0">
            <wp:extent cx="5790246" cy="3730392"/>
            <wp:effectExtent l="19050" t="0" r="954" b="0"/>
            <wp:docPr id="5" name="Picture 2" descr="D:\Semester-5-\Dissertation\PapersDissertation\Current\git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5-\Dissertation\PapersDissertation\Current\git interface.png"/>
                    <pic:cNvPicPr>
                      <a:picLocks noChangeAspect="1" noChangeArrowheads="1"/>
                    </pic:cNvPicPr>
                  </pic:nvPicPr>
                  <pic:blipFill>
                    <a:blip r:embed="rId8"/>
                    <a:srcRect/>
                    <a:stretch>
                      <a:fillRect/>
                    </a:stretch>
                  </pic:blipFill>
                  <pic:spPr bwMode="auto">
                    <a:xfrm>
                      <a:off x="0" y="0"/>
                      <a:ext cx="5792471" cy="3731826"/>
                    </a:xfrm>
                    <a:prstGeom prst="rect">
                      <a:avLst/>
                    </a:prstGeom>
                    <a:noFill/>
                    <a:ln w="9525">
                      <a:noFill/>
                      <a:miter lim="800000"/>
                      <a:headEnd/>
                      <a:tailEnd/>
                    </a:ln>
                  </pic:spPr>
                </pic:pic>
              </a:graphicData>
            </a:graphic>
          </wp:inline>
        </w:drawing>
      </w:r>
    </w:p>
    <w:p w:rsidR="009E4E45" w:rsidRDefault="009E4E45">
      <w:pPr>
        <w:rPr>
          <w:b/>
          <w:sz w:val="28"/>
          <w:szCs w:val="28"/>
        </w:rPr>
      </w:pPr>
      <w:r>
        <w:rPr>
          <w:b/>
          <w:sz w:val="28"/>
          <w:szCs w:val="28"/>
        </w:rPr>
        <w:lastRenderedPageBreak/>
        <w:t>Git  architecture:</w:t>
      </w:r>
    </w:p>
    <w:p w:rsidR="009E4E45" w:rsidRDefault="009E4E45">
      <w:pPr>
        <w:rPr>
          <w:b/>
          <w:sz w:val="28"/>
          <w:szCs w:val="28"/>
        </w:rPr>
      </w:pPr>
      <w:r>
        <w:rPr>
          <w:b/>
          <w:noProof/>
          <w:sz w:val="28"/>
          <w:szCs w:val="28"/>
        </w:rPr>
        <w:drawing>
          <wp:inline distT="0" distB="0" distL="0" distR="0">
            <wp:extent cx="5943600" cy="4457390"/>
            <wp:effectExtent l="19050" t="0" r="0" b="0"/>
            <wp:docPr id="11" name="Picture 8" descr="D:\Semester-5-\Dissertation\PapersDissertation\Current\git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mester-5-\Dissertation\PapersDissertation\Current\git architecture.jpg"/>
                    <pic:cNvPicPr>
                      <a:picLocks noChangeAspect="1" noChangeArrowheads="1"/>
                    </pic:cNvPicPr>
                  </pic:nvPicPr>
                  <pic:blipFill>
                    <a:blip r:embed="rId9"/>
                    <a:srcRect/>
                    <a:stretch>
                      <a:fillRect/>
                    </a:stretch>
                  </pic:blipFill>
                  <pic:spPr bwMode="auto">
                    <a:xfrm>
                      <a:off x="0" y="0"/>
                      <a:ext cx="5943600" cy="4457390"/>
                    </a:xfrm>
                    <a:prstGeom prst="rect">
                      <a:avLst/>
                    </a:prstGeom>
                    <a:noFill/>
                    <a:ln w="9525">
                      <a:noFill/>
                      <a:miter lim="800000"/>
                      <a:headEnd/>
                      <a:tailEnd/>
                    </a:ln>
                  </pic:spPr>
                </pic:pic>
              </a:graphicData>
            </a:graphic>
          </wp:inline>
        </w:drawing>
      </w:r>
    </w:p>
    <w:p w:rsidR="009E4E45" w:rsidRDefault="009E4E45">
      <w:pPr>
        <w:rPr>
          <w:b/>
          <w:sz w:val="28"/>
          <w:szCs w:val="28"/>
        </w:rPr>
      </w:pPr>
      <w:r>
        <w:rPr>
          <w:b/>
          <w:sz w:val="28"/>
          <w:szCs w:val="28"/>
        </w:rPr>
        <w:t>Git Commands:</w:t>
      </w:r>
    </w:p>
    <w:p w:rsidR="009E4E45" w:rsidRDefault="009E4E45">
      <w:pPr>
        <w:rPr>
          <w:b/>
          <w:sz w:val="28"/>
          <w:szCs w:val="28"/>
        </w:rPr>
      </w:pPr>
      <w:r>
        <w:rPr>
          <w:b/>
          <w:noProof/>
          <w:sz w:val="28"/>
          <w:szCs w:val="28"/>
        </w:rPr>
        <w:drawing>
          <wp:inline distT="0" distB="0" distL="0" distR="0">
            <wp:extent cx="5943600" cy="1408857"/>
            <wp:effectExtent l="19050" t="0" r="0" b="0"/>
            <wp:docPr id="13" name="Picture 9" descr="D:\Semester-5-\Dissertation\PapersDissertation\Current\git 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mester-5-\Dissertation\PapersDissertation\Current\git commands.jpg"/>
                    <pic:cNvPicPr>
                      <a:picLocks noChangeAspect="1" noChangeArrowheads="1"/>
                    </pic:cNvPicPr>
                  </pic:nvPicPr>
                  <pic:blipFill>
                    <a:blip r:embed="rId10"/>
                    <a:srcRect/>
                    <a:stretch>
                      <a:fillRect/>
                    </a:stretch>
                  </pic:blipFill>
                  <pic:spPr bwMode="auto">
                    <a:xfrm>
                      <a:off x="0" y="0"/>
                      <a:ext cx="5943600" cy="1408857"/>
                    </a:xfrm>
                    <a:prstGeom prst="rect">
                      <a:avLst/>
                    </a:prstGeom>
                    <a:noFill/>
                    <a:ln w="9525">
                      <a:noFill/>
                      <a:miter lim="800000"/>
                      <a:headEnd/>
                      <a:tailEnd/>
                    </a:ln>
                  </pic:spPr>
                </pic:pic>
              </a:graphicData>
            </a:graphic>
          </wp:inline>
        </w:drawing>
      </w:r>
    </w:p>
    <w:p w:rsidR="009E4E45" w:rsidRDefault="009E4E45">
      <w:pPr>
        <w:rPr>
          <w:b/>
          <w:sz w:val="28"/>
          <w:szCs w:val="28"/>
        </w:rPr>
      </w:pPr>
    </w:p>
    <w:p w:rsidR="009E4E45" w:rsidRPr="009E4E45" w:rsidRDefault="009E4E45">
      <w:pPr>
        <w:rPr>
          <w:sz w:val="28"/>
          <w:szCs w:val="28"/>
        </w:rPr>
      </w:pPr>
    </w:p>
    <w:p w:rsidR="00D0645B" w:rsidRDefault="00D0645B">
      <w:pPr>
        <w:rPr>
          <w:b/>
          <w:sz w:val="28"/>
          <w:szCs w:val="28"/>
        </w:rPr>
      </w:pPr>
      <w:r>
        <w:rPr>
          <w:b/>
          <w:sz w:val="28"/>
          <w:szCs w:val="28"/>
        </w:rPr>
        <w:t>Features:</w:t>
      </w:r>
    </w:p>
    <w:p w:rsidR="00D0645B" w:rsidRDefault="00D0645B" w:rsidP="00D0645B">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lastRenderedPageBreak/>
        <w:drawing>
          <wp:inline distT="0" distB="0" distL="0" distR="0">
            <wp:extent cx="1012308" cy="478466"/>
            <wp:effectExtent l="19050" t="0" r="0" b="0"/>
            <wp:docPr id="3" name="Picture 3" descr="https://lh3.googleusercontent.com/l7A22iQfAWoDWP1Jyewd7HiiQyfAkVSIbbzJqHOx8hVl7s8TzrUPlqlxy1iM8BmbQjj0eQ=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7A22iQfAWoDWP1Jyewd7HiiQyfAkVSIbbzJqHOx8hVl7s8TzrUPlqlxy1iM8BmbQjj0eQ=s50"/>
                    <pic:cNvPicPr>
                      <a:picLocks noChangeAspect="1" noChangeArrowheads="1"/>
                    </pic:cNvPicPr>
                  </pic:nvPicPr>
                  <pic:blipFill>
                    <a:blip r:embed="rId11">
                      <a:lum bright="-8000"/>
                    </a:blip>
                    <a:srcRect/>
                    <a:stretch>
                      <a:fillRect/>
                    </a:stretch>
                  </pic:blipFill>
                  <pic:spPr bwMode="auto">
                    <a:xfrm>
                      <a:off x="0" y="0"/>
                      <a:ext cx="1011650" cy="478155"/>
                    </a:xfrm>
                    <a:prstGeom prst="rect">
                      <a:avLst/>
                    </a:prstGeom>
                    <a:blipFill>
                      <a:blip r:embed="rId12"/>
                      <a:tile tx="0" ty="0" sx="100000" sy="100000" flip="none" algn="tl"/>
                    </a:blipFill>
                    <a:ln w="9525">
                      <a:noFill/>
                      <a:miter lim="800000"/>
                      <a:headEnd/>
                      <a:tailEnd/>
                    </a:ln>
                  </pic:spPr>
                </pic:pic>
              </a:graphicData>
            </a:graphic>
          </wp:inline>
        </w:drawing>
      </w:r>
      <w:r w:rsidRPr="00D0645B">
        <w:rPr>
          <w:rFonts w:ascii="Segoe UI" w:eastAsia="Times New Roman" w:hAnsi="Segoe UI" w:cs="Segoe UI"/>
          <w:b/>
          <w:bCs/>
          <w:spacing w:val="-7"/>
          <w:sz w:val="36"/>
          <w:szCs w:val="36"/>
        </w:rPr>
        <w:t>Collaborative Coding</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Contribute to projects quickly with automatic environment setup.</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Make sure you see the changes you care about.</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Build community around your code.</w:t>
      </w:r>
    </w:p>
    <w:p w:rsidR="00AA08C1" w:rsidRPr="00AA08C1" w:rsidRDefault="00614B3F" w:rsidP="00614B3F">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t xml:space="preserve"> </w:t>
      </w:r>
      <w:r w:rsidR="00AA08C1">
        <w:rPr>
          <w:noProof/>
        </w:rPr>
        <w:drawing>
          <wp:inline distT="0" distB="0" distL="0" distR="0">
            <wp:extent cx="478155" cy="478155"/>
            <wp:effectExtent l="19050" t="0" r="0" b="0"/>
            <wp:docPr id="6" name="Picture 6" descr="https://lh3.googleusercontent.com/5iKcvbomiyC6UgavZ4dtWJiBljmhjhgUXmO1u-7D61rc-946plVH7H50StRvKGDU-2rtiQ=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5iKcvbomiyC6UgavZ4dtWJiBljmhjhgUXmO1u-7D61rc-946plVH7H50StRvKGDU-2rtiQ=s50"/>
                    <pic:cNvPicPr>
                      <a:picLocks noChangeAspect="1" noChangeArrowheads="1"/>
                    </pic:cNvPicPr>
                  </pic:nvPicPr>
                  <pic:blipFill>
                    <a:blip r:embed="rId13"/>
                    <a:srcRect/>
                    <a:stretch>
                      <a:fillRect/>
                    </a:stretch>
                  </pic:blipFill>
                  <pic:spPr bwMode="auto">
                    <a:xfrm>
                      <a:off x="0" y="0"/>
                      <a:ext cx="478155" cy="478155"/>
                    </a:xfrm>
                    <a:prstGeom prst="rect">
                      <a:avLst/>
                    </a:prstGeom>
                    <a:noFill/>
                    <a:ln w="9525">
                      <a:noFill/>
                      <a:miter lim="800000"/>
                      <a:headEnd/>
                      <a:tailEnd/>
                    </a:ln>
                  </pic:spPr>
                </pic:pic>
              </a:graphicData>
            </a:graphic>
          </wp:inline>
        </w:drawing>
      </w:r>
      <w:r w:rsidR="00AA08C1">
        <w:rPr>
          <w:rFonts w:ascii="Segoe UI" w:eastAsia="Times New Roman" w:hAnsi="Segoe UI" w:cs="Segoe UI"/>
          <w:b/>
          <w:bCs/>
          <w:spacing w:val="-7"/>
          <w:sz w:val="36"/>
          <w:szCs w:val="36"/>
        </w:rPr>
        <w:t xml:space="preserve">Automation </w:t>
      </w:r>
      <w:r w:rsidR="00AA08C1" w:rsidRPr="00AA08C1">
        <w:rPr>
          <w:rFonts w:ascii="Segoe UI" w:eastAsia="Times New Roman" w:hAnsi="Segoe UI" w:cs="Segoe UI"/>
          <w:b/>
          <w:bCs/>
          <w:spacing w:val="-7"/>
          <w:sz w:val="36"/>
          <w:szCs w:val="36"/>
        </w:rPr>
        <w:t>and CI/CD</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 xml:space="preserve">Automate everything: CI/CD, testing, planning, project management, issue labeling, approvals, </w:t>
      </w:r>
      <w:r w:rsidR="00614B3F" w:rsidRPr="00AA08C1">
        <w:rPr>
          <w:rFonts w:ascii="Segoe UI" w:eastAsia="Times New Roman" w:hAnsi="Segoe UI" w:cs="Segoe UI"/>
          <w:color w:val="040D21"/>
          <w:sz w:val="27"/>
          <w:szCs w:val="27"/>
        </w:rPr>
        <w:t>on boarding</w:t>
      </w:r>
      <w:r w:rsidRPr="00AA08C1">
        <w:rPr>
          <w:rFonts w:ascii="Segoe UI" w:eastAsia="Times New Roman" w:hAnsi="Segoe UI" w:cs="Segoe UI"/>
          <w:color w:val="040D21"/>
          <w:sz w:val="27"/>
          <w:szCs w:val="27"/>
        </w:rPr>
        <w:t>, and more.</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Standardize and scale</w:t>
      </w:r>
      <w:r w:rsidRPr="00AA08C1">
        <w:rPr>
          <w:rFonts w:ascii="Segoe UI" w:eastAsia="Times New Roman" w:hAnsi="Segoe UI" w:cs="Segoe UI"/>
          <w:color w:val="040D21"/>
          <w:sz w:val="27"/>
          <w:szCs w:val="27"/>
        </w:rPr>
        <w:br/>
        <w:t>best practices, security, and compliance across your organization.</w:t>
      </w:r>
    </w:p>
    <w:p w:rsid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Get started quickly with thousands of actions from partners and the community.</w:t>
      </w:r>
    </w:p>
    <w:p w:rsidR="00AA08C1" w:rsidRDefault="00AA08C1" w:rsidP="00AA08C1">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drawing>
          <wp:inline distT="0" distB="0" distL="0" distR="0">
            <wp:extent cx="478155" cy="478155"/>
            <wp:effectExtent l="19050" t="0" r="0" b="0"/>
            <wp:docPr id="9" name="Picture 9" descr="https://lh3.googleusercontent.com/kNuqj-pf2Mb16MGKx9wRi_o1iGPexDKK7A9Br3z-IKILl8HpMP9VM6oFoJB4YOzB9QKSiQ=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kNuqj-pf2Mb16MGKx9wRi_o1iGPexDKK7A9Br3z-IKILl8HpMP9VM6oFoJB4YOzB9QKSiQ=s50"/>
                    <pic:cNvPicPr>
                      <a:picLocks noChangeAspect="1" noChangeArrowheads="1"/>
                    </pic:cNvPicPr>
                  </pic:nvPicPr>
                  <pic:blipFill>
                    <a:blip r:embed="rId14"/>
                    <a:srcRect/>
                    <a:stretch>
                      <a:fillRect/>
                    </a:stretch>
                  </pic:blipFill>
                  <pic:spPr bwMode="auto">
                    <a:xfrm>
                      <a:off x="0" y="0"/>
                      <a:ext cx="478155" cy="478155"/>
                    </a:xfrm>
                    <a:prstGeom prst="rect">
                      <a:avLst/>
                    </a:prstGeom>
                    <a:noFill/>
                    <a:ln w="9525">
                      <a:noFill/>
                      <a:miter lim="800000"/>
                      <a:headEnd/>
                      <a:tailEnd/>
                    </a:ln>
                  </pic:spPr>
                </pic:pic>
              </a:graphicData>
            </a:graphic>
          </wp:inline>
        </w:drawing>
      </w:r>
      <w:r w:rsidRPr="00AA08C1">
        <w:rPr>
          <w:rFonts w:ascii="Segoe UI" w:eastAsia="Times New Roman" w:hAnsi="Segoe UI" w:cs="Segoe UI"/>
          <w:b/>
          <w:bCs/>
          <w:spacing w:val="-7"/>
          <w:sz w:val="36"/>
          <w:szCs w:val="36"/>
        </w:rPr>
        <w:t>Security</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Secure code as you write it. Automatically review every change to your codebase and identify vulnerabilities before they reach production.</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Understand and address any vulnerabilities in your open source dependencies.</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Automatically detect and deactivate secrets committed to your repos.</w:t>
      </w:r>
    </w:p>
    <w:p w:rsidR="00AA08C1" w:rsidRPr="00AA5C28" w:rsidRDefault="00614B3F" w:rsidP="00614B3F">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t xml:space="preserve"> </w:t>
      </w:r>
      <w:r w:rsidR="00AA08C1">
        <w:rPr>
          <w:noProof/>
        </w:rPr>
        <w:drawing>
          <wp:inline distT="0" distB="0" distL="0" distR="0">
            <wp:extent cx="478155" cy="478155"/>
            <wp:effectExtent l="19050" t="0" r="0" b="0"/>
            <wp:docPr id="12" name="Picture 12" descr="https://lh3.googleusercontent.com/PIJBVwQnW9krq_9LsVzpHodPkLiRgfc738HvdAHPTTd9tL8c_rP6vGOQ-XxSWfjyNPrDvg=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PIJBVwQnW9krq_9LsVzpHodPkLiRgfc738HvdAHPTTd9tL8c_rP6vGOQ-XxSWfjyNPrDvg=s50"/>
                    <pic:cNvPicPr>
                      <a:picLocks noChangeAspect="1" noChangeArrowheads="1"/>
                    </pic:cNvPicPr>
                  </pic:nvPicPr>
                  <pic:blipFill>
                    <a:blip r:embed="rId15"/>
                    <a:srcRect/>
                    <a:stretch>
                      <a:fillRect/>
                    </a:stretch>
                  </pic:blipFill>
                  <pic:spPr bwMode="auto">
                    <a:xfrm>
                      <a:off x="0" y="0"/>
                      <a:ext cx="478155" cy="478155"/>
                    </a:xfrm>
                    <a:prstGeom prst="rect">
                      <a:avLst/>
                    </a:prstGeom>
                    <a:noFill/>
                    <a:ln w="9525">
                      <a:noFill/>
                      <a:miter lim="800000"/>
                      <a:headEnd/>
                      <a:tailEnd/>
                    </a:ln>
                  </pic:spPr>
                </pic:pic>
              </a:graphicData>
            </a:graphic>
          </wp:inline>
        </w:drawing>
      </w:r>
      <w:r w:rsidR="00AA08C1" w:rsidRPr="00AA5C28">
        <w:rPr>
          <w:rFonts w:ascii="Segoe UI" w:eastAsia="Times New Roman" w:hAnsi="Segoe UI" w:cs="Segoe UI"/>
          <w:b/>
          <w:bCs/>
          <w:spacing w:val="-7"/>
          <w:sz w:val="36"/>
          <w:szCs w:val="36"/>
        </w:rPr>
        <w:t>Client Apps</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Take GitHub with you on any connected device.</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Skip the visual UI with a quick, powerful text interface.</w:t>
      </w:r>
    </w:p>
    <w:p w:rsidR="00AA08C1" w:rsidRPr="00614B3F" w:rsidRDefault="00AA08C1" w:rsidP="00614B3F">
      <w:pPr>
        <w:pStyle w:val="ListParagraph"/>
        <w:numPr>
          <w:ilvl w:val="0"/>
          <w:numId w:val="11"/>
        </w:numPr>
        <w:spacing w:after="0" w:line="502" w:lineRule="atLeast"/>
        <w:rPr>
          <w:rFonts w:ascii="Segoe UI" w:eastAsia="Times New Roman" w:hAnsi="Segoe UI" w:cs="Segoe UI"/>
          <w:color w:val="040D21"/>
          <w:sz w:val="27"/>
          <w:szCs w:val="27"/>
        </w:rPr>
      </w:pPr>
      <w:r w:rsidRPr="00614B3F">
        <w:rPr>
          <w:rFonts w:ascii="Segoe UI" w:eastAsia="Times New Roman" w:hAnsi="Segoe UI" w:cs="Segoe UI"/>
          <w:color w:val="040D21"/>
          <w:sz w:val="27"/>
          <w:szCs w:val="27"/>
        </w:rPr>
        <w:t>Access GitHub from your OS X or Windows desktop.</w:t>
      </w:r>
    </w:p>
    <w:p w:rsidR="00AA08C1" w:rsidRPr="00AA08C1" w:rsidRDefault="00AA08C1" w:rsidP="00614B3F">
      <w:pPr>
        <w:spacing w:after="0" w:line="502" w:lineRule="atLeast"/>
        <w:rPr>
          <w:rFonts w:ascii="Segoe UI" w:eastAsia="Times New Roman" w:hAnsi="Segoe UI" w:cs="Segoe UI"/>
          <w:color w:val="FFFFFF" w:themeColor="background1"/>
          <w:sz w:val="27"/>
          <w:szCs w:val="27"/>
        </w:rPr>
      </w:pPr>
    </w:p>
    <w:p w:rsidR="00D0645B" w:rsidRDefault="00D0645B" w:rsidP="00614B3F">
      <w:pPr>
        <w:rPr>
          <w:b/>
          <w:sz w:val="28"/>
          <w:szCs w:val="28"/>
        </w:rPr>
      </w:pPr>
    </w:p>
    <w:p w:rsidR="00AA08C1" w:rsidRPr="00AA08C1" w:rsidRDefault="00AA08C1" w:rsidP="00AA08C1">
      <w:pPr>
        <w:spacing w:after="0" w:line="1029" w:lineRule="atLeast"/>
        <w:outlineLvl w:val="1"/>
        <w:rPr>
          <w:rFonts w:ascii="Segoe UI" w:eastAsia="Times New Roman" w:hAnsi="Segoe UI" w:cs="Segoe UI"/>
          <w:b/>
          <w:bCs/>
          <w:spacing w:val="-7"/>
          <w:sz w:val="36"/>
          <w:szCs w:val="36"/>
        </w:rPr>
      </w:pPr>
      <w:r>
        <w:rPr>
          <w:noProof/>
        </w:rPr>
        <w:drawing>
          <wp:inline distT="0" distB="0" distL="0" distR="0">
            <wp:extent cx="488950" cy="488950"/>
            <wp:effectExtent l="19050" t="0" r="6350" b="0"/>
            <wp:docPr id="17" name="Picture 17" descr="https://lh3.googleusercontent.com/qJOYsbgSmtKEpydiKPQWmknNEml0nJaDmzcznLmnl4xLz7Q40-TRA6PcZKSox7Zd5PrBmQ=s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qJOYsbgSmtKEpydiKPQWmknNEml0nJaDmzcznLmnl4xLz7Q40-TRA6PcZKSox7Zd5PrBmQ=s51"/>
                    <pic:cNvPicPr>
                      <a:picLocks noChangeAspect="1" noChangeArrowheads="1"/>
                    </pic:cNvPicPr>
                  </pic:nvPicPr>
                  <pic:blipFill>
                    <a:blip r:embed="rId16"/>
                    <a:srcRect/>
                    <a:stretch>
                      <a:fillRect/>
                    </a:stretch>
                  </pic:blipFill>
                  <pic:spPr bwMode="auto">
                    <a:xfrm>
                      <a:off x="0" y="0"/>
                      <a:ext cx="488950" cy="488950"/>
                    </a:xfrm>
                    <a:prstGeom prst="rect">
                      <a:avLst/>
                    </a:prstGeom>
                    <a:noFill/>
                    <a:ln w="9525">
                      <a:noFill/>
                      <a:miter lim="800000"/>
                      <a:headEnd/>
                      <a:tailEnd/>
                    </a:ln>
                  </pic:spPr>
                </pic:pic>
              </a:graphicData>
            </a:graphic>
          </wp:inline>
        </w:drawing>
      </w:r>
      <w:r>
        <w:rPr>
          <w:rFonts w:ascii="Segoe UI" w:eastAsia="Times New Roman" w:hAnsi="Segoe UI" w:cs="Segoe UI"/>
          <w:b/>
          <w:bCs/>
          <w:spacing w:val="-7"/>
          <w:sz w:val="36"/>
          <w:szCs w:val="36"/>
        </w:rPr>
        <w:t xml:space="preserve">Project </w:t>
      </w:r>
      <w:r w:rsidRPr="00AA08C1">
        <w:rPr>
          <w:rFonts w:ascii="Segoe UI" w:eastAsia="Times New Roman" w:hAnsi="Segoe UI" w:cs="Segoe UI"/>
          <w:b/>
          <w:bCs/>
          <w:spacing w:val="-7"/>
          <w:sz w:val="36"/>
          <w:szCs w:val="36"/>
        </w:rPr>
        <w:t>Management</w:t>
      </w:r>
    </w:p>
    <w:p w:rsidR="00AA08C1" w:rsidRPr="00AA08C1" w:rsidRDefault="00AA08C1" w:rsidP="00614B3F">
      <w:pPr>
        <w:spacing w:after="0" w:line="502" w:lineRule="atLeast"/>
        <w:rPr>
          <w:rFonts w:ascii="Segoe UI" w:eastAsia="Times New Roman" w:hAnsi="Segoe UI" w:cs="Segoe UI"/>
          <w:color w:val="000000" w:themeColor="text1"/>
          <w:sz w:val="27"/>
          <w:szCs w:val="27"/>
        </w:rPr>
      </w:pPr>
      <w:r w:rsidRPr="00AA08C1">
        <w:rPr>
          <w:rFonts w:ascii="Segoe UI" w:eastAsia="Times New Roman" w:hAnsi="Segoe UI" w:cs="Segoe UI"/>
          <w:color w:val="000000" w:themeColor="text1"/>
          <w:sz w:val="27"/>
          <w:szCs w:val="27"/>
        </w:rPr>
        <w:t>Keep your team in step and your code at the center of your projects.</w:t>
      </w:r>
    </w:p>
    <w:p w:rsidR="00AA08C1" w:rsidRPr="00AA08C1" w:rsidRDefault="00AA08C1" w:rsidP="00614B3F">
      <w:pPr>
        <w:spacing w:after="0" w:line="502" w:lineRule="atLeast"/>
        <w:rPr>
          <w:rFonts w:ascii="Segoe UI" w:eastAsia="Times New Roman" w:hAnsi="Segoe UI" w:cs="Segoe UI"/>
          <w:color w:val="000000" w:themeColor="text1"/>
          <w:sz w:val="27"/>
          <w:szCs w:val="27"/>
        </w:rPr>
      </w:pPr>
      <w:r w:rsidRPr="00AA08C1">
        <w:rPr>
          <w:rFonts w:ascii="Segoe UI" w:eastAsia="Times New Roman" w:hAnsi="Segoe UI" w:cs="Segoe UI"/>
          <w:color w:val="000000" w:themeColor="text1"/>
          <w:sz w:val="27"/>
          <w:szCs w:val="27"/>
        </w:rPr>
        <w:t>Give your team continuously updated information on your progress, priorities and roadmap.</w:t>
      </w:r>
    </w:p>
    <w:p w:rsidR="00AA08C1" w:rsidRPr="00AA08C1" w:rsidRDefault="00AA08C1" w:rsidP="00614B3F">
      <w:pPr>
        <w:spacing w:after="0" w:line="502" w:lineRule="atLeast"/>
        <w:rPr>
          <w:rFonts w:ascii="Segoe UI" w:eastAsia="Times New Roman" w:hAnsi="Segoe UI" w:cs="Segoe UI"/>
          <w:color w:val="000000" w:themeColor="text1"/>
          <w:sz w:val="27"/>
          <w:szCs w:val="27"/>
        </w:rPr>
      </w:pPr>
      <w:r w:rsidRPr="00AA08C1">
        <w:rPr>
          <w:rFonts w:ascii="Segoe UI" w:eastAsia="Times New Roman" w:hAnsi="Segoe UI" w:cs="Segoe UI"/>
          <w:color w:val="000000" w:themeColor="text1"/>
          <w:sz w:val="27"/>
          <w:szCs w:val="27"/>
        </w:rPr>
        <w:t>Track what you deliver down to the commit.</w:t>
      </w:r>
    </w:p>
    <w:p w:rsidR="00AA08C1" w:rsidRDefault="00AA08C1">
      <w:pPr>
        <w:rPr>
          <w:b/>
          <w:sz w:val="28"/>
          <w:szCs w:val="28"/>
        </w:rPr>
      </w:pPr>
    </w:p>
    <w:p w:rsidR="00AA5C28" w:rsidRPr="00AA5C28" w:rsidRDefault="00AA5C28" w:rsidP="00AA5C28">
      <w:pPr>
        <w:spacing w:after="0" w:line="900" w:lineRule="atLeast"/>
        <w:outlineLvl w:val="1"/>
        <w:rPr>
          <w:rFonts w:ascii="Segoe UI" w:eastAsia="Times New Roman" w:hAnsi="Segoe UI" w:cs="Segoe UI"/>
          <w:b/>
          <w:bCs/>
          <w:spacing w:val="-7"/>
          <w:sz w:val="36"/>
          <w:szCs w:val="36"/>
        </w:rPr>
      </w:pPr>
      <w:r>
        <w:rPr>
          <w:noProof/>
        </w:rPr>
        <w:drawing>
          <wp:inline distT="0" distB="0" distL="0" distR="0">
            <wp:extent cx="808355" cy="808355"/>
            <wp:effectExtent l="19050" t="0" r="0" b="0"/>
            <wp:docPr id="20" name="Picture 20" descr="https://lh3.googleusercontent.com/3DJrc6273p49RYAZhKC6zmPVuzIVRjZB6yQnoX8acj6HuPxDXeeAIUoDsAyce0YuA3yjSg=s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3DJrc6273p49RYAZhKC6zmPVuzIVRjZB6yQnoX8acj6HuPxDXeeAIUoDsAyce0YuA3yjSg=s85"/>
                    <pic:cNvPicPr>
                      <a:picLocks noChangeAspect="1" noChangeArrowheads="1"/>
                    </pic:cNvPicPr>
                  </pic:nvPicPr>
                  <pic:blipFill>
                    <a:blip r:embed="rId17"/>
                    <a:srcRect/>
                    <a:stretch>
                      <a:fillRect/>
                    </a:stretch>
                  </pic:blipFill>
                  <pic:spPr bwMode="auto">
                    <a:xfrm>
                      <a:off x="0" y="0"/>
                      <a:ext cx="808355" cy="808355"/>
                    </a:xfrm>
                    <a:prstGeom prst="rect">
                      <a:avLst/>
                    </a:prstGeom>
                    <a:noFill/>
                    <a:ln w="9525">
                      <a:noFill/>
                      <a:miter lim="800000"/>
                      <a:headEnd/>
                      <a:tailEnd/>
                    </a:ln>
                  </pic:spPr>
                </pic:pic>
              </a:graphicData>
            </a:graphic>
          </wp:inline>
        </w:drawing>
      </w:r>
      <w:r>
        <w:rPr>
          <w:rFonts w:ascii="Segoe UI" w:eastAsia="Times New Roman" w:hAnsi="Segoe UI" w:cs="Segoe UI"/>
          <w:b/>
          <w:bCs/>
          <w:spacing w:val="-7"/>
          <w:sz w:val="36"/>
          <w:szCs w:val="36"/>
        </w:rPr>
        <w:t xml:space="preserve">Team </w:t>
      </w:r>
      <w:r w:rsidRPr="00AA5C28">
        <w:rPr>
          <w:rFonts w:ascii="Segoe UI" w:eastAsia="Times New Roman" w:hAnsi="Segoe UI" w:cs="Segoe UI"/>
          <w:b/>
          <w:bCs/>
          <w:spacing w:val="-7"/>
          <w:sz w:val="36"/>
          <w:szCs w:val="36"/>
        </w:rPr>
        <w:t>Administration</w:t>
      </w:r>
    </w:p>
    <w:p w:rsidR="00AA5C28" w:rsidRPr="00AA5C28" w:rsidRDefault="00AA5C28" w:rsidP="00AA5C28">
      <w:pPr>
        <w:shd w:val="clear" w:color="auto" w:fill="FFFFFF"/>
        <w:spacing w:after="0" w:line="502" w:lineRule="atLeast"/>
        <w:rPr>
          <w:rFonts w:ascii="Segoe UI" w:eastAsia="Times New Roman" w:hAnsi="Segoe UI" w:cs="Segoe UI"/>
          <w:color w:val="040D21"/>
          <w:sz w:val="27"/>
          <w:szCs w:val="27"/>
        </w:rPr>
      </w:pPr>
      <w:r w:rsidRPr="00AA5C28">
        <w:rPr>
          <w:rFonts w:ascii="Segoe UI" w:eastAsia="Times New Roman" w:hAnsi="Segoe UI" w:cs="Segoe UI"/>
          <w:color w:val="040D21"/>
          <w:sz w:val="27"/>
          <w:szCs w:val="27"/>
        </w:rPr>
        <w:t>Simplify access and permissions management across your projects and teams.</w:t>
      </w:r>
    </w:p>
    <w:p w:rsidR="00AA5C28" w:rsidRPr="00AA5C28" w:rsidRDefault="00AA5C28" w:rsidP="00AA5C28">
      <w:pPr>
        <w:shd w:val="clear" w:color="auto" w:fill="FFFFFF"/>
        <w:spacing w:after="0" w:line="502" w:lineRule="atLeast"/>
        <w:rPr>
          <w:rFonts w:ascii="Segoe UI" w:eastAsia="Times New Roman" w:hAnsi="Segoe UI" w:cs="Segoe UI"/>
          <w:color w:val="040D21"/>
          <w:sz w:val="27"/>
          <w:szCs w:val="27"/>
        </w:rPr>
      </w:pPr>
      <w:r w:rsidRPr="00AA5C28">
        <w:rPr>
          <w:rFonts w:ascii="Segoe UI" w:eastAsia="Times New Roman" w:hAnsi="Segoe UI" w:cs="Segoe UI"/>
          <w:color w:val="040D21"/>
          <w:sz w:val="27"/>
          <w:szCs w:val="27"/>
        </w:rPr>
        <w:t>Update permissions, add new users as you grow, and give everyone the exact permissions they need.</w:t>
      </w:r>
    </w:p>
    <w:p w:rsidR="00AA5C28" w:rsidRDefault="00AA5C28" w:rsidP="00AA5C28">
      <w:pPr>
        <w:shd w:val="clear" w:color="auto" w:fill="FFFFFF"/>
        <w:spacing w:after="0" w:line="502" w:lineRule="atLeast"/>
        <w:rPr>
          <w:rFonts w:ascii="Segoe UI" w:eastAsia="Times New Roman" w:hAnsi="Segoe UI" w:cs="Segoe UI"/>
          <w:color w:val="040D21"/>
          <w:sz w:val="27"/>
          <w:szCs w:val="27"/>
        </w:rPr>
      </w:pPr>
      <w:r w:rsidRPr="00AA5C28">
        <w:rPr>
          <w:rFonts w:ascii="Segoe UI" w:eastAsia="Times New Roman" w:hAnsi="Segoe UI" w:cs="Segoe UI"/>
          <w:color w:val="040D21"/>
          <w:sz w:val="27"/>
          <w:szCs w:val="27"/>
        </w:rPr>
        <w:t>Sync with Okta and Azure Active Directory.</w:t>
      </w:r>
    </w:p>
    <w:p w:rsidR="00AA5C28" w:rsidRDefault="00AA5C28" w:rsidP="00AA5C28">
      <w:pPr>
        <w:shd w:val="clear" w:color="auto" w:fill="FFFFFF"/>
        <w:spacing w:after="0" w:line="502" w:lineRule="atLeast"/>
        <w:rPr>
          <w:rFonts w:ascii="Segoe UI" w:eastAsia="Times New Roman" w:hAnsi="Segoe UI" w:cs="Segoe UI"/>
          <w:color w:val="040D21"/>
          <w:sz w:val="27"/>
          <w:szCs w:val="27"/>
        </w:rPr>
      </w:pPr>
    </w:p>
    <w:p w:rsidR="00AA5C28" w:rsidRPr="00AA5C28" w:rsidRDefault="00AA5C28" w:rsidP="00AA5C28">
      <w:pPr>
        <w:pStyle w:val="Heading2"/>
      </w:pPr>
    </w:p>
    <w:p w:rsidR="00AA08C1" w:rsidRDefault="00AA08C1">
      <w:pPr>
        <w:rPr>
          <w:b/>
          <w:sz w:val="28"/>
          <w:szCs w:val="28"/>
        </w:rPr>
      </w:pPr>
    </w:p>
    <w:p w:rsidR="00D0645B" w:rsidRPr="000D0072" w:rsidRDefault="00D0645B">
      <w:pPr>
        <w:rPr>
          <w:b/>
          <w:sz w:val="28"/>
          <w:szCs w:val="28"/>
        </w:rPr>
      </w:pPr>
    </w:p>
    <w:p w:rsidR="00A10E8D" w:rsidRPr="00A10E8D" w:rsidRDefault="00A10E8D" w:rsidP="00A10E8D">
      <w:pPr>
        <w:autoSpaceDE w:val="0"/>
        <w:autoSpaceDN w:val="0"/>
        <w:adjustRightInd w:val="0"/>
        <w:spacing w:after="0" w:line="240" w:lineRule="auto"/>
        <w:rPr>
          <w:rFonts w:ascii="TimesNewRomanPS-BoldMT" w:hAnsi="TimesNewRomanPS-BoldMT" w:cs="TimesNewRomanPS-BoldMT"/>
          <w:bCs/>
          <w:sz w:val="27"/>
          <w:szCs w:val="27"/>
        </w:rPr>
      </w:pPr>
      <w:r>
        <w:rPr>
          <w:sz w:val="28"/>
          <w:szCs w:val="28"/>
        </w:rPr>
        <w:t>Title:</w:t>
      </w:r>
      <w:r w:rsidRPr="00A10E8D">
        <w:rPr>
          <w:rFonts w:ascii="TimesNewRomanPS-BoldMT" w:hAnsi="TimesNewRomanPS-BoldMT" w:cs="TimesNewRomanPS-BoldMT"/>
          <w:b/>
          <w:bCs/>
          <w:sz w:val="27"/>
          <w:szCs w:val="27"/>
        </w:rPr>
        <w:t xml:space="preserve"> </w:t>
      </w:r>
      <w:r w:rsidRPr="00A10E8D">
        <w:rPr>
          <w:rFonts w:ascii="TimesNewRomanPS-BoldMT" w:hAnsi="TimesNewRomanPS-BoldMT" w:cs="TimesNewRomanPS-BoldMT"/>
          <w:bCs/>
          <w:sz w:val="27"/>
          <w:szCs w:val="27"/>
        </w:rPr>
        <w:t>Analysis of Software Developer Activity on</w:t>
      </w:r>
    </w:p>
    <w:p w:rsidR="00A10E8D" w:rsidRDefault="00A10E8D" w:rsidP="00A10E8D">
      <w:pPr>
        <w:ind w:firstLine="720"/>
        <w:rPr>
          <w:rFonts w:ascii="TimesNewRomanPS-BoldMT" w:hAnsi="TimesNewRomanPS-BoldMT" w:cs="TimesNewRomanPS-BoldMT"/>
          <w:bCs/>
          <w:sz w:val="27"/>
          <w:szCs w:val="27"/>
        </w:rPr>
      </w:pPr>
      <w:r w:rsidRPr="00A10E8D">
        <w:rPr>
          <w:rFonts w:ascii="TimesNewRomanPS-BoldMT" w:hAnsi="TimesNewRomanPS-BoldMT" w:cs="TimesNewRomanPS-BoldMT"/>
          <w:bCs/>
          <w:sz w:val="27"/>
          <w:szCs w:val="27"/>
        </w:rPr>
        <w:t>a Distributed Version Control System</w:t>
      </w:r>
    </w:p>
    <w:p w:rsidR="00A10E8D" w:rsidRDefault="00A10E8D" w:rsidP="00A10E8D">
      <w:pPr>
        <w:rPr>
          <w:rFonts w:ascii="TimesNewRomanPSMT" w:hAnsi="TimesNewRomanPSMT" w:cs="TimesNewRomanPSMT"/>
          <w:sz w:val="28"/>
          <w:szCs w:val="28"/>
        </w:rPr>
      </w:pPr>
      <w:r>
        <w:rPr>
          <w:rFonts w:ascii="TimesNewRomanPS-BoldMT" w:hAnsi="TimesNewRomanPS-BoldMT" w:cs="TimesNewRomanPS-BoldMT"/>
          <w:bCs/>
          <w:sz w:val="27"/>
          <w:szCs w:val="27"/>
        </w:rPr>
        <w:t>Author:</w:t>
      </w:r>
      <w:r w:rsidRPr="00A10E8D">
        <w:rPr>
          <w:rFonts w:ascii="TimesNewRomanPSMT" w:hAnsi="TimesNewRomanPSMT" w:cs="TimesNewRomanPSMT"/>
          <w:sz w:val="21"/>
          <w:szCs w:val="21"/>
        </w:rPr>
        <w:t xml:space="preserve"> </w:t>
      </w:r>
      <w:r w:rsidRPr="00A10E8D">
        <w:rPr>
          <w:rFonts w:ascii="TimesNewRomanPSMT" w:hAnsi="TimesNewRomanPSMT" w:cs="TimesNewRomanPSMT"/>
          <w:sz w:val="28"/>
          <w:szCs w:val="28"/>
        </w:rPr>
        <w:t>Shu Li*, Hayato Tsukiji*, and Kosuke Takano**</w:t>
      </w:r>
    </w:p>
    <w:p w:rsidR="00A10E8D" w:rsidRDefault="00A10E8D" w:rsidP="00A10E8D">
      <w:pPr>
        <w:tabs>
          <w:tab w:val="left" w:pos="3667"/>
        </w:tabs>
        <w:rPr>
          <w:rFonts w:ascii="TimesNewRomanPSMT" w:hAnsi="TimesNewRomanPSMT" w:cs="TimesNewRomanPSMT"/>
          <w:sz w:val="28"/>
          <w:szCs w:val="28"/>
        </w:rPr>
      </w:pPr>
      <w:r>
        <w:rPr>
          <w:rFonts w:ascii="TimesNewRomanPSMT" w:hAnsi="TimesNewRomanPSMT" w:cs="TimesNewRomanPSMT"/>
          <w:sz w:val="28"/>
          <w:szCs w:val="28"/>
        </w:rPr>
        <w:t>Year:2016</w:t>
      </w:r>
      <w:r>
        <w:rPr>
          <w:rFonts w:ascii="TimesNewRomanPSMT" w:hAnsi="TimesNewRomanPSMT" w:cs="TimesNewRomanPSMT"/>
          <w:sz w:val="28"/>
          <w:szCs w:val="28"/>
        </w:rPr>
        <w:tab/>
      </w:r>
    </w:p>
    <w:p w:rsidR="00A10E8D" w:rsidRPr="00A10E8D" w:rsidRDefault="00A10E8D" w:rsidP="00A10E8D">
      <w:pPr>
        <w:pStyle w:val="ListParagraph"/>
        <w:numPr>
          <w:ilvl w:val="0"/>
          <w:numId w:val="1"/>
        </w:numPr>
        <w:autoSpaceDE w:val="0"/>
        <w:autoSpaceDN w:val="0"/>
        <w:adjustRightInd w:val="0"/>
        <w:spacing w:after="0" w:line="240" w:lineRule="auto"/>
        <w:rPr>
          <w:rFonts w:ascii="TimesNewRomanPS-BoldMT" w:hAnsi="TimesNewRomanPS-BoldMT" w:cs="TimesNewRomanPS-BoldMT"/>
          <w:bCs/>
          <w:sz w:val="28"/>
          <w:szCs w:val="28"/>
        </w:rPr>
      </w:pPr>
      <w:r w:rsidRPr="00A10E8D">
        <w:rPr>
          <w:rFonts w:ascii="TimesNewRomanPS-BoldMT" w:hAnsi="TimesNewRomanPS-BoldMT" w:cs="TimesNewRomanPS-BoldMT"/>
          <w:bCs/>
          <w:sz w:val="28"/>
          <w:szCs w:val="28"/>
        </w:rPr>
        <w:lastRenderedPageBreak/>
        <w:t>In this paper, for the analysis of various characteristics of software developers, such as their skills and project roles, a method of feature</w:t>
      </w:r>
      <w:r>
        <w:rPr>
          <w:rFonts w:ascii="TimesNewRomanPS-BoldMT" w:hAnsi="TimesNewRomanPS-BoldMT" w:cs="TimesNewRomanPS-BoldMT"/>
          <w:bCs/>
          <w:sz w:val="28"/>
          <w:szCs w:val="28"/>
        </w:rPr>
        <w:t xml:space="preserve"> e</w:t>
      </w:r>
      <w:r w:rsidRPr="00A10E8D">
        <w:rPr>
          <w:rFonts w:ascii="TimesNewRomanPS-BoldMT" w:hAnsi="TimesNewRomanPS-BoldMT" w:cs="TimesNewRomanPS-BoldMT"/>
          <w:bCs/>
          <w:sz w:val="28"/>
          <w:szCs w:val="28"/>
        </w:rPr>
        <w:t>xtraction based on those developers’ history of collaborative</w:t>
      </w:r>
    </w:p>
    <w:p w:rsidR="00A10E8D" w:rsidRPr="00A10E8D" w:rsidRDefault="00A10E8D" w:rsidP="00A10E8D">
      <w:pPr>
        <w:autoSpaceDE w:val="0"/>
        <w:autoSpaceDN w:val="0"/>
        <w:adjustRightInd w:val="0"/>
        <w:spacing w:after="0" w:line="240" w:lineRule="auto"/>
        <w:ind w:left="720"/>
        <w:rPr>
          <w:rFonts w:ascii="TimesNewRomanPS-BoldMT" w:hAnsi="TimesNewRomanPS-BoldMT" w:cs="TimesNewRomanPS-BoldMT"/>
          <w:bCs/>
          <w:sz w:val="28"/>
          <w:szCs w:val="28"/>
        </w:rPr>
      </w:pPr>
      <w:r w:rsidRPr="00A10E8D">
        <w:rPr>
          <w:rFonts w:ascii="TimesNewRomanPS-BoldMT" w:hAnsi="TimesNewRomanPS-BoldMT" w:cs="TimesNewRomanPS-BoldMT"/>
          <w:bCs/>
          <w:sz w:val="28"/>
          <w:szCs w:val="28"/>
        </w:rPr>
        <w:t>development using a distributed version control system has been presented.</w:t>
      </w:r>
    </w:p>
    <w:p w:rsidR="00A10E8D" w:rsidRPr="00A10E8D" w:rsidRDefault="00A10E8D" w:rsidP="00A10E8D">
      <w:pPr>
        <w:pStyle w:val="ListParagraph"/>
        <w:numPr>
          <w:ilvl w:val="0"/>
          <w:numId w:val="1"/>
        </w:numPr>
        <w:autoSpaceDE w:val="0"/>
        <w:autoSpaceDN w:val="0"/>
        <w:adjustRightInd w:val="0"/>
        <w:spacing w:after="0" w:line="240" w:lineRule="auto"/>
        <w:rPr>
          <w:rFonts w:ascii="TimesNewRomanPS-BoldMT" w:hAnsi="TimesNewRomanPS-BoldMT" w:cs="TimesNewRomanPS-BoldMT"/>
          <w:bCs/>
          <w:sz w:val="28"/>
          <w:szCs w:val="28"/>
        </w:rPr>
      </w:pPr>
      <w:r w:rsidRPr="00A10E8D">
        <w:rPr>
          <w:rFonts w:ascii="TimesNewRomanPS-BoldMT" w:hAnsi="TimesNewRomanPS-BoldMT" w:cs="TimesNewRomanPS-BoldMT"/>
          <w:bCs/>
          <w:sz w:val="28"/>
          <w:szCs w:val="28"/>
        </w:rPr>
        <w:t>Real</w:t>
      </w:r>
      <w:r>
        <w:rPr>
          <w:rFonts w:ascii="TimesNewRomanPS-BoldMT" w:hAnsi="TimesNewRomanPS-BoldMT" w:cs="TimesNewRomanPS-BoldMT"/>
          <w:bCs/>
          <w:sz w:val="28"/>
          <w:szCs w:val="28"/>
        </w:rPr>
        <w:t xml:space="preserve"> </w:t>
      </w:r>
      <w:r w:rsidRPr="00A10E8D">
        <w:rPr>
          <w:rFonts w:ascii="TimesNewRomanPS-BoldMT" w:hAnsi="TimesNewRomanPS-BoldMT" w:cs="TimesNewRomanPS-BoldMT"/>
          <w:bCs/>
          <w:sz w:val="28"/>
          <w:szCs w:val="28"/>
        </w:rPr>
        <w:t>Git projects on GitHub were experimentally analyzed, and the</w:t>
      </w:r>
    </w:p>
    <w:p w:rsidR="00A10E8D" w:rsidRPr="006D469D" w:rsidRDefault="00A10E8D" w:rsidP="006D469D">
      <w:pPr>
        <w:pStyle w:val="ListParagraph"/>
        <w:autoSpaceDE w:val="0"/>
        <w:autoSpaceDN w:val="0"/>
        <w:adjustRightInd w:val="0"/>
        <w:spacing w:after="0" w:line="240" w:lineRule="auto"/>
        <w:rPr>
          <w:rFonts w:ascii="TimesNewRomanPS-BoldMT" w:hAnsi="TimesNewRomanPS-BoldMT" w:cs="TimesNewRomanPS-BoldMT"/>
          <w:b/>
          <w:bCs/>
          <w:sz w:val="28"/>
          <w:szCs w:val="28"/>
        </w:rPr>
      </w:pPr>
      <w:r w:rsidRPr="006D469D">
        <w:rPr>
          <w:rFonts w:ascii="TimesNewRomanPS-BoldMT" w:hAnsi="TimesNewRomanPS-BoldMT" w:cs="TimesNewRomanPS-BoldMT"/>
          <w:bCs/>
          <w:sz w:val="28"/>
          <w:szCs w:val="28"/>
        </w:rPr>
        <w:t>experimental results demonstrate the feasibility of our proposed method</w:t>
      </w:r>
      <w:r w:rsidRPr="006D469D">
        <w:rPr>
          <w:rFonts w:ascii="TimesNewRomanPS-BoldMT" w:hAnsi="TimesNewRomanPS-BoldMT" w:cs="TimesNewRomanPS-BoldMT"/>
          <w:b/>
          <w:bCs/>
          <w:sz w:val="28"/>
          <w:szCs w:val="28"/>
        </w:rPr>
        <w:t>.</w:t>
      </w:r>
    </w:p>
    <w:p w:rsidR="006D469D" w:rsidRPr="006D469D" w:rsidRDefault="006D469D" w:rsidP="006D469D">
      <w:pPr>
        <w:autoSpaceDE w:val="0"/>
        <w:autoSpaceDN w:val="0"/>
        <w:adjustRightInd w:val="0"/>
        <w:spacing w:after="0" w:line="240" w:lineRule="auto"/>
        <w:rPr>
          <w:rFonts w:ascii="TimesNewRomanPS-BoldMT" w:hAnsi="TimesNewRomanPS-BoldMT" w:cs="TimesNewRomanPS-BoldMT"/>
          <w:b/>
          <w:bCs/>
          <w:sz w:val="28"/>
          <w:szCs w:val="28"/>
        </w:rPr>
      </w:pPr>
    </w:p>
    <w:p w:rsidR="006D469D" w:rsidRPr="006D469D" w:rsidRDefault="006D469D" w:rsidP="006D469D">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8"/>
          <w:szCs w:val="28"/>
        </w:rPr>
      </w:pPr>
      <w:r w:rsidRPr="006D469D">
        <w:rPr>
          <w:b/>
          <w:sz w:val="28"/>
          <w:szCs w:val="28"/>
        </w:rPr>
        <w:t>Figure :Data available using Git-Hub API</w:t>
      </w:r>
    </w:p>
    <w:p w:rsidR="00A10E8D" w:rsidRDefault="00A10E8D" w:rsidP="00A10E8D">
      <w:pPr>
        <w:autoSpaceDE w:val="0"/>
        <w:autoSpaceDN w:val="0"/>
        <w:adjustRightInd w:val="0"/>
        <w:spacing w:after="0" w:line="240" w:lineRule="auto"/>
        <w:ind w:left="720"/>
        <w:rPr>
          <w:rFonts w:ascii="TimesNewRomanPS-BoldMT" w:hAnsi="TimesNewRomanPS-BoldMT" w:cs="TimesNewRomanPS-BoldMT"/>
          <w:bCs/>
          <w:sz w:val="28"/>
          <w:szCs w:val="28"/>
        </w:rPr>
      </w:pPr>
    </w:p>
    <w:p w:rsidR="00A10E8D" w:rsidRDefault="00E77134" w:rsidP="00A73B09">
      <w:pPr>
        <w:autoSpaceDE w:val="0"/>
        <w:autoSpaceDN w:val="0"/>
        <w:adjustRightInd w:val="0"/>
        <w:spacing w:after="0" w:line="240" w:lineRule="auto"/>
        <w:rPr>
          <w:rFonts w:ascii="TimesNewRomanPS-BoldMT" w:hAnsi="TimesNewRomanPS-BoldMT" w:cs="TimesNewRomanPS-BoldMT"/>
          <w:bCs/>
          <w:sz w:val="28"/>
          <w:szCs w:val="28"/>
        </w:rPr>
      </w:pPr>
      <w:r>
        <w:rPr>
          <w:rFonts w:ascii="TimesNewRomanPS-BoldMT" w:hAnsi="TimesNewRomanPS-BoldMT" w:cs="TimesNewRomanPS-BoldMT"/>
          <w:bCs/>
          <w:noProof/>
          <w:sz w:val="28"/>
          <w:szCs w:val="28"/>
        </w:rPr>
        <w:pict>
          <v:roundrect id="_x0000_s1027" style="position:absolute;margin-left:161pt;margin-top:10.45pt;width:85.45pt;height:47.25pt;z-index:251659264" arcsize="10923f">
            <v:textbox style="mso-next-textbox:#_x0000_s1027">
              <w:txbxContent>
                <w:p w:rsidR="00A73B09" w:rsidRPr="006D469D" w:rsidRDefault="00A73B09">
                  <w:pPr>
                    <w:rPr>
                      <w:b/>
                      <w:sz w:val="28"/>
                      <w:szCs w:val="28"/>
                    </w:rPr>
                  </w:pPr>
                  <w:r w:rsidRPr="006D469D">
                    <w:rPr>
                      <w:b/>
                      <w:sz w:val="28"/>
                      <w:szCs w:val="28"/>
                    </w:rPr>
                    <w:t>Overview</w:t>
                  </w:r>
                </w:p>
              </w:txbxContent>
            </v:textbox>
          </v:roundrect>
        </w:pict>
      </w:r>
      <w:r>
        <w:rPr>
          <w:rFonts w:ascii="TimesNewRomanPS-BoldMT" w:hAnsi="TimesNewRomanPS-BoldMT" w:cs="TimesNewRomanPS-BoldMT"/>
          <w:bCs/>
          <w:noProof/>
          <w:sz w:val="28"/>
          <w:szCs w:val="28"/>
        </w:rPr>
        <w:pict>
          <v:roundrect id="_x0000_s1028" style="position:absolute;margin-left:257.35pt;margin-top:10.45pt;width:83.4pt;height:47.25pt;z-index:251660288" arcsize="10923f">
            <v:textbox style="mso-next-textbox:#_x0000_s1028">
              <w:txbxContent>
                <w:p w:rsidR="00A73B09" w:rsidRPr="006D469D" w:rsidRDefault="00A73B09">
                  <w:pPr>
                    <w:rPr>
                      <w:b/>
                      <w:sz w:val="28"/>
                      <w:szCs w:val="28"/>
                    </w:rPr>
                  </w:pPr>
                  <w:r w:rsidRPr="006D469D">
                    <w:rPr>
                      <w:b/>
                      <w:sz w:val="28"/>
                      <w:szCs w:val="28"/>
                    </w:rPr>
                    <w:t>Name of Developer</w:t>
                  </w:r>
                </w:p>
              </w:txbxContent>
            </v:textbox>
          </v:roundrect>
        </w:pict>
      </w:r>
      <w:r w:rsidR="00A73B09">
        <w:rPr>
          <w:rFonts w:ascii="MS-PGothic" w:hAnsi="MS-PGothic" w:cs="MS-PGothic"/>
          <w:sz w:val="15"/>
          <w:szCs w:val="15"/>
        </w:rPr>
        <w:t xml:space="preserve">      </w:t>
      </w:r>
      <w:r w:rsidR="00A73B09">
        <w:rPr>
          <w:rFonts w:ascii="TimesNewRomanPSMT" w:hAnsi="TimesNewRomanPSMT" w:cs="TimesNewRomanPSMT"/>
          <w:sz w:val="15"/>
          <w:szCs w:val="15"/>
        </w:rPr>
        <w:tab/>
      </w:r>
      <w:r w:rsidR="00A73B09">
        <w:rPr>
          <w:rFonts w:ascii="TimesNewRomanPSMT" w:hAnsi="TimesNewRomanPSMT" w:cs="TimesNewRomanPSMT"/>
          <w:sz w:val="15"/>
          <w:szCs w:val="15"/>
        </w:rPr>
        <w:tab/>
      </w:r>
      <w:r w:rsidR="00D26D57" w:rsidRPr="00D26D57">
        <w:rPr>
          <w:rFonts w:ascii="TimesNewRomanPSMT" w:hAnsi="TimesNewRomanPSMT" w:cs="TimesNewRomanPSMT"/>
          <w:sz w:val="15"/>
          <w:szCs w:val="15"/>
        </w:rPr>
        <w:drawing>
          <wp:inline distT="0" distB="0" distL="0" distR="0">
            <wp:extent cx="1233488" cy="600075"/>
            <wp:effectExtent l="19050" t="0" r="4762"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88" cy="600075"/>
                      <a:chOff x="2965450" y="2063750"/>
                      <a:chExt cx="1233488" cy="600075"/>
                    </a:xfrm>
                  </a:grpSpPr>
                  <a:sp>
                    <a:nvSpPr>
                      <a:cNvPr id="1026" name="AutoShape 2"/>
                      <a:cNvSpPr>
                        <a:spLocks noChangeArrowheads="1"/>
                      </a:cNvSpPr>
                    </a:nvSpPr>
                    <a:spPr bwMode="auto">
                      <a:xfrm>
                        <a:off x="2965450" y="2063750"/>
                        <a:ext cx="1233488" cy="600075"/>
                      </a:xfrm>
                      <a:prstGeom prst="roundRect">
                        <a:avLst>
                          <a:gd name="adj" fmla="val 16667"/>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smtClean="0">
                              <a:ln>
                                <a:noFill/>
                              </a:ln>
                              <a:solidFill>
                                <a:schemeClr val="tx1"/>
                              </a:solidFill>
                              <a:effectLst/>
                              <a:latin typeface="Calibri" pitchFamily="34" charset="0"/>
                              <a:cs typeface="Arial" pitchFamily="34" charset="0"/>
                            </a:rPr>
                            <a:t>Project Name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lc:lockedCanvas>
              </a:graphicData>
            </a:graphic>
          </wp:inline>
        </w:drawing>
      </w:r>
    </w:p>
    <w:p w:rsidR="00A10E8D" w:rsidRDefault="00A73B09" w:rsidP="00A73B09">
      <w:pPr>
        <w:tabs>
          <w:tab w:val="left" w:pos="2980"/>
        </w:tabs>
        <w:ind w:firstLine="720"/>
        <w:rPr>
          <w:rFonts w:ascii="TimesNewRomanPS-BoldMT" w:hAnsi="TimesNewRomanPS-BoldMT" w:cs="TimesNewRomanPS-BoldMT"/>
          <w:bCs/>
          <w:sz w:val="28"/>
          <w:szCs w:val="28"/>
        </w:rPr>
      </w:pPr>
      <w:r>
        <w:rPr>
          <w:rFonts w:ascii="TimesNewRomanPS-BoldMT" w:hAnsi="TimesNewRomanPS-BoldMT" w:cs="TimesNewRomanPS-BoldMT"/>
          <w:bCs/>
          <w:sz w:val="28"/>
          <w:szCs w:val="28"/>
        </w:rPr>
        <w:tab/>
      </w:r>
    </w:p>
    <w:p w:rsidR="00A10E8D" w:rsidRPr="00A10E8D" w:rsidRDefault="00E77134" w:rsidP="00A10E8D">
      <w:pPr>
        <w:ind w:firstLine="720"/>
        <w:rPr>
          <w:rFonts w:ascii="TimesNewRomanPSMT" w:hAnsi="TimesNewRomanPSMT" w:cs="TimesNewRomanPSMT"/>
          <w:sz w:val="28"/>
          <w:szCs w:val="28"/>
        </w:rPr>
      </w:pPr>
      <w:r w:rsidRPr="00E77134">
        <w:rPr>
          <w:noProof/>
          <w:sz w:val="28"/>
          <w:szCs w:val="28"/>
        </w:rPr>
        <w:pict>
          <v:roundrect id="_x0000_s1031" style="position:absolute;left:0;text-align:left;margin-left:257.35pt;margin-top:18.05pt;width:83.4pt;height:50.3pt;z-index:251663360" arcsize="10923f">
            <v:textbox style="mso-next-textbox:#_x0000_s1031">
              <w:txbxContent>
                <w:p w:rsidR="00A73B09" w:rsidRPr="006D469D" w:rsidRDefault="00A73B09">
                  <w:pPr>
                    <w:rPr>
                      <w:b/>
                      <w:sz w:val="28"/>
                      <w:szCs w:val="28"/>
                    </w:rPr>
                  </w:pPr>
                  <w:r w:rsidRPr="006D469D">
                    <w:rPr>
                      <w:b/>
                      <w:sz w:val="28"/>
                      <w:szCs w:val="28"/>
                    </w:rPr>
                    <w:t>Commit Message</w:t>
                  </w:r>
                </w:p>
              </w:txbxContent>
            </v:textbox>
          </v:roundrect>
        </w:pict>
      </w:r>
      <w:r w:rsidRPr="00E77134">
        <w:rPr>
          <w:noProof/>
          <w:sz w:val="28"/>
          <w:szCs w:val="28"/>
        </w:rPr>
        <w:pict>
          <v:roundrect id="_x0000_s1030" style="position:absolute;left:0;text-align:left;margin-left:161pt;margin-top:18.05pt;width:85.45pt;height:50.3pt;z-index:251662336" arcsize="10923f">
            <v:textbox style="mso-next-textbox:#_x0000_s1030">
              <w:txbxContent>
                <w:p w:rsidR="00A73B09" w:rsidRPr="006D469D" w:rsidRDefault="00A73B09">
                  <w:pPr>
                    <w:rPr>
                      <w:b/>
                      <w:sz w:val="28"/>
                      <w:szCs w:val="28"/>
                    </w:rPr>
                  </w:pPr>
                  <w:r w:rsidRPr="006D469D">
                    <w:rPr>
                      <w:b/>
                      <w:sz w:val="28"/>
                      <w:szCs w:val="28"/>
                    </w:rPr>
                    <w:t>URL</w:t>
                  </w:r>
                </w:p>
              </w:txbxContent>
            </v:textbox>
          </v:roundrect>
        </w:pict>
      </w:r>
      <w:r w:rsidRPr="00E77134">
        <w:rPr>
          <w:noProof/>
          <w:sz w:val="28"/>
          <w:szCs w:val="28"/>
        </w:rPr>
        <w:pict>
          <v:roundrect id="_x0000_s1029" style="position:absolute;left:0;text-align:left;margin-left:58.6pt;margin-top:18.05pt;width:97.1pt;height:50.3pt;z-index:251661312" arcsize="10923f">
            <v:textbox style="mso-next-textbox:#_x0000_s1029">
              <w:txbxContent>
                <w:p w:rsidR="00A73B09" w:rsidRPr="006D469D" w:rsidRDefault="00A73B09">
                  <w:pPr>
                    <w:rPr>
                      <w:b/>
                      <w:sz w:val="28"/>
                      <w:szCs w:val="28"/>
                    </w:rPr>
                  </w:pPr>
                  <w:r w:rsidRPr="006D469D">
                    <w:rPr>
                      <w:b/>
                      <w:sz w:val="28"/>
                      <w:szCs w:val="28"/>
                    </w:rPr>
                    <w:t>Name of project Owner</w:t>
                  </w:r>
                </w:p>
              </w:txbxContent>
            </v:textbox>
          </v:roundrect>
        </w:pict>
      </w:r>
    </w:p>
    <w:p w:rsidR="004A2AE5" w:rsidRDefault="00E77134" w:rsidP="00A10E8D">
      <w:pPr>
        <w:rPr>
          <w:sz w:val="28"/>
          <w:szCs w:val="28"/>
        </w:rPr>
      </w:pPr>
      <w:r>
        <w:rPr>
          <w:noProof/>
          <w:sz w:val="28"/>
          <w:szCs w:val="28"/>
        </w:rPr>
        <w:pict>
          <v:roundrect id="_x0000_s1036" style="position:absolute;margin-left:165.75pt;margin-top:141.6pt;width:1in;height:34.3pt;z-index:251668480" arcsize="10923f">
            <v:textbox style="mso-next-textbox:#_x0000_s1036">
              <w:txbxContent>
                <w:p w:rsidR="00A73B09" w:rsidRPr="006D469D" w:rsidRDefault="00A73B09">
                  <w:pPr>
                    <w:rPr>
                      <w:b/>
                      <w:sz w:val="28"/>
                      <w:szCs w:val="28"/>
                    </w:rPr>
                  </w:pPr>
                  <w:r w:rsidRPr="006D469D">
                    <w:rPr>
                      <w:b/>
                      <w:sz w:val="28"/>
                      <w:szCs w:val="28"/>
                    </w:rPr>
                    <w:t>PHP</w:t>
                  </w:r>
                </w:p>
              </w:txbxContent>
            </v:textbox>
          </v:roundrect>
        </w:pict>
      </w:r>
      <w:r>
        <w:rPr>
          <w:noProof/>
          <w:sz w:val="28"/>
          <w:szCs w:val="28"/>
        </w:rPr>
        <w:pict>
          <v:roundrect id="_x0000_s1032" style="position:absolute;margin-left:58.6pt;margin-top:45.35pt;width:282.15pt;height:138.95pt;z-index:251664384" arcsize="10923f">
            <v:textbox style="mso-next-textbox:#_x0000_s1032">
              <w:txbxContent>
                <w:p w:rsidR="00A73B09" w:rsidRPr="006D469D" w:rsidRDefault="00A73B09">
                  <w:pPr>
                    <w:rPr>
                      <w:b/>
                      <w:sz w:val="28"/>
                      <w:szCs w:val="28"/>
                    </w:rPr>
                  </w:pPr>
                  <w:r w:rsidRPr="006D469D">
                    <w:rPr>
                      <w:b/>
                      <w:sz w:val="28"/>
                      <w:szCs w:val="28"/>
                    </w:rPr>
                    <w:t xml:space="preserve">Programming language and amount in which they are used                                                                                                                                          </w:t>
                  </w:r>
                </w:p>
                <w:p w:rsidR="006D469D" w:rsidRDefault="006D469D"/>
              </w:txbxContent>
            </v:textbox>
          </v:roundrect>
        </w:pict>
      </w:r>
      <w:r>
        <w:rPr>
          <w:noProof/>
          <w:sz w:val="28"/>
          <w:szCs w:val="28"/>
        </w:rPr>
        <w:pict>
          <v:roundrect id="_x0000_s1035" style="position:absolute;margin-left:252pt;margin-top:98.95pt;width:1in;height:34.3pt;z-index:251667456" arcsize="10923f">
            <v:textbox style="mso-next-textbox:#_x0000_s1035">
              <w:txbxContent>
                <w:p w:rsidR="00A73B09" w:rsidRPr="006D469D" w:rsidRDefault="00A73B09">
                  <w:pPr>
                    <w:rPr>
                      <w:b/>
                      <w:sz w:val="28"/>
                      <w:szCs w:val="28"/>
                    </w:rPr>
                  </w:pPr>
                  <w:r w:rsidRPr="006D469D">
                    <w:rPr>
                      <w:b/>
                      <w:sz w:val="28"/>
                      <w:szCs w:val="28"/>
                    </w:rPr>
                    <w:t>JS</w:t>
                  </w:r>
                </w:p>
              </w:txbxContent>
            </v:textbox>
          </v:roundrect>
        </w:pict>
      </w:r>
      <w:r>
        <w:rPr>
          <w:noProof/>
          <w:sz w:val="28"/>
          <w:szCs w:val="28"/>
        </w:rPr>
        <w:pict>
          <v:roundrect id="_x0000_s1034" style="position:absolute;margin-left:165.75pt;margin-top:98.95pt;width:1in;height:34.3pt;z-index:251666432" arcsize="10923f">
            <v:textbox style="mso-next-textbox:#_x0000_s1034">
              <w:txbxContent>
                <w:p w:rsidR="00A73B09" w:rsidRPr="006D469D" w:rsidRDefault="00A73B09">
                  <w:pPr>
                    <w:rPr>
                      <w:b/>
                      <w:sz w:val="28"/>
                      <w:szCs w:val="28"/>
                    </w:rPr>
                  </w:pPr>
                  <w:r w:rsidRPr="006D469D">
                    <w:rPr>
                      <w:b/>
                      <w:sz w:val="28"/>
                      <w:szCs w:val="28"/>
                    </w:rPr>
                    <w:t>Node.js</w:t>
                  </w:r>
                </w:p>
              </w:txbxContent>
            </v:textbox>
          </v:roundrect>
        </w:pict>
      </w:r>
      <w:r>
        <w:rPr>
          <w:noProof/>
          <w:sz w:val="28"/>
          <w:szCs w:val="28"/>
        </w:rPr>
        <w:pict>
          <v:roundrect id="_x0000_s1033" style="position:absolute;margin-left:77.85pt;margin-top:98.95pt;width:1in;height:34.3pt;z-index:251665408" arcsize="10923f">
            <v:textbox style="mso-next-textbox:#_x0000_s1033">
              <w:txbxContent>
                <w:p w:rsidR="00A73B09" w:rsidRPr="006D469D" w:rsidRDefault="00A73B09">
                  <w:pPr>
                    <w:rPr>
                      <w:b/>
                      <w:sz w:val="28"/>
                      <w:szCs w:val="28"/>
                    </w:rPr>
                  </w:pPr>
                  <w:r w:rsidRPr="006D469D">
                    <w:rPr>
                      <w:b/>
                      <w:sz w:val="28"/>
                      <w:szCs w:val="28"/>
                    </w:rPr>
                    <w:t>C</w:t>
                  </w:r>
                </w:p>
              </w:txbxContent>
            </v:textbox>
          </v:roundrect>
        </w:pict>
      </w:r>
    </w:p>
    <w:p w:rsidR="004A2AE5" w:rsidRPr="004A2AE5" w:rsidRDefault="004A2AE5" w:rsidP="004A2AE5">
      <w:pPr>
        <w:rPr>
          <w:sz w:val="28"/>
          <w:szCs w:val="28"/>
        </w:rPr>
      </w:pPr>
    </w:p>
    <w:p w:rsidR="004A2AE5" w:rsidRPr="004A2AE5" w:rsidRDefault="004A2AE5" w:rsidP="004A2AE5">
      <w:pPr>
        <w:rPr>
          <w:sz w:val="28"/>
          <w:szCs w:val="28"/>
        </w:rPr>
      </w:pPr>
    </w:p>
    <w:p w:rsidR="004A2AE5" w:rsidRPr="004A2AE5" w:rsidRDefault="004A2AE5" w:rsidP="004A2AE5">
      <w:pPr>
        <w:rPr>
          <w:sz w:val="28"/>
          <w:szCs w:val="28"/>
        </w:rPr>
      </w:pPr>
    </w:p>
    <w:p w:rsidR="004A2AE5" w:rsidRDefault="004A2AE5" w:rsidP="004A2AE5">
      <w:pPr>
        <w:rPr>
          <w:sz w:val="28"/>
          <w:szCs w:val="28"/>
        </w:rPr>
      </w:pPr>
    </w:p>
    <w:p w:rsidR="00A10E8D" w:rsidRDefault="004A2AE5" w:rsidP="004A2AE5">
      <w:pPr>
        <w:tabs>
          <w:tab w:val="left" w:pos="7367"/>
        </w:tabs>
        <w:rPr>
          <w:sz w:val="28"/>
          <w:szCs w:val="28"/>
        </w:rPr>
      </w:pPr>
      <w:r>
        <w:rPr>
          <w:sz w:val="28"/>
          <w:szCs w:val="28"/>
        </w:rPr>
        <w:tab/>
      </w:r>
    </w:p>
    <w:p w:rsidR="004A2AE5" w:rsidRDefault="004A2AE5" w:rsidP="004A2AE5">
      <w:pPr>
        <w:tabs>
          <w:tab w:val="left" w:pos="7367"/>
        </w:tabs>
        <w:rPr>
          <w:sz w:val="28"/>
          <w:szCs w:val="28"/>
        </w:rPr>
      </w:pPr>
    </w:p>
    <w:p w:rsidR="004A2AE5" w:rsidRDefault="004A2AE5" w:rsidP="004A2AE5">
      <w:pPr>
        <w:tabs>
          <w:tab w:val="left" w:pos="7367"/>
        </w:tabs>
        <w:rPr>
          <w:sz w:val="28"/>
          <w:szCs w:val="28"/>
        </w:rPr>
      </w:pPr>
      <w:r>
        <w:rPr>
          <w:sz w:val="28"/>
          <w:szCs w:val="28"/>
        </w:rPr>
        <w:t xml:space="preserve">                           </w:t>
      </w:r>
    </w:p>
    <w:p w:rsidR="004A2AE5" w:rsidRDefault="004A2AE5" w:rsidP="004A2AE5">
      <w:pPr>
        <w:tabs>
          <w:tab w:val="left" w:pos="7367"/>
        </w:tabs>
        <w:rPr>
          <w:sz w:val="28"/>
          <w:szCs w:val="28"/>
        </w:rPr>
      </w:pPr>
    </w:p>
    <w:p w:rsidR="004A2AE5" w:rsidRDefault="003327DA" w:rsidP="003327DA">
      <w:pPr>
        <w:pStyle w:val="ListParagraph"/>
        <w:numPr>
          <w:ilvl w:val="0"/>
          <w:numId w:val="1"/>
        </w:numPr>
        <w:autoSpaceDE w:val="0"/>
        <w:autoSpaceDN w:val="0"/>
        <w:adjustRightInd w:val="0"/>
        <w:spacing w:after="0" w:line="240" w:lineRule="auto"/>
        <w:rPr>
          <w:rFonts w:ascii="TimesNewRomanPSMT" w:hAnsi="TimesNewRomanPSMT" w:cs="TimesNewRomanPSMT"/>
          <w:sz w:val="28"/>
          <w:szCs w:val="28"/>
        </w:rPr>
      </w:pPr>
      <w:r w:rsidRPr="003327DA">
        <w:rPr>
          <w:rFonts w:ascii="TimesNewRomanPSMT" w:hAnsi="TimesNewRomanPSMT" w:cs="TimesNewRomanPSMT"/>
          <w:sz w:val="28"/>
          <w:szCs w:val="28"/>
        </w:rPr>
        <w:t>Our proposed method allows us to analyze each developer’s characteristics in terms of “strong development areas (M/V/C)”, “contribution”, “initiative”, “support”, and “leadership” in progressing software development on a Git project</w:t>
      </w:r>
      <w:r>
        <w:rPr>
          <w:rFonts w:ascii="TimesNewRomanPSMT" w:hAnsi="TimesNewRomanPSMT" w:cs="TimesNewRomanPSMT"/>
          <w:sz w:val="28"/>
          <w:szCs w:val="28"/>
        </w:rPr>
        <w:t>.</w:t>
      </w:r>
    </w:p>
    <w:p w:rsidR="006D469D" w:rsidRDefault="006D469D" w:rsidP="006D469D">
      <w:pPr>
        <w:pStyle w:val="ListParagraph"/>
        <w:rPr>
          <w:b/>
          <w:sz w:val="28"/>
          <w:szCs w:val="28"/>
        </w:rPr>
      </w:pPr>
      <w:r>
        <w:rPr>
          <w:b/>
          <w:sz w:val="28"/>
          <w:szCs w:val="28"/>
        </w:rPr>
        <w:t xml:space="preserve">  </w:t>
      </w:r>
    </w:p>
    <w:p w:rsidR="006D469D" w:rsidRPr="006D469D" w:rsidRDefault="006D469D" w:rsidP="006D469D">
      <w:pPr>
        <w:pStyle w:val="ListParagraph"/>
        <w:numPr>
          <w:ilvl w:val="0"/>
          <w:numId w:val="1"/>
        </w:numPr>
        <w:rPr>
          <w:b/>
          <w:sz w:val="28"/>
          <w:szCs w:val="28"/>
        </w:rPr>
      </w:pPr>
      <w:r>
        <w:rPr>
          <w:b/>
          <w:sz w:val="28"/>
          <w:szCs w:val="28"/>
        </w:rPr>
        <w:lastRenderedPageBreak/>
        <w:t xml:space="preserve"> </w:t>
      </w:r>
      <w:r w:rsidRPr="006D469D">
        <w:rPr>
          <w:b/>
          <w:sz w:val="28"/>
          <w:szCs w:val="28"/>
        </w:rPr>
        <w:t>Figure: Items that can be analyzed using proposed model</w:t>
      </w:r>
    </w:p>
    <w:p w:rsidR="006D469D" w:rsidRDefault="006D469D" w:rsidP="006D469D">
      <w:pPr>
        <w:pStyle w:val="ListParagraph"/>
        <w:autoSpaceDE w:val="0"/>
        <w:autoSpaceDN w:val="0"/>
        <w:adjustRightInd w:val="0"/>
        <w:spacing w:after="0" w:line="240" w:lineRule="auto"/>
        <w:rPr>
          <w:rFonts w:ascii="TimesNewRomanPSMT" w:hAnsi="TimesNewRomanPSMT" w:cs="TimesNewRomanPSMT"/>
          <w:sz w:val="28"/>
          <w:szCs w:val="28"/>
        </w:rPr>
      </w:pPr>
    </w:p>
    <w:p w:rsidR="003327DA" w:rsidRDefault="003327DA" w:rsidP="003327DA">
      <w:pPr>
        <w:pStyle w:val="ListParagraph"/>
        <w:autoSpaceDE w:val="0"/>
        <w:autoSpaceDN w:val="0"/>
        <w:adjustRightInd w:val="0"/>
        <w:spacing w:after="0" w:line="240" w:lineRule="auto"/>
        <w:rPr>
          <w:rFonts w:ascii="TimesNewRomanPSMT" w:hAnsi="TimesNewRomanPSMT" w:cs="TimesNewRomanPSMT"/>
          <w:sz w:val="28"/>
          <w:szCs w:val="28"/>
        </w:rPr>
      </w:pPr>
    </w:p>
    <w:p w:rsidR="006D469D" w:rsidRDefault="00E77134" w:rsidP="003327DA">
      <w:pPr>
        <w:pStyle w:val="ListParagraph"/>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noProof/>
          <w:sz w:val="28"/>
          <w:szCs w:val="28"/>
        </w:rPr>
        <w:pict>
          <v:roundrect id="_x0000_s1051" style="position:absolute;left:0;text-align:left;margin-left:308.95pt;margin-top:259pt;width:103.75pt;height:40.75pt;z-index:251679744" arcsize="10923f">
            <v:textbox style="mso-next-textbox:#_x0000_s1051">
              <w:txbxContent>
                <w:p w:rsidR="003327DA" w:rsidRPr="003327DA" w:rsidRDefault="003327DA">
                  <w:pPr>
                    <w:rPr>
                      <w:b/>
                      <w:sz w:val="28"/>
                      <w:szCs w:val="28"/>
                    </w:rPr>
                  </w:pPr>
                  <w:r w:rsidRPr="003327DA">
                    <w:rPr>
                      <w:b/>
                      <w:noProof/>
                      <w:sz w:val="28"/>
                      <w:szCs w:val="28"/>
                    </w:rPr>
                    <w:t>(E)Leadership</w:t>
                  </w:r>
                </w:p>
              </w:txbxContent>
            </v:textbox>
          </v:roundrect>
        </w:pict>
      </w:r>
      <w:r>
        <w:rPr>
          <w:rFonts w:ascii="TimesNewRomanPSMT" w:hAnsi="TimesNewRomanPSMT" w:cs="TimesNewRomanPSMT"/>
          <w:noProof/>
          <w:sz w:val="28"/>
          <w:szCs w:val="28"/>
        </w:rPr>
        <w:pict>
          <v:roundrect id="_x0000_s1050" style="position:absolute;left:0;text-align:left;margin-left:207.9pt;margin-top:259pt;width:92.65pt;height:40.75pt;z-index:251678720" arcsize="10923f">
            <v:textbox style="mso-next-textbox:#_x0000_s1050">
              <w:txbxContent>
                <w:p w:rsidR="003327DA" w:rsidRPr="003327DA" w:rsidRDefault="003327DA">
                  <w:pPr>
                    <w:rPr>
                      <w:b/>
                      <w:sz w:val="28"/>
                      <w:szCs w:val="28"/>
                    </w:rPr>
                  </w:pPr>
                  <w:r w:rsidRPr="003327DA">
                    <w:rPr>
                      <w:b/>
                      <w:sz w:val="28"/>
                      <w:szCs w:val="28"/>
                    </w:rPr>
                    <w:t>(D)Support</w:t>
                  </w:r>
                </w:p>
              </w:txbxContent>
            </v:textbox>
          </v:roundrect>
        </w:pict>
      </w:r>
      <w:r>
        <w:rPr>
          <w:rFonts w:ascii="TimesNewRomanPSMT" w:hAnsi="TimesNewRomanPSMT" w:cs="TimesNewRomanPSMT"/>
          <w:noProof/>
          <w:sz w:val="28"/>
          <w:szCs w:val="28"/>
        </w:rPr>
        <w:pict>
          <v:roundrect id="_x0000_s1047" style="position:absolute;left:0;text-align:left;margin-left:109.95pt;margin-top:259pt;width:92.65pt;height:40.75pt;z-index:251675648" arcsize="10923f">
            <v:textbox style="mso-next-textbox:#_x0000_s1047">
              <w:txbxContent>
                <w:p w:rsidR="003327DA" w:rsidRPr="003327DA" w:rsidRDefault="003327DA">
                  <w:pPr>
                    <w:rPr>
                      <w:b/>
                      <w:sz w:val="28"/>
                      <w:szCs w:val="28"/>
                    </w:rPr>
                  </w:pPr>
                  <w:r w:rsidRPr="003327DA">
                    <w:rPr>
                      <w:b/>
                      <w:sz w:val="28"/>
                      <w:szCs w:val="28"/>
                    </w:rPr>
                    <w:t xml:space="preserve">(C)Initiative </w:t>
                  </w:r>
                </w:p>
              </w:txbxContent>
            </v:textbox>
          </v:roundrect>
        </w:pict>
      </w:r>
      <w:r>
        <w:rPr>
          <w:rFonts w:ascii="TimesNewRomanPSMT" w:hAnsi="TimesNewRomanPSMT" w:cs="TimesNewRomanPSMT"/>
          <w:noProof/>
          <w:sz w:val="28"/>
          <w:szCs w:val="28"/>
        </w:rPr>
        <w:pict>
          <v:roundrect id="_x0000_s1048" style="position:absolute;left:0;text-align:left;margin-left:300.55pt;margin-top:203.2pt;width:112.15pt;height:48.85pt;z-index:251676672" arcsize="10923f">
            <v:textbox style="mso-next-textbox:#_x0000_s1048">
              <w:txbxContent>
                <w:p w:rsidR="003327DA" w:rsidRPr="003327DA" w:rsidRDefault="003327DA">
                  <w:pPr>
                    <w:rPr>
                      <w:b/>
                      <w:sz w:val="28"/>
                      <w:szCs w:val="28"/>
                    </w:rPr>
                  </w:pPr>
                  <w:r w:rsidRPr="003327DA">
                    <w:rPr>
                      <w:b/>
                      <w:sz w:val="28"/>
                      <w:szCs w:val="28"/>
                    </w:rPr>
                    <w:t>(B)Contribution</w:t>
                  </w:r>
                </w:p>
              </w:txbxContent>
            </v:textbox>
          </v:roundrect>
        </w:pict>
      </w:r>
      <w:r>
        <w:rPr>
          <w:rFonts w:ascii="TimesNewRomanPSMT" w:hAnsi="TimesNewRomanPSMT" w:cs="TimesNewRomanPSMT"/>
          <w:noProof/>
          <w:sz w:val="28"/>
          <w:szCs w:val="28"/>
        </w:rPr>
        <w:pict>
          <v:roundrect id="_x0000_s1049" style="position:absolute;left:0;text-align:left;margin-left:105.5pt;margin-top:203.2pt;width:178.85pt;height:48.85pt;z-index:251677696" arcsize="10923f">
            <v:textbox style="mso-next-textbox:#_x0000_s1049">
              <w:txbxContent>
                <w:p w:rsidR="003327DA" w:rsidRPr="003327DA" w:rsidRDefault="003327DA">
                  <w:pPr>
                    <w:rPr>
                      <w:b/>
                      <w:sz w:val="28"/>
                      <w:szCs w:val="28"/>
                    </w:rPr>
                  </w:pPr>
                  <w:r w:rsidRPr="003327DA">
                    <w:rPr>
                      <w:b/>
                      <w:sz w:val="28"/>
                      <w:szCs w:val="28"/>
                    </w:rPr>
                    <w:t>(A)String development area(M/V/C)</w:t>
                  </w:r>
                </w:p>
              </w:txbxContent>
            </v:textbox>
          </v:roundrect>
        </w:pict>
      </w:r>
      <w:r>
        <w:rPr>
          <w:rFonts w:ascii="TimesNewRomanPSMT" w:hAnsi="TimesNewRomanPSMT" w:cs="TimesNewRomanPSMT"/>
          <w:noProof/>
          <w:sz w:val="28"/>
          <w:szCs w:val="28"/>
        </w:rPr>
        <w:pict>
          <v:roundrect id="_x0000_s1044" style="position:absolute;left:0;text-align:left;margin-left:76.15pt;margin-top:157.2pt;width:367.55pt;height:169.1pt;z-index:251674624" arcsize="10923f">
            <v:textbox style="mso-next-textbox:#_x0000_s1044">
              <w:txbxContent>
                <w:p w:rsidR="003327DA" w:rsidRPr="003327DA" w:rsidRDefault="003327DA" w:rsidP="003327DA">
                  <w:pPr>
                    <w:ind w:left="1440" w:firstLine="720"/>
                    <w:rPr>
                      <w:b/>
                      <w:sz w:val="28"/>
                      <w:szCs w:val="28"/>
                    </w:rPr>
                  </w:pPr>
                  <w:r w:rsidRPr="003327DA">
                    <w:rPr>
                      <w:b/>
                      <w:sz w:val="28"/>
                      <w:szCs w:val="28"/>
                    </w:rPr>
                    <w:t>Analysis of Developer</w:t>
                  </w:r>
                </w:p>
              </w:txbxContent>
            </v:textbox>
          </v:roundrect>
        </w:pict>
      </w:r>
      <w:r>
        <w:rPr>
          <w:rFonts w:ascii="TimesNewRomanPSMT" w:hAnsi="TimesNewRomanPSMT" w:cs="TimesNewRomanPSMT"/>
          <w:noProof/>
          <w:sz w:val="28"/>
          <w:szCs w:val="28"/>
        </w:rPr>
        <w:pict>
          <v:roundrect id="_x0000_s1040" style="position:absolute;left:0;text-align:left;margin-left:146.5pt;margin-top:6.45pt;width:236.1pt;height:130.6pt;z-index:251670528" arcsize="10923f">
            <v:textbox style="mso-next-textbox:#_x0000_s1040">
              <w:txbxContent>
                <w:p w:rsidR="003327DA" w:rsidRPr="003327DA" w:rsidRDefault="003327DA" w:rsidP="003327DA">
                  <w:pPr>
                    <w:rPr>
                      <w:b/>
                      <w:sz w:val="28"/>
                      <w:szCs w:val="28"/>
                    </w:rPr>
                  </w:pPr>
                  <w:r>
                    <w:rPr>
                      <w:b/>
                      <w:sz w:val="28"/>
                      <w:szCs w:val="28"/>
                    </w:rPr>
                    <w:t xml:space="preserve">     </w:t>
                  </w:r>
                  <w:r w:rsidRPr="003327DA">
                    <w:rPr>
                      <w:b/>
                      <w:sz w:val="28"/>
                      <w:szCs w:val="28"/>
                    </w:rPr>
                    <w:t>Analysis of MVC Framework</w:t>
                  </w:r>
                </w:p>
              </w:txbxContent>
            </v:textbox>
          </v:roundrect>
        </w:pict>
      </w:r>
      <w:r>
        <w:rPr>
          <w:rFonts w:ascii="TimesNewRomanPSMT" w:hAnsi="TimesNewRomanPSMT" w:cs="TimesNewRomanPSMT"/>
          <w:noProof/>
          <w:sz w:val="28"/>
          <w:szCs w:val="28"/>
        </w:rPr>
        <w:pict>
          <v:roundrect id="_x0000_s1041" style="position:absolute;left:0;text-align:left;margin-left:222.15pt;margin-top:89.3pt;width:92.65pt;height:40.75pt;z-index:251671552" arcsize="10923f">
            <v:textbox style="mso-next-textbox:#_x0000_s1041">
              <w:txbxContent>
                <w:p w:rsidR="003327DA" w:rsidRPr="003327DA" w:rsidRDefault="003327DA">
                  <w:pPr>
                    <w:rPr>
                      <w:b/>
                      <w:sz w:val="28"/>
                      <w:szCs w:val="28"/>
                    </w:rPr>
                  </w:pPr>
                  <w:r>
                    <w:rPr>
                      <w:b/>
                      <w:sz w:val="28"/>
                      <w:szCs w:val="28"/>
                    </w:rPr>
                    <w:t xml:space="preserve">  </w:t>
                  </w:r>
                  <w:r w:rsidRPr="003327DA">
                    <w:rPr>
                      <w:b/>
                      <w:sz w:val="28"/>
                      <w:szCs w:val="28"/>
                    </w:rPr>
                    <w:t>Controller</w:t>
                  </w:r>
                </w:p>
              </w:txbxContent>
            </v:textbox>
          </v:roundrect>
        </w:pict>
      </w:r>
      <w:r>
        <w:rPr>
          <w:rFonts w:ascii="TimesNewRomanPSMT" w:hAnsi="TimesNewRomanPSMT" w:cs="TimesNewRomanPSMT"/>
          <w:noProof/>
          <w:sz w:val="28"/>
          <w:szCs w:val="28"/>
        </w:rPr>
        <w:pict>
          <v:roundrect id="_x0000_s1043" style="position:absolute;left:0;text-align:left;margin-left:264.55pt;margin-top:43.3pt;width:92.65pt;height:40.75pt;z-index:251673600" arcsize="10923f">
            <v:textbox style="mso-next-textbox:#_x0000_s1043">
              <w:txbxContent>
                <w:p w:rsidR="003327DA" w:rsidRPr="003327DA" w:rsidRDefault="003327DA">
                  <w:pPr>
                    <w:rPr>
                      <w:b/>
                      <w:sz w:val="28"/>
                      <w:szCs w:val="28"/>
                    </w:rPr>
                  </w:pPr>
                  <w:r>
                    <w:rPr>
                      <w:b/>
                      <w:sz w:val="28"/>
                      <w:szCs w:val="28"/>
                    </w:rPr>
                    <w:t xml:space="preserve">      </w:t>
                  </w:r>
                  <w:r w:rsidRPr="003327DA">
                    <w:rPr>
                      <w:b/>
                      <w:sz w:val="28"/>
                      <w:szCs w:val="28"/>
                    </w:rPr>
                    <w:t>View</w:t>
                  </w:r>
                </w:p>
              </w:txbxContent>
            </v:textbox>
          </v:roundrect>
        </w:pict>
      </w:r>
      <w:r>
        <w:rPr>
          <w:rFonts w:ascii="TimesNewRomanPSMT" w:hAnsi="TimesNewRomanPSMT" w:cs="TimesNewRomanPSMT"/>
          <w:noProof/>
          <w:sz w:val="28"/>
          <w:szCs w:val="28"/>
        </w:rPr>
        <w:pict>
          <v:roundrect id="_x0000_s1042" style="position:absolute;left:0;text-align:left;margin-left:159.35pt;margin-top:43.3pt;width:92.65pt;height:40.75pt;z-index:251672576" arcsize="10923f">
            <v:textbox style="mso-next-textbox:#_x0000_s1042">
              <w:txbxContent>
                <w:p w:rsidR="003327DA" w:rsidRPr="003327DA" w:rsidRDefault="003327DA">
                  <w:pPr>
                    <w:rPr>
                      <w:b/>
                      <w:sz w:val="28"/>
                      <w:szCs w:val="28"/>
                    </w:rPr>
                  </w:pPr>
                  <w:r>
                    <w:rPr>
                      <w:b/>
                      <w:sz w:val="28"/>
                      <w:szCs w:val="28"/>
                    </w:rPr>
                    <w:t xml:space="preserve">     </w:t>
                  </w:r>
                  <w:r w:rsidRPr="003327DA">
                    <w:rPr>
                      <w:b/>
                      <w:sz w:val="28"/>
                      <w:szCs w:val="28"/>
                    </w:rPr>
                    <w:t>Model</w:t>
                  </w:r>
                </w:p>
              </w:txbxContent>
            </v:textbox>
          </v:roundrect>
        </w:pict>
      </w:r>
    </w:p>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Default="006D469D" w:rsidP="006D469D"/>
    <w:p w:rsidR="003327DA" w:rsidRDefault="003327DA" w:rsidP="006D469D">
      <w:pPr>
        <w:jc w:val="right"/>
      </w:pPr>
    </w:p>
    <w:p w:rsidR="006D469D" w:rsidRDefault="006D469D" w:rsidP="006D469D">
      <w:pPr>
        <w:jc w:val="right"/>
      </w:pPr>
    </w:p>
    <w:p w:rsidR="006D469D" w:rsidRDefault="006D469D" w:rsidP="006D469D">
      <w:pPr>
        <w:ind w:firstLine="720"/>
        <w:rPr>
          <w:b/>
          <w:sz w:val="28"/>
          <w:szCs w:val="28"/>
        </w:rPr>
      </w:pPr>
    </w:p>
    <w:p w:rsidR="006D469D" w:rsidRDefault="006D469D" w:rsidP="006D469D">
      <w:pPr>
        <w:ind w:firstLine="720"/>
        <w:rPr>
          <w:b/>
          <w:sz w:val="28"/>
          <w:szCs w:val="28"/>
        </w:rPr>
      </w:pPr>
    </w:p>
    <w:p w:rsidR="006D469D" w:rsidRDefault="006D469D">
      <w:pPr>
        <w:rPr>
          <w:b/>
          <w:sz w:val="28"/>
          <w:szCs w:val="28"/>
        </w:rPr>
      </w:pPr>
      <w:r>
        <w:rPr>
          <w:b/>
          <w:sz w:val="28"/>
          <w:szCs w:val="28"/>
        </w:rPr>
        <w:br w:type="page"/>
      </w:r>
    </w:p>
    <w:p w:rsidR="006D469D" w:rsidRDefault="006D469D" w:rsidP="006D469D">
      <w:pPr>
        <w:pStyle w:val="ListParagraph"/>
        <w:numPr>
          <w:ilvl w:val="0"/>
          <w:numId w:val="1"/>
        </w:numPr>
        <w:rPr>
          <w:b/>
          <w:sz w:val="28"/>
          <w:szCs w:val="28"/>
        </w:rPr>
      </w:pPr>
      <w:r w:rsidRPr="006D469D">
        <w:rPr>
          <w:b/>
          <w:sz w:val="28"/>
          <w:szCs w:val="28"/>
        </w:rPr>
        <w:lastRenderedPageBreak/>
        <w:t>Example of Analysis result for a Software Development project using Laravel</w:t>
      </w:r>
    </w:p>
    <w:p w:rsidR="002462C2" w:rsidRDefault="002462C2" w:rsidP="006D469D">
      <w:pPr>
        <w:pStyle w:val="ListParagraph"/>
        <w:rPr>
          <w:b/>
          <w:sz w:val="28"/>
          <w:szCs w:val="28"/>
        </w:rPr>
      </w:pPr>
    </w:p>
    <w:p w:rsidR="002462C2" w:rsidRDefault="002462C2" w:rsidP="006D469D">
      <w:pPr>
        <w:pStyle w:val="ListParagraph"/>
        <w:rPr>
          <w:b/>
          <w:sz w:val="28"/>
          <w:szCs w:val="28"/>
        </w:rPr>
      </w:pPr>
    </w:p>
    <w:p w:rsidR="00C559BF" w:rsidRDefault="00886511" w:rsidP="006D469D">
      <w:pPr>
        <w:pStyle w:val="ListParagraph"/>
        <w:rPr>
          <w:b/>
          <w:sz w:val="28"/>
          <w:szCs w:val="28"/>
        </w:rPr>
      </w:pPr>
      <w:r>
        <w:rPr>
          <w:b/>
          <w:noProof/>
          <w:sz w:val="28"/>
          <w:szCs w:val="28"/>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559BF" w:rsidRDefault="00C559BF" w:rsidP="006D469D">
      <w:pPr>
        <w:pStyle w:val="ListParagraph"/>
        <w:rPr>
          <w:b/>
          <w:sz w:val="28"/>
          <w:szCs w:val="28"/>
        </w:rPr>
      </w:pPr>
    </w:p>
    <w:p w:rsidR="00C559BF" w:rsidRDefault="00C559BF" w:rsidP="00C559BF">
      <w:pPr>
        <w:pStyle w:val="ListParagraph"/>
        <w:numPr>
          <w:ilvl w:val="0"/>
          <w:numId w:val="1"/>
        </w:numPr>
        <w:autoSpaceDE w:val="0"/>
        <w:autoSpaceDN w:val="0"/>
        <w:adjustRightInd w:val="0"/>
        <w:spacing w:after="0" w:line="240" w:lineRule="auto"/>
        <w:rPr>
          <w:rFonts w:ascii="TimesNewRomanPSMT" w:hAnsi="TimesNewRomanPSMT" w:cs="TimesNewRomanPSMT"/>
          <w:sz w:val="28"/>
          <w:szCs w:val="28"/>
        </w:rPr>
      </w:pPr>
      <w:r w:rsidRPr="00C559BF">
        <w:rPr>
          <w:rFonts w:ascii="TimesNewRomanPSMT" w:hAnsi="TimesNewRomanPSMT" w:cs="TimesNewRomanPSMT"/>
          <w:sz w:val="28"/>
          <w:szCs w:val="28"/>
        </w:rPr>
        <w:t>Based on these data, our method extracts develope</w:t>
      </w:r>
      <w:r>
        <w:rPr>
          <w:rFonts w:ascii="TimesNewRomanPSMT" w:hAnsi="TimesNewRomanPSMT" w:cs="TimesNewRomanPSMT"/>
          <w:sz w:val="28"/>
          <w:szCs w:val="28"/>
        </w:rPr>
        <w:t xml:space="preserve">r </w:t>
      </w:r>
      <w:r w:rsidRPr="00C559BF">
        <w:rPr>
          <w:rFonts w:ascii="TimesNewRomanPSMT" w:hAnsi="TimesNewRomanPSMT" w:cs="TimesNewRomanPSMT"/>
          <w:sz w:val="28"/>
          <w:szCs w:val="28"/>
        </w:rPr>
        <w:t xml:space="preserve">characteristics with regard to </w:t>
      </w:r>
    </w:p>
    <w:p w:rsidR="00C559BF" w:rsidRDefault="00C559BF" w:rsidP="00C559BF">
      <w:pPr>
        <w:pStyle w:val="ListParagraph"/>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 development areas</w:t>
      </w:r>
    </w:p>
    <w:p w:rsidR="00C559BF" w:rsidRDefault="00C559BF" w:rsidP="00C559BF">
      <w:pPr>
        <w:pStyle w:val="ListParagraph"/>
        <w:autoSpaceDE w:val="0"/>
        <w:autoSpaceDN w:val="0"/>
        <w:adjustRightInd w:val="0"/>
        <w:spacing w:after="0" w:line="240" w:lineRule="auto"/>
        <w:rPr>
          <w:rFonts w:ascii="TimesNewRomanPSMT" w:hAnsi="TimesNewRomanPSMT" w:cs="TimesNewRomanPSMT"/>
          <w:sz w:val="28"/>
          <w:szCs w:val="28"/>
        </w:rPr>
      </w:pPr>
      <w:r w:rsidRPr="00C559BF">
        <w:rPr>
          <w:rFonts w:ascii="TimesNewRomanPSMT" w:hAnsi="TimesNewRomanPSMT" w:cs="TimesNewRomanPSMT"/>
          <w:sz w:val="28"/>
          <w:szCs w:val="28"/>
        </w:rPr>
        <w:t>(B)</w:t>
      </w:r>
      <w:r>
        <w:rPr>
          <w:rFonts w:ascii="TimesNewRomanPSMT" w:hAnsi="TimesNewRomanPSMT" w:cs="TimesNewRomanPSMT"/>
          <w:sz w:val="28"/>
          <w:szCs w:val="28"/>
        </w:rPr>
        <w:t>contribution</w:t>
      </w:r>
    </w:p>
    <w:p w:rsidR="00C559BF" w:rsidRDefault="00C559B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(C) initiative</w:t>
      </w:r>
    </w:p>
    <w:p w:rsidR="00C559BF" w:rsidRDefault="00C559B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(D) support</w:t>
      </w:r>
    </w:p>
    <w:p w:rsidR="006D469D" w:rsidRDefault="00C559B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w:t>
      </w:r>
      <w:r w:rsidRPr="00C559BF">
        <w:rPr>
          <w:rFonts w:ascii="TimesNewRomanPSMT" w:hAnsi="TimesNewRomanPSMT" w:cs="TimesNewRomanPSMT"/>
          <w:sz w:val="28"/>
          <w:szCs w:val="28"/>
        </w:rPr>
        <w:t>(E) leadership</w:t>
      </w:r>
      <w:r w:rsidRPr="00C559BF">
        <w:rPr>
          <w:rFonts w:ascii="TimesNewRomanPSMT" w:hAnsi="TimesNewRomanPSMT" w:cs="TimesNewRomanPSMT"/>
          <w:sz w:val="19"/>
          <w:szCs w:val="19"/>
        </w:rPr>
        <w:t>.</w:t>
      </w:r>
      <w:r w:rsidR="002462C2" w:rsidRPr="00C559BF">
        <w:rPr>
          <w:b/>
          <w:sz w:val="28"/>
          <w:szCs w:val="28"/>
        </w:rPr>
        <w:br w:type="textWrapping" w:clear="all"/>
      </w:r>
    </w:p>
    <w:p w:rsidR="00715BAF" w:rsidRDefault="00715BAF" w:rsidP="00C559BF">
      <w:pPr>
        <w:autoSpaceDE w:val="0"/>
        <w:autoSpaceDN w:val="0"/>
        <w:adjustRightInd w:val="0"/>
        <w:spacing w:after="0" w:line="240" w:lineRule="auto"/>
        <w:rPr>
          <w:rFonts w:ascii="TimesNewRomanPSMT" w:hAnsi="TimesNewRomanPSMT" w:cs="TimesNewRomanPSMT"/>
          <w:sz w:val="28"/>
          <w:szCs w:val="28"/>
        </w:rPr>
      </w:pPr>
    </w:p>
    <w:p w:rsidR="00715BAF" w:rsidRDefault="00715BAF">
      <w:pPr>
        <w:rPr>
          <w:rFonts w:ascii="TimesNewRomanPSMT" w:hAnsi="TimesNewRomanPSMT" w:cs="TimesNewRomanPSMT"/>
          <w:sz w:val="28"/>
          <w:szCs w:val="28"/>
        </w:rPr>
      </w:pPr>
      <w:r>
        <w:rPr>
          <w:rFonts w:ascii="TimesNewRomanPSMT" w:hAnsi="TimesNewRomanPSMT" w:cs="TimesNewRomanPSMT"/>
          <w:sz w:val="28"/>
          <w:szCs w:val="28"/>
        </w:rPr>
        <w:br w:type="page"/>
      </w:r>
    </w:p>
    <w:p w:rsidR="00715BAF" w:rsidRDefault="00715BA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Model:</w:t>
      </w:r>
    </w:p>
    <w:p w:rsidR="00715BAF" w:rsidRPr="006E758B" w:rsidRDefault="00715BAF" w:rsidP="00C559BF">
      <w:pPr>
        <w:autoSpaceDE w:val="0"/>
        <w:autoSpaceDN w:val="0"/>
        <w:adjustRightInd w:val="0"/>
        <w:spacing w:after="0" w:line="240" w:lineRule="auto"/>
        <w:rPr>
          <w:rFonts w:ascii="TimesNewRomanPSMT" w:hAnsi="TimesNewRomanPSMT" w:cs="TimesNewRomanPSMT"/>
          <w:b/>
          <w:sz w:val="28"/>
          <w:szCs w:val="28"/>
        </w:rPr>
      </w:pPr>
      <w:r>
        <w:rPr>
          <w:rFonts w:ascii="TimesNewRomanPSMT" w:hAnsi="TimesNewRomanPSMT" w:cs="TimesNewRomanPSMT"/>
          <w:sz w:val="28"/>
          <w:szCs w:val="28"/>
        </w:rPr>
        <w:tab/>
      </w:r>
      <w:r w:rsidRPr="006E758B">
        <w:rPr>
          <w:rFonts w:ascii="TimesNewRomanPSMT" w:hAnsi="TimesNewRomanPSMT" w:cs="TimesNewRomanPSMT"/>
          <w:b/>
          <w:sz w:val="28"/>
          <w:szCs w:val="28"/>
        </w:rPr>
        <w:t>Analyzer</w:t>
      </w:r>
    </w:p>
    <w:p w:rsidR="00715BAF" w:rsidRDefault="00E77134"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noProof/>
          <w:sz w:val="28"/>
          <w:szCs w:val="28"/>
        </w:rPr>
        <w:pict>
          <v:oval id="_x0000_s1069" style="position:absolute;margin-left:59.45pt;margin-top:3.8pt;width:28.45pt;height:26.8pt;z-index:251696128"/>
        </w:pict>
      </w:r>
      <w:r>
        <w:rPr>
          <w:rFonts w:ascii="TimesNewRomanPSMT" w:hAnsi="TimesNewRomanPSMT" w:cs="TimesNewRomanPSMT"/>
          <w:noProof/>
          <w:sz w:val="28"/>
          <w:szCs w:val="28"/>
        </w:rPr>
        <w:pict>
          <v:rect id="_x0000_s1092" style="position:absolute;margin-left:380.1pt;margin-top:3.8pt;width:105.5pt;height:50.25pt;z-index:251718656">
            <v:textbox style="mso-next-textbox:#_x0000_s1092">
              <w:txbxContent>
                <w:p w:rsidR="006E758B" w:rsidRPr="006E758B" w:rsidRDefault="006E758B">
                  <w:pPr>
                    <w:rPr>
                      <w:b/>
                      <w:sz w:val="28"/>
                      <w:szCs w:val="28"/>
                    </w:rPr>
                  </w:pPr>
                  <w:r>
                    <w:rPr>
                      <w:b/>
                      <w:sz w:val="28"/>
                      <w:szCs w:val="28"/>
                    </w:rPr>
                    <w:t>Git Projects on Git-Hu</w:t>
                  </w:r>
                  <w:r w:rsidRPr="006E758B">
                    <w:rPr>
                      <w:b/>
                      <w:sz w:val="28"/>
                      <w:szCs w:val="28"/>
                    </w:rPr>
                    <w:t>b</w:t>
                  </w:r>
                </w:p>
              </w:txbxContent>
            </v:textbox>
          </v:rect>
        </w:pict>
      </w:r>
      <w:r w:rsidR="00715BAF">
        <w:rPr>
          <w:rFonts w:ascii="TimesNewRomanPSMT" w:hAnsi="TimesNewRomanPSMT" w:cs="TimesNewRomanPSMT"/>
          <w:sz w:val="28"/>
          <w:szCs w:val="28"/>
        </w:rPr>
        <w:tab/>
      </w:r>
    </w:p>
    <w:p w:rsidR="00715BAF" w:rsidRDefault="00B20090">
      <w:pPr>
        <w:rPr>
          <w:rFonts w:ascii="TimesNewRomanPSMT" w:hAnsi="TimesNewRomanPSMT" w:cs="TimesNewRomanPSMT"/>
          <w:sz w:val="28"/>
          <w:szCs w:val="28"/>
        </w:rPr>
      </w:pPr>
      <w:r>
        <w:rPr>
          <w:rFonts w:ascii="TimesNewRomanPSMT" w:hAnsi="TimesNewRomanPSMT" w:cs="TimesNewRomanPSMT"/>
          <w:noProof/>
          <w:sz w:val="28"/>
          <w:szCs w:val="28"/>
        </w:rPr>
        <w:pict>
          <v:rect id="_x0000_s1079" style="position:absolute;margin-left:1.65pt;margin-top:392pt;width:120.55pt;height:43.6pt;z-index:251706368">
            <v:textbox style="mso-next-textbox:#_x0000_s1079">
              <w:txbxContent>
                <w:p w:rsidR="00DE5CC0" w:rsidRDefault="00DE5CC0">
                  <w:r>
                    <w:t>(E)Extraction of leadership</w:t>
                  </w:r>
                </w:p>
              </w:txbxContent>
            </v:textbox>
          </v:rect>
        </w:pict>
      </w:r>
      <w:r w:rsidR="00E77134">
        <w:rPr>
          <w:rFonts w:ascii="TimesNewRomanPSMT" w:hAnsi="TimesNewRomanPSMT" w:cs="TimesNewRomanPSMT"/>
          <w:noProof/>
          <w:sz w:val="28"/>
          <w:szCs w:val="28"/>
        </w:rPr>
        <w:pict>
          <v:roundrect id="_x0000_s1070" style="position:absolute;margin-left:52.75pt;margin-top:14.5pt;width:40.2pt;height:26.75pt;z-index:251697152" arcsize="10923f"/>
        </w:pict>
      </w:r>
      <w:r w:rsidR="00E77134">
        <w:rPr>
          <w:rFonts w:ascii="TimesNewRomanPSMT" w:hAnsi="TimesNewRomanPSMT" w:cs="TimesNewRomanPSMT"/>
          <w:noProof/>
          <w:sz w:val="28"/>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9" type="#_x0000_t68" style="position:absolute;margin-left:75.35pt;margin-top:45.45pt;width:12.55pt;height:12pt;z-index:251722752">
            <v:textbox style="layout-flow:vertical-ideographic"/>
          </v:shape>
        </w:pict>
      </w:r>
      <w:r w:rsidR="00E77134">
        <w:rPr>
          <w:rFonts w:ascii="TimesNewRomanPSMT" w:hAnsi="TimesNewRomanPSMT" w:cs="TimesNewRomanPSMT"/>
          <w:noProof/>
          <w:sz w:val="28"/>
          <w:szCs w:val="28"/>
        </w:rPr>
        <w:pict>
          <v:shape id="_x0000_s1098" type="#_x0000_t68" style="position:absolute;margin-left:434.5pt;margin-top:41.55pt;width:10.05pt;height:15.9pt;z-index:251721728">
            <v:textbox style="layout-flow:vertical-ideographic"/>
          </v:shape>
        </w:pict>
      </w:r>
      <w:r w:rsidR="00E77134">
        <w:rPr>
          <w:rFonts w:ascii="TimesNewRomanPSMT" w:hAnsi="TimesNewRomanPSMT" w:cs="TimesNewRomanPSMT"/>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6" type="#_x0000_t67" style="position:absolute;margin-left:415.55pt;margin-top:41.55pt;width:11.7pt;height:15.9pt;z-index:251720704">
            <v:textbox style="layout-flow:vertical-ideographic"/>
          </v:shape>
        </w:pict>
      </w:r>
      <w:r w:rsidR="00E77134">
        <w:rPr>
          <w:rFonts w:ascii="TimesNewRomanPSMT" w:hAnsi="TimesNewRomanPSMT" w:cs="TimesNewRomanPSMT"/>
          <w:noProof/>
          <w:sz w:val="28"/>
          <w:szCs w:val="28"/>
        </w:rPr>
        <w:pict>
          <v:shape id="_x0000_s1094" type="#_x0000_t67" style="position:absolute;margin-left:59.45pt;margin-top:45.45pt;width:11.7pt;height:15.9pt;z-index:251719680">
            <v:textbox style="layout-flow:vertical-ideographic"/>
          </v:shape>
        </w:pict>
      </w:r>
      <w:r w:rsidR="00E77134">
        <w:rPr>
          <w:rFonts w:ascii="TimesNewRomanPSMT" w:hAnsi="TimesNewRomanPSMT" w:cs="TimesNewRomanPSMT"/>
          <w:noProof/>
          <w:sz w:val="28"/>
          <w:szCs w:val="28"/>
        </w:rPr>
        <w:pict>
          <v:rect id="_x0000_s1086" style="position:absolute;margin-left:393.5pt;margin-top:144.25pt;width:92.1pt;height:35.2pt;z-index:251712512">
            <v:textbox style="mso-next-textbox:#_x0000_s1086">
              <w:txbxContent>
                <w:p w:rsidR="006E758B" w:rsidRDefault="006E758B">
                  <w:r>
                    <w:t xml:space="preserve">Laravel provider </w:t>
                  </w:r>
                </w:p>
              </w:txbxContent>
            </v:textbox>
          </v:rect>
        </w:pict>
      </w:r>
      <w:r w:rsidR="00E77134">
        <w:rPr>
          <w:rFonts w:ascii="TimesNewRomanPSMT" w:hAnsi="TimesNewRomanPSMT" w:cs="TimesNewRomanPSMT"/>
          <w:noProof/>
          <w:sz w:val="28"/>
          <w:szCs w:val="28"/>
        </w:rPr>
        <w:pict>
          <v:rect id="_x0000_s1081" style="position:absolute;margin-left:218.25pt;margin-top:144.25pt;width:114.1pt;height:42.7pt;z-index:251707392">
            <v:textbox style="mso-next-textbox:#_x0000_s1081">
              <w:txbxContent>
                <w:p w:rsidR="00E50A6E" w:rsidRDefault="00E50A6E">
                  <w:r>
                    <w:t>(1)Analysis of MVC Architecture</w:t>
                  </w:r>
                </w:p>
              </w:txbxContent>
            </v:textbox>
          </v:rect>
        </w:pict>
      </w:r>
      <w:r w:rsidR="00E77134">
        <w:rPr>
          <w:rFonts w:ascii="TimesNewRomanPSMT" w:hAnsi="TimesNewRomanPSMT" w:cs="TimesNewRomanPSMT"/>
          <w:noProof/>
          <w:sz w:val="28"/>
          <w:szCs w:val="2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1" type="#_x0000_t66" style="position:absolute;margin-left:146.5pt;margin-top:257.3pt;width:41.85pt;height:27.6pt;z-index:251717632"/>
        </w:pict>
      </w:r>
      <w:r w:rsidR="00E77134">
        <w:rPr>
          <w:rFonts w:ascii="TimesNewRomanPSMT" w:hAnsi="TimesNewRomanPSMT" w:cs="TimesNewRomanPSMT"/>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0" type="#_x0000_t13" style="position:absolute;margin-left:146.5pt;margin-top:204.85pt;width:49.4pt;height:29.25pt;z-index:251716608"/>
        </w:pict>
      </w:r>
      <w:r w:rsidR="00E77134">
        <w:rPr>
          <w:rFonts w:ascii="TimesNewRomanPSMT" w:hAnsi="TimesNewRomanPSMT" w:cs="TimesNewRomanPSMT"/>
          <w:noProof/>
          <w:sz w:val="28"/>
          <w:szCs w:val="28"/>
        </w:rPr>
        <w:pict>
          <v:rect id="_x0000_s1087" style="position:absolute;margin-left:393.5pt;margin-top:204.85pt;width:92.1pt;height:35.2pt;z-index:251713536">
            <v:textbox style="mso-next-textbox:#_x0000_s1087">
              <w:txbxContent>
                <w:p w:rsidR="006E758B" w:rsidRDefault="006E758B">
                  <w:r>
                    <w:t>Ruby On Rail provider</w:t>
                  </w:r>
                </w:p>
              </w:txbxContent>
            </v:textbox>
          </v:rect>
        </w:pict>
      </w:r>
      <w:r w:rsidR="00E77134">
        <w:rPr>
          <w:rFonts w:ascii="TimesNewRomanPSMT" w:hAnsi="TimesNewRomanPSMT" w:cs="TimesNewRomanPSMT"/>
          <w:noProof/>
          <w:sz w:val="28"/>
          <w:szCs w:val="28"/>
        </w:rPr>
        <w:pict>
          <v:rect id="_x0000_s1088" style="position:absolute;margin-left:393.5pt;margin-top:276.25pt;width:92.1pt;height:35.2pt;z-index:251714560">
            <v:textbox style="mso-next-textbox:#_x0000_s1088">
              <w:txbxContent>
                <w:p w:rsidR="006E758B" w:rsidRDefault="006E758B">
                  <w:r>
                    <w:t>Java Spring 4 provider</w:t>
                  </w:r>
                </w:p>
              </w:txbxContent>
            </v:textbox>
          </v:rect>
        </w:pict>
      </w:r>
      <w:r w:rsidR="00E77134">
        <w:rPr>
          <w:rFonts w:ascii="TimesNewRomanPSMT" w:hAnsi="TimesNewRomanPSMT" w:cs="TimesNewRomanPSMT"/>
          <w:noProof/>
          <w:sz w:val="28"/>
          <w:szCs w:val="28"/>
        </w:rPr>
        <w:pict>
          <v:rect id="_x0000_s1089" style="position:absolute;margin-left:393.5pt;margin-top:404.65pt;width:92.1pt;height:35.2pt;z-index:251715584">
            <v:textbox style="mso-next-textbox:#_x0000_s1089">
              <w:txbxContent>
                <w:p w:rsidR="006E758B" w:rsidRDefault="006E758B">
                  <w:r>
                    <w:t>Xxx Provider</w:t>
                  </w:r>
                </w:p>
              </w:txbxContent>
            </v:textbox>
          </v:rect>
        </w:pict>
      </w:r>
      <w:r w:rsidR="00E77134">
        <w:rPr>
          <w:rFonts w:ascii="TimesNewRomanPSMT" w:hAnsi="TimesNewRomanPSMT" w:cs="TimesNewRomanPSMT"/>
          <w:noProof/>
          <w:sz w:val="28"/>
          <w:szCs w:val="28"/>
        </w:rPr>
        <w:pict>
          <v:rect id="_x0000_s1074" style="position:absolute;margin-left:382.6pt;margin-top:90.1pt;width:112.2pt;height:369.8pt;z-index:251701248">
            <v:textbox style="mso-next-textbox:#_x0000_s1074">
              <w:txbxContent>
                <w:p w:rsidR="009807F3" w:rsidRPr="006E758B" w:rsidRDefault="009807F3">
                  <w:pPr>
                    <w:rPr>
                      <w:b/>
                      <w:sz w:val="24"/>
                      <w:szCs w:val="24"/>
                    </w:rPr>
                  </w:pPr>
                  <w:r w:rsidRPr="006E758B">
                    <w:rPr>
                      <w:b/>
                      <w:sz w:val="24"/>
                      <w:szCs w:val="24"/>
                    </w:rPr>
                    <w:t>Providers for MVC Framework analysis</w:t>
                  </w:r>
                </w:p>
                <w:p w:rsidR="009807F3" w:rsidRDefault="009807F3"/>
              </w:txbxContent>
            </v:textbox>
          </v:rect>
        </w:pict>
      </w:r>
      <w:r w:rsidR="00E77134">
        <w:rPr>
          <w:rFonts w:ascii="TimesNewRomanPSMT" w:hAnsi="TimesNewRomanPSMT" w:cs="TimesNewRomanPSMT"/>
          <w:noProof/>
          <w:sz w:val="28"/>
          <w:szCs w:val="28"/>
        </w:rPr>
        <w:pict>
          <v:rect id="_x0000_s1084" style="position:absolute;margin-left:218.25pt;margin-top:345.2pt;width:119.75pt;height:42.7pt;z-index:251710464">
            <v:textbox style="mso-next-textbox:#_x0000_s1084">
              <w:txbxContent>
                <w:p w:rsidR="00F830CC" w:rsidRDefault="00F830CC">
                  <w:r>
                    <w:t>(4)Count of number of function calls in each MVC layer</w:t>
                  </w:r>
                </w:p>
              </w:txbxContent>
            </v:textbox>
          </v:rect>
        </w:pict>
      </w:r>
      <w:r w:rsidR="00E77134">
        <w:rPr>
          <w:rFonts w:ascii="TimesNewRomanPSMT" w:hAnsi="TimesNewRomanPSMT" w:cs="TimesNewRomanPSMT"/>
          <w:noProof/>
          <w:sz w:val="28"/>
          <w:szCs w:val="28"/>
        </w:rPr>
        <w:pict>
          <v:rect id="_x0000_s1085" style="position:absolute;margin-left:218.25pt;margin-top:396.25pt;width:119.75pt;height:53.65pt;z-index:251711488">
            <v:textbox style="mso-next-textbox:#_x0000_s1085">
              <w:txbxContent>
                <w:p w:rsidR="0016001F" w:rsidRDefault="0016001F">
                  <w:r>
                    <w:t>(5)Count of number of configuration files/tools committed</w:t>
                  </w:r>
                </w:p>
              </w:txbxContent>
            </v:textbox>
          </v:rect>
        </w:pict>
      </w:r>
      <w:r w:rsidR="00E77134">
        <w:rPr>
          <w:rFonts w:ascii="TimesNewRomanPSMT" w:hAnsi="TimesNewRomanPSMT" w:cs="TimesNewRomanPSMT"/>
          <w:noProof/>
          <w:sz w:val="28"/>
          <w:szCs w:val="28"/>
        </w:rPr>
        <w:pict>
          <v:rect id="_x0000_s1073" style="position:absolute;margin-left:205.95pt;margin-top:90.1pt;width:144.85pt;height:369.8pt;z-index:251700224">
            <v:textbox style="mso-next-textbox:#_x0000_s1073">
              <w:txbxContent>
                <w:p w:rsidR="00DE5CC0" w:rsidRPr="006E758B" w:rsidRDefault="00DE5CC0">
                  <w:pPr>
                    <w:rPr>
                      <w:b/>
                      <w:sz w:val="24"/>
                      <w:szCs w:val="24"/>
                    </w:rPr>
                  </w:pPr>
                  <w:r w:rsidRPr="006E758B">
                    <w:rPr>
                      <w:b/>
                      <w:sz w:val="24"/>
                      <w:szCs w:val="24"/>
                    </w:rPr>
                    <w:t>Functions of analysis of development status in MVC framework</w:t>
                  </w:r>
                </w:p>
              </w:txbxContent>
            </v:textbox>
          </v:rect>
        </w:pict>
      </w:r>
      <w:r w:rsidR="00E77134">
        <w:rPr>
          <w:rFonts w:ascii="TimesNewRomanPSMT" w:hAnsi="TimesNewRomanPSMT" w:cs="TimesNewRomanPSMT"/>
          <w:noProof/>
          <w:sz w:val="28"/>
          <w:szCs w:val="28"/>
        </w:rPr>
        <w:pict>
          <v:rect id="_x0000_s1082" style="position:absolute;margin-left:218.25pt;margin-top:263.15pt;width:119.75pt;height:67.8pt;z-index:251708416">
            <v:textbox style="mso-next-textbox:#_x0000_s1082">
              <w:txbxContent>
                <w:p w:rsidR="00D01A88" w:rsidRDefault="00F830CC">
                  <w:r>
                    <w:t>(3)</w:t>
                  </w:r>
                  <w:r w:rsidR="00D01A88">
                    <w:t xml:space="preserve">Count of no. of source codes </w:t>
                  </w:r>
                  <w:r>
                    <w:t xml:space="preserve">modified by other developers </w:t>
                  </w:r>
                  <w:r w:rsidR="00D01A88">
                    <w:t xml:space="preserve"> in each MVC layer</w:t>
                  </w:r>
                </w:p>
              </w:txbxContent>
            </v:textbox>
          </v:rect>
        </w:pict>
      </w:r>
      <w:r w:rsidR="00E77134">
        <w:rPr>
          <w:rFonts w:ascii="TimesNewRomanPSMT" w:hAnsi="TimesNewRomanPSMT" w:cs="TimesNewRomanPSMT"/>
          <w:noProof/>
          <w:sz w:val="28"/>
          <w:szCs w:val="28"/>
        </w:rPr>
        <w:pict>
          <v:rect id="_x0000_s1083" style="position:absolute;margin-left:218.25pt;margin-top:191.4pt;width:119.75pt;height:65.9pt;z-index:251709440">
            <v:textbox style="mso-next-textbox:#_x0000_s1083">
              <w:txbxContent>
                <w:p w:rsidR="00E50A6E" w:rsidRDefault="00E50A6E">
                  <w:r>
                    <w:t>(2)Count of no. of source codes newly commit</w:t>
                  </w:r>
                  <w:r w:rsidR="00D01A88">
                    <w:t>t</w:t>
                  </w:r>
                  <w:r>
                    <w:t>ed in each MVC layer</w:t>
                  </w:r>
                </w:p>
              </w:txbxContent>
            </v:textbox>
          </v:rect>
        </w:pict>
      </w:r>
      <w:r w:rsidR="00E77134">
        <w:rPr>
          <w:rFonts w:ascii="TimesNewRomanPSMT" w:hAnsi="TimesNewRomanPSMT" w:cs="TimesNewRomanPSMT"/>
          <w:noProof/>
          <w:sz w:val="28"/>
          <w:szCs w:val="28"/>
        </w:rPr>
        <w:pict>
          <v:rect id="_x0000_s1078" style="position:absolute;margin-left:1.65pt;margin-top:318.4pt;width:120.55pt;height:45.25pt;z-index:251705344">
            <v:textbox style="mso-next-textbox:#_x0000_s1078">
              <w:txbxContent>
                <w:p w:rsidR="00DE5CC0" w:rsidRDefault="00DE5CC0">
                  <w:r>
                    <w:t>(D)Extraction of support</w:t>
                  </w:r>
                </w:p>
              </w:txbxContent>
            </v:textbox>
          </v:rect>
        </w:pict>
      </w:r>
      <w:r w:rsidR="00E77134">
        <w:rPr>
          <w:rFonts w:ascii="TimesNewRomanPSMT" w:hAnsi="TimesNewRomanPSMT" w:cs="TimesNewRomanPSMT"/>
          <w:noProof/>
          <w:sz w:val="28"/>
          <w:szCs w:val="28"/>
        </w:rPr>
        <w:pict>
          <v:rect id="_x0000_s1072" style="position:absolute;margin-left:-11.75pt;margin-top:90.1pt;width:143.2pt;height:369.8pt;z-index:251699200">
            <v:textbox style="mso-next-textbox:#_x0000_s1072">
              <w:txbxContent>
                <w:p w:rsidR="00DE5CC0" w:rsidRPr="006E758B" w:rsidRDefault="00DE5CC0">
                  <w:pPr>
                    <w:rPr>
                      <w:b/>
                      <w:sz w:val="24"/>
                      <w:szCs w:val="24"/>
                    </w:rPr>
                  </w:pPr>
                  <w:r w:rsidRPr="006E758B">
                    <w:rPr>
                      <w:b/>
                      <w:sz w:val="24"/>
                      <w:szCs w:val="24"/>
                    </w:rPr>
                    <w:t>Functions for extraction of Development features</w:t>
                  </w:r>
                </w:p>
              </w:txbxContent>
            </v:textbox>
          </v:rect>
        </w:pict>
      </w:r>
      <w:r w:rsidR="00E77134">
        <w:rPr>
          <w:rFonts w:ascii="TimesNewRomanPSMT" w:hAnsi="TimesNewRomanPSMT" w:cs="TimesNewRomanPSMT"/>
          <w:noProof/>
          <w:sz w:val="28"/>
          <w:szCs w:val="28"/>
        </w:rPr>
        <w:pict>
          <v:rect id="_x0000_s1077" style="position:absolute;margin-left:1.65pt;margin-top:257.3pt;width:120.55pt;height:35.2pt;z-index:251704320">
            <v:textbox style="mso-next-textbox:#_x0000_s1077">
              <w:txbxContent>
                <w:p w:rsidR="00DE5CC0" w:rsidRDefault="00DE5CC0">
                  <w:r>
                    <w:t>(C)Extraction of initiative</w:t>
                  </w:r>
                </w:p>
              </w:txbxContent>
            </v:textbox>
          </v:rect>
        </w:pict>
      </w:r>
      <w:r w:rsidR="00E77134">
        <w:rPr>
          <w:rFonts w:ascii="TimesNewRomanPSMT" w:hAnsi="TimesNewRomanPSMT" w:cs="TimesNewRomanPSMT"/>
          <w:noProof/>
          <w:sz w:val="28"/>
          <w:szCs w:val="28"/>
        </w:rPr>
        <w:pict>
          <v:rect id="_x0000_s1076" style="position:absolute;margin-left:1.65pt;margin-top:198.9pt;width:120.55pt;height:35.2pt;z-index:251703296">
            <v:textbox style="mso-next-textbox:#_x0000_s1076">
              <w:txbxContent>
                <w:p w:rsidR="00DE5CC0" w:rsidRDefault="00DE5CC0">
                  <w:r>
                    <w:t>(B)Extraction of contribution</w:t>
                  </w:r>
                </w:p>
              </w:txbxContent>
            </v:textbox>
          </v:rect>
        </w:pict>
      </w:r>
      <w:r w:rsidR="00E77134">
        <w:rPr>
          <w:rFonts w:ascii="TimesNewRomanPSMT" w:hAnsi="TimesNewRomanPSMT" w:cs="TimesNewRomanPSMT"/>
          <w:noProof/>
          <w:sz w:val="28"/>
          <w:szCs w:val="28"/>
        </w:rPr>
        <w:pict>
          <v:rect id="_x0000_s1075" style="position:absolute;margin-left:-3.35pt;margin-top:139.25pt;width:120.55pt;height:35.2pt;z-index:251702272">
            <v:textbox style="mso-next-textbox:#_x0000_s1075">
              <w:txbxContent>
                <w:p w:rsidR="00DE5CC0" w:rsidRDefault="00DE5CC0">
                  <w:r>
                    <w:t>(A)Extraction of development area</w:t>
                  </w:r>
                </w:p>
              </w:txbxContent>
            </v:textbox>
          </v:rect>
        </w:pict>
      </w:r>
      <w:r w:rsidR="00E77134">
        <w:rPr>
          <w:rFonts w:ascii="TimesNewRomanPSMT" w:hAnsi="TimesNewRomanPSMT" w:cs="TimesNewRomanPSMT"/>
          <w:noProof/>
          <w:sz w:val="28"/>
          <w:szCs w:val="28"/>
        </w:rPr>
        <w:pict>
          <v:rect id="_x0000_s1071" style="position:absolute;margin-left:-31.8pt;margin-top:61.35pt;width:540pt;height:423.65pt;z-index:251698176">
            <v:textbox style="mso-next-textbox:#_x0000_s1071">
              <w:txbxContent>
                <w:p w:rsidR="00DE5CC0" w:rsidRDefault="00DE5CC0"/>
              </w:txbxContent>
            </v:textbox>
          </v:rect>
        </w:pict>
      </w:r>
      <w:r w:rsidR="00715BAF">
        <w:rPr>
          <w:rFonts w:ascii="TimesNewRomanPSMT" w:hAnsi="TimesNewRomanPSMT" w:cs="TimesNewRomanPSMT"/>
          <w:sz w:val="28"/>
          <w:szCs w:val="28"/>
        </w:rPr>
        <w:br w:type="page"/>
      </w:r>
      <w:r w:rsidR="006E758B">
        <w:rPr>
          <w:rFonts w:ascii="TimesNewRomanPSMT" w:hAnsi="TimesNewRomanPSMT" w:cs="TimesNewRomanPSMT"/>
          <w:sz w:val="28"/>
          <w:szCs w:val="28"/>
        </w:rPr>
        <w:lastRenderedPageBreak/>
        <w:tab/>
      </w:r>
    </w:p>
    <w:p w:rsidR="00C559BF" w:rsidRDefault="00C559BF" w:rsidP="00C559BF">
      <w:pPr>
        <w:autoSpaceDE w:val="0"/>
        <w:autoSpaceDN w:val="0"/>
        <w:adjustRightInd w:val="0"/>
        <w:spacing w:after="0" w:line="240" w:lineRule="auto"/>
        <w:rPr>
          <w:rFonts w:ascii="TimesNewRomanPSMT" w:hAnsi="TimesNewRomanPSMT" w:cs="TimesNewRomanPSMT"/>
          <w:sz w:val="28"/>
          <w:szCs w:val="28"/>
        </w:rPr>
      </w:pPr>
      <w:r w:rsidRPr="00C559BF">
        <w:rPr>
          <w:rFonts w:ascii="TimesNewRomanPSMT" w:hAnsi="TimesNewRomanPSMT" w:cs="TimesNewRomanPSMT"/>
          <w:sz w:val="28"/>
          <w:szCs w:val="28"/>
        </w:rPr>
        <w:t>Extraction of development areas]</w:t>
      </w:r>
    </w:p>
    <w:p w:rsidR="00B52386" w:rsidRDefault="00B52386" w:rsidP="00C559BF">
      <w:pPr>
        <w:autoSpaceDE w:val="0"/>
        <w:autoSpaceDN w:val="0"/>
        <w:adjustRightInd w:val="0"/>
        <w:spacing w:after="0" w:line="240" w:lineRule="auto"/>
        <w:rPr>
          <w:rFonts w:ascii="TimesNewRomanPSMT" w:hAnsi="TimesNewRomanPSMT" w:cs="TimesNewRomanPSMT"/>
          <w:sz w:val="28"/>
          <w:szCs w:val="28"/>
        </w:rPr>
      </w:pPr>
    </w:p>
    <w:p w:rsidR="006E23C3" w:rsidRDefault="00E77134" w:rsidP="008E6BAB">
      <w:pPr>
        <w:autoSpaceDE w:val="0"/>
        <w:autoSpaceDN w:val="0"/>
        <w:adjustRightInd w:val="0"/>
        <w:spacing w:after="0" w:line="240" w:lineRule="auto"/>
        <w:ind w:firstLine="720"/>
        <w:rPr>
          <w:rFonts w:ascii="TimesNewRomanPSMT" w:hAnsi="TimesNewRomanPSMT" w:cs="TimesNewRomanPSMT"/>
          <w:sz w:val="28"/>
          <w:szCs w:val="28"/>
        </w:rPr>
      </w:pPr>
      <w:r w:rsidRPr="00E77134">
        <w:rPr>
          <w:rFonts w:ascii="TimesNewRomanPSMT" w:hAnsi="TimesNewRomanPSMT" w:cs="TimesNewRomanPSMT"/>
          <w:b/>
          <w:noProof/>
          <w:sz w:val="28"/>
          <w:szCs w:val="28"/>
        </w:rPr>
        <w:pict>
          <v:roundrect id="_x0000_s1062" style="position:absolute;left:0;text-align:left;margin-left:254.55pt;margin-top:119.1pt;width:86.8pt;height:45.2pt;z-index:251691008" arcsize="10923f">
            <v:textbox>
              <w:txbxContent>
                <w:p w:rsidR="006E23C3" w:rsidRPr="006E23C3" w:rsidRDefault="006E23C3">
                  <w:pPr>
                    <w:rPr>
                      <w:b/>
                      <w:sz w:val="28"/>
                      <w:szCs w:val="28"/>
                    </w:rPr>
                  </w:pPr>
                  <w:r w:rsidRPr="006E23C3">
                    <w:rPr>
                      <w:b/>
                      <w:sz w:val="28"/>
                      <w:szCs w:val="28"/>
                    </w:rPr>
                    <w:t>Database access</w:t>
                  </w:r>
                </w:p>
              </w:txbxContent>
            </v:textbox>
          </v:roundrect>
        </w:pict>
      </w:r>
      <w:r w:rsidRPr="00E77134">
        <w:rPr>
          <w:rFonts w:ascii="TimesNewRomanPSMT" w:hAnsi="TimesNewRomanPSMT" w:cs="TimesNewRomanPSMT"/>
          <w:b/>
          <w:noProof/>
          <w:sz w:val="28"/>
          <w:szCs w:val="28"/>
        </w:rPr>
        <w:pict>
          <v:roundrect id="_x0000_s1061" style="position:absolute;left:0;text-align:left;margin-left:134.25pt;margin-top:119.1pt;width:89.55pt;height:45.2pt;z-index:251689984" arcsize="10923f">
            <v:textbox>
              <w:txbxContent>
                <w:p w:rsidR="006E23C3" w:rsidRPr="006E23C3" w:rsidRDefault="006E23C3">
                  <w:pPr>
                    <w:rPr>
                      <w:b/>
                      <w:sz w:val="28"/>
                      <w:szCs w:val="28"/>
                    </w:rPr>
                  </w:pPr>
                  <w:r w:rsidRPr="006E23C3">
                    <w:rPr>
                      <w:b/>
                      <w:sz w:val="28"/>
                      <w:szCs w:val="28"/>
                    </w:rPr>
                    <w:t>Model</w:t>
                  </w:r>
                </w:p>
              </w:txbxContent>
            </v:textbox>
          </v:roundrect>
        </w:pict>
      </w:r>
      <w:r w:rsidRPr="00E77134">
        <w:rPr>
          <w:rFonts w:ascii="TimesNewRomanPSMT" w:hAnsi="TimesNewRomanPSMT" w:cs="TimesNewRomanPSMT"/>
          <w:b/>
          <w:noProof/>
          <w:sz w:val="28"/>
          <w:szCs w:val="28"/>
        </w:rPr>
        <w:pict>
          <v:shape id="_x0000_s1067" type="#_x0000_t13" style="position:absolute;left:0;text-align:left;margin-left:348.5pt;margin-top:78.05pt;width:20.1pt;height:15.9pt;z-index:251695104"/>
        </w:pict>
      </w:r>
      <w:r w:rsidRPr="00E77134">
        <w:rPr>
          <w:rFonts w:ascii="TimesNewRomanPSMT" w:hAnsi="TimesNewRomanPSMT" w:cs="TimesNewRomanPSMT"/>
          <w:b/>
          <w:noProof/>
          <w:sz w:val="28"/>
          <w:szCs w:val="28"/>
        </w:rPr>
        <w:pict>
          <v:roundrect id="_x0000_s1063" style="position:absolute;left:0;text-align:left;margin-left:377.8pt;margin-top:119.1pt;width:106.1pt;height:45.2pt;z-index:251692032" arcsize="10923f">
            <v:textbox>
              <w:txbxContent>
                <w:p w:rsidR="006E23C3" w:rsidRPr="006E23C3" w:rsidRDefault="008E6BAB" w:rsidP="006E23C3">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Database</w:t>
                  </w:r>
                </w:p>
                <w:p w:rsidR="006E23C3" w:rsidRPr="006E23C3" w:rsidRDefault="006E23C3" w:rsidP="006E23C3">
                  <w:pPr>
                    <w:rPr>
                      <w:b/>
                      <w:sz w:val="28"/>
                      <w:szCs w:val="28"/>
                    </w:rPr>
                  </w:pPr>
                  <w:r w:rsidRPr="006E23C3">
                    <w:rPr>
                      <w:rFonts w:ascii="Calibri" w:hAnsi="Calibri" w:cs="Calibri"/>
                      <w:b/>
                      <w:sz w:val="28"/>
                      <w:szCs w:val="28"/>
                    </w:rPr>
                    <w:t>engineer</w:t>
                  </w:r>
                </w:p>
              </w:txbxContent>
            </v:textbox>
          </v:roundrect>
        </w:pict>
      </w:r>
      <w:r w:rsidRPr="00E77134">
        <w:rPr>
          <w:rFonts w:ascii="TimesNewRomanPSMT" w:hAnsi="TimesNewRomanPSMT" w:cs="TimesNewRomanPSMT"/>
          <w:b/>
          <w:noProof/>
          <w:sz w:val="28"/>
          <w:szCs w:val="28"/>
        </w:rPr>
        <w:pict>
          <v:shape id="_x0000_s1065" type="#_x0000_t13" style="position:absolute;left:0;text-align:left;margin-left:223.8pt;margin-top:78.05pt;width:20.1pt;height:15.9pt;z-index:251694080"/>
        </w:pict>
      </w:r>
      <w:r w:rsidR="008E6BAB" w:rsidRPr="00B52386">
        <w:rPr>
          <w:rFonts w:ascii="TimesNewRomanPSMT" w:hAnsi="TimesNewRomanPSMT" w:cs="TimesNewRomanPSMT"/>
          <w:b/>
          <w:sz w:val="28"/>
          <w:szCs w:val="28"/>
        </w:rPr>
        <w:t>Filename</w:t>
      </w:r>
      <w:r w:rsidR="008E6BAB">
        <w:rPr>
          <w:rFonts w:ascii="TimesNewRomanPSMT" w:hAnsi="TimesNewRomanPSMT" w:cs="TimesNewRomanPSMT"/>
          <w:sz w:val="28"/>
          <w:szCs w:val="28"/>
        </w:rPr>
        <w:tab/>
        <w:t xml:space="preserve">  </w:t>
      </w:r>
      <w:r w:rsidR="008E6BAB" w:rsidRPr="00B52386">
        <w:rPr>
          <w:rFonts w:ascii="TimesNewRomanPSMT" w:hAnsi="TimesNewRomanPSMT" w:cs="TimesNewRomanPSMT"/>
          <w:b/>
          <w:sz w:val="28"/>
          <w:szCs w:val="28"/>
        </w:rPr>
        <w:t>Development area</w:t>
      </w:r>
      <w:r w:rsidR="008E6BAB">
        <w:rPr>
          <w:rFonts w:ascii="TimesNewRomanPSMT" w:hAnsi="TimesNewRomanPSMT" w:cs="TimesNewRomanPSMT"/>
          <w:sz w:val="28"/>
          <w:szCs w:val="28"/>
        </w:rPr>
        <w:t xml:space="preserve">       </w:t>
      </w:r>
      <w:r w:rsidR="008E6BAB" w:rsidRPr="00B52386">
        <w:rPr>
          <w:rFonts w:ascii="TimesNewRomanPSMT" w:hAnsi="TimesNewRomanPSMT" w:cs="TimesNewRomanPSMT"/>
          <w:b/>
          <w:sz w:val="28"/>
          <w:szCs w:val="28"/>
        </w:rPr>
        <w:t>Function</w:t>
      </w:r>
      <w:r w:rsidR="008E6BAB">
        <w:rPr>
          <w:rFonts w:ascii="TimesNewRomanPSMT" w:hAnsi="TimesNewRomanPSMT" w:cs="TimesNewRomanPSMT"/>
          <w:sz w:val="28"/>
          <w:szCs w:val="28"/>
        </w:rPr>
        <w:t xml:space="preserve">                        </w:t>
      </w:r>
      <w:r w:rsidR="008E6BAB" w:rsidRPr="00B52386">
        <w:rPr>
          <w:rFonts w:ascii="TimesNewRomanPSMT" w:hAnsi="TimesNewRomanPSMT" w:cs="TimesNewRomanPSMT"/>
          <w:b/>
          <w:sz w:val="28"/>
          <w:szCs w:val="28"/>
        </w:rPr>
        <w:t>Role</w:t>
      </w:r>
    </w:p>
    <w:p w:rsidR="001941C0" w:rsidRDefault="00E77134"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noProof/>
          <w:sz w:val="28"/>
          <w:szCs w:val="28"/>
        </w:rPr>
        <w:pict>
          <v:roundrect id="_x0000_s1060" style="position:absolute;margin-left:10pt;margin-top:103pt;width:92.05pt;height:36.85pt;z-index:251688960" arcsize="10923f">
            <v:textbox>
              <w:txbxContent>
                <w:p w:rsidR="008E6BAB" w:rsidRPr="008E6BAB" w:rsidRDefault="008E6BAB">
                  <w:pPr>
                    <w:rPr>
                      <w:b/>
                      <w:sz w:val="28"/>
                      <w:szCs w:val="28"/>
                    </w:rPr>
                  </w:pPr>
                  <w:r w:rsidRPr="008E6BAB">
                    <w:rPr>
                      <w:b/>
                      <w:sz w:val="28"/>
                      <w:szCs w:val="28"/>
                    </w:rPr>
                    <w:t>xxx.model</w:t>
                  </w:r>
                </w:p>
              </w:txbxContent>
            </v:textbox>
          </v:roundrect>
        </w:pict>
      </w:r>
      <w:r>
        <w:rPr>
          <w:rFonts w:ascii="TimesNewRomanPSMT" w:hAnsi="TimesNewRomanPSMT" w:cs="TimesNewRomanPSMT"/>
          <w:noProof/>
          <w:sz w:val="28"/>
          <w:szCs w:val="28"/>
        </w:rPr>
        <w:pict>
          <v:roundrect id="_x0000_s1059" style="position:absolute;margin-left:10pt;margin-top:56.35pt;width:92.05pt;height:37.65pt;z-index:251687936" arcsize="10923f">
            <v:textbox>
              <w:txbxContent>
                <w:p w:rsidR="008E6BAB" w:rsidRPr="008E6BAB" w:rsidRDefault="008E6BAB">
                  <w:pPr>
                    <w:rPr>
                      <w:b/>
                      <w:sz w:val="28"/>
                      <w:szCs w:val="28"/>
                    </w:rPr>
                  </w:pPr>
                  <w:r w:rsidRPr="008E6BAB">
                    <w:rPr>
                      <w:b/>
                      <w:sz w:val="28"/>
                      <w:szCs w:val="28"/>
                    </w:rPr>
                    <w:t>xxx.html</w:t>
                  </w:r>
                </w:p>
              </w:txbxContent>
            </v:textbox>
          </v:roundrect>
        </w:pict>
      </w:r>
      <w:r>
        <w:rPr>
          <w:rFonts w:ascii="TimesNewRomanPSMT" w:hAnsi="TimesNewRomanPSMT" w:cs="TimesNewRomanPSMT"/>
          <w:noProof/>
          <w:sz w:val="28"/>
          <w:szCs w:val="28"/>
        </w:rPr>
        <w:pict>
          <v:roundrect id="_x0000_s1052" style="position:absolute;margin-left:10pt;margin-top:9.25pt;width:92.05pt;height:41.85pt;z-index:251680768" arcsize="10923f">
            <v:textbox>
              <w:txbxContent>
                <w:p w:rsidR="008E6BAB" w:rsidRPr="008E6BAB" w:rsidRDefault="008E6BAB">
                  <w:pPr>
                    <w:rPr>
                      <w:b/>
                      <w:sz w:val="28"/>
                      <w:szCs w:val="28"/>
                    </w:rPr>
                  </w:pPr>
                  <w:r w:rsidRPr="008E6BAB">
                    <w:rPr>
                      <w:rFonts w:ascii="Calibri" w:hAnsi="Calibri" w:cs="Calibri"/>
                      <w:b/>
                      <w:sz w:val="28"/>
                      <w:szCs w:val="28"/>
                    </w:rPr>
                    <w:t>xxx.contro</w:t>
                  </w:r>
                  <w:r>
                    <w:rPr>
                      <w:rFonts w:ascii="Calibri" w:hAnsi="Calibri" w:cs="Calibri"/>
                      <w:b/>
                      <w:sz w:val="28"/>
                      <w:szCs w:val="28"/>
                    </w:rPr>
                    <w:t>l</w:t>
                  </w:r>
                </w:p>
              </w:txbxContent>
            </v:textbox>
          </v:roundrect>
        </w:pict>
      </w:r>
      <w:r>
        <w:rPr>
          <w:rFonts w:ascii="TimesNewRomanPSMT" w:hAnsi="TimesNewRomanPSMT" w:cs="TimesNewRomanPSMT"/>
          <w:noProof/>
          <w:sz w:val="28"/>
          <w:szCs w:val="28"/>
        </w:rPr>
        <w:pict>
          <v:shape id="_x0000_s1064" type="#_x0000_t13" style="position:absolute;margin-left:108.8pt;margin-top:66.95pt;width:20.1pt;height:15.9pt;z-index:251693056"/>
        </w:pict>
      </w:r>
      <w:r>
        <w:rPr>
          <w:rFonts w:ascii="TimesNewRomanPSMT" w:hAnsi="TimesNewRomanPSMT" w:cs="TimesNewRomanPSMT"/>
          <w:noProof/>
          <w:sz w:val="28"/>
          <w:szCs w:val="28"/>
        </w:rPr>
        <w:pict>
          <v:roundrect id="_x0000_s1057" style="position:absolute;margin-left:254.55pt;margin-top:56.35pt;width:86.8pt;height:37.65pt;z-index:251685888" arcsize="10923f">
            <v:textbox>
              <w:txbxContent>
                <w:p w:rsidR="006E23C3" w:rsidRPr="006E23C3" w:rsidRDefault="006E23C3">
                  <w:pPr>
                    <w:rPr>
                      <w:b/>
                      <w:sz w:val="28"/>
                      <w:szCs w:val="28"/>
                    </w:rPr>
                  </w:pPr>
                  <w:r w:rsidRPr="006E23C3">
                    <w:rPr>
                      <w:b/>
                      <w:sz w:val="28"/>
                      <w:szCs w:val="28"/>
                    </w:rPr>
                    <w:t>UIOutput</w:t>
                  </w:r>
                </w:p>
              </w:txbxContent>
            </v:textbox>
          </v:roundrect>
        </w:pict>
      </w:r>
      <w:r>
        <w:rPr>
          <w:rFonts w:ascii="TimesNewRomanPSMT" w:hAnsi="TimesNewRomanPSMT" w:cs="TimesNewRomanPSMT"/>
          <w:noProof/>
          <w:sz w:val="28"/>
          <w:szCs w:val="28"/>
        </w:rPr>
        <w:pict>
          <v:roundrect id="_x0000_s1056" style="position:absolute;margin-left:377.8pt;margin-top:56.35pt;width:106.1pt;height:37.65pt;z-index:251684864" arcsize="10923f">
            <v:textbox>
              <w:txbxContent>
                <w:p w:rsidR="006E23C3" w:rsidRPr="006E23C3" w:rsidRDefault="006E23C3" w:rsidP="006E23C3">
                  <w:pPr>
                    <w:rPr>
                      <w:b/>
                      <w:sz w:val="28"/>
                      <w:szCs w:val="28"/>
                    </w:rPr>
                  </w:pPr>
                  <w:r w:rsidRPr="006E23C3">
                    <w:rPr>
                      <w:rFonts w:ascii="Calibri" w:hAnsi="Calibri" w:cs="Calibri"/>
                      <w:b/>
                      <w:sz w:val="28"/>
                      <w:szCs w:val="28"/>
                    </w:rPr>
                    <w:t>Coder</w:t>
                  </w:r>
                </w:p>
              </w:txbxContent>
            </v:textbox>
          </v:roundrect>
        </w:pict>
      </w:r>
      <w:r>
        <w:rPr>
          <w:rFonts w:ascii="TimesNewRomanPSMT" w:hAnsi="TimesNewRomanPSMT" w:cs="TimesNewRomanPSMT"/>
          <w:noProof/>
          <w:sz w:val="28"/>
          <w:szCs w:val="28"/>
        </w:rPr>
        <w:pict>
          <v:roundrect id="_x0000_s1055" style="position:absolute;margin-left:377.8pt;margin-top:5.05pt;width:106.1pt;height:46.05pt;z-index:251683840" arcsize="10923f">
            <v:textbox>
              <w:txbxContent>
                <w:p w:rsidR="006E23C3" w:rsidRPr="006E23C3" w:rsidRDefault="008E6BAB" w:rsidP="006E23C3">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 xml:space="preserve">Front </w:t>
                  </w:r>
                  <w:r w:rsidR="006E23C3" w:rsidRPr="006E23C3">
                    <w:rPr>
                      <w:rFonts w:ascii="Calibri" w:hAnsi="Calibri" w:cs="Calibri"/>
                      <w:b/>
                      <w:sz w:val="28"/>
                      <w:szCs w:val="28"/>
                    </w:rPr>
                    <w:t>end</w:t>
                  </w:r>
                </w:p>
                <w:p w:rsidR="006E23C3" w:rsidRPr="006E23C3" w:rsidRDefault="006E23C3" w:rsidP="006E23C3">
                  <w:pPr>
                    <w:rPr>
                      <w:b/>
                      <w:sz w:val="28"/>
                      <w:szCs w:val="28"/>
                    </w:rPr>
                  </w:pPr>
                  <w:r w:rsidRPr="006E23C3">
                    <w:rPr>
                      <w:rFonts w:ascii="Calibri" w:hAnsi="Calibri" w:cs="Calibri"/>
                      <w:b/>
                      <w:sz w:val="28"/>
                      <w:szCs w:val="28"/>
                    </w:rPr>
                    <w:t>engineer</w:t>
                  </w:r>
                </w:p>
              </w:txbxContent>
            </v:textbox>
          </v:roundrect>
        </w:pict>
      </w:r>
      <w:r>
        <w:rPr>
          <w:rFonts w:ascii="TimesNewRomanPSMT" w:hAnsi="TimesNewRomanPSMT" w:cs="TimesNewRomanPSMT"/>
          <w:noProof/>
          <w:sz w:val="28"/>
          <w:szCs w:val="28"/>
        </w:rPr>
        <w:pict>
          <v:roundrect id="_x0000_s1054" style="position:absolute;margin-left:254.55pt;margin-top:5.05pt;width:91pt;height:46.05pt;z-index:251682816" arcsize="10923f">
            <v:textbox>
              <w:txbxContent>
                <w:p w:rsidR="006E23C3" w:rsidRPr="006E23C3" w:rsidRDefault="008E6BAB">
                  <w:pPr>
                    <w:rPr>
                      <w:b/>
                      <w:sz w:val="28"/>
                      <w:szCs w:val="28"/>
                    </w:rPr>
                  </w:pPr>
                  <w:r>
                    <w:rPr>
                      <w:b/>
                      <w:sz w:val="28"/>
                      <w:szCs w:val="28"/>
                    </w:rPr>
                    <w:t xml:space="preserve">Event </w:t>
                  </w:r>
                  <w:r w:rsidR="006E23C3" w:rsidRPr="006E23C3">
                    <w:rPr>
                      <w:b/>
                      <w:sz w:val="28"/>
                      <w:szCs w:val="28"/>
                    </w:rPr>
                    <w:t>Handler</w:t>
                  </w:r>
                </w:p>
              </w:txbxContent>
            </v:textbox>
          </v:roundrect>
        </w:pict>
      </w:r>
      <w:r>
        <w:rPr>
          <w:rFonts w:ascii="TimesNewRomanPSMT" w:hAnsi="TimesNewRomanPSMT" w:cs="TimesNewRomanPSMT"/>
          <w:noProof/>
          <w:sz w:val="28"/>
          <w:szCs w:val="28"/>
        </w:rPr>
        <w:pict>
          <v:roundrect id="_x0000_s1053" style="position:absolute;margin-left:134.25pt;margin-top:9.25pt;width:82.6pt;height:41.85pt;z-index:251681792" arcsize="10923f">
            <v:textbox>
              <w:txbxContent>
                <w:p w:rsidR="006E23C3" w:rsidRPr="006E23C3" w:rsidRDefault="006E23C3">
                  <w:pPr>
                    <w:rPr>
                      <w:b/>
                      <w:sz w:val="28"/>
                      <w:szCs w:val="28"/>
                    </w:rPr>
                  </w:pPr>
                  <w:r w:rsidRPr="006E23C3">
                    <w:rPr>
                      <w:b/>
                      <w:sz w:val="28"/>
                      <w:szCs w:val="28"/>
                    </w:rPr>
                    <w:t>Controller</w:t>
                  </w:r>
                </w:p>
              </w:txbxContent>
            </v:textbox>
          </v:roundrect>
        </w:pict>
      </w:r>
      <w:r>
        <w:rPr>
          <w:rFonts w:ascii="TimesNewRomanPSMT" w:hAnsi="TimesNewRomanPSMT" w:cs="TimesNewRomanPSMT"/>
          <w:noProof/>
          <w:sz w:val="28"/>
          <w:szCs w:val="28"/>
        </w:rPr>
        <w:pict>
          <v:roundrect id="_x0000_s1058" style="position:absolute;margin-left:134.25pt;margin-top:56.35pt;width:82.6pt;height:37.65pt;z-index:251686912" arcsize="10923f">
            <v:textbox>
              <w:txbxContent>
                <w:p w:rsidR="006E23C3" w:rsidRPr="006E23C3" w:rsidRDefault="006E23C3">
                  <w:pPr>
                    <w:rPr>
                      <w:b/>
                      <w:sz w:val="28"/>
                      <w:szCs w:val="28"/>
                    </w:rPr>
                  </w:pPr>
                  <w:r w:rsidRPr="006E23C3">
                    <w:rPr>
                      <w:b/>
                      <w:sz w:val="28"/>
                      <w:szCs w:val="28"/>
                    </w:rPr>
                    <w:t>View</w:t>
                  </w:r>
                </w:p>
              </w:txbxContent>
            </v:textbox>
          </v:roundrect>
        </w:pict>
      </w: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Default="001941C0" w:rsidP="001941C0">
      <w:pPr>
        <w:rPr>
          <w:rFonts w:ascii="TimesNewRomanPSMT" w:hAnsi="TimesNewRomanPSMT" w:cs="TimesNewRomanPSMT"/>
          <w:sz w:val="28"/>
          <w:szCs w:val="28"/>
        </w:rPr>
      </w:pPr>
    </w:p>
    <w:p w:rsidR="008E6BAB" w:rsidRDefault="001941C0" w:rsidP="001941C0">
      <w:pPr>
        <w:rPr>
          <w:rFonts w:ascii="TimesNewRomanPSMT" w:hAnsi="TimesNewRomanPSMT" w:cs="TimesNewRomanPSMT"/>
          <w:sz w:val="28"/>
          <w:szCs w:val="28"/>
        </w:rPr>
      </w:pPr>
      <w:r>
        <w:rPr>
          <w:rFonts w:ascii="TimesNewRomanPSMT" w:hAnsi="TimesNewRomanPSMT" w:cs="TimesNewRomanPSMT"/>
          <w:sz w:val="28"/>
          <w:szCs w:val="28"/>
        </w:rPr>
        <w:t>Conclusion:</w:t>
      </w:r>
    </w:p>
    <w:p w:rsidR="001941C0" w:rsidRPr="001941C0" w:rsidRDefault="001941C0" w:rsidP="001941C0">
      <w:pPr>
        <w:autoSpaceDE w:val="0"/>
        <w:autoSpaceDN w:val="0"/>
        <w:adjustRightInd w:val="0"/>
        <w:spacing w:after="0" w:line="240" w:lineRule="auto"/>
        <w:rPr>
          <w:rFonts w:ascii="TimesNewRomanPSMT" w:hAnsi="TimesNewRomanPSMT" w:cs="TimesNewRomanPSMT"/>
          <w:sz w:val="28"/>
          <w:szCs w:val="28"/>
        </w:rPr>
      </w:pPr>
      <w:r w:rsidRPr="001941C0">
        <w:rPr>
          <w:rFonts w:ascii="TimesNewRomanPSMT" w:hAnsi="TimesNewRomanPSMT" w:cs="TimesNewRomanPSMT"/>
          <w:sz w:val="28"/>
          <w:szCs w:val="28"/>
        </w:rPr>
        <w:t>By means of experiments using real</w:t>
      </w:r>
      <w:r>
        <w:rPr>
          <w:rFonts w:ascii="TimesNewRomanPSMT" w:hAnsi="TimesNewRomanPSMT" w:cs="TimesNewRomanPSMT"/>
          <w:sz w:val="28"/>
          <w:szCs w:val="28"/>
        </w:rPr>
        <w:t xml:space="preserve"> </w:t>
      </w:r>
      <w:r w:rsidRPr="001941C0">
        <w:rPr>
          <w:rFonts w:ascii="TimesNewRomanPSMT" w:hAnsi="TimesNewRomanPSMT" w:cs="TimesNewRomanPSMT"/>
          <w:sz w:val="28"/>
          <w:szCs w:val="28"/>
        </w:rPr>
        <w:t>Git p</w:t>
      </w:r>
      <w:r>
        <w:rPr>
          <w:rFonts w:ascii="TimesNewRomanPSMT" w:hAnsi="TimesNewRomanPSMT" w:cs="TimesNewRomanPSMT"/>
          <w:sz w:val="28"/>
          <w:szCs w:val="28"/>
        </w:rPr>
        <w:t xml:space="preserve">rojects on GitHub, </w:t>
      </w:r>
      <w:r w:rsidRPr="001941C0">
        <w:rPr>
          <w:rFonts w:ascii="TimesNewRomanPSMT" w:hAnsi="TimesNewRomanPSMT" w:cs="TimesNewRomanPSMT"/>
          <w:sz w:val="28"/>
          <w:szCs w:val="28"/>
        </w:rPr>
        <w:t>method</w:t>
      </w:r>
    </w:p>
    <w:p w:rsidR="001941C0" w:rsidRPr="001941C0" w:rsidRDefault="001941C0" w:rsidP="001941C0">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Has been developed that </w:t>
      </w:r>
      <w:r w:rsidRPr="001941C0">
        <w:rPr>
          <w:rFonts w:ascii="TimesNewRomanPSMT" w:hAnsi="TimesNewRomanPSMT" w:cs="TimesNewRomanPSMT"/>
          <w:sz w:val="28"/>
          <w:szCs w:val="28"/>
        </w:rPr>
        <w:t>allows us to extract the characteristics of software developers</w:t>
      </w:r>
      <w:r>
        <w:rPr>
          <w:rFonts w:ascii="TimesNewRomanPSMT" w:hAnsi="TimesNewRomanPSMT" w:cs="TimesNewRomanPSMT"/>
          <w:sz w:val="28"/>
          <w:szCs w:val="28"/>
        </w:rPr>
        <w:t xml:space="preserve"> </w:t>
      </w:r>
      <w:r w:rsidRPr="001941C0">
        <w:rPr>
          <w:rFonts w:ascii="TimesNewRomanPSMT" w:hAnsi="TimesNewRomanPSMT" w:cs="TimesNewRomanPSMT"/>
          <w:sz w:val="28"/>
          <w:szCs w:val="28"/>
        </w:rPr>
        <w:t>with regard to “strong development areas (M/V/C)”,“contribution”, “initiative”, “support”, and “leadership”</w:t>
      </w:r>
    </w:p>
    <w:p w:rsidR="001941C0" w:rsidRDefault="00D866B2" w:rsidP="001941C0">
      <w:pPr>
        <w:rPr>
          <w:rFonts w:ascii="TimesNewRomanPSMT" w:hAnsi="TimesNewRomanPSMT" w:cs="TimesNewRomanPSMT"/>
          <w:sz w:val="28"/>
          <w:szCs w:val="28"/>
        </w:rPr>
      </w:pPr>
      <w:r>
        <w:rPr>
          <w:rFonts w:ascii="TimesNewRomanPSMT" w:hAnsi="TimesNewRomanPSMT" w:cs="TimesNewRomanPSMT"/>
          <w:sz w:val="28"/>
          <w:szCs w:val="28"/>
        </w:rPr>
        <w:t>b</w:t>
      </w:r>
      <w:r w:rsidRPr="001941C0">
        <w:rPr>
          <w:rFonts w:ascii="TimesNewRomanPSMT" w:hAnsi="TimesNewRomanPSMT" w:cs="TimesNewRomanPSMT"/>
          <w:sz w:val="28"/>
          <w:szCs w:val="28"/>
        </w:rPr>
        <w:t>ased</w:t>
      </w:r>
      <w:r w:rsidR="001941C0" w:rsidRPr="001941C0">
        <w:rPr>
          <w:rFonts w:ascii="TimesNewRomanPSMT" w:hAnsi="TimesNewRomanPSMT" w:cs="TimesNewRomanPSMT"/>
          <w:sz w:val="28"/>
          <w:szCs w:val="28"/>
        </w:rPr>
        <w:t xml:space="preserve"> on an MVC framework analysis of a Git project.</w:t>
      </w:r>
    </w:p>
    <w:p w:rsidR="000D0072" w:rsidRDefault="000D0072" w:rsidP="001941C0">
      <w:pPr>
        <w:rPr>
          <w:rFonts w:ascii="TimesNewRomanPSMT" w:hAnsi="TimesNewRomanPSMT" w:cs="TimesNewRomanPSMT"/>
          <w:sz w:val="28"/>
          <w:szCs w:val="28"/>
        </w:rPr>
      </w:pPr>
    </w:p>
    <w:p w:rsidR="000D0072" w:rsidRDefault="000D0072" w:rsidP="001941C0">
      <w:pPr>
        <w:rPr>
          <w:rFonts w:ascii="TimesNewRomanPSMT" w:hAnsi="TimesNewRomanPSMT" w:cs="TimesNewRomanPSMT"/>
          <w:sz w:val="28"/>
          <w:szCs w:val="28"/>
        </w:rPr>
      </w:pPr>
    </w:p>
    <w:p w:rsidR="000D0072" w:rsidRDefault="000D0072" w:rsidP="001941C0">
      <w:pPr>
        <w:rPr>
          <w:rFonts w:ascii="TimesNewRomanPSMT" w:hAnsi="TimesNewRomanPSMT" w:cs="TimesNewRomanPSMT"/>
          <w:sz w:val="28"/>
          <w:szCs w:val="28"/>
        </w:rPr>
      </w:pPr>
      <w:r>
        <w:rPr>
          <w:rFonts w:ascii="TimesNewRomanPSMT" w:hAnsi="TimesNewRomanPSMT" w:cs="TimesNewRomanPSMT"/>
          <w:sz w:val="28"/>
          <w:szCs w:val="28"/>
        </w:rPr>
        <w:t>Paper:2</w:t>
      </w:r>
    </w:p>
    <w:p w:rsidR="000D0072" w:rsidRDefault="000D0072" w:rsidP="001941C0">
      <w:pPr>
        <w:rPr>
          <w:rFonts w:ascii="TimesNewRomanPSMT" w:hAnsi="TimesNewRomanPSMT" w:cs="TimesNewRomanPSMT"/>
          <w:sz w:val="28"/>
          <w:szCs w:val="28"/>
        </w:rPr>
      </w:pP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bCs/>
          <w:sz w:val="28"/>
          <w:szCs w:val="28"/>
        </w:rPr>
      </w:pPr>
      <w:r w:rsidRPr="00A36A2B">
        <w:rPr>
          <w:rFonts w:ascii="Arial Unicode MS" w:eastAsia="Arial Unicode MS" w:hAnsi="Arial Unicode MS" w:cs="Arial Unicode MS"/>
          <w:sz w:val="28"/>
          <w:szCs w:val="28"/>
        </w:rPr>
        <w:t>Title:</w:t>
      </w:r>
      <w:r w:rsidRPr="00A36A2B">
        <w:rPr>
          <w:rFonts w:ascii="Arial Unicode MS" w:eastAsia="Arial Unicode MS" w:hAnsi="Arial Unicode MS" w:cs="Arial Unicode MS"/>
          <w:b/>
          <w:bCs/>
          <w:sz w:val="28"/>
          <w:szCs w:val="28"/>
        </w:rPr>
        <w:t xml:space="preserve"> </w:t>
      </w:r>
      <w:r w:rsidRPr="00A36A2B">
        <w:rPr>
          <w:rFonts w:ascii="Arial Unicode MS" w:eastAsia="Arial Unicode MS" w:hAnsi="Arial Unicode MS" w:cs="Arial Unicode MS"/>
          <w:bCs/>
          <w:sz w:val="28"/>
          <w:szCs w:val="28"/>
        </w:rPr>
        <w:t>No Single Metric Captures Productivity</w:t>
      </w: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bCs/>
          <w:sz w:val="28"/>
          <w:szCs w:val="28"/>
        </w:rPr>
        <w:t>Author:</w:t>
      </w:r>
      <w:r w:rsidRPr="00A36A2B">
        <w:rPr>
          <w:rFonts w:ascii="Arial Unicode MS" w:eastAsia="Arial Unicode MS" w:hAnsi="Arial Unicode MS" w:cs="Arial Unicode MS"/>
          <w:sz w:val="28"/>
          <w:szCs w:val="28"/>
        </w:rPr>
        <w:t xml:space="preserve"> Ciera Jaspan, Caitlin Sadowski</w:t>
      </w: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Year:2019</w:t>
      </w: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sz w:val="28"/>
          <w:szCs w:val="28"/>
        </w:rPr>
      </w:pPr>
    </w:p>
    <w:p w:rsidR="000D0072" w:rsidRDefault="000D0072" w:rsidP="000D0072">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Earlier attempts have been made to measure productivity based on lines of code (LOC).</w:t>
      </w:r>
    </w:p>
    <w:p w:rsidR="000D0072" w:rsidRPr="00535124" w:rsidRDefault="000D0072" w:rsidP="000D0072">
      <w:pPr>
        <w:pStyle w:val="ListParagraph"/>
        <w:numPr>
          <w:ilvl w:val="0"/>
          <w:numId w:val="1"/>
        </w:numPr>
        <w:autoSpaceDE w:val="0"/>
        <w:autoSpaceDN w:val="0"/>
        <w:adjustRightInd w:val="0"/>
        <w:spacing w:after="0" w:line="240" w:lineRule="auto"/>
        <w:rPr>
          <w:rFonts w:ascii="Arial Unicode MS" w:eastAsia="Arial Unicode MS" w:hAnsi="Arial Unicode MS" w:cs="Arial Unicode MS"/>
          <w:b/>
          <w:sz w:val="28"/>
          <w:szCs w:val="28"/>
        </w:rPr>
      </w:pPr>
      <w:r w:rsidRPr="00535124">
        <w:rPr>
          <w:rFonts w:ascii="Arial Unicode MS" w:eastAsia="Arial Unicode MS" w:hAnsi="Arial Unicode MS" w:cs="Arial Unicode MS"/>
          <w:b/>
          <w:sz w:val="28"/>
          <w:szCs w:val="28"/>
        </w:rPr>
        <w:lastRenderedPageBreak/>
        <w:t>Why Do People Want to Measure Developer Productivity?</w:t>
      </w:r>
    </w:p>
    <w:p w:rsidR="000D0072" w:rsidRPr="00A36A2B" w:rsidRDefault="000D0072" w:rsidP="000D0072">
      <w:pPr>
        <w:pStyle w:val="ListParagraph"/>
        <w:numPr>
          <w:ilvl w:val="0"/>
          <w:numId w:val="2"/>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one possible motivation for measuring developer productivity is identifying high/low-performing individuals and teams</w:t>
      </w:r>
    </w:p>
    <w:p w:rsidR="000D0072" w:rsidRPr="00A36A2B" w:rsidRDefault="000D0072" w:rsidP="000D0072">
      <w:pPr>
        <w:pStyle w:val="ListParagraph"/>
        <w:numPr>
          <w:ilvl w:val="0"/>
          <w:numId w:val="2"/>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other motivations include surfacing global trends across a company, rating the effectiveness of different tools or practices, running comparisons for an intervention meant to improve productivity, and highlighting inefficiencies where productivity can be improved.</w:t>
      </w:r>
    </w:p>
    <w:p w:rsidR="002D3538" w:rsidRPr="00535124" w:rsidRDefault="002D3538" w:rsidP="002D3538">
      <w:pPr>
        <w:pStyle w:val="ListParagraph"/>
        <w:numPr>
          <w:ilvl w:val="0"/>
          <w:numId w:val="6"/>
        </w:numPr>
        <w:autoSpaceDE w:val="0"/>
        <w:autoSpaceDN w:val="0"/>
        <w:adjustRightInd w:val="0"/>
        <w:spacing w:after="0" w:line="240" w:lineRule="auto"/>
        <w:rPr>
          <w:rFonts w:ascii="Arial Unicode MS" w:eastAsia="Arial Unicode MS" w:hAnsi="Arial Unicode MS" w:cs="Arial Unicode MS"/>
          <w:b/>
          <w:sz w:val="28"/>
          <w:szCs w:val="28"/>
        </w:rPr>
      </w:pPr>
      <w:r w:rsidRPr="00535124">
        <w:rPr>
          <w:rFonts w:ascii="Arial Unicode MS" w:eastAsia="Arial Unicode MS" w:hAnsi="Arial Unicode MS" w:cs="Arial Unicode MS"/>
          <w:b/>
          <w:sz w:val="28"/>
          <w:szCs w:val="28"/>
        </w:rPr>
        <w:t>What’s Inherently Wrong with a Single Productivity Metric?</w:t>
      </w:r>
    </w:p>
    <w:p w:rsidR="002D3538" w:rsidRPr="00A36A2B" w:rsidRDefault="002D3538" w:rsidP="002D3538">
      <w:pPr>
        <w:pStyle w:val="ListParagraph"/>
        <w:numPr>
          <w:ilvl w:val="0"/>
          <w:numId w:val="7"/>
        </w:numPr>
        <w:autoSpaceDE w:val="0"/>
        <w:autoSpaceDN w:val="0"/>
        <w:adjustRightInd w:val="0"/>
        <w:spacing w:after="0" w:line="240" w:lineRule="auto"/>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Productivity Is Broad</w:t>
      </w:r>
    </w:p>
    <w:p w:rsidR="002D3538" w:rsidRPr="00A36A2B" w:rsidRDefault="002D3538" w:rsidP="002D3538">
      <w:pPr>
        <w:pStyle w:val="ListParagraph"/>
        <w:numPr>
          <w:ilvl w:val="0"/>
          <w:numId w:val="6"/>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When we create a metric, we are examining a thin slice of a developer’s overall time and output. Developers engage in a variety of other development tasks beyond just writing code, including providing guidance and reviewing code for other developers, designing systems and features, and managing releases and configuration of software systems</w:t>
      </w:r>
    </w:p>
    <w:p w:rsidR="002D3538" w:rsidRPr="00A36A2B" w:rsidRDefault="002D3538" w:rsidP="002D3538">
      <w:pPr>
        <w:pStyle w:val="ListParagraph"/>
        <w:numPr>
          <w:ilvl w:val="0"/>
          <w:numId w:val="6"/>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Even for the narrow case of measuring productivity of developers in terms of code contributions, quantifying the size of such contributions misses critical aspects of code such as quality, or maintainability.</w:t>
      </w:r>
    </w:p>
    <w:p w:rsidR="002D3538" w:rsidRPr="00A36A2B" w:rsidRDefault="002D3538" w:rsidP="002D3538">
      <w:pPr>
        <w:pStyle w:val="ListParagraph"/>
        <w:numPr>
          <w:ilvl w:val="0"/>
          <w:numId w:val="7"/>
        </w:numPr>
        <w:autoSpaceDE w:val="0"/>
        <w:autoSpaceDN w:val="0"/>
        <w:adjustRightInd w:val="0"/>
        <w:spacing w:after="0" w:line="240" w:lineRule="auto"/>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Flattening/Combining Components of a Single Aspect Is Challenging</w:t>
      </w:r>
    </w:p>
    <w:p w:rsidR="002D3538" w:rsidRPr="00A36A2B" w:rsidRDefault="002D3538" w:rsidP="002D3538">
      <w:pPr>
        <w:pStyle w:val="ListParagraph"/>
        <w:numPr>
          <w:ilvl w:val="0"/>
          <w:numId w:val="8"/>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flattening all of these into a single measure along with quantity has limited applicability and risks, reducing the action ability of a metric. Is a developer with few code contributions of very high quality more or less productive than a developer with many contributions but some quality issues?</w:t>
      </w:r>
    </w:p>
    <w:p w:rsidR="002D3538" w:rsidRPr="00A36A2B" w:rsidRDefault="002D3538" w:rsidP="002D3538">
      <w:pPr>
        <w:pStyle w:val="ListParagraph"/>
        <w:numPr>
          <w:ilvl w:val="0"/>
          <w:numId w:val="8"/>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lastRenderedPageBreak/>
        <w:t>flattened metrics may not make intuitive sense and so may be distrusted or misinterpreted. For example, if a variety of factors (e.g., cyclomatic complexity, time to complete, test coverage, size) are compressed into one number representing the productivity impact of a patch.</w:t>
      </w:r>
    </w:p>
    <w:p w:rsidR="002D3538" w:rsidRPr="00A36A2B" w:rsidRDefault="002D3538" w:rsidP="002D3538">
      <w:pPr>
        <w:pStyle w:val="ListParagraph"/>
        <w:numPr>
          <w:ilvl w:val="0"/>
          <w:numId w:val="7"/>
        </w:numPr>
        <w:autoSpaceDE w:val="0"/>
        <w:autoSpaceDN w:val="0"/>
        <w:adjustRightInd w:val="0"/>
        <w:spacing w:after="0" w:line="240" w:lineRule="auto"/>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Confounding Factors</w:t>
      </w:r>
    </w:p>
    <w:p w:rsidR="002D3538" w:rsidRPr="00A36A2B" w:rsidRDefault="002D3538" w:rsidP="002D3538">
      <w:pPr>
        <w:pStyle w:val="ListParagraph"/>
        <w:numPr>
          <w:ilvl w:val="0"/>
          <w:numId w:val="9"/>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Even if we are able to tease out a single metric that holistically covers some aspect of productivity, confounding factors can make the metric meaningless. Take the case of comparing programming languages. It is difficult to measure the productivity of languages in particular because of the number of confounding factors. There is the language itself, the tools, the libraries, the culture, the types of projects, and the types of developers who are attracted to that language.</w:t>
      </w:r>
    </w:p>
    <w:p w:rsidR="002D3538" w:rsidRPr="00A36A2B" w:rsidRDefault="002D3538" w:rsidP="00A36A2B">
      <w:pPr>
        <w:pStyle w:val="ListParagraph"/>
        <w:numPr>
          <w:ilvl w:val="0"/>
          <w:numId w:val="9"/>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 xml:space="preserve">There can even be </w:t>
      </w:r>
      <w:r w:rsidRPr="00A36A2B">
        <w:rPr>
          <w:rFonts w:ascii="Arial Unicode MS" w:eastAsia="Arial Unicode MS" w:hAnsi="Arial Unicode MS" w:cs="Arial Unicode MS"/>
          <w:i/>
          <w:iCs/>
          <w:sz w:val="28"/>
          <w:szCs w:val="28"/>
        </w:rPr>
        <w:t xml:space="preserve">externalities </w:t>
      </w:r>
      <w:r w:rsidRPr="00A36A2B">
        <w:rPr>
          <w:rFonts w:ascii="Arial Unicode MS" w:eastAsia="Arial Unicode MS" w:hAnsi="Arial Unicode MS" w:cs="Arial Unicode MS"/>
          <w:sz w:val="28"/>
          <w:szCs w:val="28"/>
        </w:rPr>
        <w:t>that are not captured within a metric. For example,</w:t>
      </w:r>
      <w:r w:rsid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one team might appear to be submitting fewer lines of code than another team. There</w:t>
      </w:r>
      <w:r w:rsid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are many possible causes for such a difference that do not mean the team has lower</w:t>
      </w:r>
      <w:r w:rsid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productivity; perhaps the team is taking more steps to improve quality and therefore has fewer bugs down the road,</w:t>
      </w:r>
    </w:p>
    <w:p w:rsidR="002D3538" w:rsidRPr="00A36A2B" w:rsidRDefault="002D3538" w:rsidP="002D3538">
      <w:pPr>
        <w:autoSpaceDE w:val="0"/>
        <w:autoSpaceDN w:val="0"/>
        <w:adjustRightInd w:val="0"/>
        <w:spacing w:after="0" w:line="240" w:lineRule="auto"/>
        <w:ind w:left="720"/>
        <w:rPr>
          <w:rFonts w:ascii="Arial Unicode MS" w:eastAsia="Arial Unicode MS" w:hAnsi="Arial Unicode MS" w:cs="Arial Unicode MS"/>
          <w:sz w:val="28"/>
          <w:szCs w:val="28"/>
        </w:rPr>
      </w:pPr>
    </w:p>
    <w:p w:rsidR="002D3538" w:rsidRPr="00A36A2B" w:rsidRDefault="002D3538" w:rsidP="002D3538">
      <w:pPr>
        <w:autoSpaceDE w:val="0"/>
        <w:autoSpaceDN w:val="0"/>
        <w:adjustRightInd w:val="0"/>
        <w:spacing w:after="0" w:line="240" w:lineRule="auto"/>
        <w:ind w:left="720"/>
        <w:rPr>
          <w:rFonts w:ascii="Arial Unicode MS" w:eastAsia="Arial Unicode MS" w:hAnsi="Arial Unicode MS" w:cs="Arial Unicode MS"/>
          <w:sz w:val="28"/>
          <w:szCs w:val="28"/>
        </w:rPr>
      </w:pPr>
    </w:p>
    <w:p w:rsidR="002D3538" w:rsidRPr="00A36A2B" w:rsidRDefault="002D3538" w:rsidP="002D3538">
      <w:pPr>
        <w:autoSpaceDE w:val="0"/>
        <w:autoSpaceDN w:val="0"/>
        <w:adjustRightInd w:val="0"/>
        <w:spacing w:after="0" w:line="240" w:lineRule="auto"/>
        <w:ind w:left="720"/>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Conclusion:</w:t>
      </w:r>
    </w:p>
    <w:p w:rsidR="002D3538" w:rsidRPr="00A36A2B" w:rsidRDefault="002D3538" w:rsidP="00A36A2B">
      <w:pPr>
        <w:pStyle w:val="ListParagraph"/>
        <w:numPr>
          <w:ilvl w:val="0"/>
          <w:numId w:val="10"/>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There is no single productivity metric for software engineers.</w:t>
      </w:r>
    </w:p>
    <w:p w:rsidR="002D3538" w:rsidRDefault="002D3538" w:rsidP="00A36A2B">
      <w:pPr>
        <w:pStyle w:val="ListParagraph"/>
        <w:numPr>
          <w:ilvl w:val="0"/>
          <w:numId w:val="10"/>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Instead, focus on a set of custom metrics targeted to a specific</w:t>
      </w:r>
      <w:r w:rsidR="00A36A2B" w:rsidRP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question.</w:t>
      </w:r>
    </w:p>
    <w:p w:rsidR="00483EC2" w:rsidRDefault="00483EC2" w:rsidP="00483EC2">
      <w:pPr>
        <w:autoSpaceDE w:val="0"/>
        <w:autoSpaceDN w:val="0"/>
        <w:adjustRightInd w:val="0"/>
        <w:spacing w:after="0" w:line="240" w:lineRule="auto"/>
        <w:rPr>
          <w:rFonts w:ascii="Arial Unicode MS" w:eastAsia="Arial Unicode MS" w:hAnsi="Arial Unicode MS" w:cs="Arial Unicode MS"/>
          <w:sz w:val="28"/>
          <w:szCs w:val="28"/>
        </w:rPr>
      </w:pPr>
    </w:p>
    <w:p w:rsidR="00803FC5" w:rsidRDefault="00803FC5" w:rsidP="00483EC2">
      <w:pPr>
        <w:autoSpaceDE w:val="0"/>
        <w:autoSpaceDN w:val="0"/>
        <w:adjustRightInd w:val="0"/>
        <w:spacing w:after="0" w:line="240" w:lineRule="auto"/>
        <w:rPr>
          <w:rFonts w:ascii="Arial Unicode MS" w:eastAsia="Arial Unicode MS" w:hAnsi="Arial Unicode MS" w:cs="Arial Unicode MS"/>
          <w:sz w:val="28"/>
          <w:szCs w:val="28"/>
        </w:rPr>
      </w:pPr>
    </w:p>
    <w:p w:rsidR="00803FC5" w:rsidRDefault="00803FC5" w:rsidP="00483EC2">
      <w:pPr>
        <w:autoSpaceDE w:val="0"/>
        <w:autoSpaceDN w:val="0"/>
        <w:adjustRightInd w:val="0"/>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Paper:3</w:t>
      </w:r>
    </w:p>
    <w:p w:rsidR="00803FC5" w:rsidRDefault="00803FC5" w:rsidP="00483EC2">
      <w:pPr>
        <w:autoSpaceDE w:val="0"/>
        <w:autoSpaceDN w:val="0"/>
        <w:adjustRightInd w:val="0"/>
        <w:spacing w:after="0" w:line="240" w:lineRule="auto"/>
        <w:rPr>
          <w:rFonts w:ascii="Arial Unicode MS" w:eastAsia="Arial Unicode MS" w:hAnsi="Arial Unicode MS" w:cs="Arial Unicode MS"/>
          <w:sz w:val="28"/>
          <w:szCs w:val="28"/>
        </w:rPr>
      </w:pPr>
    </w:p>
    <w:p w:rsidR="00803FC5" w:rsidRDefault="00803FC5" w:rsidP="00803FC5">
      <w:pPr>
        <w:autoSpaceDE w:val="0"/>
        <w:autoSpaceDN w:val="0"/>
        <w:adjustRightInd w:val="0"/>
        <w:spacing w:after="0" w:line="240" w:lineRule="auto"/>
        <w:rPr>
          <w:rFonts w:ascii="Arial Unicode MS" w:eastAsia="Arial Unicode MS" w:hAnsi="Arial Unicode MS" w:cs="Arial Unicode MS"/>
          <w:bCs/>
          <w:sz w:val="28"/>
          <w:szCs w:val="28"/>
        </w:rPr>
      </w:pPr>
      <w:r>
        <w:rPr>
          <w:rFonts w:ascii="Arial Unicode MS" w:eastAsia="Arial Unicode MS" w:hAnsi="Arial Unicode MS" w:cs="Arial Unicode MS"/>
          <w:sz w:val="28"/>
          <w:szCs w:val="28"/>
        </w:rPr>
        <w:t>Title:</w:t>
      </w:r>
      <w:r w:rsidRPr="00803FC5">
        <w:rPr>
          <w:rFonts w:ascii="Times-Bold5" w:hAnsi="Times-Bold5" w:cs="Times-Bold5"/>
          <w:b/>
          <w:bCs/>
          <w:sz w:val="32"/>
          <w:szCs w:val="32"/>
        </w:rPr>
        <w:t xml:space="preserve"> </w:t>
      </w:r>
      <w:r w:rsidRPr="00803FC5">
        <w:rPr>
          <w:rFonts w:ascii="Arial Unicode MS" w:eastAsia="Arial Unicode MS" w:hAnsi="Arial Unicode MS" w:cs="Arial Unicode MS"/>
          <w:bCs/>
          <w:sz w:val="28"/>
          <w:szCs w:val="28"/>
        </w:rPr>
        <w:t>Software Developer Performance</w:t>
      </w:r>
      <w:r>
        <w:rPr>
          <w:rFonts w:ascii="Arial Unicode MS" w:eastAsia="Arial Unicode MS" w:hAnsi="Arial Unicode MS" w:cs="Arial Unicode MS"/>
          <w:bCs/>
          <w:sz w:val="28"/>
          <w:szCs w:val="28"/>
        </w:rPr>
        <w:t xml:space="preserve"> </w:t>
      </w:r>
      <w:r w:rsidRPr="00803FC5">
        <w:rPr>
          <w:rFonts w:ascii="Arial Unicode MS" w:eastAsia="Arial Unicode MS" w:hAnsi="Arial Unicode MS" w:cs="Arial Unicode MS"/>
          <w:bCs/>
          <w:sz w:val="28"/>
          <w:szCs w:val="28"/>
        </w:rPr>
        <w:t>Measurement Based on Code Smells</w:t>
      </w:r>
      <w:r>
        <w:rPr>
          <w:rFonts w:ascii="Arial Unicode MS" w:eastAsia="Arial Unicode MS" w:hAnsi="Arial Unicode MS" w:cs="Arial Unicode MS"/>
          <w:bCs/>
          <w:sz w:val="28"/>
          <w:szCs w:val="28"/>
        </w:rPr>
        <w:t xml:space="preserve"> </w:t>
      </w:r>
      <w:r w:rsidRPr="00803FC5">
        <w:rPr>
          <w:rFonts w:ascii="Arial Unicode MS" w:eastAsia="Arial Unicode MS" w:hAnsi="Arial Unicode MS" w:cs="Arial Unicode MS"/>
          <w:bCs/>
          <w:sz w:val="28"/>
          <w:szCs w:val="28"/>
        </w:rPr>
        <w:t>in Distributed Version Control System</w:t>
      </w:r>
    </w:p>
    <w:p w:rsidR="00803FC5" w:rsidRDefault="00803FC5" w:rsidP="00803FC5">
      <w:pPr>
        <w:autoSpaceDE w:val="0"/>
        <w:autoSpaceDN w:val="0"/>
        <w:adjustRightInd w:val="0"/>
        <w:spacing w:after="0" w:line="240" w:lineRule="auto"/>
        <w:rPr>
          <w:rFonts w:ascii="Arial Unicode MS" w:eastAsia="Arial Unicode MS" w:hAnsi="Arial Unicode MS" w:cs="Arial Unicode MS"/>
          <w:b/>
          <w:bCs/>
          <w:sz w:val="28"/>
          <w:szCs w:val="28"/>
        </w:rPr>
      </w:pPr>
      <w:r>
        <w:rPr>
          <w:rFonts w:ascii="Arial Unicode MS" w:eastAsia="Arial Unicode MS" w:hAnsi="Arial Unicode MS" w:cs="Arial Unicode MS"/>
          <w:bCs/>
          <w:sz w:val="28"/>
          <w:szCs w:val="28"/>
        </w:rPr>
        <w:t>Authors:</w:t>
      </w:r>
      <w:r w:rsidRPr="00803FC5">
        <w:rPr>
          <w:rFonts w:ascii="Times-Bold5" w:hAnsi="Times-Bold5" w:cs="Times-Bold5"/>
          <w:b/>
          <w:bCs/>
          <w:sz w:val="20"/>
          <w:szCs w:val="20"/>
        </w:rPr>
        <w:t xml:space="preserve"> </w:t>
      </w:r>
      <w:r w:rsidRPr="00803FC5">
        <w:rPr>
          <w:rFonts w:ascii="Arial Unicode MS" w:eastAsia="Arial Unicode MS" w:hAnsi="Arial Unicode MS" w:cs="Arial Unicode MS"/>
          <w:b/>
          <w:bCs/>
          <w:sz w:val="28"/>
          <w:szCs w:val="28"/>
        </w:rPr>
        <w:t>Natach Jongprasit and Twittie Senivongse</w:t>
      </w:r>
    </w:p>
    <w:p w:rsidR="00803FC5" w:rsidRDefault="00803FC5" w:rsidP="00803FC5">
      <w:pPr>
        <w:autoSpaceDE w:val="0"/>
        <w:autoSpaceDN w:val="0"/>
        <w:adjustRightInd w:val="0"/>
        <w:spacing w:after="0" w:line="240" w:lineRule="auto"/>
        <w:rPr>
          <w:rFonts w:ascii="Arial Unicode MS" w:eastAsia="Arial Unicode MS" w:hAnsi="Arial Unicode MS" w:cs="Arial Unicode MS"/>
          <w:bCs/>
          <w:sz w:val="28"/>
          <w:szCs w:val="28"/>
        </w:rPr>
      </w:pPr>
      <w:r w:rsidRPr="00803FC5">
        <w:rPr>
          <w:rFonts w:ascii="Arial Unicode MS" w:eastAsia="Arial Unicode MS" w:hAnsi="Arial Unicode MS" w:cs="Arial Unicode MS"/>
          <w:bCs/>
          <w:sz w:val="28"/>
          <w:szCs w:val="28"/>
        </w:rPr>
        <w:t>Year:</w:t>
      </w:r>
    </w:p>
    <w:p w:rsidR="00803FC5" w:rsidRDefault="00803FC5" w:rsidP="00803FC5">
      <w:pPr>
        <w:autoSpaceDE w:val="0"/>
        <w:autoSpaceDN w:val="0"/>
        <w:adjustRightInd w:val="0"/>
        <w:spacing w:after="0" w:line="240" w:lineRule="auto"/>
        <w:rPr>
          <w:rFonts w:ascii="Arial Unicode MS" w:eastAsia="Arial Unicode MS" w:hAnsi="Arial Unicode MS" w:cs="Arial Unicode MS"/>
          <w:bCs/>
          <w:sz w:val="28"/>
          <w:szCs w:val="28"/>
        </w:rPr>
      </w:pPr>
    </w:p>
    <w:p w:rsidR="00803FC5" w:rsidRDefault="00803FC5" w:rsidP="00803FC5">
      <w:pPr>
        <w:pStyle w:val="ListParagraph"/>
        <w:numPr>
          <w:ilvl w:val="0"/>
          <w:numId w:val="12"/>
        </w:numPr>
        <w:autoSpaceDE w:val="0"/>
        <w:autoSpaceDN w:val="0"/>
        <w:adjustRightInd w:val="0"/>
        <w:spacing w:after="0" w:line="240" w:lineRule="auto"/>
        <w:rPr>
          <w:rFonts w:ascii="Arial Unicode MS" w:eastAsia="Arial Unicode MS" w:hAnsi="Arial Unicode MS" w:cs="Arial Unicode MS"/>
          <w:sz w:val="28"/>
          <w:szCs w:val="28"/>
        </w:rPr>
      </w:pPr>
      <w:r w:rsidRPr="00803FC5">
        <w:rPr>
          <w:rFonts w:ascii="Arial Unicode MS" w:eastAsia="Arial Unicode MS" w:hAnsi="Arial Unicode MS" w:cs="Arial Unicode MS"/>
          <w:sz w:val="28"/>
          <w:szCs w:val="28"/>
        </w:rPr>
        <w:t>This paper proposes a method and a supporting tool for measuring the performance of individual software developers in a Git project based on code smells.</w:t>
      </w:r>
    </w:p>
    <w:p w:rsidR="00803FC5" w:rsidRPr="007320DD" w:rsidRDefault="00803FC5" w:rsidP="00803FC5">
      <w:pPr>
        <w:pStyle w:val="ListParagraph"/>
        <w:numPr>
          <w:ilvl w:val="0"/>
          <w:numId w:val="12"/>
        </w:numPr>
        <w:autoSpaceDE w:val="0"/>
        <w:autoSpaceDN w:val="0"/>
        <w:adjustRightInd w:val="0"/>
        <w:spacing w:after="0" w:line="240" w:lineRule="auto"/>
        <w:rPr>
          <w:rFonts w:ascii="Times-Roman42" w:hAnsi="Times-Roman42" w:cs="Times-Roman42"/>
          <w:color w:val="000000"/>
          <w:sz w:val="20"/>
          <w:szCs w:val="20"/>
        </w:rPr>
      </w:pPr>
      <w:r w:rsidRPr="007320DD">
        <w:rPr>
          <w:rFonts w:ascii="Arial Unicode MS" w:eastAsia="Arial Unicode MS" w:hAnsi="Arial Unicode MS" w:cs="Arial Unicode MS"/>
          <w:color w:val="000000"/>
          <w:sz w:val="28"/>
          <w:szCs w:val="28"/>
        </w:rPr>
        <w:t>The number of bad smells in the code can be considered as one of the code quality aspects of the developer performance</w:t>
      </w:r>
      <w:r w:rsidRPr="007320DD">
        <w:rPr>
          <w:rFonts w:ascii="Times-Roman42" w:hAnsi="Times-Roman42" w:cs="Times-Roman42"/>
          <w:color w:val="000000"/>
          <w:sz w:val="20"/>
          <w:szCs w:val="20"/>
        </w:rPr>
        <w:t>.</w:t>
      </w:r>
    </w:p>
    <w:p w:rsidR="00803FC5" w:rsidRPr="007320DD" w:rsidRDefault="00803FC5" w:rsidP="007320DD">
      <w:pPr>
        <w:autoSpaceDE w:val="0"/>
        <w:autoSpaceDN w:val="0"/>
        <w:adjustRightInd w:val="0"/>
        <w:spacing w:after="0" w:line="240" w:lineRule="auto"/>
        <w:ind w:left="1440" w:firstLine="720"/>
        <w:rPr>
          <w:rFonts w:ascii="Times-Roman42" w:hAnsi="Times-Roman42" w:cs="Times-Roman42"/>
          <w:color w:val="000000"/>
          <w:sz w:val="28"/>
          <w:szCs w:val="28"/>
        </w:rPr>
      </w:pPr>
      <w:r w:rsidRPr="007320DD">
        <w:rPr>
          <w:rFonts w:ascii="Times-Bold5" w:hAnsi="Times-Bold5" w:cs="Times-Bold5"/>
          <w:b/>
          <w:bCs/>
          <w:color w:val="000000"/>
          <w:sz w:val="28"/>
          <w:szCs w:val="28"/>
        </w:rPr>
        <w:t xml:space="preserve">Table 1 </w:t>
      </w:r>
      <w:r w:rsidRPr="007320DD">
        <w:rPr>
          <w:rFonts w:ascii="Times-Roman42" w:hAnsi="Times-Roman42" w:cs="Times-Roman42"/>
          <w:color w:val="000000"/>
          <w:sz w:val="28"/>
          <w:szCs w:val="28"/>
        </w:rPr>
        <w:t xml:space="preserve">Implementation smells </w:t>
      </w:r>
    </w:p>
    <w:tbl>
      <w:tblPr>
        <w:tblStyle w:val="TableGrid"/>
        <w:tblW w:w="0" w:type="auto"/>
        <w:tblInd w:w="-459" w:type="dxa"/>
        <w:tblLook w:val="04A0"/>
      </w:tblPr>
      <w:tblGrid>
        <w:gridCol w:w="5247"/>
        <w:gridCol w:w="4788"/>
      </w:tblGrid>
      <w:tr w:rsidR="007320DD" w:rsidTr="007320DD">
        <w:tc>
          <w:tcPr>
            <w:tcW w:w="5247"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 xml:space="preserve">Implementation smell </w:t>
            </w:r>
            <w:r>
              <w:rPr>
                <w:rFonts w:ascii="Times-Roman42" w:hAnsi="Times-Roman42" w:cs="Times-Roman42"/>
                <w:color w:val="000000"/>
                <w:sz w:val="28"/>
                <w:szCs w:val="28"/>
              </w:rPr>
              <w:t xml:space="preserve">                                    </w:t>
            </w:r>
          </w:p>
          <w:p w:rsidR="007320DD" w:rsidRDefault="007320DD" w:rsidP="00803FC5">
            <w:pPr>
              <w:autoSpaceDE w:val="0"/>
              <w:autoSpaceDN w:val="0"/>
              <w:adjustRightInd w:val="0"/>
              <w:rPr>
                <w:rFonts w:ascii="Times-Roman42" w:hAnsi="Times-Roman42" w:cs="Times-Roman42"/>
                <w:color w:val="000000"/>
                <w:sz w:val="28"/>
                <w:szCs w:val="28"/>
              </w:rPr>
            </w:pP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Description</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Complex conditional</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complex conditional statement</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Complex method</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method with high cyclomatic complexity</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Duplicate code</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code clone within a method</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Empty catch block</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catch block of an exception is empty</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Long identifier</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An identifier with excessive length</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Long method</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method is excessively long</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Long parameter list</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method has long parameter list</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Long statement</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An excessively long statement</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lastRenderedPageBreak/>
              <w:t>Magic number</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An unexplained number is used in an</w:t>
            </w:r>
          </w:p>
          <w:p w:rsid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expression</w:t>
            </w: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Missing default</w:t>
            </w:r>
          </w:p>
        </w:tc>
        <w:tc>
          <w:tcPr>
            <w:tcW w:w="4788" w:type="dxa"/>
          </w:tcPr>
          <w:p w:rsidR="007320DD" w:rsidRPr="007320DD" w:rsidRDefault="007320DD" w:rsidP="007320DD">
            <w:pPr>
              <w:autoSpaceDE w:val="0"/>
              <w:autoSpaceDN w:val="0"/>
              <w:adjustRightInd w:val="0"/>
              <w:rPr>
                <w:rFonts w:ascii="Arial Unicode MS" w:eastAsia="Arial Unicode MS" w:hAnsi="Arial Unicode MS" w:cs="Arial Unicode MS"/>
                <w:sz w:val="28"/>
                <w:szCs w:val="28"/>
              </w:rPr>
            </w:pPr>
            <w:r w:rsidRPr="007320DD">
              <w:rPr>
                <w:rFonts w:ascii="Arial Unicode MS" w:eastAsia="Arial Unicode MS" w:hAnsi="Arial Unicode MS" w:cs="Arial Unicode MS"/>
                <w:sz w:val="28"/>
                <w:szCs w:val="28"/>
              </w:rPr>
              <w:t>A switch statement does not contain a default</w:t>
            </w:r>
          </w:p>
          <w:p w:rsidR="007320DD" w:rsidRDefault="004F5D84" w:rsidP="007320DD">
            <w:pPr>
              <w:autoSpaceDE w:val="0"/>
              <w:autoSpaceDN w:val="0"/>
              <w:adjustRightInd w:val="0"/>
              <w:rPr>
                <w:rFonts w:ascii="Times-Roman42" w:hAnsi="Times-Roman42" w:cs="Times-Roman42"/>
                <w:color w:val="000000"/>
                <w:sz w:val="28"/>
                <w:szCs w:val="28"/>
              </w:rPr>
            </w:pPr>
            <w:r w:rsidRPr="007320DD">
              <w:rPr>
                <w:rFonts w:ascii="Arial Unicode MS" w:eastAsia="Arial Unicode MS" w:hAnsi="Arial Unicode MS" w:cs="Arial Unicode MS"/>
                <w:sz w:val="28"/>
                <w:szCs w:val="28"/>
              </w:rPr>
              <w:t>C</w:t>
            </w:r>
            <w:r w:rsidR="007320DD" w:rsidRPr="007320DD">
              <w:rPr>
                <w:rFonts w:ascii="Arial Unicode MS" w:eastAsia="Arial Unicode MS" w:hAnsi="Arial Unicode MS" w:cs="Arial Unicode MS"/>
                <w:sz w:val="28"/>
                <w:szCs w:val="28"/>
              </w:rPr>
              <w:t>ase</w:t>
            </w:r>
          </w:p>
        </w:tc>
      </w:tr>
    </w:tbl>
    <w:p w:rsidR="00803FC5" w:rsidRDefault="00803FC5" w:rsidP="007320DD">
      <w:pPr>
        <w:autoSpaceDE w:val="0"/>
        <w:autoSpaceDN w:val="0"/>
        <w:adjustRightInd w:val="0"/>
        <w:spacing w:after="0" w:line="240" w:lineRule="auto"/>
        <w:rPr>
          <w:rFonts w:ascii="Times-Roman42" w:hAnsi="Times-Roman42" w:cs="Times-Roman42"/>
          <w:color w:val="000000"/>
          <w:sz w:val="28"/>
          <w:szCs w:val="28"/>
        </w:rPr>
      </w:pPr>
    </w:p>
    <w:p w:rsidR="007320DD" w:rsidRPr="007320DD" w:rsidRDefault="007320DD" w:rsidP="007320DD">
      <w:pPr>
        <w:pStyle w:val="ListParagraph"/>
        <w:numPr>
          <w:ilvl w:val="0"/>
          <w:numId w:val="13"/>
        </w:numPr>
        <w:autoSpaceDE w:val="0"/>
        <w:autoSpaceDN w:val="0"/>
        <w:adjustRightInd w:val="0"/>
        <w:spacing w:after="0" w:line="240" w:lineRule="auto"/>
        <w:rPr>
          <w:rFonts w:ascii="Arial Unicode MS" w:eastAsia="Arial Unicode MS" w:hAnsi="Arial Unicode MS" w:cs="Arial Unicode MS"/>
          <w:color w:val="000000"/>
          <w:sz w:val="28"/>
          <w:szCs w:val="28"/>
        </w:rPr>
      </w:pPr>
      <w:r w:rsidRPr="007320DD">
        <w:rPr>
          <w:rFonts w:ascii="Arial Unicode MS" w:eastAsia="Arial Unicode MS" w:hAnsi="Arial Unicode MS" w:cs="Arial Unicode MS"/>
          <w:b/>
          <w:bCs/>
          <w:iCs/>
          <w:sz w:val="28"/>
          <w:szCs w:val="28"/>
        </w:rPr>
        <w:t>Code Smells</w:t>
      </w:r>
    </w:p>
    <w:p w:rsidR="007320DD" w:rsidRDefault="007320DD" w:rsidP="007320DD">
      <w:pPr>
        <w:pStyle w:val="ListParagraph"/>
        <w:autoSpaceDE w:val="0"/>
        <w:autoSpaceDN w:val="0"/>
        <w:adjustRightInd w:val="0"/>
        <w:spacing w:after="0" w:line="240" w:lineRule="auto"/>
        <w:rPr>
          <w:rFonts w:ascii="Arial Unicode MS" w:eastAsia="Arial Unicode MS" w:hAnsi="Arial Unicode MS" w:cs="Arial Unicode MS"/>
          <w:sz w:val="28"/>
          <w:szCs w:val="28"/>
        </w:rPr>
      </w:pPr>
      <w:r w:rsidRPr="007320DD">
        <w:rPr>
          <w:rFonts w:ascii="Arial Unicode MS" w:eastAsia="Arial Unicode MS" w:hAnsi="Arial Unicode MS" w:cs="Arial Unicode MS"/>
          <w:sz w:val="28"/>
          <w:szCs w:val="28"/>
        </w:rPr>
        <w:t>Code smells are symptoms of poor design and implementation choices in the code</w:t>
      </w:r>
      <w:r>
        <w:rPr>
          <w:rFonts w:ascii="Arial Unicode MS" w:eastAsia="Arial Unicode MS" w:hAnsi="Arial Unicode MS" w:cs="Arial Unicode MS"/>
          <w:sz w:val="28"/>
          <w:szCs w:val="28"/>
        </w:rPr>
        <w:t xml:space="preserve"> </w:t>
      </w:r>
      <w:r w:rsidRPr="007320DD">
        <w:rPr>
          <w:rFonts w:ascii="Arial Unicode MS" w:eastAsia="Arial Unicode MS" w:hAnsi="Arial Unicode MS" w:cs="Arial Unicode MS"/>
          <w:sz w:val="28"/>
          <w:szCs w:val="28"/>
        </w:rPr>
        <w:t>which may indicate deeper problems and affect program maintainability</w:t>
      </w:r>
      <w:r>
        <w:rPr>
          <w:rFonts w:ascii="Arial Unicode MS" w:eastAsia="Arial Unicode MS" w:hAnsi="Arial Unicode MS" w:cs="Arial Unicode MS"/>
          <w:sz w:val="28"/>
          <w:szCs w:val="28"/>
        </w:rPr>
        <w:t>.</w:t>
      </w:r>
    </w:p>
    <w:p w:rsidR="007320DD" w:rsidRDefault="007320DD" w:rsidP="007320DD">
      <w:pPr>
        <w:autoSpaceDE w:val="0"/>
        <w:autoSpaceDN w:val="0"/>
        <w:adjustRightInd w:val="0"/>
        <w:spacing w:after="0" w:line="240" w:lineRule="auto"/>
        <w:rPr>
          <w:rFonts w:ascii="Arial Unicode MS" w:eastAsia="Arial Unicode MS" w:hAnsi="Arial Unicode MS" w:cs="Arial Unicode MS"/>
          <w:color w:val="000000"/>
          <w:sz w:val="28"/>
          <w:szCs w:val="28"/>
        </w:rPr>
      </w:pPr>
      <w:r w:rsidRPr="007320DD">
        <w:rPr>
          <w:rFonts w:ascii="Arial Unicode MS" w:eastAsia="Arial Unicode MS" w:hAnsi="Arial Unicode MS" w:cs="Arial Unicode MS"/>
          <w:color w:val="000000"/>
          <w:sz w:val="28"/>
          <w:szCs w:val="28"/>
        </w:rPr>
        <w:t>Code smells are not bugs as code still functions but they may lead to bugs and failure in the</w:t>
      </w:r>
      <w:r>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future.</w:t>
      </w:r>
      <w:r>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 xml:space="preserve">Here, the focus is on two categories of code smells: </w:t>
      </w:r>
    </w:p>
    <w:p w:rsidR="007320DD" w:rsidRPr="007320DD" w:rsidRDefault="007320DD" w:rsidP="007320DD">
      <w:pPr>
        <w:autoSpaceDE w:val="0"/>
        <w:autoSpaceDN w:val="0"/>
        <w:adjustRightInd w:val="0"/>
        <w:spacing w:after="0" w:line="240" w:lineRule="auto"/>
        <w:rPr>
          <w:rFonts w:ascii="Arial Unicode MS" w:eastAsia="Arial Unicode MS" w:hAnsi="Arial Unicode MS" w:cs="Arial Unicode MS"/>
          <w:color w:val="000000"/>
          <w:sz w:val="28"/>
          <w:szCs w:val="28"/>
        </w:rPr>
      </w:pPr>
      <w:r w:rsidRPr="007320DD">
        <w:rPr>
          <w:rFonts w:ascii="Arial Unicode MS" w:eastAsia="Arial Unicode MS" w:hAnsi="Arial Unicode MS" w:cs="Arial Unicode MS"/>
          <w:color w:val="000000"/>
          <w:sz w:val="28"/>
          <w:szCs w:val="28"/>
        </w:rPr>
        <w:t>(1)</w:t>
      </w:r>
      <w:r w:rsidR="004C7E84">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 xml:space="preserve"> implementation smells</w:t>
      </w:r>
      <w:r>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 xml:space="preserve"> which are code structures that indicate potential problems in the implementation,</w:t>
      </w:r>
    </w:p>
    <w:p w:rsidR="007320DD" w:rsidRDefault="007320DD" w:rsidP="007320DD">
      <w:pPr>
        <w:autoSpaceDE w:val="0"/>
        <w:autoSpaceDN w:val="0"/>
        <w:adjustRightInd w:val="0"/>
        <w:spacing w:after="0" w:line="240" w:lineRule="auto"/>
        <w:rPr>
          <w:rFonts w:ascii="Arial Unicode MS" w:eastAsia="Arial Unicode MS" w:hAnsi="Arial Unicode MS" w:cs="Arial Unicode MS"/>
          <w:color w:val="000000"/>
          <w:sz w:val="28"/>
          <w:szCs w:val="28"/>
        </w:rPr>
      </w:pPr>
      <w:r w:rsidRPr="007320DD">
        <w:rPr>
          <w:rFonts w:ascii="Arial Unicode MS" w:eastAsia="Arial Unicode MS" w:hAnsi="Arial Unicode MS" w:cs="Arial Unicode MS"/>
          <w:color w:val="000000"/>
          <w:sz w:val="28"/>
          <w:szCs w:val="28"/>
        </w:rPr>
        <w:t xml:space="preserve"> (2) design smells which are code structures that violate fundamental design</w:t>
      </w:r>
      <w:r>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principles.</w:t>
      </w:r>
    </w:p>
    <w:p w:rsidR="004C7E84" w:rsidRDefault="004C7E84" w:rsidP="007320DD">
      <w:pPr>
        <w:autoSpaceDE w:val="0"/>
        <w:autoSpaceDN w:val="0"/>
        <w:adjustRightInd w:val="0"/>
        <w:spacing w:after="0" w:line="240" w:lineRule="auto"/>
        <w:rPr>
          <w:rFonts w:ascii="Arial Unicode MS" w:eastAsia="Arial Unicode MS" w:hAnsi="Arial Unicode MS" w:cs="Arial Unicode MS"/>
          <w:color w:val="000000"/>
          <w:sz w:val="28"/>
          <w:szCs w:val="28"/>
        </w:rPr>
      </w:pPr>
    </w:p>
    <w:p w:rsidR="004C7E84" w:rsidRDefault="004C7E84" w:rsidP="004C7E84">
      <w:pPr>
        <w:autoSpaceDE w:val="0"/>
        <w:autoSpaceDN w:val="0"/>
        <w:adjustRightInd w:val="0"/>
        <w:spacing w:after="0" w:line="240" w:lineRule="auto"/>
        <w:rPr>
          <w:rFonts w:ascii="Arial Unicode MS" w:eastAsia="Arial Unicode MS" w:hAnsi="Arial Unicode MS" w:cs="Arial Unicode MS"/>
          <w:b/>
          <w:bCs/>
          <w:sz w:val="28"/>
          <w:szCs w:val="28"/>
        </w:rPr>
      </w:pPr>
      <w:r w:rsidRPr="004C7E84">
        <w:rPr>
          <w:rFonts w:ascii="Arial Unicode MS" w:eastAsia="Arial Unicode MS" w:hAnsi="Arial Unicode MS" w:cs="Arial Unicode MS"/>
          <w:b/>
          <w:bCs/>
          <w:sz w:val="28"/>
          <w:szCs w:val="28"/>
        </w:rPr>
        <w:t>Method to Measure Performance of Individual Software</w:t>
      </w:r>
      <w:r>
        <w:rPr>
          <w:rFonts w:ascii="Arial Unicode MS" w:eastAsia="Arial Unicode MS" w:hAnsi="Arial Unicode MS" w:cs="Arial Unicode MS"/>
          <w:b/>
          <w:bCs/>
          <w:sz w:val="28"/>
          <w:szCs w:val="28"/>
        </w:rPr>
        <w:t xml:space="preserve"> </w:t>
      </w:r>
      <w:r w:rsidRPr="004C7E84">
        <w:rPr>
          <w:rFonts w:ascii="Arial Unicode MS" w:eastAsia="Arial Unicode MS" w:hAnsi="Arial Unicode MS" w:cs="Arial Unicode MS"/>
          <w:b/>
          <w:bCs/>
          <w:sz w:val="28"/>
          <w:szCs w:val="28"/>
        </w:rPr>
        <w:t>Developer</w:t>
      </w:r>
    </w:p>
    <w:p w:rsidR="004C7E84" w:rsidRDefault="004C7E84" w:rsidP="004C7E84">
      <w:pPr>
        <w:autoSpaceDE w:val="0"/>
        <w:autoSpaceDN w:val="0"/>
        <w:adjustRightInd w:val="0"/>
        <w:spacing w:after="0" w:line="240" w:lineRule="auto"/>
        <w:rPr>
          <w:rFonts w:ascii="Arial Unicode MS" w:eastAsia="Arial Unicode MS" w:hAnsi="Arial Unicode MS" w:cs="Arial Unicode MS"/>
          <w:b/>
          <w:bCs/>
          <w:sz w:val="28"/>
          <w:szCs w:val="28"/>
        </w:rPr>
      </w:pPr>
    </w:p>
    <w:p w:rsidR="004C7E84" w:rsidRDefault="004C7E84" w:rsidP="004C7E84">
      <w:pPr>
        <w:autoSpaceDE w:val="0"/>
        <w:autoSpaceDN w:val="0"/>
        <w:adjustRightInd w:val="0"/>
        <w:spacing w:after="0" w:line="240" w:lineRule="auto"/>
        <w:rPr>
          <w:rFonts w:ascii="Arial Unicode MS" w:eastAsia="Arial Unicode MS" w:hAnsi="Arial Unicode MS" w:cs="Arial Unicode MS"/>
          <w:b/>
          <w:bCs/>
          <w:sz w:val="28"/>
          <w:szCs w:val="28"/>
        </w:rPr>
      </w:pPr>
      <w:r>
        <w:rPr>
          <w:rFonts w:ascii="Arial Unicode MS" w:eastAsia="Arial Unicode MS" w:hAnsi="Arial Unicode MS" w:cs="Arial Unicode MS"/>
          <w:b/>
          <w:bCs/>
          <w:noProof/>
          <w:sz w:val="28"/>
          <w:szCs w:val="28"/>
        </w:rPr>
        <w:drawing>
          <wp:inline distT="0" distB="0" distL="0" distR="0">
            <wp:extent cx="5943600" cy="227760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2277602"/>
                    </a:xfrm>
                    <a:prstGeom prst="rect">
                      <a:avLst/>
                    </a:prstGeom>
                    <a:noFill/>
                    <a:ln w="9525">
                      <a:noFill/>
                      <a:miter lim="800000"/>
                      <a:headEnd/>
                      <a:tailEnd/>
                    </a:ln>
                  </pic:spPr>
                </pic:pic>
              </a:graphicData>
            </a:graphic>
          </wp:inline>
        </w:drawing>
      </w:r>
    </w:p>
    <w:p w:rsidR="004C7E84" w:rsidRDefault="004C7E84" w:rsidP="004C7E84">
      <w:pPr>
        <w:pStyle w:val="ListParagraph"/>
        <w:numPr>
          <w:ilvl w:val="0"/>
          <w:numId w:val="14"/>
        </w:numPr>
        <w:autoSpaceDE w:val="0"/>
        <w:autoSpaceDN w:val="0"/>
        <w:adjustRightInd w:val="0"/>
        <w:spacing w:after="0" w:line="240" w:lineRule="auto"/>
        <w:rPr>
          <w:rFonts w:ascii="Arial Unicode MS" w:eastAsia="Arial Unicode MS" w:hAnsi="Arial Unicode MS" w:cs="Arial Unicode MS"/>
          <w:color w:val="000000"/>
          <w:sz w:val="28"/>
          <w:szCs w:val="28"/>
        </w:rPr>
      </w:pPr>
      <w:r w:rsidRPr="004C7E84">
        <w:rPr>
          <w:rFonts w:ascii="Arial Unicode MS" w:eastAsia="Arial Unicode MS" w:hAnsi="Arial Unicode MS" w:cs="Arial Unicode MS"/>
          <w:color w:val="000000"/>
          <w:sz w:val="28"/>
          <w:szCs w:val="28"/>
        </w:rPr>
        <w:lastRenderedPageBreak/>
        <w:t xml:space="preserve">Figure </w:t>
      </w:r>
      <w:r w:rsidRPr="004C7E84">
        <w:rPr>
          <w:rFonts w:ascii="Arial Unicode MS" w:eastAsia="Arial Unicode MS" w:hAnsi="Arial Unicode MS" w:cs="Arial Unicode MS"/>
          <w:color w:val="0000FF"/>
          <w:sz w:val="28"/>
          <w:szCs w:val="28"/>
        </w:rPr>
        <w:t xml:space="preserve"> </w:t>
      </w:r>
      <w:r w:rsidRPr="004C7E84">
        <w:rPr>
          <w:rFonts w:ascii="Arial Unicode MS" w:eastAsia="Arial Unicode MS" w:hAnsi="Arial Unicode MS" w:cs="Arial Unicode MS"/>
          <w:color w:val="000000"/>
          <w:sz w:val="28"/>
          <w:szCs w:val="28"/>
        </w:rPr>
        <w:t>depicts a typical collaboration scenario in a Git project. Developers may clone a project, branch off the master branch to modify the files, and make commits. Later the branch can be pulled to merge with the master when the modification is done. Measuring the performance of a developer considers only the commits made by adding or modifying source code.</w:t>
      </w:r>
    </w:p>
    <w:p w:rsidR="00221922" w:rsidRDefault="00221922" w:rsidP="00221922">
      <w:pPr>
        <w:pStyle w:val="ListParagraph"/>
        <w:numPr>
          <w:ilvl w:val="0"/>
          <w:numId w:val="15"/>
        </w:numPr>
        <w:autoSpaceDE w:val="0"/>
        <w:autoSpaceDN w:val="0"/>
        <w:adjustRightInd w:val="0"/>
        <w:spacing w:after="0" w:line="240" w:lineRule="auto"/>
        <w:rPr>
          <w:rFonts w:ascii="Arial Unicode MS" w:eastAsia="Arial Unicode MS" w:hAnsi="Arial Unicode MS" w:cs="Arial Unicode MS"/>
          <w:color w:val="000000"/>
          <w:sz w:val="28"/>
          <w:szCs w:val="28"/>
        </w:rPr>
      </w:pPr>
      <w:r w:rsidRPr="00221922">
        <w:rPr>
          <w:rFonts w:ascii="Arial Unicode MS" w:eastAsia="Arial Unicode MS" w:hAnsi="Arial Unicode MS" w:cs="Arial Unicode MS"/>
          <w:color w:val="000000"/>
          <w:sz w:val="28"/>
          <w:szCs w:val="28"/>
        </w:rPr>
        <w:t>In Fig</w:t>
      </w:r>
      <w:r>
        <w:rPr>
          <w:rFonts w:ascii="Arial Unicode MS" w:eastAsia="Arial Unicode MS" w:hAnsi="Arial Unicode MS" w:cs="Arial Unicode MS"/>
          <w:color w:val="000000"/>
          <w:sz w:val="28"/>
          <w:szCs w:val="28"/>
        </w:rPr>
        <w:t>ure</w:t>
      </w:r>
      <w:r w:rsidRPr="00221922">
        <w:rPr>
          <w:rFonts w:ascii="Arial Unicode MS" w:eastAsia="Arial Unicode MS" w:hAnsi="Arial Unicode MS" w:cs="Arial Unicode MS"/>
          <w:color w:val="000000"/>
          <w:sz w:val="28"/>
          <w:szCs w:val="28"/>
        </w:rPr>
        <w:t>, all six code snapshots (i.e. initial code, commits C1-C4, and code at the pull request) are scanned for code smells.</w:t>
      </w:r>
    </w:p>
    <w:p w:rsidR="00221922" w:rsidRDefault="00221922" w:rsidP="00221922">
      <w:pPr>
        <w:pStyle w:val="ListParagraph"/>
        <w:numPr>
          <w:ilvl w:val="0"/>
          <w:numId w:val="15"/>
        </w:numPr>
        <w:autoSpaceDE w:val="0"/>
        <w:autoSpaceDN w:val="0"/>
        <w:adjustRightInd w:val="0"/>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w:t>
      </w:r>
      <w:r w:rsidRPr="00221922">
        <w:rPr>
          <w:rFonts w:ascii="Arial Unicode MS" w:eastAsia="Arial Unicode MS" w:hAnsi="Arial Unicode MS" w:cs="Arial Unicode MS"/>
          <w:sz w:val="28"/>
          <w:szCs w:val="28"/>
        </w:rPr>
        <w:t>he initial codebase and the code snapshot created by the pull request are</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scanned, so that the detected code smells will be used further to calculate developer</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performance.</w:t>
      </w:r>
    </w:p>
    <w:p w:rsidR="00221922" w:rsidRDefault="00221922" w:rsidP="00221922">
      <w:pPr>
        <w:autoSpaceDE w:val="0"/>
        <w:autoSpaceDN w:val="0"/>
        <w:adjustRightInd w:val="0"/>
        <w:spacing w:after="0" w:line="240" w:lineRule="auto"/>
        <w:rPr>
          <w:rFonts w:ascii="Times-BoldItalic5" w:hAnsi="Times-BoldItalic5" w:cs="Times-BoldItalic5"/>
          <w:b/>
          <w:bCs/>
          <w:i/>
          <w:iCs/>
          <w:sz w:val="24"/>
          <w:szCs w:val="24"/>
        </w:rPr>
      </w:pPr>
    </w:p>
    <w:p w:rsidR="00221922" w:rsidRDefault="00221922" w:rsidP="00221922">
      <w:pPr>
        <w:autoSpaceDE w:val="0"/>
        <w:autoSpaceDN w:val="0"/>
        <w:adjustRightInd w:val="0"/>
        <w:spacing w:after="0" w:line="240" w:lineRule="auto"/>
        <w:rPr>
          <w:rFonts w:ascii="Arial Unicode MS" w:eastAsia="Arial Unicode MS" w:hAnsi="Arial Unicode MS" w:cs="Arial Unicode MS"/>
          <w:b/>
          <w:bCs/>
          <w:iCs/>
          <w:sz w:val="28"/>
          <w:szCs w:val="28"/>
        </w:rPr>
      </w:pPr>
      <w:r w:rsidRPr="00221922">
        <w:rPr>
          <w:rFonts w:ascii="Arial Unicode MS" w:eastAsia="Arial Unicode MS" w:hAnsi="Arial Unicode MS" w:cs="Arial Unicode MS"/>
          <w:b/>
          <w:bCs/>
          <w:iCs/>
          <w:sz w:val="28"/>
          <w:szCs w:val="28"/>
        </w:rPr>
        <w:t>Code Smell Density Calculation</w:t>
      </w:r>
    </w:p>
    <w:p w:rsidR="00221922" w:rsidRP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Code smell density is calculated by</w:t>
      </w:r>
    </w:p>
    <w:p w:rsidR="00221922" w:rsidRDefault="00221922" w:rsidP="00221922">
      <w:pPr>
        <w:autoSpaceDE w:val="0"/>
        <w:autoSpaceDN w:val="0"/>
        <w:adjustRightInd w:val="0"/>
        <w:spacing w:after="0" w:line="240" w:lineRule="auto"/>
        <w:ind w:left="720" w:firstLine="720"/>
        <w:rPr>
          <w:rFonts w:ascii="Arial Unicode MS" w:eastAsia="Arial Unicode MS" w:hAnsi="Arial Unicode MS" w:cs="Arial Unicode MS"/>
          <w:iCs/>
          <w:sz w:val="28"/>
          <w:szCs w:val="28"/>
        </w:rPr>
      </w:pPr>
      <w:r w:rsidRPr="00221922">
        <w:rPr>
          <w:rFonts w:ascii="Arial Unicode MS" w:eastAsia="Arial Unicode MS" w:hAnsi="Arial Unicode MS" w:cs="Arial Unicode MS"/>
          <w:iCs/>
          <w:sz w:val="28"/>
          <w:szCs w:val="28"/>
        </w:rPr>
        <w:t xml:space="preserve">SDj </w:t>
      </w:r>
      <w:r w:rsidRPr="00221922">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iCs/>
          <w:sz w:val="28"/>
          <w:szCs w:val="28"/>
        </w:rPr>
        <w:t>Number of smells in code j / KLOCj</w:t>
      </w:r>
    </w:p>
    <w:p w:rsidR="00221922" w:rsidRDefault="00221922" w:rsidP="00221922">
      <w:pPr>
        <w:autoSpaceDE w:val="0"/>
        <w:autoSpaceDN w:val="0"/>
        <w:adjustRightInd w:val="0"/>
        <w:spacing w:after="0" w:line="240" w:lineRule="auto"/>
        <w:ind w:left="720" w:firstLine="720"/>
        <w:rPr>
          <w:rFonts w:ascii="Arial Unicode MS" w:eastAsia="Arial Unicode MS" w:hAnsi="Arial Unicode MS" w:cs="Arial Unicode MS"/>
          <w:iCs/>
          <w:sz w:val="28"/>
          <w:szCs w:val="28"/>
        </w:rPr>
      </w:pPr>
    </w:p>
    <w:p w:rsidR="00221922" w:rsidRPr="00221922" w:rsidRDefault="00221922" w:rsidP="00221922">
      <w:pPr>
        <w:autoSpaceDE w:val="0"/>
        <w:autoSpaceDN w:val="0"/>
        <w:adjustRightInd w:val="0"/>
        <w:spacing w:after="0" w:line="240" w:lineRule="auto"/>
        <w:rPr>
          <w:rFonts w:ascii="Times-Roman42" w:hAnsi="Times-Roman42" w:cs="Times-Roman42"/>
          <w:sz w:val="28"/>
          <w:szCs w:val="28"/>
        </w:rPr>
      </w:pPr>
      <w:r w:rsidRPr="00221922">
        <w:rPr>
          <w:rFonts w:ascii="Times-Roman42" w:hAnsi="Times-Roman42" w:cs="Times-Roman42"/>
          <w:sz w:val="28"/>
          <w:szCs w:val="28"/>
        </w:rPr>
        <w:t xml:space="preserve">where  </w:t>
      </w:r>
      <w:r w:rsidRPr="00221922">
        <w:rPr>
          <w:rFonts w:ascii="Times-Italic2" w:hAnsi="Times-Italic2" w:cs="Times-Italic2"/>
          <w:i/>
          <w:iCs/>
          <w:sz w:val="28"/>
          <w:szCs w:val="28"/>
        </w:rPr>
        <w:t xml:space="preserve">j </w:t>
      </w:r>
      <w:r w:rsidRPr="00221922">
        <w:rPr>
          <w:rFonts w:ascii="MTSYN42" w:eastAsia="MTSYN42" w:hAnsi="Times-Roman42" w:cs="MTSYN42"/>
          <w:sz w:val="28"/>
          <w:szCs w:val="28"/>
        </w:rPr>
        <w:t xml:space="preserve">= </w:t>
      </w:r>
      <w:r w:rsidRPr="00221922">
        <w:rPr>
          <w:rFonts w:ascii="Times-Roman42" w:hAnsi="Times-Roman42" w:cs="Times-Roman42"/>
          <w:sz w:val="28"/>
          <w:szCs w:val="28"/>
        </w:rPr>
        <w:t>a version of code snapshot,</w:t>
      </w:r>
    </w:p>
    <w:p w:rsidR="00221922" w:rsidRPr="00221922" w:rsidRDefault="00221922" w:rsidP="00221922">
      <w:pPr>
        <w:autoSpaceDE w:val="0"/>
        <w:autoSpaceDN w:val="0"/>
        <w:adjustRightInd w:val="0"/>
        <w:spacing w:after="0" w:line="240" w:lineRule="auto"/>
        <w:rPr>
          <w:rFonts w:ascii="Times-Roman42" w:hAnsi="Times-Roman42" w:cs="Times-Roman42"/>
          <w:sz w:val="28"/>
          <w:szCs w:val="28"/>
        </w:rPr>
      </w:pPr>
      <w:r w:rsidRPr="00221922">
        <w:rPr>
          <w:rFonts w:ascii="Times-Italic2" w:hAnsi="Times-Italic2" w:cs="Times-Italic2"/>
          <w:i/>
          <w:iCs/>
          <w:sz w:val="28"/>
          <w:szCs w:val="28"/>
        </w:rPr>
        <w:t xml:space="preserve">SDj </w:t>
      </w:r>
      <w:r w:rsidRPr="00221922">
        <w:rPr>
          <w:rFonts w:ascii="MTSYN42" w:eastAsia="MTSYN42" w:hAnsi="Times-Roman42" w:cs="MTSYN42"/>
          <w:sz w:val="28"/>
          <w:szCs w:val="28"/>
        </w:rPr>
        <w:t xml:space="preserve">= </w:t>
      </w:r>
      <w:r w:rsidRPr="00221922">
        <w:rPr>
          <w:rFonts w:ascii="Times-Roman42" w:hAnsi="Times-Roman42" w:cs="Times-Roman42"/>
          <w:sz w:val="28"/>
          <w:szCs w:val="28"/>
        </w:rPr>
        <w:t xml:space="preserve">smell density of a code snapshot </w:t>
      </w:r>
      <w:r w:rsidRPr="00221922">
        <w:rPr>
          <w:rFonts w:ascii="Times-Italic2" w:hAnsi="Times-Italic2" w:cs="Times-Italic2"/>
          <w:i/>
          <w:iCs/>
          <w:sz w:val="28"/>
          <w:szCs w:val="28"/>
        </w:rPr>
        <w:t xml:space="preserve">j </w:t>
      </w:r>
      <w:r w:rsidRPr="00221922">
        <w:rPr>
          <w:rFonts w:ascii="Times-Roman42" w:hAnsi="Times-Roman42" w:cs="Times-Roman42"/>
          <w:sz w:val="28"/>
          <w:szCs w:val="28"/>
        </w:rPr>
        <w:t>,</w:t>
      </w:r>
    </w:p>
    <w:p w:rsidR="00221922" w:rsidRPr="00221922" w:rsidRDefault="00221922" w:rsidP="00221922">
      <w:pPr>
        <w:autoSpaceDE w:val="0"/>
        <w:autoSpaceDN w:val="0"/>
        <w:adjustRightInd w:val="0"/>
        <w:spacing w:after="0" w:line="240" w:lineRule="auto"/>
        <w:rPr>
          <w:rFonts w:ascii="Times-Roman42" w:hAnsi="Times-Roman42" w:cs="Times-Roman42"/>
          <w:sz w:val="28"/>
          <w:szCs w:val="28"/>
        </w:rPr>
      </w:pPr>
      <w:r w:rsidRPr="00221922">
        <w:rPr>
          <w:rFonts w:ascii="Times-Italic2" w:hAnsi="Times-Italic2" w:cs="Times-Italic2"/>
          <w:i/>
          <w:iCs/>
          <w:sz w:val="28"/>
          <w:szCs w:val="28"/>
        </w:rPr>
        <w:t xml:space="preserve">Number of smells in code j </w:t>
      </w:r>
      <w:r w:rsidRPr="00221922">
        <w:rPr>
          <w:rFonts w:ascii="MTSYN42" w:eastAsia="MTSYN42" w:hAnsi="Times-Roman42" w:cs="MTSYN42"/>
          <w:sz w:val="28"/>
          <w:szCs w:val="28"/>
        </w:rPr>
        <w:t xml:space="preserve">= </w:t>
      </w:r>
      <w:r w:rsidRPr="00221922">
        <w:rPr>
          <w:rFonts w:ascii="Times-Roman42" w:hAnsi="Times-Roman42" w:cs="Times-Roman42"/>
          <w:sz w:val="28"/>
          <w:szCs w:val="28"/>
        </w:rPr>
        <w:t xml:space="preserve">number of code smells in code snapshot </w:t>
      </w:r>
      <w:r w:rsidRPr="00221922">
        <w:rPr>
          <w:rFonts w:ascii="Times-Italic2" w:hAnsi="Times-Italic2" w:cs="Times-Italic2"/>
          <w:i/>
          <w:iCs/>
          <w:sz w:val="28"/>
          <w:szCs w:val="28"/>
        </w:rPr>
        <w:t xml:space="preserve">j </w:t>
      </w:r>
      <w:r w:rsidRPr="00221922">
        <w:rPr>
          <w:rFonts w:ascii="Times-Roman42" w:hAnsi="Times-Roman42" w:cs="Times-Roman42"/>
          <w:sz w:val="28"/>
          <w:szCs w:val="28"/>
        </w:rPr>
        <w:t>,</w:t>
      </w:r>
    </w:p>
    <w:p w:rsidR="00221922" w:rsidRDefault="00221922" w:rsidP="00221922">
      <w:pPr>
        <w:autoSpaceDE w:val="0"/>
        <w:autoSpaceDN w:val="0"/>
        <w:adjustRightInd w:val="0"/>
        <w:spacing w:after="0" w:line="240" w:lineRule="auto"/>
        <w:rPr>
          <w:rFonts w:ascii="Times-Roman42" w:hAnsi="Times-Roman42" w:cs="Times-Roman42"/>
          <w:sz w:val="28"/>
          <w:szCs w:val="28"/>
        </w:rPr>
      </w:pPr>
      <w:r w:rsidRPr="00221922">
        <w:rPr>
          <w:rFonts w:ascii="Times-Italic2" w:hAnsi="Times-Italic2" w:cs="Times-Italic2"/>
          <w:i/>
          <w:iCs/>
          <w:sz w:val="28"/>
          <w:szCs w:val="28"/>
        </w:rPr>
        <w:t xml:space="preserve">KLOCj </w:t>
      </w:r>
      <w:r w:rsidRPr="00221922">
        <w:rPr>
          <w:rFonts w:ascii="MTSYN42" w:eastAsia="MTSYN42" w:hAnsi="Times-Roman42" w:cs="MTSYN42"/>
          <w:sz w:val="28"/>
          <w:szCs w:val="28"/>
        </w:rPr>
        <w:t xml:space="preserve">= </w:t>
      </w:r>
      <w:r w:rsidRPr="00221922">
        <w:rPr>
          <w:rFonts w:ascii="Times-Roman42" w:hAnsi="Times-Roman42" w:cs="Times-Roman42"/>
          <w:sz w:val="28"/>
          <w:szCs w:val="28"/>
        </w:rPr>
        <w:t xml:space="preserve">size of code snapshot </w:t>
      </w:r>
      <w:r w:rsidRPr="00221922">
        <w:rPr>
          <w:rFonts w:ascii="Times-Italic2" w:hAnsi="Times-Italic2" w:cs="Times-Italic2"/>
          <w:i/>
          <w:iCs/>
          <w:sz w:val="28"/>
          <w:szCs w:val="28"/>
        </w:rPr>
        <w:t xml:space="preserve">j </w:t>
      </w:r>
      <w:r w:rsidRPr="00221922">
        <w:rPr>
          <w:rFonts w:ascii="Times-Roman42" w:hAnsi="Times-Roman42" w:cs="Times-Roman42"/>
          <w:sz w:val="28"/>
          <w:szCs w:val="28"/>
        </w:rPr>
        <w:t>(in the unit of a thousand line of code).</w:t>
      </w:r>
    </w:p>
    <w:p w:rsidR="00221922" w:rsidRDefault="00221922" w:rsidP="00221922">
      <w:pPr>
        <w:autoSpaceDE w:val="0"/>
        <w:autoSpaceDN w:val="0"/>
        <w:adjustRightInd w:val="0"/>
        <w:spacing w:after="0" w:line="240" w:lineRule="auto"/>
        <w:rPr>
          <w:rFonts w:ascii="Times-Roman42" w:hAnsi="Times-Roman42" w:cs="Times-Roman42"/>
          <w:sz w:val="28"/>
          <w:szCs w:val="28"/>
        </w:rPr>
      </w:pP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b/>
          <w:bCs/>
          <w:iCs/>
          <w:sz w:val="28"/>
          <w:szCs w:val="28"/>
        </w:rPr>
      </w:pPr>
      <w:r w:rsidRPr="00221922">
        <w:rPr>
          <w:rFonts w:ascii="Arial Unicode MS" w:eastAsia="Arial Unicode MS" w:hAnsi="Arial Unicode MS" w:cs="Arial Unicode MS"/>
          <w:b/>
          <w:bCs/>
          <w:iCs/>
          <w:sz w:val="28"/>
          <w:szCs w:val="28"/>
        </w:rPr>
        <w:t>Performance Score Calculation Based on Previous Code</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b/>
          <w:bCs/>
          <w:iCs/>
          <w:sz w:val="28"/>
          <w:szCs w:val="28"/>
        </w:rPr>
        <w:t>Snapshot</w:t>
      </w:r>
    </w:p>
    <w:p w:rsid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In a collaboration setting, all developers who previously have committed changes to the source code may have their share of the smells found in a particular code snapshot.</w:t>
      </w:r>
    </w:p>
    <w:p w:rsid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lastRenderedPageBreak/>
        <w:t>Therefore, the performance of the developer who commits that code snapshot is based</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on whether he/she has improved the quality of the code, compared with the previous</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version of the code snapshot</w:t>
      </w:r>
    </w:p>
    <w:p w:rsid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That is, the developer would be considered as having</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 xml:space="preserve">good performance if he/she can reduce the smell density by fixing some smells in the previous version of the code and not adding many new smells to the added and modified code in the version that he/she has committed. </w:t>
      </w:r>
    </w:p>
    <w:p w:rsidR="00221922" w:rsidRP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The performance score of a</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developer based on previous code snapshot is therefore calculated by</w:t>
      </w:r>
    </w:p>
    <w:p w:rsidR="00221922" w:rsidRPr="00221922" w:rsidRDefault="00221922" w:rsidP="00221922">
      <w:pPr>
        <w:autoSpaceDE w:val="0"/>
        <w:autoSpaceDN w:val="0"/>
        <w:adjustRightInd w:val="0"/>
        <w:spacing w:after="0" w:line="240" w:lineRule="auto"/>
        <w:ind w:left="720" w:firstLine="720"/>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PPi j </w:t>
      </w:r>
      <w:r w:rsidRPr="00221922">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iCs/>
          <w:sz w:val="28"/>
          <w:szCs w:val="28"/>
        </w:rPr>
        <w:t xml:space="preserve">SDi </w:t>
      </w:r>
      <w:r w:rsidRPr="00221922">
        <w:rPr>
          <w:rFonts w:ascii="Arial Unicode MS" w:eastAsia="Arial Unicode MS" w:hAnsi="Arial Unicode MS" w:cs="Arial Unicode MS" w:hint="eastAsia"/>
          <w:sz w:val="28"/>
          <w:szCs w:val="28"/>
        </w:rPr>
        <w:t>−</w:t>
      </w:r>
      <w:r w:rsidRPr="00221922">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iCs/>
          <w:sz w:val="28"/>
          <w:szCs w:val="28"/>
        </w:rPr>
        <w:t xml:space="preserve">SDj </w:t>
      </w:r>
    </w:p>
    <w:p w:rsid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p>
    <w:p w:rsid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Where</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iCs/>
          <w:sz w:val="28"/>
          <w:szCs w:val="28"/>
        </w:rPr>
        <w:t xml:space="preserve">j </w:t>
      </w:r>
      <w:r w:rsidRPr="00221922">
        <w:rPr>
          <w:rFonts w:ascii="Arial Unicode MS" w:eastAsia="Arial Unicode MS" w:hAnsi="Arial Unicode MS" w:cs="Arial Unicode MS"/>
          <w:sz w:val="28"/>
          <w:szCs w:val="28"/>
        </w:rPr>
        <w:t>= a version of code snapshot committed by this developer,</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i </w:t>
      </w:r>
      <w:r w:rsidRPr="00221922">
        <w:rPr>
          <w:rFonts w:ascii="Arial Unicode MS" w:eastAsia="Arial Unicode MS" w:hAnsi="Arial Unicode MS" w:cs="Arial Unicode MS"/>
          <w:sz w:val="28"/>
          <w:szCs w:val="28"/>
        </w:rPr>
        <w:t xml:space="preserve">= a previous version of code snapshot </w:t>
      </w:r>
      <w:r w:rsidRPr="00221922">
        <w:rPr>
          <w:rFonts w:ascii="Arial Unicode MS" w:eastAsia="Arial Unicode MS" w:hAnsi="Arial Unicode MS" w:cs="Arial Unicode MS"/>
          <w:iCs/>
          <w:sz w:val="28"/>
          <w:szCs w:val="28"/>
        </w:rPr>
        <w:t xml:space="preserve">j </w:t>
      </w:r>
      <w:r w:rsidRPr="00221922">
        <w:rPr>
          <w:rFonts w:ascii="Arial Unicode MS" w:eastAsia="Arial Unicode MS" w:hAnsi="Arial Unicode MS" w:cs="Arial Unicode MS"/>
          <w:sz w:val="28"/>
          <w:szCs w:val="28"/>
        </w:rPr>
        <w:t>,</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PPi j </w:t>
      </w:r>
      <w:r w:rsidRPr="00221922">
        <w:rPr>
          <w:rFonts w:ascii="Arial Unicode MS" w:eastAsia="Arial Unicode MS" w:hAnsi="Arial Unicode MS" w:cs="Arial Unicode MS"/>
          <w:sz w:val="28"/>
          <w:szCs w:val="28"/>
        </w:rPr>
        <w:t>= performance score of this developer based on quality improvement made</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 xml:space="preserve">to the code snapshot </w:t>
      </w:r>
      <w:r w:rsidRPr="00221922">
        <w:rPr>
          <w:rFonts w:ascii="Arial Unicode MS" w:eastAsia="Arial Unicode MS" w:hAnsi="Arial Unicode MS" w:cs="Arial Unicode MS"/>
          <w:iCs/>
          <w:sz w:val="28"/>
          <w:szCs w:val="28"/>
        </w:rPr>
        <w:t xml:space="preserve">j </w:t>
      </w:r>
      <w:r w:rsidRPr="00221922">
        <w:rPr>
          <w:rFonts w:ascii="Arial Unicode MS" w:eastAsia="Arial Unicode MS" w:hAnsi="Arial Unicode MS" w:cs="Arial Unicode MS"/>
          <w:sz w:val="28"/>
          <w:szCs w:val="28"/>
        </w:rPr>
        <w:t xml:space="preserve">in comparison with the previous version </w:t>
      </w:r>
      <w:r w:rsidRPr="00221922">
        <w:rPr>
          <w:rFonts w:ascii="Arial Unicode MS" w:eastAsia="Arial Unicode MS" w:hAnsi="Arial Unicode MS" w:cs="Arial Unicode MS"/>
          <w:iCs/>
          <w:sz w:val="28"/>
          <w:szCs w:val="28"/>
        </w:rPr>
        <w:t xml:space="preserve">i </w:t>
      </w:r>
      <w:r w:rsidRPr="00221922">
        <w:rPr>
          <w:rFonts w:ascii="Arial Unicode MS" w:eastAsia="Arial Unicode MS" w:hAnsi="Arial Unicode MS" w:cs="Arial Unicode MS"/>
          <w:sz w:val="28"/>
          <w:szCs w:val="28"/>
        </w:rPr>
        <w:t>,</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SDj </w:t>
      </w:r>
      <w:r w:rsidRPr="00221922">
        <w:rPr>
          <w:rFonts w:ascii="Arial Unicode MS" w:eastAsia="Arial Unicode MS" w:hAnsi="Arial Unicode MS" w:cs="Arial Unicode MS"/>
          <w:sz w:val="28"/>
          <w:szCs w:val="28"/>
        </w:rPr>
        <w:t xml:space="preserve">= smell density of a code snapshot </w:t>
      </w:r>
      <w:r w:rsidRPr="00221922">
        <w:rPr>
          <w:rFonts w:ascii="Arial Unicode MS" w:eastAsia="Arial Unicode MS" w:hAnsi="Arial Unicode MS" w:cs="Arial Unicode MS"/>
          <w:iCs/>
          <w:sz w:val="28"/>
          <w:szCs w:val="28"/>
        </w:rPr>
        <w:t xml:space="preserve">j </w:t>
      </w:r>
      <w:r w:rsidRPr="00221922">
        <w:rPr>
          <w:rFonts w:ascii="Arial Unicode MS" w:eastAsia="Arial Unicode MS" w:hAnsi="Arial Unicode MS" w:cs="Arial Unicode MS"/>
          <w:sz w:val="28"/>
          <w:szCs w:val="28"/>
        </w:rPr>
        <w:t>,</w:t>
      </w:r>
    </w:p>
    <w:p w:rsid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SDi </w:t>
      </w:r>
      <w:r w:rsidRPr="00221922">
        <w:rPr>
          <w:rFonts w:ascii="Arial Unicode MS" w:eastAsia="Arial Unicode MS" w:hAnsi="Arial Unicode MS" w:cs="Arial Unicode MS"/>
          <w:sz w:val="28"/>
          <w:szCs w:val="28"/>
        </w:rPr>
        <w:t xml:space="preserve">= smell density of a previous code snapshot </w:t>
      </w:r>
      <w:r w:rsidRPr="00221922">
        <w:rPr>
          <w:rFonts w:ascii="Arial Unicode MS" w:eastAsia="Arial Unicode MS" w:hAnsi="Arial Unicode MS" w:cs="Arial Unicode MS"/>
          <w:iCs/>
          <w:sz w:val="28"/>
          <w:szCs w:val="28"/>
        </w:rPr>
        <w:t xml:space="preserve">i </w:t>
      </w:r>
      <w:r w:rsidRPr="00221922">
        <w:rPr>
          <w:rFonts w:ascii="Arial Unicode MS" w:eastAsia="Arial Unicode MS" w:hAnsi="Arial Unicode MS" w:cs="Arial Unicode MS"/>
          <w:sz w:val="28"/>
          <w:szCs w:val="28"/>
        </w:rPr>
        <w:t>..</w:t>
      </w:r>
    </w:p>
    <w:p w:rsidR="00D42346" w:rsidRDefault="00D42346" w:rsidP="00221922">
      <w:pPr>
        <w:autoSpaceDE w:val="0"/>
        <w:autoSpaceDN w:val="0"/>
        <w:adjustRightInd w:val="0"/>
        <w:spacing w:after="0" w:line="240" w:lineRule="auto"/>
        <w:rPr>
          <w:rFonts w:ascii="Arial Unicode MS" w:eastAsia="Arial Unicode MS" w:hAnsi="Arial Unicode MS" w:cs="Arial Unicode MS"/>
          <w:sz w:val="28"/>
          <w:szCs w:val="28"/>
        </w:rPr>
      </w:pPr>
    </w:p>
    <w:p w:rsidR="00D42346" w:rsidRDefault="00D42346" w:rsidP="00221922">
      <w:pPr>
        <w:autoSpaceDE w:val="0"/>
        <w:autoSpaceDN w:val="0"/>
        <w:adjustRightInd w:val="0"/>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Conclusion:</w:t>
      </w:r>
    </w:p>
    <w:p w:rsidR="00D42346" w:rsidRPr="00D42346" w:rsidRDefault="00D42346" w:rsidP="00D42346">
      <w:pPr>
        <w:pStyle w:val="ListParagraph"/>
        <w:numPr>
          <w:ilvl w:val="0"/>
          <w:numId w:val="17"/>
        </w:numPr>
        <w:autoSpaceDE w:val="0"/>
        <w:autoSpaceDN w:val="0"/>
        <w:adjustRightInd w:val="0"/>
        <w:spacing w:after="0" w:line="240" w:lineRule="auto"/>
        <w:rPr>
          <w:rFonts w:ascii="Arial Unicode MS" w:eastAsia="Arial Unicode MS" w:hAnsi="Arial Unicode MS" w:cs="Arial Unicode MS"/>
          <w:sz w:val="28"/>
          <w:szCs w:val="28"/>
        </w:rPr>
      </w:pPr>
      <w:r w:rsidRPr="00D42346">
        <w:rPr>
          <w:rFonts w:ascii="Arial Unicode MS" w:eastAsia="Arial Unicode MS" w:hAnsi="Arial Unicode MS" w:cs="Arial Unicode MS"/>
          <w:sz w:val="28"/>
          <w:szCs w:val="28"/>
        </w:rPr>
        <w:t>proposes a</w:t>
      </w:r>
      <w:r>
        <w:rPr>
          <w:rFonts w:ascii="Arial Unicode MS" w:eastAsia="Arial Unicode MS" w:hAnsi="Arial Unicode MS" w:cs="Arial Unicode MS"/>
          <w:sz w:val="28"/>
          <w:szCs w:val="28"/>
        </w:rPr>
        <w:t xml:space="preserve"> </w:t>
      </w:r>
      <w:r w:rsidRPr="00D42346">
        <w:rPr>
          <w:rFonts w:ascii="Arial Unicode MS" w:eastAsia="Arial Unicode MS" w:hAnsi="Arial Unicode MS" w:cs="Arial Unicode MS"/>
          <w:sz w:val="28"/>
          <w:szCs w:val="28"/>
        </w:rPr>
        <w:t>method and a set of metrics, based on Bayesian average rating,</w:t>
      </w:r>
      <w:r>
        <w:rPr>
          <w:rFonts w:ascii="Arial Unicode MS" w:eastAsia="Arial Unicode MS" w:hAnsi="Arial Unicode MS" w:cs="Arial Unicode MS"/>
          <w:sz w:val="28"/>
          <w:szCs w:val="28"/>
        </w:rPr>
        <w:t xml:space="preserve"> </w:t>
      </w:r>
      <w:r w:rsidRPr="00D42346">
        <w:rPr>
          <w:rFonts w:ascii="Arial Unicode MS" w:eastAsia="Arial Unicode MS" w:hAnsi="Arial Unicode MS" w:cs="Arial Unicode MS"/>
          <w:sz w:val="28"/>
          <w:szCs w:val="28"/>
        </w:rPr>
        <w:t>to compute individual performance of developers in a software project in which</w:t>
      </w:r>
      <w:r>
        <w:rPr>
          <w:rFonts w:ascii="Arial Unicode MS" w:eastAsia="Arial Unicode MS" w:hAnsi="Arial Unicode MS" w:cs="Arial Unicode MS"/>
          <w:sz w:val="28"/>
          <w:szCs w:val="28"/>
        </w:rPr>
        <w:t xml:space="preserve"> </w:t>
      </w:r>
      <w:r w:rsidRPr="00D42346">
        <w:rPr>
          <w:rFonts w:ascii="Arial Unicode MS" w:eastAsia="Arial Unicode MS" w:hAnsi="Arial Unicode MS" w:cs="Arial Unicode MS"/>
          <w:sz w:val="28"/>
          <w:szCs w:val="28"/>
        </w:rPr>
        <w:t>the collaboration is via a distributed version control system like Git.</w:t>
      </w:r>
    </w:p>
    <w:sectPr w:rsidR="00D42346" w:rsidRPr="00D42346" w:rsidSect="00E379F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7F5" w:rsidRDefault="00BB47F5" w:rsidP="00715BAF">
      <w:pPr>
        <w:spacing w:after="0" w:line="240" w:lineRule="auto"/>
      </w:pPr>
      <w:r>
        <w:separator/>
      </w:r>
    </w:p>
  </w:endnote>
  <w:endnote w:type="continuationSeparator" w:id="1">
    <w:p w:rsidR="00BB47F5" w:rsidRDefault="00BB47F5" w:rsidP="00715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MS-P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5">
    <w:panose1 w:val="00000000000000000000"/>
    <w:charset w:val="00"/>
    <w:family w:val="roman"/>
    <w:notTrueType/>
    <w:pitch w:val="default"/>
    <w:sig w:usb0="00000003" w:usb1="00000000" w:usb2="00000000" w:usb3="00000000" w:csb0="00000001" w:csb1="00000000"/>
  </w:font>
  <w:font w:name="Times-Roman42">
    <w:panose1 w:val="00000000000000000000"/>
    <w:charset w:val="00"/>
    <w:family w:val="roman"/>
    <w:notTrueType/>
    <w:pitch w:val="default"/>
    <w:sig w:usb0="00000003" w:usb1="00000000" w:usb2="00000000" w:usb3="00000000" w:csb0="00000001" w:csb1="00000000"/>
  </w:font>
  <w:font w:name="Times-BoldItalic5">
    <w:panose1 w:val="00000000000000000000"/>
    <w:charset w:val="00"/>
    <w:family w:val="roman"/>
    <w:notTrueType/>
    <w:pitch w:val="default"/>
    <w:sig w:usb0="00000003" w:usb1="00000000" w:usb2="00000000" w:usb3="00000000" w:csb0="00000001" w:csb1="00000000"/>
  </w:font>
  <w:font w:name="Times-Italic2">
    <w:panose1 w:val="00000000000000000000"/>
    <w:charset w:val="00"/>
    <w:family w:val="roman"/>
    <w:notTrueType/>
    <w:pitch w:val="default"/>
    <w:sig w:usb0="00000003" w:usb1="00000000" w:usb2="00000000" w:usb3="00000000" w:csb0="00000001" w:csb1="00000000"/>
  </w:font>
  <w:font w:name="MTSYN42">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7F5" w:rsidRDefault="00BB47F5" w:rsidP="00715BAF">
      <w:pPr>
        <w:spacing w:after="0" w:line="240" w:lineRule="auto"/>
      </w:pPr>
      <w:r>
        <w:separator/>
      </w:r>
    </w:p>
  </w:footnote>
  <w:footnote w:type="continuationSeparator" w:id="1">
    <w:p w:rsidR="00BB47F5" w:rsidRDefault="00BB47F5" w:rsidP="00715B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CEB"/>
    <w:multiLevelType w:val="hybridMultilevel"/>
    <w:tmpl w:val="7D48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8103D"/>
    <w:multiLevelType w:val="hybridMultilevel"/>
    <w:tmpl w:val="52D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94905"/>
    <w:multiLevelType w:val="hybridMultilevel"/>
    <w:tmpl w:val="1BBA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E684B"/>
    <w:multiLevelType w:val="hybridMultilevel"/>
    <w:tmpl w:val="26784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B7A08"/>
    <w:multiLevelType w:val="hybridMultilevel"/>
    <w:tmpl w:val="4FB40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A3E53"/>
    <w:multiLevelType w:val="hybridMultilevel"/>
    <w:tmpl w:val="1060977C"/>
    <w:lvl w:ilvl="0" w:tplc="0409000F">
      <w:start w:val="1"/>
      <w:numFmt w:val="decimal"/>
      <w:lvlText w:val="%1."/>
      <w:lvlJc w:val="left"/>
      <w:pPr>
        <w:ind w:left="2061"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DA550B2"/>
    <w:multiLevelType w:val="hybridMultilevel"/>
    <w:tmpl w:val="DE62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07448"/>
    <w:multiLevelType w:val="hybridMultilevel"/>
    <w:tmpl w:val="2B002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17A0A"/>
    <w:multiLevelType w:val="hybridMultilevel"/>
    <w:tmpl w:val="6C6E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900A7"/>
    <w:multiLevelType w:val="hybridMultilevel"/>
    <w:tmpl w:val="82B00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36598A"/>
    <w:multiLevelType w:val="hybridMultilevel"/>
    <w:tmpl w:val="82B00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2AD0D0A"/>
    <w:multiLevelType w:val="hybridMultilevel"/>
    <w:tmpl w:val="6EBC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992A70"/>
    <w:multiLevelType w:val="hybridMultilevel"/>
    <w:tmpl w:val="82B00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125277"/>
    <w:multiLevelType w:val="hybridMultilevel"/>
    <w:tmpl w:val="D08E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EE614F"/>
    <w:multiLevelType w:val="hybridMultilevel"/>
    <w:tmpl w:val="BD0CF8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E4236E"/>
    <w:multiLevelType w:val="hybridMultilevel"/>
    <w:tmpl w:val="B29CC0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A32E9D"/>
    <w:multiLevelType w:val="hybridMultilevel"/>
    <w:tmpl w:val="0C78C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A37E5"/>
    <w:multiLevelType w:val="hybridMultilevel"/>
    <w:tmpl w:val="21DC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10"/>
  </w:num>
  <w:num w:numId="5">
    <w:abstractNumId w:val="13"/>
  </w:num>
  <w:num w:numId="6">
    <w:abstractNumId w:val="11"/>
  </w:num>
  <w:num w:numId="7">
    <w:abstractNumId w:val="5"/>
  </w:num>
  <w:num w:numId="8">
    <w:abstractNumId w:val="0"/>
  </w:num>
  <w:num w:numId="9">
    <w:abstractNumId w:val="1"/>
  </w:num>
  <w:num w:numId="10">
    <w:abstractNumId w:val="8"/>
  </w:num>
  <w:num w:numId="11">
    <w:abstractNumId w:val="3"/>
  </w:num>
  <w:num w:numId="12">
    <w:abstractNumId w:val="17"/>
  </w:num>
  <w:num w:numId="13">
    <w:abstractNumId w:val="2"/>
  </w:num>
  <w:num w:numId="14">
    <w:abstractNumId w:val="14"/>
  </w:num>
  <w:num w:numId="15">
    <w:abstractNumId w:val="7"/>
  </w:num>
  <w:num w:numId="16">
    <w:abstractNumId w:val="4"/>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10E8D"/>
    <w:rsid w:val="000D0072"/>
    <w:rsid w:val="0016001F"/>
    <w:rsid w:val="00187ACD"/>
    <w:rsid w:val="001941C0"/>
    <w:rsid w:val="00221922"/>
    <w:rsid w:val="002462C2"/>
    <w:rsid w:val="002D3538"/>
    <w:rsid w:val="003230A5"/>
    <w:rsid w:val="003327DA"/>
    <w:rsid w:val="0034692F"/>
    <w:rsid w:val="00483EC2"/>
    <w:rsid w:val="004A2AE5"/>
    <w:rsid w:val="004A7955"/>
    <w:rsid w:val="004C7E84"/>
    <w:rsid w:val="004F5D84"/>
    <w:rsid w:val="00535124"/>
    <w:rsid w:val="005C4F4C"/>
    <w:rsid w:val="00614B3F"/>
    <w:rsid w:val="006D469D"/>
    <w:rsid w:val="006E23C3"/>
    <w:rsid w:val="006E758B"/>
    <w:rsid w:val="00715BAF"/>
    <w:rsid w:val="007320DD"/>
    <w:rsid w:val="007D23E3"/>
    <w:rsid w:val="00803FC5"/>
    <w:rsid w:val="00886511"/>
    <w:rsid w:val="008E6BAB"/>
    <w:rsid w:val="009807F3"/>
    <w:rsid w:val="00985DEA"/>
    <w:rsid w:val="009871B5"/>
    <w:rsid w:val="009A7F50"/>
    <w:rsid w:val="009E4E45"/>
    <w:rsid w:val="00A10E8D"/>
    <w:rsid w:val="00A36A2B"/>
    <w:rsid w:val="00A73B09"/>
    <w:rsid w:val="00AA08C1"/>
    <w:rsid w:val="00AA5C28"/>
    <w:rsid w:val="00AC1C6B"/>
    <w:rsid w:val="00B20090"/>
    <w:rsid w:val="00B52386"/>
    <w:rsid w:val="00BB47F5"/>
    <w:rsid w:val="00BF0571"/>
    <w:rsid w:val="00C559BF"/>
    <w:rsid w:val="00CD7260"/>
    <w:rsid w:val="00D01A88"/>
    <w:rsid w:val="00D0645B"/>
    <w:rsid w:val="00D26D57"/>
    <w:rsid w:val="00D42346"/>
    <w:rsid w:val="00D866B2"/>
    <w:rsid w:val="00DE5CC0"/>
    <w:rsid w:val="00E379F7"/>
    <w:rsid w:val="00E50A6E"/>
    <w:rsid w:val="00E77134"/>
    <w:rsid w:val="00F47DFF"/>
    <w:rsid w:val="00F830CC"/>
    <w:rsid w:val="00FE6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9F7"/>
  </w:style>
  <w:style w:type="paragraph" w:styleId="Heading2">
    <w:name w:val="heading 2"/>
    <w:basedOn w:val="Normal"/>
    <w:link w:val="Heading2Char"/>
    <w:uiPriority w:val="9"/>
    <w:qFormat/>
    <w:rsid w:val="00D06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8D"/>
    <w:pPr>
      <w:ind w:left="720"/>
      <w:contextualSpacing/>
    </w:pPr>
  </w:style>
  <w:style w:type="paragraph" w:styleId="BalloonText">
    <w:name w:val="Balloon Text"/>
    <w:basedOn w:val="Normal"/>
    <w:link w:val="BalloonTextChar"/>
    <w:uiPriority w:val="99"/>
    <w:semiHidden/>
    <w:unhideWhenUsed/>
    <w:rsid w:val="00332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DA"/>
    <w:rPr>
      <w:rFonts w:ascii="Tahoma" w:hAnsi="Tahoma" w:cs="Tahoma"/>
      <w:sz w:val="16"/>
      <w:szCs w:val="16"/>
    </w:rPr>
  </w:style>
  <w:style w:type="paragraph" w:styleId="Header">
    <w:name w:val="header"/>
    <w:basedOn w:val="Normal"/>
    <w:link w:val="HeaderChar"/>
    <w:uiPriority w:val="99"/>
    <w:semiHidden/>
    <w:unhideWhenUsed/>
    <w:rsid w:val="00715B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BAF"/>
  </w:style>
  <w:style w:type="paragraph" w:styleId="Footer">
    <w:name w:val="footer"/>
    <w:basedOn w:val="Normal"/>
    <w:link w:val="FooterChar"/>
    <w:uiPriority w:val="99"/>
    <w:semiHidden/>
    <w:unhideWhenUsed/>
    <w:rsid w:val="00715B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BAF"/>
  </w:style>
  <w:style w:type="character" w:customStyle="1" w:styleId="Heading2Char">
    <w:name w:val="Heading 2 Char"/>
    <w:basedOn w:val="DefaultParagraphFont"/>
    <w:link w:val="Heading2"/>
    <w:uiPriority w:val="9"/>
    <w:rsid w:val="00D0645B"/>
    <w:rPr>
      <w:rFonts w:ascii="Times New Roman" w:eastAsia="Times New Roman" w:hAnsi="Times New Roman" w:cs="Times New Roman"/>
      <w:b/>
      <w:bCs/>
      <w:sz w:val="36"/>
      <w:szCs w:val="36"/>
    </w:rPr>
  </w:style>
  <w:style w:type="table" w:styleId="TableGrid">
    <w:name w:val="Table Grid"/>
    <w:basedOn w:val="TableNormal"/>
    <w:uiPriority w:val="59"/>
    <w:rsid w:val="007320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8670685">
      <w:bodyDiv w:val="1"/>
      <w:marLeft w:val="0"/>
      <w:marRight w:val="0"/>
      <w:marTop w:val="0"/>
      <w:marBottom w:val="0"/>
      <w:divBdr>
        <w:top w:val="none" w:sz="0" w:space="0" w:color="auto"/>
        <w:left w:val="none" w:sz="0" w:space="0" w:color="auto"/>
        <w:bottom w:val="none" w:sz="0" w:space="0" w:color="auto"/>
        <w:right w:val="none" w:sz="0" w:space="0" w:color="auto"/>
      </w:divBdr>
      <w:divsChild>
        <w:div w:id="1080836895">
          <w:marLeft w:val="0"/>
          <w:marRight w:val="0"/>
          <w:marTop w:val="0"/>
          <w:marBottom w:val="0"/>
          <w:divBdr>
            <w:top w:val="none" w:sz="0" w:space="0" w:color="auto"/>
            <w:left w:val="none" w:sz="0" w:space="0" w:color="auto"/>
            <w:bottom w:val="none" w:sz="0" w:space="0" w:color="auto"/>
            <w:right w:val="none" w:sz="0" w:space="0" w:color="auto"/>
          </w:divBdr>
          <w:divsChild>
            <w:div w:id="1927684514">
              <w:marLeft w:val="0"/>
              <w:marRight w:val="0"/>
              <w:marTop w:val="0"/>
              <w:marBottom w:val="0"/>
              <w:divBdr>
                <w:top w:val="none" w:sz="0" w:space="0" w:color="auto"/>
                <w:left w:val="none" w:sz="0" w:space="0" w:color="auto"/>
                <w:bottom w:val="none" w:sz="0" w:space="0" w:color="auto"/>
                <w:right w:val="none" w:sz="0" w:space="0" w:color="auto"/>
              </w:divBdr>
              <w:divsChild>
                <w:div w:id="779690977">
                  <w:marLeft w:val="0"/>
                  <w:marRight w:val="0"/>
                  <w:marTop w:val="0"/>
                  <w:marBottom w:val="0"/>
                  <w:divBdr>
                    <w:top w:val="none" w:sz="0" w:space="0" w:color="auto"/>
                    <w:left w:val="none" w:sz="0" w:space="0" w:color="auto"/>
                    <w:bottom w:val="none" w:sz="0" w:space="0" w:color="auto"/>
                    <w:right w:val="none" w:sz="0" w:space="0" w:color="auto"/>
                  </w:divBdr>
                </w:div>
              </w:divsChild>
            </w:div>
            <w:div w:id="1496918137">
              <w:marLeft w:val="0"/>
              <w:marRight w:val="0"/>
              <w:marTop w:val="0"/>
              <w:marBottom w:val="0"/>
              <w:divBdr>
                <w:top w:val="none" w:sz="0" w:space="0" w:color="auto"/>
                <w:left w:val="none" w:sz="0" w:space="0" w:color="auto"/>
                <w:bottom w:val="none" w:sz="0" w:space="0" w:color="auto"/>
                <w:right w:val="none" w:sz="0" w:space="0" w:color="auto"/>
              </w:divBdr>
              <w:divsChild>
                <w:div w:id="1691569280">
                  <w:marLeft w:val="0"/>
                  <w:marRight w:val="0"/>
                  <w:marTop w:val="0"/>
                  <w:marBottom w:val="0"/>
                  <w:divBdr>
                    <w:top w:val="none" w:sz="0" w:space="0" w:color="auto"/>
                    <w:left w:val="none" w:sz="0" w:space="0" w:color="auto"/>
                    <w:bottom w:val="none" w:sz="0" w:space="0" w:color="auto"/>
                    <w:right w:val="none" w:sz="0" w:space="0" w:color="auto"/>
                  </w:divBdr>
                </w:div>
              </w:divsChild>
            </w:div>
            <w:div w:id="1559970105">
              <w:marLeft w:val="0"/>
              <w:marRight w:val="0"/>
              <w:marTop w:val="0"/>
              <w:marBottom w:val="0"/>
              <w:divBdr>
                <w:top w:val="none" w:sz="0" w:space="0" w:color="auto"/>
                <w:left w:val="none" w:sz="0" w:space="0" w:color="auto"/>
                <w:bottom w:val="none" w:sz="0" w:space="0" w:color="auto"/>
                <w:right w:val="none" w:sz="0" w:space="0" w:color="auto"/>
              </w:divBdr>
              <w:divsChild>
                <w:div w:id="11881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4212">
      <w:bodyDiv w:val="1"/>
      <w:marLeft w:val="0"/>
      <w:marRight w:val="0"/>
      <w:marTop w:val="0"/>
      <w:marBottom w:val="0"/>
      <w:divBdr>
        <w:top w:val="none" w:sz="0" w:space="0" w:color="auto"/>
        <w:left w:val="none" w:sz="0" w:space="0" w:color="auto"/>
        <w:bottom w:val="none" w:sz="0" w:space="0" w:color="auto"/>
        <w:right w:val="none" w:sz="0" w:space="0" w:color="auto"/>
      </w:divBdr>
      <w:divsChild>
        <w:div w:id="988903259">
          <w:marLeft w:val="0"/>
          <w:marRight w:val="0"/>
          <w:marTop w:val="0"/>
          <w:marBottom w:val="0"/>
          <w:divBdr>
            <w:top w:val="none" w:sz="0" w:space="0" w:color="auto"/>
            <w:left w:val="none" w:sz="0" w:space="0" w:color="auto"/>
            <w:bottom w:val="none" w:sz="0" w:space="0" w:color="auto"/>
            <w:right w:val="none" w:sz="0" w:space="0" w:color="auto"/>
          </w:divBdr>
          <w:divsChild>
            <w:div w:id="18050064">
              <w:marLeft w:val="0"/>
              <w:marRight w:val="0"/>
              <w:marTop w:val="0"/>
              <w:marBottom w:val="0"/>
              <w:divBdr>
                <w:top w:val="none" w:sz="0" w:space="0" w:color="auto"/>
                <w:left w:val="none" w:sz="0" w:space="0" w:color="auto"/>
                <w:bottom w:val="none" w:sz="0" w:space="0" w:color="auto"/>
                <w:right w:val="none" w:sz="0" w:space="0" w:color="auto"/>
              </w:divBdr>
            </w:div>
          </w:divsChild>
        </w:div>
        <w:div w:id="830758776">
          <w:marLeft w:val="0"/>
          <w:marRight w:val="0"/>
          <w:marTop w:val="0"/>
          <w:marBottom w:val="0"/>
          <w:divBdr>
            <w:top w:val="none" w:sz="0" w:space="0" w:color="auto"/>
            <w:left w:val="none" w:sz="0" w:space="0" w:color="auto"/>
            <w:bottom w:val="none" w:sz="0" w:space="0" w:color="auto"/>
            <w:right w:val="none" w:sz="0" w:space="0" w:color="auto"/>
          </w:divBdr>
          <w:divsChild>
            <w:div w:id="421339963">
              <w:marLeft w:val="0"/>
              <w:marRight w:val="0"/>
              <w:marTop w:val="0"/>
              <w:marBottom w:val="0"/>
              <w:divBdr>
                <w:top w:val="none" w:sz="0" w:space="0" w:color="auto"/>
                <w:left w:val="none" w:sz="0" w:space="0" w:color="auto"/>
                <w:bottom w:val="none" w:sz="0" w:space="0" w:color="auto"/>
                <w:right w:val="none" w:sz="0" w:space="0" w:color="auto"/>
              </w:divBdr>
            </w:div>
          </w:divsChild>
        </w:div>
        <w:div w:id="459805685">
          <w:marLeft w:val="0"/>
          <w:marRight w:val="0"/>
          <w:marTop w:val="0"/>
          <w:marBottom w:val="0"/>
          <w:divBdr>
            <w:top w:val="none" w:sz="0" w:space="0" w:color="auto"/>
            <w:left w:val="none" w:sz="0" w:space="0" w:color="auto"/>
            <w:bottom w:val="none" w:sz="0" w:space="0" w:color="auto"/>
            <w:right w:val="none" w:sz="0" w:space="0" w:color="auto"/>
          </w:divBdr>
          <w:divsChild>
            <w:div w:id="7236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698">
      <w:bodyDiv w:val="1"/>
      <w:marLeft w:val="0"/>
      <w:marRight w:val="0"/>
      <w:marTop w:val="0"/>
      <w:marBottom w:val="0"/>
      <w:divBdr>
        <w:top w:val="none" w:sz="0" w:space="0" w:color="auto"/>
        <w:left w:val="none" w:sz="0" w:space="0" w:color="auto"/>
        <w:bottom w:val="none" w:sz="0" w:space="0" w:color="auto"/>
        <w:right w:val="none" w:sz="0" w:space="0" w:color="auto"/>
      </w:divBdr>
      <w:divsChild>
        <w:div w:id="649287997">
          <w:marLeft w:val="0"/>
          <w:marRight w:val="0"/>
          <w:marTop w:val="0"/>
          <w:marBottom w:val="0"/>
          <w:divBdr>
            <w:top w:val="none" w:sz="0" w:space="0" w:color="auto"/>
            <w:left w:val="none" w:sz="0" w:space="0" w:color="auto"/>
            <w:bottom w:val="none" w:sz="0" w:space="0" w:color="auto"/>
            <w:right w:val="none" w:sz="0" w:space="0" w:color="auto"/>
          </w:divBdr>
          <w:divsChild>
            <w:div w:id="857431394">
              <w:marLeft w:val="0"/>
              <w:marRight w:val="0"/>
              <w:marTop w:val="0"/>
              <w:marBottom w:val="0"/>
              <w:divBdr>
                <w:top w:val="none" w:sz="0" w:space="0" w:color="auto"/>
                <w:left w:val="none" w:sz="0" w:space="0" w:color="auto"/>
                <w:bottom w:val="none" w:sz="0" w:space="0" w:color="auto"/>
                <w:right w:val="none" w:sz="0" w:space="0" w:color="auto"/>
              </w:divBdr>
              <w:divsChild>
                <w:div w:id="1396397080">
                  <w:marLeft w:val="0"/>
                  <w:marRight w:val="0"/>
                  <w:marTop w:val="0"/>
                  <w:marBottom w:val="0"/>
                  <w:divBdr>
                    <w:top w:val="none" w:sz="0" w:space="0" w:color="auto"/>
                    <w:left w:val="none" w:sz="0" w:space="0" w:color="auto"/>
                    <w:bottom w:val="none" w:sz="0" w:space="0" w:color="auto"/>
                    <w:right w:val="none" w:sz="0" w:space="0" w:color="auto"/>
                  </w:divBdr>
                </w:div>
              </w:divsChild>
            </w:div>
            <w:div w:id="523250921">
              <w:marLeft w:val="0"/>
              <w:marRight w:val="0"/>
              <w:marTop w:val="0"/>
              <w:marBottom w:val="0"/>
              <w:divBdr>
                <w:top w:val="none" w:sz="0" w:space="0" w:color="auto"/>
                <w:left w:val="none" w:sz="0" w:space="0" w:color="auto"/>
                <w:bottom w:val="none" w:sz="0" w:space="0" w:color="auto"/>
                <w:right w:val="none" w:sz="0" w:space="0" w:color="auto"/>
              </w:divBdr>
              <w:divsChild>
                <w:div w:id="450785666">
                  <w:marLeft w:val="0"/>
                  <w:marRight w:val="0"/>
                  <w:marTop w:val="0"/>
                  <w:marBottom w:val="0"/>
                  <w:divBdr>
                    <w:top w:val="none" w:sz="0" w:space="0" w:color="auto"/>
                    <w:left w:val="none" w:sz="0" w:space="0" w:color="auto"/>
                    <w:bottom w:val="none" w:sz="0" w:space="0" w:color="auto"/>
                    <w:right w:val="none" w:sz="0" w:space="0" w:color="auto"/>
                  </w:divBdr>
                </w:div>
              </w:divsChild>
            </w:div>
            <w:div w:id="1409644630">
              <w:marLeft w:val="0"/>
              <w:marRight w:val="0"/>
              <w:marTop w:val="0"/>
              <w:marBottom w:val="0"/>
              <w:divBdr>
                <w:top w:val="none" w:sz="0" w:space="0" w:color="auto"/>
                <w:left w:val="none" w:sz="0" w:space="0" w:color="auto"/>
                <w:bottom w:val="none" w:sz="0" w:space="0" w:color="auto"/>
                <w:right w:val="none" w:sz="0" w:space="0" w:color="auto"/>
              </w:divBdr>
              <w:divsChild>
                <w:div w:id="2035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4131">
      <w:bodyDiv w:val="1"/>
      <w:marLeft w:val="0"/>
      <w:marRight w:val="0"/>
      <w:marTop w:val="0"/>
      <w:marBottom w:val="0"/>
      <w:divBdr>
        <w:top w:val="none" w:sz="0" w:space="0" w:color="auto"/>
        <w:left w:val="none" w:sz="0" w:space="0" w:color="auto"/>
        <w:bottom w:val="none" w:sz="0" w:space="0" w:color="auto"/>
        <w:right w:val="none" w:sz="0" w:space="0" w:color="auto"/>
      </w:divBdr>
      <w:divsChild>
        <w:div w:id="51933360">
          <w:marLeft w:val="0"/>
          <w:marRight w:val="0"/>
          <w:marTop w:val="0"/>
          <w:marBottom w:val="0"/>
          <w:divBdr>
            <w:top w:val="none" w:sz="0" w:space="0" w:color="auto"/>
            <w:left w:val="none" w:sz="0" w:space="0" w:color="auto"/>
            <w:bottom w:val="none" w:sz="0" w:space="0" w:color="auto"/>
            <w:right w:val="none" w:sz="0" w:space="0" w:color="auto"/>
          </w:divBdr>
          <w:divsChild>
            <w:div w:id="1782844453">
              <w:marLeft w:val="0"/>
              <w:marRight w:val="0"/>
              <w:marTop w:val="0"/>
              <w:marBottom w:val="0"/>
              <w:divBdr>
                <w:top w:val="none" w:sz="0" w:space="0" w:color="auto"/>
                <w:left w:val="none" w:sz="0" w:space="0" w:color="auto"/>
                <w:bottom w:val="none" w:sz="0" w:space="0" w:color="auto"/>
                <w:right w:val="none" w:sz="0" w:space="0" w:color="auto"/>
              </w:divBdr>
            </w:div>
          </w:divsChild>
        </w:div>
        <w:div w:id="1514804693">
          <w:marLeft w:val="0"/>
          <w:marRight w:val="0"/>
          <w:marTop w:val="0"/>
          <w:marBottom w:val="0"/>
          <w:divBdr>
            <w:top w:val="none" w:sz="0" w:space="0" w:color="auto"/>
            <w:left w:val="none" w:sz="0" w:space="0" w:color="auto"/>
            <w:bottom w:val="none" w:sz="0" w:space="0" w:color="auto"/>
            <w:right w:val="none" w:sz="0" w:space="0" w:color="auto"/>
          </w:divBdr>
          <w:divsChild>
            <w:div w:id="1190099765">
              <w:marLeft w:val="0"/>
              <w:marRight w:val="0"/>
              <w:marTop w:val="0"/>
              <w:marBottom w:val="0"/>
              <w:divBdr>
                <w:top w:val="none" w:sz="0" w:space="0" w:color="auto"/>
                <w:left w:val="none" w:sz="0" w:space="0" w:color="auto"/>
                <w:bottom w:val="none" w:sz="0" w:space="0" w:color="auto"/>
                <w:right w:val="none" w:sz="0" w:space="0" w:color="auto"/>
              </w:divBdr>
            </w:div>
          </w:divsChild>
        </w:div>
        <w:div w:id="1948344218">
          <w:marLeft w:val="0"/>
          <w:marRight w:val="0"/>
          <w:marTop w:val="0"/>
          <w:marBottom w:val="0"/>
          <w:divBdr>
            <w:top w:val="none" w:sz="0" w:space="0" w:color="auto"/>
            <w:left w:val="none" w:sz="0" w:space="0" w:color="auto"/>
            <w:bottom w:val="none" w:sz="0" w:space="0" w:color="auto"/>
            <w:right w:val="none" w:sz="0" w:space="0" w:color="auto"/>
          </w:divBdr>
          <w:divsChild>
            <w:div w:id="2745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2222">
      <w:bodyDiv w:val="1"/>
      <w:marLeft w:val="0"/>
      <w:marRight w:val="0"/>
      <w:marTop w:val="0"/>
      <w:marBottom w:val="0"/>
      <w:divBdr>
        <w:top w:val="none" w:sz="0" w:space="0" w:color="auto"/>
        <w:left w:val="none" w:sz="0" w:space="0" w:color="auto"/>
        <w:bottom w:val="none" w:sz="0" w:space="0" w:color="auto"/>
        <w:right w:val="none" w:sz="0" w:space="0" w:color="auto"/>
      </w:divBdr>
      <w:divsChild>
        <w:div w:id="918292183">
          <w:marLeft w:val="0"/>
          <w:marRight w:val="0"/>
          <w:marTop w:val="0"/>
          <w:marBottom w:val="0"/>
          <w:divBdr>
            <w:top w:val="none" w:sz="0" w:space="0" w:color="auto"/>
            <w:left w:val="none" w:sz="0" w:space="0" w:color="auto"/>
            <w:bottom w:val="none" w:sz="0" w:space="0" w:color="auto"/>
            <w:right w:val="none" w:sz="0" w:space="0" w:color="auto"/>
          </w:divBdr>
          <w:divsChild>
            <w:div w:id="204872966">
              <w:marLeft w:val="0"/>
              <w:marRight w:val="0"/>
              <w:marTop w:val="0"/>
              <w:marBottom w:val="0"/>
              <w:divBdr>
                <w:top w:val="none" w:sz="0" w:space="0" w:color="auto"/>
                <w:left w:val="none" w:sz="0" w:space="0" w:color="auto"/>
                <w:bottom w:val="none" w:sz="0" w:space="0" w:color="auto"/>
                <w:right w:val="none" w:sz="0" w:space="0" w:color="auto"/>
              </w:divBdr>
              <w:divsChild>
                <w:div w:id="1344744291">
                  <w:marLeft w:val="0"/>
                  <w:marRight w:val="0"/>
                  <w:marTop w:val="0"/>
                  <w:marBottom w:val="0"/>
                  <w:divBdr>
                    <w:top w:val="none" w:sz="0" w:space="0" w:color="auto"/>
                    <w:left w:val="none" w:sz="0" w:space="0" w:color="auto"/>
                    <w:bottom w:val="none" w:sz="0" w:space="0" w:color="auto"/>
                    <w:right w:val="none" w:sz="0" w:space="0" w:color="auto"/>
                  </w:divBdr>
                </w:div>
              </w:divsChild>
            </w:div>
            <w:div w:id="474756341">
              <w:marLeft w:val="0"/>
              <w:marRight w:val="0"/>
              <w:marTop w:val="0"/>
              <w:marBottom w:val="0"/>
              <w:divBdr>
                <w:top w:val="none" w:sz="0" w:space="0" w:color="auto"/>
                <w:left w:val="none" w:sz="0" w:space="0" w:color="auto"/>
                <w:bottom w:val="none" w:sz="0" w:space="0" w:color="auto"/>
                <w:right w:val="none" w:sz="0" w:space="0" w:color="auto"/>
              </w:divBdr>
              <w:divsChild>
                <w:div w:id="2133328567">
                  <w:marLeft w:val="0"/>
                  <w:marRight w:val="0"/>
                  <w:marTop w:val="0"/>
                  <w:marBottom w:val="0"/>
                  <w:divBdr>
                    <w:top w:val="none" w:sz="0" w:space="0" w:color="auto"/>
                    <w:left w:val="none" w:sz="0" w:space="0" w:color="auto"/>
                    <w:bottom w:val="none" w:sz="0" w:space="0" w:color="auto"/>
                    <w:right w:val="none" w:sz="0" w:space="0" w:color="auto"/>
                  </w:divBdr>
                </w:div>
              </w:divsChild>
            </w:div>
            <w:div w:id="2035304888">
              <w:marLeft w:val="0"/>
              <w:marRight w:val="0"/>
              <w:marTop w:val="0"/>
              <w:marBottom w:val="0"/>
              <w:divBdr>
                <w:top w:val="none" w:sz="0" w:space="0" w:color="auto"/>
                <w:left w:val="none" w:sz="0" w:space="0" w:color="auto"/>
                <w:bottom w:val="none" w:sz="0" w:space="0" w:color="auto"/>
                <w:right w:val="none" w:sz="0" w:space="0" w:color="auto"/>
              </w:divBdr>
              <w:divsChild>
                <w:div w:id="1123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0736">
      <w:bodyDiv w:val="1"/>
      <w:marLeft w:val="0"/>
      <w:marRight w:val="0"/>
      <w:marTop w:val="0"/>
      <w:marBottom w:val="0"/>
      <w:divBdr>
        <w:top w:val="none" w:sz="0" w:space="0" w:color="auto"/>
        <w:left w:val="none" w:sz="0" w:space="0" w:color="auto"/>
        <w:bottom w:val="none" w:sz="0" w:space="0" w:color="auto"/>
        <w:right w:val="none" w:sz="0" w:space="0" w:color="auto"/>
      </w:divBdr>
      <w:divsChild>
        <w:div w:id="1222717636">
          <w:marLeft w:val="0"/>
          <w:marRight w:val="0"/>
          <w:marTop w:val="0"/>
          <w:marBottom w:val="0"/>
          <w:divBdr>
            <w:top w:val="none" w:sz="0" w:space="0" w:color="auto"/>
            <w:left w:val="none" w:sz="0" w:space="0" w:color="auto"/>
            <w:bottom w:val="none" w:sz="0" w:space="0" w:color="auto"/>
            <w:right w:val="none" w:sz="0" w:space="0" w:color="auto"/>
          </w:divBdr>
          <w:divsChild>
            <w:div w:id="1983583224">
              <w:marLeft w:val="0"/>
              <w:marRight w:val="0"/>
              <w:marTop w:val="0"/>
              <w:marBottom w:val="0"/>
              <w:divBdr>
                <w:top w:val="none" w:sz="0" w:space="0" w:color="auto"/>
                <w:left w:val="none" w:sz="0" w:space="0" w:color="auto"/>
                <w:bottom w:val="none" w:sz="0" w:space="0" w:color="auto"/>
                <w:right w:val="none" w:sz="0" w:space="0" w:color="auto"/>
              </w:divBdr>
              <w:divsChild>
                <w:div w:id="1426806576">
                  <w:marLeft w:val="0"/>
                  <w:marRight w:val="0"/>
                  <w:marTop w:val="0"/>
                  <w:marBottom w:val="0"/>
                  <w:divBdr>
                    <w:top w:val="none" w:sz="0" w:space="0" w:color="auto"/>
                    <w:left w:val="none" w:sz="0" w:space="0" w:color="auto"/>
                    <w:bottom w:val="none" w:sz="0" w:space="0" w:color="auto"/>
                    <w:right w:val="none" w:sz="0" w:space="0" w:color="auto"/>
                  </w:divBdr>
                </w:div>
              </w:divsChild>
            </w:div>
            <w:div w:id="2073458442">
              <w:marLeft w:val="0"/>
              <w:marRight w:val="0"/>
              <w:marTop w:val="0"/>
              <w:marBottom w:val="0"/>
              <w:divBdr>
                <w:top w:val="none" w:sz="0" w:space="0" w:color="auto"/>
                <w:left w:val="none" w:sz="0" w:space="0" w:color="auto"/>
                <w:bottom w:val="none" w:sz="0" w:space="0" w:color="auto"/>
                <w:right w:val="none" w:sz="0" w:space="0" w:color="auto"/>
              </w:divBdr>
              <w:divsChild>
                <w:div w:id="448016574">
                  <w:marLeft w:val="0"/>
                  <w:marRight w:val="0"/>
                  <w:marTop w:val="0"/>
                  <w:marBottom w:val="0"/>
                  <w:divBdr>
                    <w:top w:val="none" w:sz="0" w:space="0" w:color="auto"/>
                    <w:left w:val="none" w:sz="0" w:space="0" w:color="auto"/>
                    <w:bottom w:val="none" w:sz="0" w:space="0" w:color="auto"/>
                    <w:right w:val="none" w:sz="0" w:space="0" w:color="auto"/>
                  </w:divBdr>
                </w:div>
              </w:divsChild>
            </w:div>
            <w:div w:id="483006461">
              <w:marLeft w:val="0"/>
              <w:marRight w:val="0"/>
              <w:marTop w:val="0"/>
              <w:marBottom w:val="0"/>
              <w:divBdr>
                <w:top w:val="none" w:sz="0" w:space="0" w:color="auto"/>
                <w:left w:val="none" w:sz="0" w:space="0" w:color="auto"/>
                <w:bottom w:val="none" w:sz="0" w:space="0" w:color="auto"/>
                <w:right w:val="none" w:sz="0" w:space="0" w:color="auto"/>
              </w:divBdr>
              <w:divsChild>
                <w:div w:id="15525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9005">
      <w:bodyDiv w:val="1"/>
      <w:marLeft w:val="0"/>
      <w:marRight w:val="0"/>
      <w:marTop w:val="0"/>
      <w:marBottom w:val="0"/>
      <w:divBdr>
        <w:top w:val="none" w:sz="0" w:space="0" w:color="auto"/>
        <w:left w:val="none" w:sz="0" w:space="0" w:color="auto"/>
        <w:bottom w:val="none" w:sz="0" w:space="0" w:color="auto"/>
        <w:right w:val="none" w:sz="0" w:space="0" w:color="auto"/>
      </w:divBdr>
      <w:divsChild>
        <w:div w:id="1134564363">
          <w:marLeft w:val="0"/>
          <w:marRight w:val="0"/>
          <w:marTop w:val="0"/>
          <w:marBottom w:val="0"/>
          <w:divBdr>
            <w:top w:val="none" w:sz="0" w:space="0" w:color="auto"/>
            <w:left w:val="none" w:sz="0" w:space="0" w:color="auto"/>
            <w:bottom w:val="none" w:sz="0" w:space="0" w:color="auto"/>
            <w:right w:val="none" w:sz="0" w:space="0" w:color="auto"/>
          </w:divBdr>
          <w:divsChild>
            <w:div w:id="200481051">
              <w:marLeft w:val="0"/>
              <w:marRight w:val="0"/>
              <w:marTop w:val="0"/>
              <w:marBottom w:val="0"/>
              <w:divBdr>
                <w:top w:val="none" w:sz="0" w:space="0" w:color="auto"/>
                <w:left w:val="none" w:sz="0" w:space="0" w:color="auto"/>
                <w:bottom w:val="none" w:sz="0" w:space="0" w:color="auto"/>
                <w:right w:val="none" w:sz="0" w:space="0" w:color="auto"/>
              </w:divBdr>
              <w:divsChild>
                <w:div w:id="612831907">
                  <w:marLeft w:val="0"/>
                  <w:marRight w:val="0"/>
                  <w:marTop w:val="0"/>
                  <w:marBottom w:val="0"/>
                  <w:divBdr>
                    <w:top w:val="none" w:sz="0" w:space="0" w:color="auto"/>
                    <w:left w:val="none" w:sz="0" w:space="0" w:color="auto"/>
                    <w:bottom w:val="none" w:sz="0" w:space="0" w:color="auto"/>
                    <w:right w:val="none" w:sz="0" w:space="0" w:color="auto"/>
                  </w:divBdr>
                </w:div>
              </w:divsChild>
            </w:div>
            <w:div w:id="472336100">
              <w:marLeft w:val="0"/>
              <w:marRight w:val="0"/>
              <w:marTop w:val="0"/>
              <w:marBottom w:val="0"/>
              <w:divBdr>
                <w:top w:val="none" w:sz="0" w:space="0" w:color="auto"/>
                <w:left w:val="none" w:sz="0" w:space="0" w:color="auto"/>
                <w:bottom w:val="none" w:sz="0" w:space="0" w:color="auto"/>
                <w:right w:val="none" w:sz="0" w:space="0" w:color="auto"/>
              </w:divBdr>
              <w:divsChild>
                <w:div w:id="996223226">
                  <w:marLeft w:val="0"/>
                  <w:marRight w:val="0"/>
                  <w:marTop w:val="0"/>
                  <w:marBottom w:val="0"/>
                  <w:divBdr>
                    <w:top w:val="none" w:sz="0" w:space="0" w:color="auto"/>
                    <w:left w:val="none" w:sz="0" w:space="0" w:color="auto"/>
                    <w:bottom w:val="none" w:sz="0" w:space="0" w:color="auto"/>
                    <w:right w:val="none" w:sz="0" w:space="0" w:color="auto"/>
                  </w:divBdr>
                </w:div>
              </w:divsChild>
            </w:div>
            <w:div w:id="155608003">
              <w:marLeft w:val="0"/>
              <w:marRight w:val="0"/>
              <w:marTop w:val="0"/>
              <w:marBottom w:val="0"/>
              <w:divBdr>
                <w:top w:val="none" w:sz="0" w:space="0" w:color="auto"/>
                <w:left w:val="none" w:sz="0" w:space="0" w:color="auto"/>
                <w:bottom w:val="none" w:sz="0" w:space="0" w:color="auto"/>
                <w:right w:val="none" w:sz="0" w:space="0" w:color="auto"/>
              </w:divBdr>
              <w:divsChild>
                <w:div w:id="6913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9439">
      <w:bodyDiv w:val="1"/>
      <w:marLeft w:val="0"/>
      <w:marRight w:val="0"/>
      <w:marTop w:val="0"/>
      <w:marBottom w:val="0"/>
      <w:divBdr>
        <w:top w:val="none" w:sz="0" w:space="0" w:color="auto"/>
        <w:left w:val="none" w:sz="0" w:space="0" w:color="auto"/>
        <w:bottom w:val="none" w:sz="0" w:space="0" w:color="auto"/>
        <w:right w:val="none" w:sz="0" w:space="0" w:color="auto"/>
      </w:divBdr>
      <w:divsChild>
        <w:div w:id="1635209475">
          <w:marLeft w:val="0"/>
          <w:marRight w:val="0"/>
          <w:marTop w:val="0"/>
          <w:marBottom w:val="0"/>
          <w:divBdr>
            <w:top w:val="none" w:sz="0" w:space="0" w:color="auto"/>
            <w:left w:val="none" w:sz="0" w:space="0" w:color="auto"/>
            <w:bottom w:val="none" w:sz="0" w:space="0" w:color="auto"/>
            <w:right w:val="none" w:sz="0" w:space="0" w:color="auto"/>
          </w:divBdr>
          <w:divsChild>
            <w:div w:id="1308365865">
              <w:marLeft w:val="0"/>
              <w:marRight w:val="0"/>
              <w:marTop w:val="0"/>
              <w:marBottom w:val="0"/>
              <w:divBdr>
                <w:top w:val="none" w:sz="0" w:space="0" w:color="auto"/>
                <w:left w:val="none" w:sz="0" w:space="0" w:color="auto"/>
                <w:bottom w:val="none" w:sz="0" w:space="0" w:color="auto"/>
                <w:right w:val="none" w:sz="0" w:space="0" w:color="auto"/>
              </w:divBdr>
              <w:divsChild>
                <w:div w:id="1933128009">
                  <w:marLeft w:val="0"/>
                  <w:marRight w:val="0"/>
                  <w:marTop w:val="0"/>
                  <w:marBottom w:val="0"/>
                  <w:divBdr>
                    <w:top w:val="none" w:sz="0" w:space="0" w:color="auto"/>
                    <w:left w:val="none" w:sz="0" w:space="0" w:color="auto"/>
                    <w:bottom w:val="none" w:sz="0" w:space="0" w:color="auto"/>
                    <w:right w:val="none" w:sz="0" w:space="0" w:color="auto"/>
                  </w:divBdr>
                </w:div>
              </w:divsChild>
            </w:div>
            <w:div w:id="1925800258">
              <w:marLeft w:val="0"/>
              <w:marRight w:val="0"/>
              <w:marTop w:val="0"/>
              <w:marBottom w:val="0"/>
              <w:divBdr>
                <w:top w:val="none" w:sz="0" w:space="0" w:color="auto"/>
                <w:left w:val="none" w:sz="0" w:space="0" w:color="auto"/>
                <w:bottom w:val="none" w:sz="0" w:space="0" w:color="auto"/>
                <w:right w:val="none" w:sz="0" w:space="0" w:color="auto"/>
              </w:divBdr>
              <w:divsChild>
                <w:div w:id="2107724342">
                  <w:marLeft w:val="0"/>
                  <w:marRight w:val="0"/>
                  <w:marTop w:val="0"/>
                  <w:marBottom w:val="0"/>
                  <w:divBdr>
                    <w:top w:val="none" w:sz="0" w:space="0" w:color="auto"/>
                    <w:left w:val="none" w:sz="0" w:space="0" w:color="auto"/>
                    <w:bottom w:val="none" w:sz="0" w:space="0" w:color="auto"/>
                    <w:right w:val="none" w:sz="0" w:space="0" w:color="auto"/>
                  </w:divBdr>
                </w:div>
              </w:divsChild>
            </w:div>
            <w:div w:id="1718748032">
              <w:marLeft w:val="0"/>
              <w:marRight w:val="0"/>
              <w:marTop w:val="0"/>
              <w:marBottom w:val="0"/>
              <w:divBdr>
                <w:top w:val="none" w:sz="0" w:space="0" w:color="auto"/>
                <w:left w:val="none" w:sz="0" w:space="0" w:color="auto"/>
                <w:bottom w:val="none" w:sz="0" w:space="0" w:color="auto"/>
                <w:right w:val="none" w:sz="0" w:space="0" w:color="auto"/>
              </w:divBdr>
              <w:divsChild>
                <w:div w:id="14112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Controller</c:v>
                </c:pt>
              </c:strCache>
            </c:strRef>
          </c:tx>
          <c:cat>
            <c:strRef>
              <c:f>Sheet1!$A$2:$A$7</c:f>
              <c:strCache>
                <c:ptCount val="6"/>
                <c:pt idx="0">
                  <c:v>A</c:v>
                </c:pt>
                <c:pt idx="1">
                  <c:v>B</c:v>
                </c:pt>
                <c:pt idx="2">
                  <c:v>C</c:v>
                </c:pt>
                <c:pt idx="3">
                  <c:v>D</c:v>
                </c:pt>
                <c:pt idx="4">
                  <c:v>E</c:v>
                </c:pt>
                <c:pt idx="5">
                  <c:v>F</c:v>
                </c:pt>
              </c:strCache>
            </c:strRef>
          </c:cat>
          <c:val>
            <c:numRef>
              <c:f>Sheet1!$B$2:$B$7</c:f>
              <c:numCache>
                <c:formatCode>General</c:formatCode>
                <c:ptCount val="6"/>
                <c:pt idx="0">
                  <c:v>57</c:v>
                </c:pt>
                <c:pt idx="1">
                  <c:v>21.05</c:v>
                </c:pt>
                <c:pt idx="2">
                  <c:v>42.11</c:v>
                </c:pt>
                <c:pt idx="3">
                  <c:v>24.56</c:v>
                </c:pt>
                <c:pt idx="4">
                  <c:v>1.7500000000000009</c:v>
                </c:pt>
                <c:pt idx="5">
                  <c:v>10.52</c:v>
                </c:pt>
              </c:numCache>
            </c:numRef>
          </c:val>
        </c:ser>
        <c:ser>
          <c:idx val="1"/>
          <c:order val="1"/>
          <c:tx>
            <c:strRef>
              <c:f>Sheet1!$C$1</c:f>
              <c:strCache>
                <c:ptCount val="1"/>
                <c:pt idx="0">
                  <c:v>View</c:v>
                </c:pt>
              </c:strCache>
            </c:strRef>
          </c:tx>
          <c:cat>
            <c:strRef>
              <c:f>Sheet1!$A$2:$A$7</c:f>
              <c:strCache>
                <c:ptCount val="6"/>
                <c:pt idx="0">
                  <c:v>A</c:v>
                </c:pt>
                <c:pt idx="1">
                  <c:v>B</c:v>
                </c:pt>
                <c:pt idx="2">
                  <c:v>C</c:v>
                </c:pt>
                <c:pt idx="3">
                  <c:v>D</c:v>
                </c:pt>
                <c:pt idx="4">
                  <c:v>E</c:v>
                </c:pt>
                <c:pt idx="5">
                  <c:v>F</c:v>
                </c:pt>
              </c:strCache>
            </c:strRef>
          </c:cat>
          <c:val>
            <c:numRef>
              <c:f>Sheet1!$C$2:$C$7</c:f>
              <c:numCache>
                <c:formatCode>General</c:formatCode>
                <c:ptCount val="6"/>
                <c:pt idx="0">
                  <c:v>14</c:v>
                </c:pt>
                <c:pt idx="1">
                  <c:v>50</c:v>
                </c:pt>
                <c:pt idx="2">
                  <c:v>14.29</c:v>
                </c:pt>
                <c:pt idx="3">
                  <c:v>35.71</c:v>
                </c:pt>
              </c:numCache>
            </c:numRef>
          </c:val>
        </c:ser>
        <c:ser>
          <c:idx val="2"/>
          <c:order val="2"/>
          <c:tx>
            <c:strRef>
              <c:f>Sheet1!$D$1</c:f>
              <c:strCache>
                <c:ptCount val="1"/>
                <c:pt idx="0">
                  <c:v>Model</c:v>
                </c:pt>
              </c:strCache>
            </c:strRef>
          </c:tx>
          <c:cat>
            <c:strRef>
              <c:f>Sheet1!$A$2:$A$7</c:f>
              <c:strCache>
                <c:ptCount val="6"/>
                <c:pt idx="0">
                  <c:v>A</c:v>
                </c:pt>
                <c:pt idx="1">
                  <c:v>B</c:v>
                </c:pt>
                <c:pt idx="2">
                  <c:v>C</c:v>
                </c:pt>
                <c:pt idx="3">
                  <c:v>D</c:v>
                </c:pt>
                <c:pt idx="4">
                  <c:v>E</c:v>
                </c:pt>
                <c:pt idx="5">
                  <c:v>F</c:v>
                </c:pt>
              </c:strCache>
            </c:strRef>
          </c:cat>
          <c:val>
            <c:numRef>
              <c:f>Sheet1!$D$2:$D$7</c:f>
              <c:numCache>
                <c:formatCode>General</c:formatCode>
                <c:ptCount val="6"/>
                <c:pt idx="0">
                  <c:v>41</c:v>
                </c:pt>
                <c:pt idx="1">
                  <c:v>26.830000000000005</c:v>
                </c:pt>
                <c:pt idx="2">
                  <c:v>36.590000000000003</c:v>
                </c:pt>
                <c:pt idx="3">
                  <c:v>12.2</c:v>
                </c:pt>
                <c:pt idx="5">
                  <c:v>21.95</c:v>
                </c:pt>
              </c:numCache>
            </c:numRef>
          </c:val>
        </c:ser>
        <c:axId val="99402496"/>
        <c:axId val="99404416"/>
      </c:barChart>
      <c:catAx>
        <c:axId val="99402496"/>
        <c:scaling>
          <c:orientation val="minMax"/>
        </c:scaling>
        <c:axPos val="b"/>
        <c:tickLblPos val="nextTo"/>
        <c:crossAx val="99404416"/>
        <c:crosses val="autoZero"/>
        <c:auto val="1"/>
        <c:lblAlgn val="ctr"/>
        <c:lblOffset val="100"/>
      </c:catAx>
      <c:valAx>
        <c:axId val="99404416"/>
        <c:scaling>
          <c:orientation val="minMax"/>
        </c:scaling>
        <c:axPos val="l"/>
        <c:majorGridlines/>
        <c:numFmt formatCode="General" sourceLinked="1"/>
        <c:tickLblPos val="nextTo"/>
        <c:crossAx val="9940249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1</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29</cp:revision>
  <dcterms:created xsi:type="dcterms:W3CDTF">2020-11-25T13:27:00Z</dcterms:created>
  <dcterms:modified xsi:type="dcterms:W3CDTF">2020-12-05T14:36:00Z</dcterms:modified>
</cp:coreProperties>
</file>