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none"/>
        </w:rPr>
      </w:pPr>
      <w:r w:rsidDel="00000000" w:rsidR="00000000" w:rsidRPr="00000000">
        <w:rPr>
          <w:b w:val="0"/>
          <w:sz w:val="32"/>
          <w:szCs w:val="32"/>
          <w:u w:val="none"/>
          <w:rtl w:val="0"/>
        </w:rPr>
        <w:t xml:space="preserve">CS330: Programming Language Project (PLP)</w:t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u w:val="none"/>
        </w:rPr>
      </w:pPr>
      <w:r w:rsidDel="00000000" w:rsidR="00000000" w:rsidRPr="00000000">
        <w:rPr>
          <w:b w:val="0"/>
          <w:sz w:val="32"/>
          <w:szCs w:val="32"/>
          <w:u w:val="none"/>
          <w:rtl w:val="0"/>
        </w:rPr>
        <w:t xml:space="preserve">Assignment 2: Installation, programming environment, and Hello, World!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Now that you've picked a language and learned about its history and uses, it's time to actually get it set up and use it.  For this assignment you must: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Install your programming language and anything else that it needs to run (a programming environment or something similar)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Write a "hello world" program in that language (checking the Internet for one is fine)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Be prepared to show me that you can run the program during lab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 write-up should address the following questions.  Try to answer them in such a way that someone else would be able to follow your instructions and run your program (because someone probably will...):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Can this language be installed on any operating system (Windows, Mac, Unix/Linux)?  If not, what are its limitations?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PHP and Apache are free open source software programs, thus, can be installed on any operating systems (Windows, Mac, Linux)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Give instructions for how to install the language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 follow the instruction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Linux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First, open terminal on Linux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Type “sudo apt install php libapache2-mod-php” (without the parenthesis), press enter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They’ll ask for the password of the user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Then type “sudo systemct1 restart apache2” (without the parenthesis), to restart the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Where do you write programs in this language (as in: in a text editor, a special editor just for that language, something else?)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080" w:right="0" w:hanging="360"/>
        <w:rPr/>
      </w:pPr>
      <w:r w:rsidDel="00000000" w:rsidR="00000000" w:rsidRPr="00000000">
        <w:rPr>
          <w:rtl w:val="0"/>
        </w:rPr>
        <w:t xml:space="preserve">Related: Does this language come with a recommended programming environment?  What is it?  If not, how did you pick the one that you'll be using? 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 use a text editor to write my code by typing “gedit helloworld.php”. This will open a text editor as an php file. But does need Development servers such as Apache or XAMPP. I use Apache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How do you run programs that you write?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There are 2 ways, I can either execute the code in command line or via localhost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Terminal: 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180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Type “php filename.php”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localhost: 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1800" w:right="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http://localhost/hello.php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1080" w:right="0" w:firstLine="0"/>
        <w:rPr/>
      </w:pPr>
      <w:r w:rsidDel="00000000" w:rsidR="00000000" w:rsidRPr="00000000">
        <w:rPr>
          <w:rtl w:val="0"/>
        </w:rPr>
        <w:t xml:space="preserve">I prefer execute in terminal because it’s more simple.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Is there a lot of boiler-plate code that you need to write a program (like in Java)?  Or can you just start writing (like in Python and Perl)?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08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 would say it leans toward just start writing because PHP does not need a main to execute.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How do you write comments in your language?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#This is how to write a single line comment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//This is also how to write a single line comment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/*This is also how to write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it’s for multiple line comment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one thing I do notice, the comments must be inside of the “?&gt;” tag.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answers to these questions will be put in a GitHub repository that you create, which you will send me a link to.  Make sure that your answers are clear, accurate, and fully-formed: remember that these tutorials are public, and GitHub users don't have the context of the assignment that you do.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Explain the reasoning behind the answers as much as possible.  If there is no clear-cut answer to a question, explain why not.  And cite your sources!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sample GitHub tutorial (for Perl) can be found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https://github.com/amber-stubbs/PerlTutorial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Word Cite: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Linuxize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W3 PHP Comments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Manual to install PHP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Cloudways: How to start PHP Program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Evantotuts+ How to run a PHP 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n/install.php" TargetMode="External"/><Relationship Id="rId10" Type="http://schemas.openxmlformats.org/officeDocument/2006/relationships/hyperlink" Target="https://www.w3schools.com/php/php_comments.asp" TargetMode="External"/><Relationship Id="rId13" Type="http://schemas.openxmlformats.org/officeDocument/2006/relationships/hyperlink" Target="https://code.tutsplus.com/tutorials/how-to-run-a-php-file--cms-34769" TargetMode="External"/><Relationship Id="rId12" Type="http://schemas.openxmlformats.org/officeDocument/2006/relationships/hyperlink" Target="https://www.cloudways.com/blog/how-to-start-php-programm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ize.com/post/how-to-install-php-on-ubuntu-18-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uxize.com/post/how-to-install-php-on-ubuntu-18-04/" TargetMode="External"/><Relationship Id="rId7" Type="http://schemas.openxmlformats.org/officeDocument/2006/relationships/hyperlink" Target="http://localhost/hello.php" TargetMode="External"/><Relationship Id="rId8" Type="http://schemas.openxmlformats.org/officeDocument/2006/relationships/hyperlink" Target="https://github.com/amber-stubbs/Perl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