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C35"/>
          <w:sz w:val="56"/>
        </w:rPr>
        <w:t>BỘ TÀI LIỆU TRIỂN KHAI</w:t>
        <w:br/>
        <w:t>CATALOG TEMPLATE</w:t>
      </w:r>
    </w:p>
    <w:p>
      <w:pPr>
        <w:jc w:val="center"/>
      </w:pPr>
      <w:r>
        <w:rPr>
          <w:color w:val="646E68"/>
          <w:sz w:val="20"/>
        </w:rPr>
        <w:t>UNIVERSAL CATALOG STUDIO 2026 · AI CODING AGENT HANDOFF</w:t>
      </w:r>
    </w:p>
    <w:p/>
    <w:p>
      <w:pPr>
        <w:pStyle w:val="Heading1"/>
      </w:pPr>
      <w:r>
        <w:t>0. Mục đích và cách sử dụng</w:t>
      </w:r>
    </w:p>
    <w:p>
      <w:r>
        <w:t>Tài liệu này là đặc tả triển khai cho AI coding agent nhằm xây dựng thư viện template tạo catalog PDF đa ngành hàng. Ưu tiên số một là chất lượng thẩm mỹ và cá tính thương hiệu; ưu tiên tiếp theo là tái sử dụng dữ liệu, khả năng mở rộng và xuất PDF ổn định.</w:t>
      </w:r>
    </w:p>
    <w:p>
      <w:r>
        <w:t>Yêu cầu bắt buộc với agent: trước khi sửa code, kiểm tra repository hiện tại, framework, cấu trúc thư mục, lệnh chạy/test, thư viện PDF đang dùng, quy ước thiết kế và tình trạng tính năng. Không tự giả định stack hoặc thay đổi kiến trúc lớn nếu chưa có bằng chứng.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43C35"/>
          </w:tcPr>
          <w:p>
            <w:pPr>
              <w:spacing w:after="40"/>
            </w:pPr>
            <w:r/>
            <w:r>
              <w:rPr>
                <w:b/>
                <w:color w:val="FFFFFF"/>
                <w:sz w:val="18"/>
              </w:rPr>
              <w:t>Thuộc tính</w:t>
            </w:r>
          </w:p>
        </w:tc>
        <w:tc>
          <w:tcPr>
            <w:tcW w:type="dxa" w:w="5040"/>
            <w:vAlign w:val="center"/>
            <w:shd w:fill="243C35"/>
          </w:tcPr>
          <w:p>
            <w:pPr>
              <w:spacing w:after="40"/>
            </w:pPr>
            <w:r/>
            <w:r>
              <w:rPr>
                <w:b/>
                <w:color w:val="FFFFFF"/>
                <w:sz w:val="18"/>
              </w:rPr>
              <w:t>Quyết định</w:t>
            </w:r>
          </w:p>
        </w:tc>
      </w:tr>
      <w:tr>
        <w:tc>
          <w:tcPr>
            <w:tcW w:type="dxa" w:w="5040"/>
            <w:vAlign w:val="center"/>
          </w:tcPr>
          <w:p>
            <w:pPr>
              <w:spacing w:after="40"/>
            </w:pPr>
            <w:r/>
            <w:r>
              <w:rPr>
                <w:b w:val="0"/>
                <w:sz w:val="17"/>
              </w:rPr>
              <w:t>Tên làm việc</w:t>
            </w:r>
          </w:p>
        </w:tc>
        <w:tc>
          <w:tcPr>
            <w:tcW w:type="dxa" w:w="5040"/>
            <w:vAlign w:val="center"/>
          </w:tcPr>
          <w:p>
            <w:pPr>
              <w:spacing w:after="40"/>
            </w:pPr>
            <w:r/>
            <w:r>
              <w:rPr>
                <w:b w:val="0"/>
                <w:sz w:val="17"/>
              </w:rPr>
              <w:t>Universal Catalog Studio 2026</w:t>
            </w:r>
          </w:p>
        </w:tc>
      </w:tr>
      <w:tr>
        <w:tc>
          <w:tcPr>
            <w:tcW w:type="dxa" w:w="5040"/>
            <w:vAlign w:val="center"/>
          </w:tcPr>
          <w:p>
            <w:pPr>
              <w:spacing w:after="40"/>
            </w:pPr>
            <w:r/>
            <w:r>
              <w:rPr>
                <w:b w:val="0"/>
                <w:sz w:val="17"/>
              </w:rPr>
              <w:t>Đầu ra chính</w:t>
            </w:r>
          </w:p>
        </w:tc>
        <w:tc>
          <w:tcPr>
            <w:tcW w:type="dxa" w:w="5040"/>
            <w:vAlign w:val="center"/>
          </w:tcPr>
          <w:p>
            <w:pPr>
              <w:spacing w:after="40"/>
            </w:pPr>
            <w:r/>
            <w:r>
              <w:rPr>
                <w:b w:val="0"/>
                <w:sz w:val="17"/>
              </w:rPr>
              <w:t>Catalog PDF; ưu tiên digital PDF, có đường mở rộng cho print-ready PDF</w:t>
            </w:r>
          </w:p>
        </w:tc>
      </w:tr>
      <w:tr>
        <w:tc>
          <w:tcPr>
            <w:tcW w:type="dxa" w:w="5040"/>
            <w:vAlign w:val="center"/>
          </w:tcPr>
          <w:p>
            <w:pPr>
              <w:spacing w:after="40"/>
            </w:pPr>
            <w:r/>
            <w:r>
              <w:rPr>
                <w:b w:val="0"/>
                <w:sz w:val="17"/>
              </w:rPr>
              <w:t>Đối tượng</w:t>
            </w:r>
          </w:p>
        </w:tc>
        <w:tc>
          <w:tcPr>
            <w:tcW w:type="dxa" w:w="5040"/>
            <w:vAlign w:val="center"/>
          </w:tcPr>
          <w:p>
            <w:pPr>
              <w:spacing w:after="40"/>
            </w:pPr>
            <w:r/>
            <w:r>
              <w:rPr>
                <w:b w:val="0"/>
                <w:sz w:val="17"/>
              </w:rPr>
              <w:t>Nhiều ngành hàng: hoa, thời trang, quà tặng, mỹ phẩm, thực phẩm, nội thất, gia dụng, thiết bị và bán lẻ tổng hợp</w:t>
            </w:r>
          </w:p>
        </w:tc>
      </w:tr>
      <w:tr>
        <w:tc>
          <w:tcPr>
            <w:tcW w:type="dxa" w:w="5040"/>
            <w:vAlign w:val="center"/>
          </w:tcPr>
          <w:p>
            <w:pPr>
              <w:spacing w:after="40"/>
            </w:pPr>
            <w:r/>
            <w:r>
              <w:rPr>
                <w:b w:val="0"/>
                <w:sz w:val="17"/>
              </w:rPr>
              <w:t>Ưu tiên</w:t>
            </w:r>
          </w:p>
        </w:tc>
        <w:tc>
          <w:tcPr>
            <w:tcW w:type="dxa" w:w="5040"/>
            <w:vAlign w:val="center"/>
          </w:tcPr>
          <w:p>
            <w:pPr>
              <w:spacing w:after="40"/>
            </w:pPr>
            <w:r/>
            <w:r>
              <w:rPr>
                <w:b w:val="0"/>
                <w:sz w:val="17"/>
              </w:rPr>
              <w:t>Thẩm mỹ, cá tính thương hiệu, layout có chủ đích; không chỉ đổi màu/font</w:t>
            </w:r>
          </w:p>
        </w:tc>
      </w:tr>
      <w:tr>
        <w:tc>
          <w:tcPr>
            <w:tcW w:type="dxa" w:w="5040"/>
            <w:vAlign w:val="center"/>
          </w:tcPr>
          <w:p>
            <w:pPr>
              <w:spacing w:after="40"/>
            </w:pPr>
            <w:r/>
            <w:r>
              <w:rPr>
                <w:b w:val="0"/>
                <w:sz w:val="17"/>
              </w:rPr>
              <w:t>MVP visual</w:t>
            </w:r>
          </w:p>
        </w:tc>
        <w:tc>
          <w:tcPr>
            <w:tcW w:type="dxa" w:w="5040"/>
            <w:vAlign w:val="center"/>
          </w:tcPr>
          <w:p>
            <w:pPr>
              <w:spacing w:after="40"/>
            </w:pPr>
            <w:r/>
            <w:r>
              <w:rPr>
                <w:b w:val="0"/>
                <w:sz w:val="17"/>
              </w:rPr>
              <w:t>3 prototype: Editorial Collection, Minimal Product List, Premium Lookbook</w:t>
            </w:r>
          </w:p>
        </w:tc>
      </w:tr>
      <w:tr>
        <w:tc>
          <w:tcPr>
            <w:tcW w:type="dxa" w:w="5040"/>
            <w:vAlign w:val="center"/>
          </w:tcPr>
          <w:p>
            <w:pPr>
              <w:spacing w:after="40"/>
            </w:pPr>
            <w:r/>
            <w:r>
              <w:rPr>
                <w:b w:val="0"/>
                <w:sz w:val="17"/>
              </w:rPr>
              <w:t>Thư viện mục tiêu</w:t>
            </w:r>
          </w:p>
        </w:tc>
        <w:tc>
          <w:tcPr>
            <w:tcW w:type="dxa" w:w="5040"/>
            <w:vAlign w:val="center"/>
          </w:tcPr>
          <w:p>
            <w:pPr>
              <w:spacing w:after="40"/>
            </w:pPr>
            <w:r/>
            <w:r>
              <w:rPr>
                <w:b w:val="0"/>
                <w:sz w:val="17"/>
              </w:rPr>
              <w:t>12 style, 8 loại layout trang; phát triển theo giai đoạn</w:t>
            </w:r>
          </w:p>
        </w:tc>
      </w:tr>
    </w:tbl>
    <w:p/>
    <w:p>
      <w:pPr>
        <w:pStyle w:val="Heading1"/>
      </w:pPr>
      <w:r>
        <w:t>1. Nguyên tắc kiến trúc</w:t>
      </w:r>
    </w:p>
    <w:p>
      <w:pPr>
        <w:pStyle w:val="ListBullet"/>
      </w:pPr>
      <w:r>
        <w:t>Tách dữ liệu sản phẩm khỏi nội dung catalog, style, layout và cơ chế render PDF.</w:t>
      </w:r>
    </w:p>
    <w:p>
      <w:pPr>
        <w:pStyle w:val="ListBullet"/>
      </w:pPr>
      <w:r>
        <w:t>Một nguồn dữ liệu sản phẩm có thể được dùng trong nhiều catalog và nhiều style mà không nhập lại.</w:t>
      </w:r>
    </w:p>
    <w:p>
      <w:pPr>
        <w:pStyle w:val="ListBullet"/>
      </w:pPr>
      <w:r>
        <w:t>Style định nghĩa ngôn ngữ thị giác; layout định nghĩa cấu trúc nội dung; industry module định nghĩa trường dữ liệu và quy tắc theo ngành.</w:t>
      </w:r>
    </w:p>
    <w:p>
      <w:pPr>
        <w:pStyle w:val="ListBullet"/>
      </w:pPr>
      <w:r>
        <w:t>Chỉ cho phép các tổ hợp style × layout × ngành đã được khai báo tương thích hoặc được đánh dấu cần xác nhận.</w:t>
      </w:r>
    </w:p>
    <w:p>
      <w:pPr>
        <w:pStyle w:val="ListBullet"/>
      </w:pPr>
      <w:r>
        <w:t>Không bịa dữ liệu sản phẩm để lấp khoảng trống. Thiếu trường tùy chọn thì ẩn có kiểm soát; thiếu trường bắt buộc thì cảnh báo hoặc chặn xuất.</w:t>
      </w:r>
    </w:p>
    <w:p>
      <w:pPr>
        <w:pStyle w:val="ListBullet"/>
      </w:pPr>
      <w:r>
        <w:t>Mọi template phải có fallback cho tên dài, mô tả dài, thiếu ảnh phụ, giá trống và số lượng sản phẩm bất thường.</w:t>
      </w:r>
    </w:p>
    <w:p>
      <w:pPr>
        <w:pStyle w:val="ListBullet"/>
      </w:pPr>
      <w:r>
        <w:t>PDF phải được kiểm tra sau render; việc tạo file thành công không đồng nghĩa với chất lượng đạt.</w:t>
      </w:r>
    </w:p>
    <w:p>
      <w:pPr>
        <w:pStyle w:val="ListBullet"/>
      </w:pPr>
      <w:r>
        <w:t>Không xây dựng trình chỉnh sửa tự do phức tạp trong MVP. Ưu tiên lựa chọn template, preview, cấu hình có kiểm soát và một số chỉnh sửa an toàn.</w:t>
      </w:r>
    </w:p>
    <w:p>
      <w:pPr>
        <w:pStyle w:val="Heading1"/>
      </w:pPr>
      <w:r>
        <w:t>2. Phân lớp hệ thống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43C35"/>
          </w:tcPr>
          <w:p>
            <w:pPr>
              <w:spacing w:after="40"/>
            </w:pPr>
            <w:r/>
            <w:r>
              <w:rPr>
                <w:b/>
                <w:color w:val="FFFFFF"/>
                <w:sz w:val="18"/>
              </w:rPr>
              <w:t>Lớp</w:t>
            </w:r>
          </w:p>
        </w:tc>
        <w:tc>
          <w:tcPr>
            <w:tcW w:type="dxa" w:w="3360"/>
            <w:vAlign w:val="center"/>
            <w:shd w:fill="243C35"/>
          </w:tcPr>
          <w:p>
            <w:pPr>
              <w:spacing w:after="40"/>
            </w:pPr>
            <w:r/>
            <w:r>
              <w:rPr>
                <w:b/>
                <w:color w:val="FFFFFF"/>
                <w:sz w:val="18"/>
              </w:rPr>
              <w:t>Trách nhiệm</w:t>
            </w:r>
          </w:p>
        </w:tc>
        <w:tc>
          <w:tcPr>
            <w:tcW w:type="dxa" w:w="3360"/>
            <w:vAlign w:val="center"/>
            <w:shd w:fill="243C35"/>
          </w:tcPr>
          <w:p>
            <w:pPr>
              <w:spacing w:after="40"/>
            </w:pPr>
            <w:r/>
            <w:r>
              <w:rPr>
                <w:b/>
                <w:color w:val="FFFFFF"/>
                <w:sz w:val="18"/>
              </w:rPr>
              <w:t>Không nên chứa</w:t>
            </w:r>
          </w:p>
        </w:tc>
      </w:tr>
      <w:tr>
        <w:tc>
          <w:tcPr>
            <w:tcW w:type="dxa" w:w="3360"/>
            <w:vAlign w:val="center"/>
          </w:tcPr>
          <w:p>
            <w:pPr>
              <w:spacing w:after="40"/>
            </w:pPr>
            <w:r/>
            <w:r>
              <w:rPr>
                <w:b w:val="0"/>
                <w:sz w:val="17"/>
              </w:rPr>
              <w:t>Brand Profile</w:t>
            </w:r>
          </w:p>
        </w:tc>
        <w:tc>
          <w:tcPr>
            <w:tcW w:type="dxa" w:w="3360"/>
            <w:vAlign w:val="center"/>
          </w:tcPr>
          <w:p>
            <w:pPr>
              <w:spacing w:after="40"/>
            </w:pPr>
            <w:r/>
            <w:r>
              <w:rPr>
                <w:b w:val="0"/>
                <w:sz w:val="17"/>
              </w:rPr>
              <w:t>Logo, tên thương hiệu, slogan, palette thương hiệu, font được phép, liên hệ</w:t>
            </w:r>
          </w:p>
        </w:tc>
        <w:tc>
          <w:tcPr>
            <w:tcW w:type="dxa" w:w="3360"/>
            <w:vAlign w:val="center"/>
          </w:tcPr>
          <w:p>
            <w:pPr>
              <w:spacing w:after="40"/>
            </w:pPr>
            <w:r/>
            <w:r>
              <w:rPr>
                <w:b w:val="0"/>
                <w:sz w:val="17"/>
              </w:rPr>
              <w:t>Dữ liệu riêng của từng sản phẩm</w:t>
            </w:r>
          </w:p>
        </w:tc>
      </w:tr>
      <w:tr>
        <w:tc>
          <w:tcPr>
            <w:tcW w:type="dxa" w:w="3360"/>
            <w:vAlign w:val="center"/>
          </w:tcPr>
          <w:p>
            <w:pPr>
              <w:spacing w:after="40"/>
            </w:pPr>
            <w:r/>
            <w:r>
              <w:rPr>
                <w:b w:val="0"/>
                <w:sz w:val="17"/>
              </w:rPr>
              <w:t>Catalog Brief</w:t>
            </w:r>
          </w:p>
        </w:tc>
        <w:tc>
          <w:tcPr>
            <w:tcW w:type="dxa" w:w="3360"/>
            <w:vAlign w:val="center"/>
          </w:tcPr>
          <w:p>
            <w:pPr>
              <w:spacing w:after="40"/>
            </w:pPr>
            <w:r/>
            <w:r>
              <w:rPr>
                <w:b w:val="0"/>
                <w:sz w:val="17"/>
              </w:rPr>
              <w:t>Tên catalog, mục tiêu, đối tượng, style, khổ giấy, ngôn ngữ, thứ tự chương</w:t>
            </w:r>
          </w:p>
        </w:tc>
        <w:tc>
          <w:tcPr>
            <w:tcW w:type="dxa" w:w="3360"/>
            <w:vAlign w:val="center"/>
          </w:tcPr>
          <w:p>
            <w:pPr>
              <w:spacing w:after="40"/>
            </w:pPr>
            <w:r/>
            <w:r>
              <w:rPr>
                <w:b w:val="0"/>
                <w:sz w:val="17"/>
              </w:rPr>
              <w:t>Các định nghĩa style dùng chung</w:t>
            </w:r>
          </w:p>
        </w:tc>
      </w:tr>
      <w:tr>
        <w:tc>
          <w:tcPr>
            <w:tcW w:type="dxa" w:w="3360"/>
            <w:vAlign w:val="center"/>
          </w:tcPr>
          <w:p>
            <w:pPr>
              <w:spacing w:after="40"/>
            </w:pPr>
            <w:r/>
            <w:r>
              <w:rPr>
                <w:b w:val="0"/>
                <w:sz w:val="17"/>
              </w:rPr>
              <w:t>Product Data</w:t>
            </w:r>
          </w:p>
        </w:tc>
        <w:tc>
          <w:tcPr>
            <w:tcW w:type="dxa" w:w="3360"/>
            <w:vAlign w:val="center"/>
          </w:tcPr>
          <w:p>
            <w:pPr>
              <w:spacing w:after="40"/>
            </w:pPr>
            <w:r/>
            <w:r>
              <w:rPr>
                <w:b w:val="0"/>
                <w:sz w:val="17"/>
              </w:rPr>
              <w:t>ID, tên, category, ảnh, mô tả, giá, biến thể, attributes, URL</w:t>
            </w:r>
          </w:p>
        </w:tc>
        <w:tc>
          <w:tcPr>
            <w:tcW w:type="dxa" w:w="3360"/>
            <w:vAlign w:val="center"/>
          </w:tcPr>
          <w:p>
            <w:pPr>
              <w:spacing w:after="40"/>
            </w:pPr>
            <w:r/>
            <w:r>
              <w:rPr>
                <w:b w:val="0"/>
                <w:sz w:val="17"/>
              </w:rPr>
              <w:t>Thông tin bố cục trang</w:t>
            </w:r>
          </w:p>
        </w:tc>
      </w:tr>
      <w:tr>
        <w:tc>
          <w:tcPr>
            <w:tcW w:type="dxa" w:w="3360"/>
            <w:vAlign w:val="center"/>
          </w:tcPr>
          <w:p>
            <w:pPr>
              <w:spacing w:after="40"/>
            </w:pPr>
            <w:r/>
            <w:r>
              <w:rPr>
                <w:b w:val="0"/>
                <w:sz w:val="17"/>
              </w:rPr>
              <w:t>Industry Module</w:t>
            </w:r>
          </w:p>
        </w:tc>
        <w:tc>
          <w:tcPr>
            <w:tcW w:type="dxa" w:w="3360"/>
            <w:vAlign w:val="center"/>
          </w:tcPr>
          <w:p>
            <w:pPr>
              <w:spacing w:after="40"/>
            </w:pPr>
            <w:r/>
            <w:r>
              <w:rPr>
                <w:b w:val="0"/>
                <w:sz w:val="17"/>
              </w:rPr>
              <w:t>Trường và quy tắc đặc thù ngành</w:t>
            </w:r>
          </w:p>
        </w:tc>
        <w:tc>
          <w:tcPr>
            <w:tcW w:type="dxa" w:w="3360"/>
            <w:vAlign w:val="center"/>
          </w:tcPr>
          <w:p>
            <w:pPr>
              <w:spacing w:after="40"/>
            </w:pPr>
            <w:r/>
            <w:r>
              <w:rPr>
                <w:b w:val="0"/>
                <w:sz w:val="17"/>
              </w:rPr>
              <w:t>Các trường bắt buộc với mọi ngành</w:t>
            </w:r>
          </w:p>
        </w:tc>
      </w:tr>
      <w:tr>
        <w:tc>
          <w:tcPr>
            <w:tcW w:type="dxa" w:w="3360"/>
            <w:vAlign w:val="center"/>
          </w:tcPr>
          <w:p>
            <w:pPr>
              <w:spacing w:after="40"/>
            </w:pPr>
            <w:r/>
            <w:r>
              <w:rPr>
                <w:b w:val="0"/>
                <w:sz w:val="17"/>
              </w:rPr>
              <w:t>Style System</w:t>
            </w:r>
          </w:p>
        </w:tc>
        <w:tc>
          <w:tcPr>
            <w:tcW w:type="dxa" w:w="3360"/>
            <w:vAlign w:val="center"/>
          </w:tcPr>
          <w:p>
            <w:pPr>
              <w:spacing w:after="40"/>
            </w:pPr>
            <w:r/>
            <w:r>
              <w:rPr>
                <w:b w:val="0"/>
                <w:sz w:val="17"/>
              </w:rPr>
              <w:t>Typography, màu theo vai trò, spacing, hình ảnh, motif, quy tắc bố cục</w:t>
            </w:r>
          </w:p>
        </w:tc>
        <w:tc>
          <w:tcPr>
            <w:tcW w:type="dxa" w:w="3360"/>
            <w:vAlign w:val="center"/>
          </w:tcPr>
          <w:p>
            <w:pPr>
              <w:spacing w:after="40"/>
            </w:pPr>
            <w:r/>
            <w:r>
              <w:rPr>
                <w:b w:val="0"/>
                <w:sz w:val="17"/>
              </w:rPr>
              <w:t>Dữ liệu sản phẩm cụ thể</w:t>
            </w:r>
          </w:p>
        </w:tc>
      </w:tr>
      <w:tr>
        <w:tc>
          <w:tcPr>
            <w:tcW w:type="dxa" w:w="3360"/>
            <w:vAlign w:val="center"/>
          </w:tcPr>
          <w:p>
            <w:pPr>
              <w:spacing w:after="40"/>
            </w:pPr>
            <w:r/>
            <w:r>
              <w:rPr>
                <w:b w:val="0"/>
                <w:sz w:val="17"/>
              </w:rPr>
              <w:t>Layout Library</w:t>
            </w:r>
          </w:p>
        </w:tc>
        <w:tc>
          <w:tcPr>
            <w:tcW w:type="dxa" w:w="3360"/>
            <w:vAlign w:val="center"/>
          </w:tcPr>
          <w:p>
            <w:pPr>
              <w:spacing w:after="40"/>
            </w:pPr>
            <w:r/>
            <w:r>
              <w:rPr>
                <w:b w:val="0"/>
                <w:sz w:val="17"/>
              </w:rPr>
              <w:t>Cấu trúc trang, lưới, vùng nội dung, phân cấp thông tin</w:t>
            </w:r>
          </w:p>
        </w:tc>
        <w:tc>
          <w:tcPr>
            <w:tcW w:type="dxa" w:w="3360"/>
            <w:vAlign w:val="center"/>
          </w:tcPr>
          <w:p>
            <w:pPr>
              <w:spacing w:after="40"/>
            </w:pPr>
            <w:r/>
            <w:r>
              <w:rPr>
                <w:b w:val="0"/>
                <w:sz w:val="17"/>
              </w:rPr>
              <w:t>Bảng màu riêng lẻ hard-code</w:t>
            </w:r>
          </w:p>
        </w:tc>
      </w:tr>
      <w:tr>
        <w:tc>
          <w:tcPr>
            <w:tcW w:type="dxa" w:w="3360"/>
            <w:vAlign w:val="center"/>
          </w:tcPr>
          <w:p>
            <w:pPr>
              <w:spacing w:after="40"/>
            </w:pPr>
            <w:r/>
            <w:r>
              <w:rPr>
                <w:b w:val="0"/>
                <w:sz w:val="17"/>
              </w:rPr>
              <w:t>Compatibility Rules</w:t>
            </w:r>
          </w:p>
        </w:tc>
        <w:tc>
          <w:tcPr>
            <w:tcW w:type="dxa" w:w="3360"/>
            <w:vAlign w:val="center"/>
          </w:tcPr>
          <w:p>
            <w:pPr>
              <w:spacing w:after="40"/>
            </w:pPr>
            <w:r/>
            <w:r>
              <w:rPr>
                <w:b w:val="0"/>
                <w:sz w:val="17"/>
              </w:rPr>
              <w:t>Tổ hợp được phép, điều kiện dữ liệu, layout fallback</w:t>
            </w:r>
          </w:p>
        </w:tc>
        <w:tc>
          <w:tcPr>
            <w:tcW w:type="dxa" w:w="3360"/>
            <w:vAlign w:val="center"/>
          </w:tcPr>
          <w:p>
            <w:pPr>
              <w:spacing w:after="40"/>
            </w:pPr>
            <w:r/>
            <w:r>
              <w:rPr>
                <w:b w:val="0"/>
                <w:sz w:val="17"/>
              </w:rPr>
              <w:t>Logic nghiệp vụ rải rác trong UI</w:t>
            </w:r>
          </w:p>
        </w:tc>
      </w:tr>
      <w:tr>
        <w:tc>
          <w:tcPr>
            <w:tcW w:type="dxa" w:w="3360"/>
            <w:vAlign w:val="center"/>
          </w:tcPr>
          <w:p>
            <w:pPr>
              <w:spacing w:after="40"/>
            </w:pPr>
            <w:r/>
            <w:r>
              <w:rPr>
                <w:b w:val="0"/>
                <w:sz w:val="17"/>
              </w:rPr>
              <w:t>PDF Renderer</w:t>
            </w:r>
          </w:p>
        </w:tc>
        <w:tc>
          <w:tcPr>
            <w:tcW w:type="dxa" w:w="3360"/>
            <w:vAlign w:val="center"/>
          </w:tcPr>
          <w:p>
            <w:pPr>
              <w:spacing w:after="40"/>
            </w:pPr>
            <w:r/>
            <w:r>
              <w:rPr>
                <w:b w:val="0"/>
                <w:sz w:val="17"/>
              </w:rPr>
              <w:t>Render trang, ngắt trang, font, link, ảnh, metadata</w:t>
            </w:r>
          </w:p>
        </w:tc>
        <w:tc>
          <w:tcPr>
            <w:tcW w:type="dxa" w:w="3360"/>
            <w:vAlign w:val="center"/>
          </w:tcPr>
          <w:p>
            <w:pPr>
              <w:spacing w:after="40"/>
            </w:pPr>
            <w:r/>
            <w:r>
              <w:rPr>
                <w:b w:val="0"/>
                <w:sz w:val="17"/>
              </w:rPr>
              <w:t>Quy tắc nhập liệu giao diện</w:t>
            </w:r>
          </w:p>
        </w:tc>
      </w:tr>
      <w:tr>
        <w:tc>
          <w:tcPr>
            <w:tcW w:type="dxa" w:w="3360"/>
            <w:vAlign w:val="center"/>
          </w:tcPr>
          <w:p>
            <w:pPr>
              <w:spacing w:after="40"/>
            </w:pPr>
            <w:r/>
            <w:r>
              <w:rPr>
                <w:b w:val="0"/>
                <w:sz w:val="17"/>
              </w:rPr>
              <w:t>Validation / QA</w:t>
            </w:r>
          </w:p>
        </w:tc>
        <w:tc>
          <w:tcPr>
            <w:tcW w:type="dxa" w:w="3360"/>
            <w:vAlign w:val="center"/>
          </w:tcPr>
          <w:p>
            <w:pPr>
              <w:spacing w:after="40"/>
            </w:pPr>
            <w:r/>
            <w:r>
              <w:rPr>
                <w:b w:val="0"/>
                <w:sz w:val="17"/>
              </w:rPr>
              <w:t>Kiểm tra dữ liệu, trang, overflow, font, link, hình ảnh</w:t>
            </w:r>
          </w:p>
        </w:tc>
        <w:tc>
          <w:tcPr>
            <w:tcW w:type="dxa" w:w="3360"/>
            <w:vAlign w:val="center"/>
          </w:tcPr>
          <w:p>
            <w:pPr>
              <w:spacing w:after="40"/>
            </w:pPr>
            <w:r/>
            <w:r>
              <w:rPr>
                <w:b w:val="0"/>
                <w:sz w:val="17"/>
              </w:rPr>
              <w:t>Tự sửa âm thầm dữ liệu nguồn</w:t>
            </w:r>
          </w:p>
        </w:tc>
      </w:tr>
    </w:tbl>
    <w:p/>
    <w:p>
      <w:pPr>
        <w:pStyle w:val="Heading1"/>
      </w:pPr>
      <w:r>
        <w:t>3. Thư viện 12 style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243C35"/>
          </w:tcPr>
          <w:p>
            <w:pPr>
              <w:spacing w:after="40"/>
            </w:pPr>
            <w:r/>
            <w:r>
              <w:rPr>
                <w:b/>
                <w:color w:val="FFFFFF"/>
                <w:sz w:val="18"/>
              </w:rPr>
              <w:t>ID</w:t>
            </w:r>
          </w:p>
        </w:tc>
        <w:tc>
          <w:tcPr>
            <w:tcW w:type="dxa" w:w="1680"/>
            <w:vAlign w:val="center"/>
            <w:shd w:fill="243C35"/>
          </w:tcPr>
          <w:p>
            <w:pPr>
              <w:spacing w:after="40"/>
            </w:pPr>
            <w:r/>
            <w:r>
              <w:rPr>
                <w:b/>
                <w:color w:val="FFFFFF"/>
                <w:sz w:val="18"/>
              </w:rPr>
              <w:t>Style</w:t>
            </w:r>
          </w:p>
        </w:tc>
        <w:tc>
          <w:tcPr>
            <w:tcW w:type="dxa" w:w="1680"/>
            <w:vAlign w:val="center"/>
            <w:shd w:fill="243C35"/>
          </w:tcPr>
          <w:p>
            <w:pPr>
              <w:spacing w:after="40"/>
            </w:pPr>
            <w:r/>
            <w:r>
              <w:rPr>
                <w:b/>
                <w:color w:val="FFFFFF"/>
                <w:sz w:val="18"/>
              </w:rPr>
              <w:t>Ngôn ngữ thị giác</w:t>
            </w:r>
          </w:p>
        </w:tc>
        <w:tc>
          <w:tcPr>
            <w:tcW w:type="dxa" w:w="1680"/>
            <w:vAlign w:val="center"/>
            <w:shd w:fill="243C35"/>
          </w:tcPr>
          <w:p>
            <w:pPr>
              <w:spacing w:after="40"/>
            </w:pPr>
            <w:r/>
            <w:r>
              <w:rPr>
                <w:b/>
                <w:color w:val="FFFFFF"/>
                <w:sz w:val="18"/>
              </w:rPr>
              <w:t>Ngành phù hợp</w:t>
            </w:r>
          </w:p>
        </w:tc>
        <w:tc>
          <w:tcPr>
            <w:tcW w:type="dxa" w:w="1680"/>
            <w:vAlign w:val="center"/>
            <w:shd w:fill="243C35"/>
          </w:tcPr>
          <w:p>
            <w:pPr>
              <w:spacing w:after="40"/>
            </w:pPr>
            <w:r/>
            <w:r>
              <w:rPr>
                <w:b/>
                <w:color w:val="FFFFFF"/>
                <w:sz w:val="18"/>
              </w:rPr>
              <w:t>Layout ưu tiên</w:t>
            </w:r>
          </w:p>
        </w:tc>
        <w:tc>
          <w:tcPr>
            <w:tcW w:type="dxa" w:w="1680"/>
            <w:vAlign w:val="center"/>
            <w:shd w:fill="243C35"/>
          </w:tcPr>
          <w:p>
            <w:pPr>
              <w:spacing w:after="40"/>
            </w:pPr>
            <w:r/>
            <w:r>
              <w:rPr>
                <w:b/>
                <w:color w:val="FFFFFF"/>
                <w:sz w:val="18"/>
              </w:rPr>
              <w:t>Điều cần tránh</w:t>
            </w:r>
          </w:p>
        </w:tc>
      </w:tr>
      <w:tr>
        <w:tc>
          <w:tcPr>
            <w:tcW w:type="dxa" w:w="1680"/>
            <w:vAlign w:val="center"/>
          </w:tcPr>
          <w:p>
            <w:pPr>
              <w:spacing w:after="40"/>
            </w:pPr>
            <w:r/>
            <w:r>
              <w:rPr>
                <w:b w:val="0"/>
                <w:sz w:val="17"/>
              </w:rPr>
              <w:t>S01</w:t>
            </w:r>
          </w:p>
        </w:tc>
        <w:tc>
          <w:tcPr>
            <w:tcW w:type="dxa" w:w="1680"/>
            <w:vAlign w:val="center"/>
          </w:tcPr>
          <w:p>
            <w:pPr>
              <w:spacing w:after="40"/>
            </w:pPr>
            <w:r/>
            <w:r>
              <w:rPr>
                <w:b w:val="0"/>
                <w:sz w:val="17"/>
              </w:rPr>
              <w:t>Editorial Magazine</w:t>
            </w:r>
          </w:p>
        </w:tc>
        <w:tc>
          <w:tcPr>
            <w:tcW w:type="dxa" w:w="1680"/>
            <w:vAlign w:val="center"/>
          </w:tcPr>
          <w:p>
            <w:pPr>
              <w:spacing w:after="40"/>
            </w:pPr>
            <w:r/>
            <w:r>
              <w:rPr>
                <w:b w:val="0"/>
                <w:sz w:val="17"/>
              </w:rPr>
              <w:t>Ảnh lớn, bất đối xứng có chủ đích, typography biên tập, khoảng trắng rộng</w:t>
            </w:r>
          </w:p>
        </w:tc>
        <w:tc>
          <w:tcPr>
            <w:tcW w:type="dxa" w:w="1680"/>
            <w:vAlign w:val="center"/>
          </w:tcPr>
          <w:p>
            <w:pPr>
              <w:spacing w:after="40"/>
            </w:pPr>
            <w:r/>
            <w:r>
              <w:rPr>
                <w:b w:val="0"/>
                <w:sz w:val="17"/>
              </w:rPr>
              <w:t>Thời trang, hoa, nội thất, bộ sưu tập</w:t>
            </w:r>
          </w:p>
        </w:tc>
        <w:tc>
          <w:tcPr>
            <w:tcW w:type="dxa" w:w="1680"/>
            <w:vAlign w:val="center"/>
          </w:tcPr>
          <w:p>
            <w:pPr>
              <w:spacing w:after="40"/>
            </w:pPr>
            <w:r/>
            <w:r>
              <w:rPr>
                <w:b w:val="0"/>
                <w:sz w:val="17"/>
              </w:rPr>
              <w:t>Ảnh chủ lực, cover, chapter opener, hero product</w:t>
            </w:r>
          </w:p>
        </w:tc>
        <w:tc>
          <w:tcPr>
            <w:tcW w:type="dxa" w:w="1680"/>
            <w:vAlign w:val="center"/>
          </w:tcPr>
          <w:p>
            <w:pPr>
              <w:spacing w:after="40"/>
            </w:pPr>
            <w:r/>
            <w:r>
              <w:rPr>
                <w:b w:val="0"/>
                <w:sz w:val="17"/>
              </w:rPr>
              <w:t>Không ép tất cả sản phẩm vào grid đều</w:t>
            </w:r>
          </w:p>
        </w:tc>
      </w:tr>
      <w:tr>
        <w:tc>
          <w:tcPr>
            <w:tcW w:type="dxa" w:w="1680"/>
            <w:vAlign w:val="center"/>
          </w:tcPr>
          <w:p>
            <w:pPr>
              <w:spacing w:after="40"/>
            </w:pPr>
            <w:r/>
            <w:r>
              <w:rPr>
                <w:b w:val="0"/>
                <w:sz w:val="17"/>
              </w:rPr>
              <w:t>S02</w:t>
            </w:r>
          </w:p>
        </w:tc>
        <w:tc>
          <w:tcPr>
            <w:tcW w:type="dxa" w:w="1680"/>
            <w:vAlign w:val="center"/>
          </w:tcPr>
          <w:p>
            <w:pPr>
              <w:spacing w:after="40"/>
            </w:pPr>
            <w:r/>
            <w:r>
              <w:rPr>
                <w:b w:val="0"/>
                <w:sz w:val="17"/>
              </w:rPr>
              <w:t>Pure Minimal</w:t>
            </w:r>
          </w:p>
        </w:tc>
        <w:tc>
          <w:tcPr>
            <w:tcW w:type="dxa" w:w="1680"/>
            <w:vAlign w:val="center"/>
          </w:tcPr>
          <w:p>
            <w:pPr>
              <w:spacing w:after="40"/>
            </w:pPr>
            <w:r/>
            <w:r>
              <w:rPr>
                <w:b w:val="0"/>
                <w:sz w:val="17"/>
              </w:rPr>
              <w:t>Nền sáng, grid sạch, ít trang trí, thông tin rõ</w:t>
            </w:r>
          </w:p>
        </w:tc>
        <w:tc>
          <w:tcPr>
            <w:tcW w:type="dxa" w:w="1680"/>
            <w:vAlign w:val="center"/>
          </w:tcPr>
          <w:p>
            <w:pPr>
              <w:spacing w:after="40"/>
            </w:pPr>
            <w:r/>
            <w:r>
              <w:rPr>
                <w:b w:val="0"/>
                <w:sz w:val="17"/>
              </w:rPr>
              <w:t>Mỹ phẩm, gia dụng, phụ kiện, đa SKU</w:t>
            </w:r>
          </w:p>
        </w:tc>
        <w:tc>
          <w:tcPr>
            <w:tcW w:type="dxa" w:w="1680"/>
            <w:vAlign w:val="center"/>
          </w:tcPr>
          <w:p>
            <w:pPr>
              <w:spacing w:after="40"/>
            </w:pPr>
            <w:r/>
            <w:r>
              <w:rPr>
                <w:b w:val="0"/>
                <w:sz w:val="17"/>
              </w:rPr>
              <w:t>Grid, product detail, specification</w:t>
            </w:r>
          </w:p>
        </w:tc>
        <w:tc>
          <w:tcPr>
            <w:tcW w:type="dxa" w:w="1680"/>
            <w:vAlign w:val="center"/>
          </w:tcPr>
          <w:p>
            <w:pPr>
              <w:spacing w:after="40"/>
            </w:pPr>
            <w:r/>
            <w:r>
              <w:rPr>
                <w:b w:val="0"/>
                <w:sz w:val="17"/>
              </w:rPr>
              <w:t>Tránh khoảng trống vô nghĩa; giữ hierarchy</w:t>
            </w:r>
          </w:p>
        </w:tc>
      </w:tr>
      <w:tr>
        <w:tc>
          <w:tcPr>
            <w:tcW w:type="dxa" w:w="1680"/>
            <w:vAlign w:val="center"/>
          </w:tcPr>
          <w:p>
            <w:pPr>
              <w:spacing w:after="40"/>
            </w:pPr>
            <w:r/>
            <w:r>
              <w:rPr>
                <w:b w:val="0"/>
                <w:sz w:val="17"/>
              </w:rPr>
              <w:t>S03</w:t>
            </w:r>
          </w:p>
        </w:tc>
        <w:tc>
          <w:tcPr>
            <w:tcW w:type="dxa" w:w="1680"/>
            <w:vAlign w:val="center"/>
          </w:tcPr>
          <w:p>
            <w:pPr>
              <w:spacing w:after="40"/>
            </w:pPr>
            <w:r/>
            <w:r>
              <w:rPr>
                <w:b w:val="0"/>
                <w:sz w:val="17"/>
              </w:rPr>
              <w:t>Quiet Luxury</w:t>
            </w:r>
          </w:p>
        </w:tc>
        <w:tc>
          <w:tcPr>
            <w:tcW w:type="dxa" w:w="1680"/>
            <w:vAlign w:val="center"/>
          </w:tcPr>
          <w:p>
            <w:pPr>
              <w:spacing w:after="40"/>
            </w:pPr>
            <w:r/>
            <w:r>
              <w:rPr>
                <w:b w:val="0"/>
                <w:sz w:val="17"/>
              </w:rPr>
              <w:t>Màu trầm/ấm, typography tinh tế, hình ảnh có chất liệu</w:t>
            </w:r>
          </w:p>
        </w:tc>
        <w:tc>
          <w:tcPr>
            <w:tcW w:type="dxa" w:w="1680"/>
            <w:vAlign w:val="center"/>
          </w:tcPr>
          <w:p>
            <w:pPr>
              <w:spacing w:after="40"/>
            </w:pPr>
            <w:r/>
            <w:r>
              <w:rPr>
                <w:b w:val="0"/>
                <w:sz w:val="17"/>
              </w:rPr>
              <w:t>Quà tặng cao cấp, trang sức, nội thất</w:t>
            </w:r>
          </w:p>
        </w:tc>
        <w:tc>
          <w:tcPr>
            <w:tcW w:type="dxa" w:w="1680"/>
            <w:vAlign w:val="center"/>
          </w:tcPr>
          <w:p>
            <w:pPr>
              <w:spacing w:after="40"/>
            </w:pPr>
            <w:r/>
            <w:r>
              <w:rPr>
                <w:b w:val="0"/>
                <w:sz w:val="17"/>
              </w:rPr>
              <w:t>Cover, hero, lookbook, bundle</w:t>
            </w:r>
          </w:p>
        </w:tc>
        <w:tc>
          <w:tcPr>
            <w:tcW w:type="dxa" w:w="1680"/>
            <w:vAlign w:val="center"/>
          </w:tcPr>
          <w:p>
            <w:pPr>
              <w:spacing w:after="40"/>
            </w:pPr>
            <w:r/>
            <w:r>
              <w:rPr>
                <w:b w:val="0"/>
                <w:sz w:val="17"/>
              </w:rPr>
              <w:t>Không lạm dụng vàng/ornament</w:t>
            </w:r>
          </w:p>
        </w:tc>
      </w:tr>
      <w:tr>
        <w:tc>
          <w:tcPr>
            <w:tcW w:type="dxa" w:w="1680"/>
            <w:vAlign w:val="center"/>
          </w:tcPr>
          <w:p>
            <w:pPr>
              <w:spacing w:after="40"/>
            </w:pPr>
            <w:r/>
            <w:r>
              <w:rPr>
                <w:b w:val="0"/>
                <w:sz w:val="17"/>
              </w:rPr>
              <w:t>S04</w:t>
            </w:r>
          </w:p>
        </w:tc>
        <w:tc>
          <w:tcPr>
            <w:tcW w:type="dxa" w:w="1680"/>
            <w:vAlign w:val="center"/>
          </w:tcPr>
          <w:p>
            <w:pPr>
              <w:spacing w:after="40"/>
            </w:pPr>
            <w:r/>
            <w:r>
              <w:rPr>
                <w:b w:val="0"/>
                <w:sz w:val="17"/>
              </w:rPr>
              <w:t>Bold Pop</w:t>
            </w:r>
          </w:p>
        </w:tc>
        <w:tc>
          <w:tcPr>
            <w:tcW w:type="dxa" w:w="1680"/>
            <w:vAlign w:val="center"/>
          </w:tcPr>
          <w:p>
            <w:pPr>
              <w:spacing w:after="40"/>
            </w:pPr>
            <w:r/>
            <w:r>
              <w:rPr>
                <w:b w:val="0"/>
                <w:sz w:val="17"/>
              </w:rPr>
              <w:t>Màu nhấn mạnh, chữ lớn, hình khối, nhịp nhanh</w:t>
            </w:r>
          </w:p>
        </w:tc>
        <w:tc>
          <w:tcPr>
            <w:tcW w:type="dxa" w:w="1680"/>
            <w:vAlign w:val="center"/>
          </w:tcPr>
          <w:p>
            <w:pPr>
              <w:spacing w:after="40"/>
            </w:pPr>
            <w:r/>
            <w:r>
              <w:rPr>
                <w:b w:val="0"/>
                <w:sz w:val="17"/>
              </w:rPr>
              <w:t>Quà tặng, đồ chơi, sản phẩm trẻ</w:t>
            </w:r>
          </w:p>
        </w:tc>
        <w:tc>
          <w:tcPr>
            <w:tcW w:type="dxa" w:w="1680"/>
            <w:vAlign w:val="center"/>
          </w:tcPr>
          <w:p>
            <w:pPr>
              <w:spacing w:after="40"/>
            </w:pPr>
            <w:r/>
            <w:r>
              <w:rPr>
                <w:b w:val="0"/>
                <w:sz w:val="17"/>
              </w:rPr>
              <w:t>Cover, collection divider, grid</w:t>
            </w:r>
          </w:p>
        </w:tc>
        <w:tc>
          <w:tcPr>
            <w:tcW w:type="dxa" w:w="1680"/>
            <w:vAlign w:val="center"/>
          </w:tcPr>
          <w:p>
            <w:pPr>
              <w:spacing w:after="40"/>
            </w:pPr>
            <w:r/>
            <w:r>
              <w:rPr>
                <w:b w:val="0"/>
                <w:sz w:val="17"/>
              </w:rPr>
              <w:t>Đảm bảo contrast và không làm giảm đọc</w:t>
            </w:r>
          </w:p>
        </w:tc>
      </w:tr>
      <w:tr>
        <w:tc>
          <w:tcPr>
            <w:tcW w:type="dxa" w:w="1680"/>
            <w:vAlign w:val="center"/>
          </w:tcPr>
          <w:p>
            <w:pPr>
              <w:spacing w:after="40"/>
            </w:pPr>
            <w:r/>
            <w:r>
              <w:rPr>
                <w:b w:val="0"/>
                <w:sz w:val="17"/>
              </w:rPr>
              <w:t>S05</w:t>
            </w:r>
          </w:p>
        </w:tc>
        <w:tc>
          <w:tcPr>
            <w:tcW w:type="dxa" w:w="1680"/>
            <w:vAlign w:val="center"/>
          </w:tcPr>
          <w:p>
            <w:pPr>
              <w:spacing w:after="40"/>
            </w:pPr>
            <w:r/>
            <w:r>
              <w:rPr>
                <w:b w:val="0"/>
                <w:sz w:val="17"/>
              </w:rPr>
              <w:t>Organic Natural</w:t>
            </w:r>
          </w:p>
        </w:tc>
        <w:tc>
          <w:tcPr>
            <w:tcW w:type="dxa" w:w="1680"/>
            <w:vAlign w:val="center"/>
          </w:tcPr>
          <w:p>
            <w:pPr>
              <w:spacing w:after="40"/>
            </w:pPr>
            <w:r/>
            <w:r>
              <w:rPr>
                <w:b w:val="0"/>
                <w:sz w:val="17"/>
              </w:rPr>
              <w:t>Màu đất, ảnh chân thực, chất liệu giấy tinh tế</w:t>
            </w:r>
          </w:p>
        </w:tc>
        <w:tc>
          <w:tcPr>
            <w:tcW w:type="dxa" w:w="1680"/>
            <w:vAlign w:val="center"/>
          </w:tcPr>
          <w:p>
            <w:pPr>
              <w:spacing w:after="40"/>
            </w:pPr>
            <w:r/>
            <w:r>
              <w:rPr>
                <w:b w:val="0"/>
                <w:sz w:val="17"/>
              </w:rPr>
              <w:t>Thực phẩm, hoa, thủ công, thiên nhiên</w:t>
            </w:r>
          </w:p>
        </w:tc>
        <w:tc>
          <w:tcPr>
            <w:tcW w:type="dxa" w:w="1680"/>
            <w:vAlign w:val="center"/>
          </w:tcPr>
          <w:p>
            <w:pPr>
              <w:spacing w:after="40"/>
            </w:pPr>
            <w:r/>
            <w:r>
              <w:rPr>
                <w:b w:val="0"/>
                <w:sz w:val="17"/>
              </w:rPr>
              <w:t>Story, grid, bundle</w:t>
            </w:r>
          </w:p>
        </w:tc>
        <w:tc>
          <w:tcPr>
            <w:tcW w:type="dxa" w:w="1680"/>
            <w:vAlign w:val="center"/>
          </w:tcPr>
          <w:p>
            <w:pPr>
              <w:spacing w:after="40"/>
            </w:pPr>
            <w:r/>
            <w:r>
              <w:rPr>
                <w:b w:val="0"/>
                <w:sz w:val="17"/>
              </w:rPr>
              <w:t>Texture nhẹ, không làm nền cạnh tranh với ảnh</w:t>
            </w:r>
          </w:p>
        </w:tc>
      </w:tr>
      <w:tr>
        <w:tc>
          <w:tcPr>
            <w:tcW w:type="dxa" w:w="1680"/>
            <w:vAlign w:val="center"/>
          </w:tcPr>
          <w:p>
            <w:pPr>
              <w:spacing w:after="40"/>
            </w:pPr>
            <w:r/>
            <w:r>
              <w:rPr>
                <w:b w:val="0"/>
                <w:sz w:val="17"/>
              </w:rPr>
              <w:t>S06</w:t>
            </w:r>
          </w:p>
        </w:tc>
        <w:tc>
          <w:tcPr>
            <w:tcW w:type="dxa" w:w="1680"/>
            <w:vAlign w:val="center"/>
          </w:tcPr>
          <w:p>
            <w:pPr>
              <w:spacing w:after="40"/>
            </w:pPr>
            <w:r/>
            <w:r>
              <w:rPr>
                <w:b w:val="0"/>
                <w:sz w:val="17"/>
              </w:rPr>
              <w:t>Botanical Atelier</w:t>
            </w:r>
          </w:p>
        </w:tc>
        <w:tc>
          <w:tcPr>
            <w:tcW w:type="dxa" w:w="1680"/>
            <w:vAlign w:val="center"/>
          </w:tcPr>
          <w:p>
            <w:pPr>
              <w:spacing w:after="40"/>
            </w:pPr>
            <w:r/>
            <w:r>
              <w:rPr>
                <w:b w:val="0"/>
                <w:sz w:val="17"/>
              </w:rPr>
              <w:t>Ngôn ngữ thực vật tiết chế, nền dịu, hình ảnh thiên nhiên</w:t>
            </w:r>
          </w:p>
        </w:tc>
        <w:tc>
          <w:tcPr>
            <w:tcW w:type="dxa" w:w="1680"/>
            <w:vAlign w:val="center"/>
          </w:tcPr>
          <w:p>
            <w:pPr>
              <w:spacing w:after="40"/>
            </w:pPr>
            <w:r/>
            <w:r>
              <w:rPr>
                <w:b w:val="0"/>
                <w:sz w:val="17"/>
              </w:rPr>
              <w:t>Hoa, cây cảnh, quà tặng thiên nhiên</w:t>
            </w:r>
          </w:p>
        </w:tc>
        <w:tc>
          <w:tcPr>
            <w:tcW w:type="dxa" w:w="1680"/>
            <w:vAlign w:val="center"/>
          </w:tcPr>
          <w:p>
            <w:pPr>
              <w:spacing w:after="40"/>
            </w:pPr>
            <w:r/>
            <w:r>
              <w:rPr>
                <w:b w:val="0"/>
                <w:sz w:val="17"/>
              </w:rPr>
              <w:t>Hero, story, collection divider</w:t>
            </w:r>
          </w:p>
        </w:tc>
        <w:tc>
          <w:tcPr>
            <w:tcW w:type="dxa" w:w="1680"/>
            <w:vAlign w:val="center"/>
          </w:tcPr>
          <w:p>
            <w:pPr>
              <w:spacing w:after="40"/>
            </w:pPr>
            <w:r/>
            <w:r>
              <w:rPr>
                <w:b w:val="0"/>
                <w:sz w:val="17"/>
              </w:rPr>
              <w:t>Tránh clipart và trang trí hoa lá đại trà</w:t>
            </w:r>
          </w:p>
        </w:tc>
      </w:tr>
      <w:tr>
        <w:tc>
          <w:tcPr>
            <w:tcW w:type="dxa" w:w="1680"/>
            <w:vAlign w:val="center"/>
          </w:tcPr>
          <w:p>
            <w:pPr>
              <w:spacing w:after="40"/>
            </w:pPr>
            <w:r/>
            <w:r>
              <w:rPr>
                <w:b w:val="0"/>
                <w:sz w:val="17"/>
              </w:rPr>
              <w:t>S07</w:t>
            </w:r>
          </w:p>
        </w:tc>
        <w:tc>
          <w:tcPr>
            <w:tcW w:type="dxa" w:w="1680"/>
            <w:vAlign w:val="center"/>
          </w:tcPr>
          <w:p>
            <w:pPr>
              <w:spacing w:after="40"/>
            </w:pPr>
            <w:r/>
            <w:r>
              <w:rPr>
                <w:b w:val="0"/>
                <w:sz w:val="17"/>
              </w:rPr>
              <w:t>Swiss Grid</w:t>
            </w:r>
          </w:p>
        </w:tc>
        <w:tc>
          <w:tcPr>
            <w:tcW w:type="dxa" w:w="1680"/>
            <w:vAlign w:val="center"/>
          </w:tcPr>
          <w:p>
            <w:pPr>
              <w:spacing w:after="40"/>
            </w:pPr>
            <w:r/>
            <w:r>
              <w:rPr>
                <w:b w:val="0"/>
                <w:sz w:val="17"/>
              </w:rPr>
              <w:t>Căn chỉnh chính xác, lưới chặt, hierarchy dữ liệu</w:t>
            </w:r>
          </w:p>
        </w:tc>
        <w:tc>
          <w:tcPr>
            <w:tcW w:type="dxa" w:w="1680"/>
            <w:vAlign w:val="center"/>
          </w:tcPr>
          <w:p>
            <w:pPr>
              <w:spacing w:after="40"/>
            </w:pPr>
            <w:r/>
            <w:r>
              <w:rPr>
                <w:b w:val="0"/>
                <w:sz w:val="17"/>
              </w:rPr>
              <w:t>Thiết bị, gia dụng, B2B, catalog kỹ thuật</w:t>
            </w:r>
          </w:p>
        </w:tc>
        <w:tc>
          <w:tcPr>
            <w:tcW w:type="dxa" w:w="1680"/>
            <w:vAlign w:val="center"/>
          </w:tcPr>
          <w:p>
            <w:pPr>
              <w:spacing w:after="40"/>
            </w:pPr>
            <w:r/>
            <w:r>
              <w:rPr>
                <w:b w:val="0"/>
                <w:sz w:val="17"/>
              </w:rPr>
              <w:t>Grid, specification, product detail</w:t>
            </w:r>
          </w:p>
        </w:tc>
        <w:tc>
          <w:tcPr>
            <w:tcW w:type="dxa" w:w="1680"/>
            <w:vAlign w:val="center"/>
          </w:tcPr>
          <w:p>
            <w:pPr>
              <w:spacing w:after="40"/>
            </w:pPr>
            <w:r/>
            <w:r>
              <w:rPr>
                <w:b w:val="0"/>
                <w:sz w:val="17"/>
              </w:rPr>
              <w:t>Không dùng bố cục bất đối xứng tùy tiện</w:t>
            </w:r>
          </w:p>
        </w:tc>
      </w:tr>
      <w:tr>
        <w:tc>
          <w:tcPr>
            <w:tcW w:type="dxa" w:w="1680"/>
            <w:vAlign w:val="center"/>
          </w:tcPr>
          <w:p>
            <w:pPr>
              <w:spacing w:after="40"/>
            </w:pPr>
            <w:r/>
            <w:r>
              <w:rPr>
                <w:b w:val="0"/>
                <w:sz w:val="17"/>
              </w:rPr>
              <w:t>S08</w:t>
            </w:r>
          </w:p>
        </w:tc>
        <w:tc>
          <w:tcPr>
            <w:tcW w:type="dxa" w:w="1680"/>
            <w:vAlign w:val="center"/>
          </w:tcPr>
          <w:p>
            <w:pPr>
              <w:spacing w:after="40"/>
            </w:pPr>
            <w:r/>
            <w:r>
              <w:rPr>
                <w:b w:val="0"/>
                <w:sz w:val="17"/>
              </w:rPr>
              <w:t>Bento Gallery</w:t>
            </w:r>
          </w:p>
        </w:tc>
        <w:tc>
          <w:tcPr>
            <w:tcW w:type="dxa" w:w="1680"/>
            <w:vAlign w:val="center"/>
          </w:tcPr>
          <w:p>
            <w:pPr>
              <w:spacing w:after="40"/>
            </w:pPr>
            <w:r/>
            <w:r>
              <w:rPr>
                <w:b w:val="0"/>
                <w:sz w:val="17"/>
              </w:rPr>
              <w:t>Khối lớn nhỏ, kết hợp ảnh chủ lực và thông tin phụ</w:t>
            </w:r>
          </w:p>
        </w:tc>
        <w:tc>
          <w:tcPr>
            <w:tcW w:type="dxa" w:w="1680"/>
            <w:vAlign w:val="center"/>
          </w:tcPr>
          <w:p>
            <w:pPr>
              <w:spacing w:after="40"/>
            </w:pPr>
            <w:r/>
            <w:r>
              <w:rPr>
                <w:b w:val="0"/>
                <w:sz w:val="17"/>
              </w:rPr>
              <w:t>Lifestyle, combo, bộ sưu tập đa dạng</w:t>
            </w:r>
          </w:p>
        </w:tc>
        <w:tc>
          <w:tcPr>
            <w:tcW w:type="dxa" w:w="1680"/>
            <w:vAlign w:val="center"/>
          </w:tcPr>
          <w:p>
            <w:pPr>
              <w:spacing w:after="40"/>
            </w:pPr>
            <w:r/>
            <w:r>
              <w:rPr>
                <w:b w:val="0"/>
                <w:sz w:val="17"/>
              </w:rPr>
              <w:t>Cover, chapter, grid, bundle</w:t>
            </w:r>
          </w:p>
        </w:tc>
        <w:tc>
          <w:tcPr>
            <w:tcW w:type="dxa" w:w="1680"/>
            <w:vAlign w:val="center"/>
          </w:tcPr>
          <w:p>
            <w:pPr>
              <w:spacing w:after="40"/>
            </w:pPr>
            <w:r/>
            <w:r>
              <w:rPr>
                <w:b w:val="0"/>
                <w:sz w:val="17"/>
              </w:rPr>
              <w:t>Giữ logic nhịp khối và không tạo cảm giác ngẫu nhiên</w:t>
            </w:r>
          </w:p>
        </w:tc>
      </w:tr>
      <w:tr>
        <w:tc>
          <w:tcPr>
            <w:tcW w:type="dxa" w:w="1680"/>
            <w:vAlign w:val="center"/>
          </w:tcPr>
          <w:p>
            <w:pPr>
              <w:spacing w:after="40"/>
            </w:pPr>
            <w:r/>
            <w:r>
              <w:rPr>
                <w:b w:val="0"/>
                <w:sz w:val="17"/>
              </w:rPr>
              <w:t>S09</w:t>
            </w:r>
          </w:p>
        </w:tc>
        <w:tc>
          <w:tcPr>
            <w:tcW w:type="dxa" w:w="1680"/>
            <w:vAlign w:val="center"/>
          </w:tcPr>
          <w:p>
            <w:pPr>
              <w:spacing w:after="40"/>
            </w:pPr>
            <w:r/>
            <w:r>
              <w:rPr>
                <w:b w:val="0"/>
                <w:sz w:val="17"/>
              </w:rPr>
              <w:t>Modern Retro</w:t>
            </w:r>
          </w:p>
        </w:tc>
        <w:tc>
          <w:tcPr>
            <w:tcW w:type="dxa" w:w="1680"/>
            <w:vAlign w:val="center"/>
          </w:tcPr>
          <w:p>
            <w:pPr>
              <w:spacing w:after="40"/>
            </w:pPr>
            <w:r/>
            <w:r>
              <w:rPr>
                <w:b w:val="0"/>
                <w:sz w:val="17"/>
              </w:rPr>
              <w:t>Typography cá tính, bảng màu hoài cổ được làm mới</w:t>
            </w:r>
          </w:p>
        </w:tc>
        <w:tc>
          <w:tcPr>
            <w:tcW w:type="dxa" w:w="1680"/>
            <w:vAlign w:val="center"/>
          </w:tcPr>
          <w:p>
            <w:pPr>
              <w:spacing w:after="40"/>
            </w:pPr>
            <w:r/>
            <w:r>
              <w:rPr>
                <w:b w:val="0"/>
                <w:sz w:val="17"/>
              </w:rPr>
              <w:t>Bánh, đồ uống, quà lưu niệm, thủ công</w:t>
            </w:r>
          </w:p>
        </w:tc>
        <w:tc>
          <w:tcPr>
            <w:tcW w:type="dxa" w:w="1680"/>
            <w:vAlign w:val="center"/>
          </w:tcPr>
          <w:p>
            <w:pPr>
              <w:spacing w:after="40"/>
            </w:pPr>
            <w:r/>
            <w:r>
              <w:rPr>
                <w:b w:val="0"/>
                <w:sz w:val="17"/>
              </w:rPr>
              <w:t>Cover, chapter, grid</w:t>
            </w:r>
          </w:p>
        </w:tc>
        <w:tc>
          <w:tcPr>
            <w:tcW w:type="dxa" w:w="1680"/>
            <w:vAlign w:val="center"/>
          </w:tcPr>
          <w:p>
            <w:pPr>
              <w:spacing w:after="40"/>
            </w:pPr>
            <w:r/>
            <w:r>
              <w:rPr>
                <w:b w:val="0"/>
                <w:sz w:val="17"/>
              </w:rPr>
              <w:t>Không lạm dụng hiệu ứng cũ/giả giấy</w:t>
            </w:r>
          </w:p>
        </w:tc>
      </w:tr>
      <w:tr>
        <w:tc>
          <w:tcPr>
            <w:tcW w:type="dxa" w:w="1680"/>
            <w:vAlign w:val="center"/>
          </w:tcPr>
          <w:p>
            <w:pPr>
              <w:spacing w:after="40"/>
            </w:pPr>
            <w:r/>
            <w:r>
              <w:rPr>
                <w:b w:val="0"/>
                <w:sz w:val="17"/>
              </w:rPr>
              <w:t>S10</w:t>
            </w:r>
          </w:p>
        </w:tc>
        <w:tc>
          <w:tcPr>
            <w:tcW w:type="dxa" w:w="1680"/>
            <w:vAlign w:val="center"/>
          </w:tcPr>
          <w:p>
            <w:pPr>
              <w:spacing w:after="40"/>
            </w:pPr>
            <w:r/>
            <w:r>
              <w:rPr>
                <w:b w:val="0"/>
                <w:sz w:val="17"/>
              </w:rPr>
              <w:t>Playful Illustration</w:t>
            </w:r>
          </w:p>
        </w:tc>
        <w:tc>
          <w:tcPr>
            <w:tcW w:type="dxa" w:w="1680"/>
            <w:vAlign w:val="center"/>
          </w:tcPr>
          <w:p>
            <w:pPr>
              <w:spacing w:after="40"/>
            </w:pPr>
            <w:r/>
            <w:r>
              <w:rPr>
                <w:b w:val="0"/>
                <w:sz w:val="17"/>
              </w:rPr>
              <w:t>Minh họa, nhãn sinh động, hình khối vui nhộn</w:t>
            </w:r>
          </w:p>
        </w:tc>
        <w:tc>
          <w:tcPr>
            <w:tcW w:type="dxa" w:w="1680"/>
            <w:vAlign w:val="center"/>
          </w:tcPr>
          <w:p>
            <w:pPr>
              <w:spacing w:after="40"/>
            </w:pPr>
            <w:r/>
            <w:r>
              <w:rPr>
                <w:b w:val="0"/>
                <w:sz w:val="17"/>
              </w:rPr>
              <w:t>Quà sinh nhật, đồ chơi, thiệp, trẻ em</w:t>
            </w:r>
          </w:p>
        </w:tc>
        <w:tc>
          <w:tcPr>
            <w:tcW w:type="dxa" w:w="1680"/>
            <w:vAlign w:val="center"/>
          </w:tcPr>
          <w:p>
            <w:pPr>
              <w:spacing w:after="40"/>
            </w:pPr>
            <w:r/>
            <w:r>
              <w:rPr>
                <w:b w:val="0"/>
                <w:sz w:val="17"/>
              </w:rPr>
              <w:t>Cover, bundle, grid</w:t>
            </w:r>
          </w:p>
        </w:tc>
        <w:tc>
          <w:tcPr>
            <w:tcW w:type="dxa" w:w="1680"/>
            <w:vAlign w:val="center"/>
          </w:tcPr>
          <w:p>
            <w:pPr>
              <w:spacing w:after="40"/>
            </w:pPr>
            <w:r/>
            <w:r>
              <w:rPr>
                <w:b w:val="0"/>
                <w:sz w:val="17"/>
              </w:rPr>
              <w:t>Minh họa phải có license/nguồn rõ ràng</w:t>
            </w:r>
          </w:p>
        </w:tc>
      </w:tr>
      <w:tr>
        <w:tc>
          <w:tcPr>
            <w:tcW w:type="dxa" w:w="1680"/>
            <w:vAlign w:val="center"/>
          </w:tcPr>
          <w:p>
            <w:pPr>
              <w:spacing w:after="40"/>
            </w:pPr>
            <w:r/>
            <w:r>
              <w:rPr>
                <w:b w:val="0"/>
                <w:sz w:val="17"/>
              </w:rPr>
              <w:t>S11</w:t>
            </w:r>
          </w:p>
        </w:tc>
        <w:tc>
          <w:tcPr>
            <w:tcW w:type="dxa" w:w="1680"/>
            <w:vAlign w:val="center"/>
          </w:tcPr>
          <w:p>
            <w:pPr>
              <w:spacing w:after="40"/>
            </w:pPr>
            <w:r/>
            <w:r>
              <w:rPr>
                <w:b w:val="0"/>
                <w:sz w:val="17"/>
              </w:rPr>
              <w:t>Dark Showcase</w:t>
            </w:r>
          </w:p>
        </w:tc>
        <w:tc>
          <w:tcPr>
            <w:tcW w:type="dxa" w:w="1680"/>
            <w:vAlign w:val="center"/>
          </w:tcPr>
          <w:p>
            <w:pPr>
              <w:spacing w:after="40"/>
            </w:pPr>
            <w:r/>
            <w:r>
              <w:rPr>
                <w:b w:val="0"/>
                <w:sz w:val="17"/>
              </w:rPr>
              <w:t>Nền tối, ánh sáng tập trung, tương phản mạnh</w:t>
            </w:r>
          </w:p>
        </w:tc>
        <w:tc>
          <w:tcPr>
            <w:tcW w:type="dxa" w:w="1680"/>
            <w:vAlign w:val="center"/>
          </w:tcPr>
          <w:p>
            <w:pPr>
              <w:spacing w:after="40"/>
            </w:pPr>
            <w:r/>
            <w:r>
              <w:rPr>
                <w:b w:val="0"/>
                <w:sz w:val="17"/>
              </w:rPr>
              <w:t>Công nghệ, nghệ thuật, phụ kiện premium</w:t>
            </w:r>
          </w:p>
        </w:tc>
        <w:tc>
          <w:tcPr>
            <w:tcW w:type="dxa" w:w="1680"/>
            <w:vAlign w:val="center"/>
          </w:tcPr>
          <w:p>
            <w:pPr>
              <w:spacing w:after="40"/>
            </w:pPr>
            <w:r/>
            <w:r>
              <w:rPr>
                <w:b w:val="0"/>
                <w:sz w:val="17"/>
              </w:rPr>
              <w:t>Cover, hero, product detail</w:t>
            </w:r>
          </w:p>
        </w:tc>
        <w:tc>
          <w:tcPr>
            <w:tcW w:type="dxa" w:w="1680"/>
            <w:vAlign w:val="center"/>
          </w:tcPr>
          <w:p>
            <w:pPr>
              <w:spacing w:after="40"/>
            </w:pPr>
            <w:r/>
            <w:r>
              <w:rPr>
                <w:b w:val="0"/>
                <w:sz w:val="17"/>
              </w:rPr>
              <w:t>Kiểm tra ảnh tối, contrast và khả năng in</w:t>
            </w:r>
          </w:p>
        </w:tc>
      </w:tr>
      <w:tr>
        <w:tc>
          <w:tcPr>
            <w:tcW w:type="dxa" w:w="1680"/>
            <w:vAlign w:val="center"/>
          </w:tcPr>
          <w:p>
            <w:pPr>
              <w:spacing w:after="40"/>
            </w:pPr>
            <w:r/>
            <w:r>
              <w:rPr>
                <w:b w:val="0"/>
                <w:sz w:val="17"/>
              </w:rPr>
              <w:t>S12</w:t>
            </w:r>
          </w:p>
        </w:tc>
        <w:tc>
          <w:tcPr>
            <w:tcW w:type="dxa" w:w="1680"/>
            <w:vAlign w:val="center"/>
          </w:tcPr>
          <w:p>
            <w:pPr>
              <w:spacing w:after="40"/>
            </w:pPr>
            <w:r/>
            <w:r>
              <w:rPr>
                <w:b w:val="0"/>
                <w:sz w:val="17"/>
              </w:rPr>
              <w:t>Modern Commerce</w:t>
            </w:r>
          </w:p>
        </w:tc>
        <w:tc>
          <w:tcPr>
            <w:tcW w:type="dxa" w:w="1680"/>
            <w:vAlign w:val="center"/>
          </w:tcPr>
          <w:p>
            <w:pPr>
              <w:spacing w:after="40"/>
            </w:pPr>
            <w:r/>
            <w:r>
              <w:rPr>
                <w:b w:val="0"/>
                <w:sz w:val="17"/>
              </w:rPr>
              <w:t>Ảnh rõ, giá/mã dễ tìm, nhãn và thông tin mua hàng</w:t>
            </w:r>
          </w:p>
        </w:tc>
        <w:tc>
          <w:tcPr>
            <w:tcW w:type="dxa" w:w="1680"/>
            <w:vAlign w:val="center"/>
          </w:tcPr>
          <w:p>
            <w:pPr>
              <w:spacing w:after="40"/>
            </w:pPr>
            <w:r/>
            <w:r>
              <w:rPr>
                <w:b w:val="0"/>
                <w:sz w:val="17"/>
              </w:rPr>
              <w:t>Bán lẻ đa ngành, danh mục dài</w:t>
            </w:r>
          </w:p>
        </w:tc>
        <w:tc>
          <w:tcPr>
            <w:tcW w:type="dxa" w:w="1680"/>
            <w:vAlign w:val="center"/>
          </w:tcPr>
          <w:p>
            <w:pPr>
              <w:spacing w:after="40"/>
            </w:pPr>
            <w:r/>
            <w:r>
              <w:rPr>
                <w:b w:val="0"/>
                <w:sz w:val="17"/>
              </w:rPr>
              <w:t>Grid, detail, bundle, closing</w:t>
            </w:r>
          </w:p>
        </w:tc>
        <w:tc>
          <w:tcPr>
            <w:tcW w:type="dxa" w:w="1680"/>
            <w:vAlign w:val="center"/>
          </w:tcPr>
          <w:p>
            <w:pPr>
              <w:spacing w:after="40"/>
            </w:pPr>
            <w:r/>
            <w:r>
              <w:rPr>
                <w:b w:val="0"/>
                <w:sz w:val="17"/>
              </w:rPr>
              <w:t>Không để CTA/giá lấn át cá tính thương hiệu</w:t>
            </w:r>
          </w:p>
        </w:tc>
      </w:tr>
    </w:tbl>
    <w:p/>
    <w:p>
      <w:pPr>
        <w:pStyle w:val="Heading1"/>
      </w:pPr>
      <w:r>
        <w:t>4. Thư viện 8 layout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43C35"/>
          </w:tcPr>
          <w:p>
            <w:pPr>
              <w:spacing w:after="40"/>
            </w:pPr>
            <w:r/>
            <w:r>
              <w:rPr>
                <w:b/>
                <w:color w:val="FFFFFF"/>
                <w:sz w:val="18"/>
              </w:rPr>
              <w:t>ID</w:t>
            </w:r>
          </w:p>
        </w:tc>
        <w:tc>
          <w:tcPr>
            <w:tcW w:type="dxa" w:w="2520"/>
            <w:vAlign w:val="center"/>
            <w:shd w:fill="243C35"/>
          </w:tcPr>
          <w:p>
            <w:pPr>
              <w:spacing w:after="40"/>
            </w:pPr>
            <w:r/>
            <w:r>
              <w:rPr>
                <w:b/>
                <w:color w:val="FFFFFF"/>
                <w:sz w:val="18"/>
              </w:rPr>
              <w:t>Layout</w:t>
            </w:r>
          </w:p>
        </w:tc>
        <w:tc>
          <w:tcPr>
            <w:tcW w:type="dxa" w:w="2520"/>
            <w:vAlign w:val="center"/>
            <w:shd w:fill="243C35"/>
          </w:tcPr>
          <w:p>
            <w:pPr>
              <w:spacing w:after="40"/>
            </w:pPr>
            <w:r/>
            <w:r>
              <w:rPr>
                <w:b/>
                <w:color w:val="FFFFFF"/>
                <w:sz w:val="18"/>
              </w:rPr>
              <w:t>Trường chính</w:t>
            </w:r>
          </w:p>
        </w:tc>
        <w:tc>
          <w:tcPr>
            <w:tcW w:type="dxa" w:w="2520"/>
            <w:vAlign w:val="center"/>
            <w:shd w:fill="243C35"/>
          </w:tcPr>
          <w:p>
            <w:pPr>
              <w:spacing w:after="40"/>
            </w:pPr>
            <w:r/>
            <w:r>
              <w:rPr>
                <w:b/>
                <w:color w:val="FFFFFF"/>
                <w:sz w:val="18"/>
              </w:rPr>
              <w:t>Quy tắc</w:t>
            </w:r>
          </w:p>
        </w:tc>
      </w:tr>
      <w:tr>
        <w:tc>
          <w:tcPr>
            <w:tcW w:type="dxa" w:w="2520"/>
            <w:vAlign w:val="center"/>
          </w:tcPr>
          <w:p>
            <w:pPr>
              <w:spacing w:after="40"/>
            </w:pPr>
            <w:r/>
            <w:r>
              <w:rPr>
                <w:b w:val="0"/>
                <w:sz w:val="17"/>
              </w:rPr>
              <w:t>L01</w:t>
            </w:r>
          </w:p>
        </w:tc>
        <w:tc>
          <w:tcPr>
            <w:tcW w:type="dxa" w:w="2520"/>
            <w:vAlign w:val="center"/>
          </w:tcPr>
          <w:p>
            <w:pPr>
              <w:spacing w:after="40"/>
            </w:pPr>
            <w:r/>
            <w:r>
              <w:rPr>
                <w:b w:val="0"/>
                <w:sz w:val="17"/>
              </w:rPr>
              <w:t>Cover</w:t>
            </w:r>
          </w:p>
        </w:tc>
        <w:tc>
          <w:tcPr>
            <w:tcW w:type="dxa" w:w="2520"/>
            <w:vAlign w:val="center"/>
          </w:tcPr>
          <w:p>
            <w:pPr>
              <w:spacing w:after="40"/>
            </w:pPr>
            <w:r/>
            <w:r>
              <w:rPr>
                <w:b w:val="0"/>
                <w:sz w:val="17"/>
              </w:rPr>
              <w:t>Tên catalog, logo, hero image, thông điệp ngắn, mùa/năm tùy chọn</w:t>
            </w:r>
          </w:p>
        </w:tc>
        <w:tc>
          <w:tcPr>
            <w:tcW w:type="dxa" w:w="2520"/>
            <w:vAlign w:val="center"/>
          </w:tcPr>
          <w:p>
            <w:pPr>
              <w:spacing w:after="40"/>
            </w:pPr>
            <w:r/>
            <w:r>
              <w:rPr>
                <w:b w:val="0"/>
                <w:sz w:val="17"/>
              </w:rPr>
              <w:t>Ảnh có thể full-bleed hoặc nằm trong grid; không bắt buộc mọi trường</w:t>
            </w:r>
          </w:p>
        </w:tc>
      </w:tr>
      <w:tr>
        <w:tc>
          <w:tcPr>
            <w:tcW w:type="dxa" w:w="2520"/>
            <w:vAlign w:val="center"/>
          </w:tcPr>
          <w:p>
            <w:pPr>
              <w:spacing w:after="40"/>
            </w:pPr>
            <w:r/>
            <w:r>
              <w:rPr>
                <w:b w:val="0"/>
                <w:sz w:val="17"/>
              </w:rPr>
              <w:t>L02</w:t>
            </w:r>
          </w:p>
        </w:tc>
        <w:tc>
          <w:tcPr>
            <w:tcW w:type="dxa" w:w="2520"/>
            <w:vAlign w:val="center"/>
          </w:tcPr>
          <w:p>
            <w:pPr>
              <w:spacing w:after="40"/>
            </w:pPr>
            <w:r/>
            <w:r>
              <w:rPr>
                <w:b w:val="0"/>
                <w:sz w:val="17"/>
              </w:rPr>
              <w:t>Brand Story</w:t>
            </w:r>
          </w:p>
        </w:tc>
        <w:tc>
          <w:tcPr>
            <w:tcW w:type="dxa" w:w="2520"/>
            <w:vAlign w:val="center"/>
          </w:tcPr>
          <w:p>
            <w:pPr>
              <w:spacing w:after="40"/>
            </w:pPr>
            <w:r/>
            <w:r>
              <w:rPr>
                <w:b w:val="0"/>
                <w:sz w:val="17"/>
              </w:rPr>
              <w:t>Giới thiệu thương hiệu, triết lý, nguồn gốc hoặc bộ sưu tập</w:t>
            </w:r>
          </w:p>
        </w:tc>
        <w:tc>
          <w:tcPr>
            <w:tcW w:type="dxa" w:w="2520"/>
            <w:vAlign w:val="center"/>
          </w:tcPr>
          <w:p>
            <w:pPr>
              <w:spacing w:after="40"/>
            </w:pPr>
            <w:r/>
            <w:r>
              <w:rPr>
                <w:b w:val="0"/>
                <w:sz w:val="17"/>
              </w:rPr>
              <w:t>Ẩn toàn bộ block không có nội dung; không tạo trang rỗng</w:t>
            </w:r>
          </w:p>
        </w:tc>
      </w:tr>
      <w:tr>
        <w:tc>
          <w:tcPr>
            <w:tcW w:type="dxa" w:w="2520"/>
            <w:vAlign w:val="center"/>
          </w:tcPr>
          <w:p>
            <w:pPr>
              <w:spacing w:after="40"/>
            </w:pPr>
            <w:r/>
            <w:r>
              <w:rPr>
                <w:b w:val="0"/>
                <w:sz w:val="17"/>
              </w:rPr>
              <w:t>L03</w:t>
            </w:r>
          </w:p>
        </w:tc>
        <w:tc>
          <w:tcPr>
            <w:tcW w:type="dxa" w:w="2520"/>
            <w:vAlign w:val="center"/>
          </w:tcPr>
          <w:p>
            <w:pPr>
              <w:spacing w:after="40"/>
            </w:pPr>
            <w:r/>
            <w:r>
              <w:rPr>
                <w:b w:val="0"/>
                <w:sz w:val="17"/>
              </w:rPr>
              <w:t>Collection Divider</w:t>
            </w:r>
          </w:p>
        </w:tc>
        <w:tc>
          <w:tcPr>
            <w:tcW w:type="dxa" w:w="2520"/>
            <w:vAlign w:val="center"/>
          </w:tcPr>
          <w:p>
            <w:pPr>
              <w:spacing w:after="40"/>
            </w:pPr>
            <w:r/>
            <w:r>
              <w:rPr>
                <w:b w:val="0"/>
                <w:sz w:val="17"/>
              </w:rPr>
              <w:t>Tên chương, ảnh mở đầu, đoạn giới thiệu ngắn</w:t>
            </w:r>
          </w:p>
        </w:tc>
        <w:tc>
          <w:tcPr>
            <w:tcW w:type="dxa" w:w="2520"/>
            <w:vAlign w:val="center"/>
          </w:tcPr>
          <w:p>
            <w:pPr>
              <w:spacing w:after="40"/>
            </w:pPr>
            <w:r/>
            <w:r>
              <w:rPr>
                <w:b w:val="0"/>
                <w:sz w:val="17"/>
              </w:rPr>
              <w:t>Cho phép chương bắt đầu trang mới</w:t>
            </w:r>
          </w:p>
        </w:tc>
      </w:tr>
      <w:tr>
        <w:tc>
          <w:tcPr>
            <w:tcW w:type="dxa" w:w="2520"/>
            <w:vAlign w:val="center"/>
          </w:tcPr>
          <w:p>
            <w:pPr>
              <w:spacing w:after="40"/>
            </w:pPr>
            <w:r/>
            <w:r>
              <w:rPr>
                <w:b w:val="0"/>
                <w:sz w:val="17"/>
              </w:rPr>
              <w:t>L04</w:t>
            </w:r>
          </w:p>
        </w:tc>
        <w:tc>
          <w:tcPr>
            <w:tcW w:type="dxa" w:w="2520"/>
            <w:vAlign w:val="center"/>
          </w:tcPr>
          <w:p>
            <w:pPr>
              <w:spacing w:after="40"/>
            </w:pPr>
            <w:r/>
            <w:r>
              <w:rPr>
                <w:b w:val="0"/>
                <w:sz w:val="17"/>
              </w:rPr>
              <w:t>Hero Product</w:t>
            </w:r>
          </w:p>
        </w:tc>
        <w:tc>
          <w:tcPr>
            <w:tcW w:type="dxa" w:w="2520"/>
            <w:vAlign w:val="center"/>
          </w:tcPr>
          <w:p>
            <w:pPr>
              <w:spacing w:after="40"/>
            </w:pPr>
            <w:r/>
            <w:r>
              <w:rPr>
                <w:b w:val="0"/>
                <w:sz w:val="17"/>
              </w:rPr>
              <w:t>Một sản phẩm chủ lực, ảnh lớn, mô tả và thông tin nổi bật</w:t>
            </w:r>
          </w:p>
        </w:tc>
        <w:tc>
          <w:tcPr>
            <w:tcW w:type="dxa" w:w="2520"/>
            <w:vAlign w:val="center"/>
          </w:tcPr>
          <w:p>
            <w:pPr>
              <w:spacing w:after="40"/>
            </w:pPr>
            <w:r/>
            <w:r>
              <w:rPr>
                <w:b w:val="0"/>
                <w:sz w:val="17"/>
              </w:rPr>
              <w:t>Có biến thể layout cho ảnh dọc/ngang</w:t>
            </w:r>
          </w:p>
        </w:tc>
      </w:tr>
      <w:tr>
        <w:tc>
          <w:tcPr>
            <w:tcW w:type="dxa" w:w="2520"/>
            <w:vAlign w:val="center"/>
          </w:tcPr>
          <w:p>
            <w:pPr>
              <w:spacing w:after="40"/>
            </w:pPr>
            <w:r/>
            <w:r>
              <w:rPr>
                <w:b w:val="0"/>
                <w:sz w:val="17"/>
              </w:rPr>
              <w:t>L05</w:t>
            </w:r>
          </w:p>
        </w:tc>
        <w:tc>
          <w:tcPr>
            <w:tcW w:type="dxa" w:w="2520"/>
            <w:vAlign w:val="center"/>
          </w:tcPr>
          <w:p>
            <w:pPr>
              <w:spacing w:after="40"/>
            </w:pPr>
            <w:r/>
            <w:r>
              <w:rPr>
                <w:b w:val="0"/>
                <w:sz w:val="17"/>
              </w:rPr>
              <w:t>Product Grid</w:t>
            </w:r>
          </w:p>
        </w:tc>
        <w:tc>
          <w:tcPr>
            <w:tcW w:type="dxa" w:w="2520"/>
            <w:vAlign w:val="center"/>
          </w:tcPr>
          <w:p>
            <w:pPr>
              <w:spacing w:after="40"/>
            </w:pPr>
            <w:r/>
            <w:r>
              <w:rPr>
                <w:b w:val="0"/>
                <w:sz w:val="17"/>
              </w:rPr>
              <w:t>2–4 sản phẩm mỗi hàng tùy khổ và style</w:t>
            </w:r>
          </w:p>
        </w:tc>
        <w:tc>
          <w:tcPr>
            <w:tcW w:type="dxa" w:w="2520"/>
            <w:vAlign w:val="center"/>
          </w:tcPr>
          <w:p>
            <w:pPr>
              <w:spacing w:after="40"/>
            </w:pPr>
            <w:r/>
            <w:r>
              <w:rPr>
                <w:b w:val="0"/>
                <w:sz w:val="17"/>
              </w:rPr>
              <w:t>Mật độ grid được khai báo; giữ card đồng nhất trong cùng trang</w:t>
            </w:r>
          </w:p>
        </w:tc>
      </w:tr>
      <w:tr>
        <w:tc>
          <w:tcPr>
            <w:tcW w:type="dxa" w:w="2520"/>
            <w:vAlign w:val="center"/>
          </w:tcPr>
          <w:p>
            <w:pPr>
              <w:spacing w:after="40"/>
            </w:pPr>
            <w:r/>
            <w:r>
              <w:rPr>
                <w:b w:val="0"/>
                <w:sz w:val="17"/>
              </w:rPr>
              <w:t>L06</w:t>
            </w:r>
          </w:p>
        </w:tc>
        <w:tc>
          <w:tcPr>
            <w:tcW w:type="dxa" w:w="2520"/>
            <w:vAlign w:val="center"/>
          </w:tcPr>
          <w:p>
            <w:pPr>
              <w:spacing w:after="40"/>
            </w:pPr>
            <w:r/>
            <w:r>
              <w:rPr>
                <w:b w:val="0"/>
                <w:sz w:val="17"/>
              </w:rPr>
              <w:t>Product Detail</w:t>
            </w:r>
          </w:p>
        </w:tc>
        <w:tc>
          <w:tcPr>
            <w:tcW w:type="dxa" w:w="2520"/>
            <w:vAlign w:val="center"/>
          </w:tcPr>
          <w:p>
            <w:pPr>
              <w:spacing w:after="40"/>
            </w:pPr>
            <w:r/>
            <w:r>
              <w:rPr>
                <w:b w:val="0"/>
                <w:sz w:val="17"/>
              </w:rPr>
              <w:t>Ảnh chính/phụ, mô tả, thông số, giá, SKU, variants</w:t>
            </w:r>
          </w:p>
        </w:tc>
        <w:tc>
          <w:tcPr>
            <w:tcW w:type="dxa" w:w="2520"/>
            <w:vAlign w:val="center"/>
          </w:tcPr>
          <w:p>
            <w:pPr>
              <w:spacing w:after="40"/>
            </w:pPr>
            <w:r/>
            <w:r>
              <w:rPr>
                <w:b w:val="0"/>
                <w:sz w:val="17"/>
              </w:rPr>
              <w:t>Có fallback khi thiếu ảnh phụ hoặc attributes</w:t>
            </w:r>
          </w:p>
        </w:tc>
      </w:tr>
      <w:tr>
        <w:tc>
          <w:tcPr>
            <w:tcW w:type="dxa" w:w="2520"/>
            <w:vAlign w:val="center"/>
          </w:tcPr>
          <w:p>
            <w:pPr>
              <w:spacing w:after="40"/>
            </w:pPr>
            <w:r/>
            <w:r>
              <w:rPr>
                <w:b w:val="0"/>
                <w:sz w:val="17"/>
              </w:rPr>
              <w:t>L07</w:t>
            </w:r>
          </w:p>
        </w:tc>
        <w:tc>
          <w:tcPr>
            <w:tcW w:type="dxa" w:w="2520"/>
            <w:vAlign w:val="center"/>
          </w:tcPr>
          <w:p>
            <w:pPr>
              <w:spacing w:after="40"/>
            </w:pPr>
            <w:r/>
            <w:r>
              <w:rPr>
                <w:b w:val="0"/>
                <w:sz w:val="17"/>
              </w:rPr>
              <w:t>Bundle</w:t>
            </w:r>
          </w:p>
        </w:tc>
        <w:tc>
          <w:tcPr>
            <w:tcW w:type="dxa" w:w="2520"/>
            <w:vAlign w:val="center"/>
          </w:tcPr>
          <w:p>
            <w:pPr>
              <w:spacing w:after="40"/>
            </w:pPr>
            <w:r/>
            <w:r>
              <w:rPr>
                <w:b w:val="0"/>
                <w:sz w:val="17"/>
              </w:rPr>
              <w:t>Ảnh tổng thể, thành phần, lựa chọn, giá combo</w:t>
            </w:r>
          </w:p>
        </w:tc>
        <w:tc>
          <w:tcPr>
            <w:tcW w:type="dxa" w:w="2520"/>
            <w:vAlign w:val="center"/>
          </w:tcPr>
          <w:p>
            <w:pPr>
              <w:spacing w:after="40"/>
            </w:pPr>
            <w:r/>
            <w:r>
              <w:rPr>
                <w:b w:val="0"/>
                <w:sz w:val="17"/>
              </w:rPr>
              <w:t>Không tự tính giá combo nếu dữ liệu nguồn không khai báo</w:t>
            </w:r>
          </w:p>
        </w:tc>
      </w:tr>
      <w:tr>
        <w:tc>
          <w:tcPr>
            <w:tcW w:type="dxa" w:w="2520"/>
            <w:vAlign w:val="center"/>
          </w:tcPr>
          <w:p>
            <w:pPr>
              <w:spacing w:after="40"/>
            </w:pPr>
            <w:r/>
            <w:r>
              <w:rPr>
                <w:b w:val="0"/>
                <w:sz w:val="17"/>
              </w:rPr>
              <w:t>L08</w:t>
            </w:r>
          </w:p>
        </w:tc>
        <w:tc>
          <w:tcPr>
            <w:tcW w:type="dxa" w:w="2520"/>
            <w:vAlign w:val="center"/>
          </w:tcPr>
          <w:p>
            <w:pPr>
              <w:spacing w:after="40"/>
            </w:pPr>
            <w:r/>
            <w:r>
              <w:rPr>
                <w:b w:val="0"/>
                <w:sz w:val="17"/>
              </w:rPr>
              <w:t>Closing</w:t>
            </w:r>
          </w:p>
        </w:tc>
        <w:tc>
          <w:tcPr>
            <w:tcW w:type="dxa" w:w="2520"/>
            <w:vAlign w:val="center"/>
          </w:tcPr>
          <w:p>
            <w:pPr>
              <w:spacing w:after="40"/>
            </w:pPr>
            <w:r/>
            <w:r>
              <w:rPr>
                <w:b w:val="0"/>
                <w:sz w:val="17"/>
              </w:rPr>
              <w:t>Liên hệ, website, QR, CTA, chính sách cần thiết</w:t>
            </w:r>
          </w:p>
        </w:tc>
        <w:tc>
          <w:tcPr>
            <w:tcW w:type="dxa" w:w="2520"/>
            <w:vAlign w:val="center"/>
          </w:tcPr>
          <w:p>
            <w:pPr>
              <w:spacing w:after="40"/>
            </w:pPr>
            <w:r/>
            <w:r>
              <w:rPr>
                <w:b w:val="0"/>
                <w:sz w:val="17"/>
              </w:rPr>
              <w:t>QR chỉ tạo khi target hợp lệ; kiểm thử quét</w:t>
            </w:r>
          </w:p>
        </w:tc>
      </w:tr>
    </w:tbl>
    <w:p/>
    <w:p>
      <w:pPr>
        <w:pStyle w:val="Heading1"/>
      </w:pPr>
      <w:r>
        <w:t>5. Design tokens và quy chuẩn giao diện</w:t>
      </w:r>
    </w:p>
    <w:p>
      <w:r>
        <w:t>Dùng tokens theo vai trò thay vì hard-code giá trị màu/font ở từng template. Các giá trị dưới đây là default khởi điểm; mỗi style có thể override có kiểm soát.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43C35"/>
          </w:tcPr>
          <w:p>
            <w:pPr>
              <w:spacing w:after="40"/>
            </w:pPr>
            <w:r/>
            <w:r>
              <w:rPr>
                <w:b/>
                <w:color w:val="FFFFFF"/>
                <w:sz w:val="18"/>
              </w:rPr>
              <w:t>Token group</w:t>
            </w:r>
          </w:p>
        </w:tc>
        <w:tc>
          <w:tcPr>
            <w:tcW w:type="dxa" w:w="3360"/>
            <w:vAlign w:val="center"/>
            <w:shd w:fill="243C35"/>
          </w:tcPr>
          <w:p>
            <w:pPr>
              <w:spacing w:after="40"/>
            </w:pPr>
            <w:r/>
            <w:r>
              <w:rPr>
                <w:b/>
                <w:color w:val="FFFFFF"/>
                <w:sz w:val="18"/>
              </w:rPr>
              <w:t>Token mẫu</w:t>
            </w:r>
          </w:p>
        </w:tc>
        <w:tc>
          <w:tcPr>
            <w:tcW w:type="dxa" w:w="3360"/>
            <w:vAlign w:val="center"/>
            <w:shd w:fill="243C35"/>
          </w:tcPr>
          <w:p>
            <w:pPr>
              <w:spacing w:after="40"/>
            </w:pPr>
            <w:r/>
            <w:r>
              <w:rPr>
                <w:b/>
                <w:color w:val="FFFFFF"/>
                <w:sz w:val="18"/>
              </w:rPr>
              <w:t>Yêu cầu</w:t>
            </w:r>
          </w:p>
        </w:tc>
      </w:tr>
      <w:tr>
        <w:tc>
          <w:tcPr>
            <w:tcW w:type="dxa" w:w="3360"/>
            <w:vAlign w:val="center"/>
          </w:tcPr>
          <w:p>
            <w:pPr>
              <w:spacing w:after="40"/>
            </w:pPr>
            <w:r/>
            <w:r>
              <w:rPr>
                <w:b w:val="0"/>
                <w:sz w:val="17"/>
              </w:rPr>
              <w:t>Color</w:t>
            </w:r>
          </w:p>
        </w:tc>
        <w:tc>
          <w:tcPr>
            <w:tcW w:type="dxa" w:w="3360"/>
            <w:vAlign w:val="center"/>
          </w:tcPr>
          <w:p>
            <w:pPr>
              <w:spacing w:after="40"/>
            </w:pPr>
            <w:r/>
            <w:r>
              <w:rPr>
                <w:b w:val="0"/>
                <w:sz w:val="17"/>
              </w:rPr>
              <w:t>background, surface, text.primary, text.secondary, accent, border, price, badge</w:t>
            </w:r>
          </w:p>
        </w:tc>
        <w:tc>
          <w:tcPr>
            <w:tcW w:type="dxa" w:w="3360"/>
            <w:vAlign w:val="center"/>
          </w:tcPr>
          <w:p>
            <w:pPr>
              <w:spacing w:after="40"/>
            </w:pPr>
            <w:r/>
            <w:r>
              <w:rPr>
                <w:b w:val="0"/>
                <w:sz w:val="17"/>
              </w:rPr>
              <w:t>Mọi màu phải có tên theo vai trò; đảm bảo tương phản</w:t>
            </w:r>
          </w:p>
        </w:tc>
      </w:tr>
      <w:tr>
        <w:tc>
          <w:tcPr>
            <w:tcW w:type="dxa" w:w="3360"/>
            <w:vAlign w:val="center"/>
          </w:tcPr>
          <w:p>
            <w:pPr>
              <w:spacing w:after="40"/>
            </w:pPr>
            <w:r/>
            <w:r>
              <w:rPr>
                <w:b w:val="0"/>
                <w:sz w:val="17"/>
              </w:rPr>
              <w:t>Typography</w:t>
            </w:r>
          </w:p>
        </w:tc>
        <w:tc>
          <w:tcPr>
            <w:tcW w:type="dxa" w:w="3360"/>
            <w:vAlign w:val="center"/>
          </w:tcPr>
          <w:p>
            <w:pPr>
              <w:spacing w:after="40"/>
            </w:pPr>
            <w:r/>
            <w:r>
              <w:rPr>
                <w:b w:val="0"/>
                <w:sz w:val="17"/>
              </w:rPr>
              <w:t>font.display, font.body, font.accent; size.cover, size.h1, size.h2, size.product, size.body, size.caption</w:t>
            </w:r>
          </w:p>
        </w:tc>
        <w:tc>
          <w:tcPr>
            <w:tcW w:type="dxa" w:w="3360"/>
            <w:vAlign w:val="center"/>
          </w:tcPr>
          <w:p>
            <w:pPr>
              <w:spacing w:after="40"/>
            </w:pPr>
            <w:r/>
            <w:r>
              <w:rPr>
                <w:b w:val="0"/>
                <w:sz w:val="17"/>
              </w:rPr>
              <w:t>Font có license phù hợp, hỗ trợ tiếng Việt và nhúng PDF</w:t>
            </w:r>
          </w:p>
        </w:tc>
      </w:tr>
      <w:tr>
        <w:tc>
          <w:tcPr>
            <w:tcW w:type="dxa" w:w="3360"/>
            <w:vAlign w:val="center"/>
          </w:tcPr>
          <w:p>
            <w:pPr>
              <w:spacing w:after="40"/>
            </w:pPr>
            <w:r/>
            <w:r>
              <w:rPr>
                <w:b w:val="0"/>
                <w:sz w:val="17"/>
              </w:rPr>
              <w:t>Spacing</w:t>
            </w:r>
          </w:p>
        </w:tc>
        <w:tc>
          <w:tcPr>
            <w:tcW w:type="dxa" w:w="3360"/>
            <w:vAlign w:val="center"/>
          </w:tcPr>
          <w:p>
            <w:pPr>
              <w:spacing w:after="40"/>
            </w:pPr>
            <w:r/>
            <w:r>
              <w:rPr>
                <w:b w:val="0"/>
                <w:sz w:val="17"/>
              </w:rPr>
              <w:t>space.1…space.8</w:t>
            </w:r>
          </w:p>
        </w:tc>
        <w:tc>
          <w:tcPr>
            <w:tcW w:type="dxa" w:w="3360"/>
            <w:vAlign w:val="center"/>
          </w:tcPr>
          <w:p>
            <w:pPr>
              <w:spacing w:after="40"/>
            </w:pPr>
            <w:r/>
            <w:r>
              <w:rPr>
                <w:b w:val="0"/>
                <w:sz w:val="17"/>
              </w:rPr>
              <w:t>Dùng thang nhất quán; quy đổi rõ giữa CSS và PDF points</w:t>
            </w:r>
          </w:p>
        </w:tc>
      </w:tr>
      <w:tr>
        <w:tc>
          <w:tcPr>
            <w:tcW w:type="dxa" w:w="3360"/>
            <w:vAlign w:val="center"/>
          </w:tcPr>
          <w:p>
            <w:pPr>
              <w:spacing w:after="40"/>
            </w:pPr>
            <w:r/>
            <w:r>
              <w:rPr>
                <w:b w:val="0"/>
                <w:sz w:val="17"/>
              </w:rPr>
              <w:t>Grid</w:t>
            </w:r>
          </w:p>
        </w:tc>
        <w:tc>
          <w:tcPr>
            <w:tcW w:type="dxa" w:w="3360"/>
            <w:vAlign w:val="center"/>
          </w:tcPr>
          <w:p>
            <w:pPr>
              <w:spacing w:after="40"/>
            </w:pPr>
            <w:r/>
            <w:r>
              <w:rPr>
                <w:b w:val="0"/>
                <w:sz w:val="17"/>
              </w:rPr>
              <w:t>page.margin, grid.columns, grid.gutter, safe.area</w:t>
            </w:r>
          </w:p>
        </w:tc>
        <w:tc>
          <w:tcPr>
            <w:tcW w:type="dxa" w:w="3360"/>
            <w:vAlign w:val="center"/>
          </w:tcPr>
          <w:p>
            <w:pPr>
              <w:spacing w:after="40"/>
            </w:pPr>
            <w:r/>
            <w:r>
              <w:rPr>
                <w:b w:val="0"/>
                <w:sz w:val="17"/>
              </w:rPr>
              <w:t>Mặc định A4 dọc, lề an toàn 12–16 mm</w:t>
            </w:r>
          </w:p>
        </w:tc>
      </w:tr>
      <w:tr>
        <w:tc>
          <w:tcPr>
            <w:tcW w:type="dxa" w:w="3360"/>
            <w:vAlign w:val="center"/>
          </w:tcPr>
          <w:p>
            <w:pPr>
              <w:spacing w:after="40"/>
            </w:pPr>
            <w:r/>
            <w:r>
              <w:rPr>
                <w:b w:val="0"/>
                <w:sz w:val="17"/>
              </w:rPr>
              <w:t>Image</w:t>
            </w:r>
          </w:p>
        </w:tc>
        <w:tc>
          <w:tcPr>
            <w:tcW w:type="dxa" w:w="3360"/>
            <w:vAlign w:val="center"/>
          </w:tcPr>
          <w:p>
            <w:pPr>
              <w:spacing w:after="40"/>
            </w:pPr>
            <w:r/>
            <w:r>
              <w:rPr>
                <w:b w:val="0"/>
                <w:sz w:val="17"/>
              </w:rPr>
              <w:t>aspect ratios, fit mode, focal point, fallback</w:t>
            </w:r>
          </w:p>
        </w:tc>
        <w:tc>
          <w:tcPr>
            <w:tcW w:type="dxa" w:w="3360"/>
            <w:vAlign w:val="center"/>
          </w:tcPr>
          <w:p>
            <w:pPr>
              <w:spacing w:after="40"/>
            </w:pPr>
            <w:r/>
            <w:r>
              <w:rPr>
                <w:b w:val="0"/>
                <w:sz w:val="17"/>
              </w:rPr>
              <w:t>Không kéo méo; cắt có chủ đích; giữ focal point nếu có</w:t>
            </w:r>
          </w:p>
        </w:tc>
      </w:tr>
      <w:tr>
        <w:tc>
          <w:tcPr>
            <w:tcW w:type="dxa" w:w="3360"/>
            <w:vAlign w:val="center"/>
          </w:tcPr>
          <w:p>
            <w:pPr>
              <w:spacing w:after="40"/>
            </w:pPr>
            <w:r/>
            <w:r>
              <w:rPr>
                <w:b w:val="0"/>
                <w:sz w:val="17"/>
              </w:rPr>
              <w:t>Decoration</w:t>
            </w:r>
          </w:p>
        </w:tc>
        <w:tc>
          <w:tcPr>
            <w:tcW w:type="dxa" w:w="3360"/>
            <w:vAlign w:val="center"/>
          </w:tcPr>
          <w:p>
            <w:pPr>
              <w:spacing w:after="40"/>
            </w:pPr>
            <w:r/>
            <w:r>
              <w:rPr>
                <w:b w:val="0"/>
                <w:sz w:val="17"/>
              </w:rPr>
              <w:t>border style, radius, rules, motifs, texture level</w:t>
            </w:r>
          </w:p>
        </w:tc>
        <w:tc>
          <w:tcPr>
            <w:tcW w:type="dxa" w:w="3360"/>
            <w:vAlign w:val="center"/>
          </w:tcPr>
          <w:p>
            <w:pPr>
              <w:spacing w:after="40"/>
            </w:pPr>
            <w:r/>
            <w:r>
              <w:rPr>
                <w:b w:val="0"/>
                <w:sz w:val="17"/>
              </w:rPr>
              <w:t>Decoration là một phần style, không bật mặc định cho mọi style</w:t>
            </w:r>
          </w:p>
        </w:tc>
      </w:tr>
      <w:tr>
        <w:tc>
          <w:tcPr>
            <w:tcW w:type="dxa" w:w="3360"/>
            <w:vAlign w:val="center"/>
          </w:tcPr>
          <w:p>
            <w:pPr>
              <w:spacing w:after="40"/>
            </w:pPr>
            <w:r/>
            <w:r>
              <w:rPr>
                <w:b w:val="0"/>
                <w:sz w:val="17"/>
              </w:rPr>
              <w:t>Page</w:t>
            </w:r>
          </w:p>
        </w:tc>
        <w:tc>
          <w:tcPr>
            <w:tcW w:type="dxa" w:w="3360"/>
            <w:vAlign w:val="center"/>
          </w:tcPr>
          <w:p>
            <w:pPr>
              <w:spacing w:after="40"/>
            </w:pPr>
            <w:r/>
            <w:r>
              <w:rPr>
                <w:b w:val="0"/>
                <w:sz w:val="17"/>
              </w:rPr>
              <w:t>header/footer, page number, chapter start, bleed config</w:t>
            </w:r>
          </w:p>
        </w:tc>
        <w:tc>
          <w:tcPr>
            <w:tcW w:type="dxa" w:w="3360"/>
            <w:vAlign w:val="center"/>
          </w:tcPr>
          <w:p>
            <w:pPr>
              <w:spacing w:after="40"/>
            </w:pPr>
            <w:r/>
            <w:r>
              <w:rPr>
                <w:b w:val="0"/>
                <w:sz w:val="17"/>
              </w:rPr>
              <w:t>Có thể bật/tắt theo template và output profile</w:t>
            </w:r>
          </w:p>
        </w:tc>
      </w:tr>
    </w:tbl>
    <w:p/>
    <w:p>
      <w:r>
        <w:t>Dải kích thước khởi đầu: cover 30–60 pt; page title 20–32 pt; product name 10–16 pt; body 9–12 pt; caption 8–10 pt. Đây không phải giới hạn cứng; phải kiểm tra độ đọc trên PDF thật.</w:t>
      </w:r>
    </w:p>
    <w:p>
      <w:r>
        <w:t>Khổ mặc định: A4 dọc 210 × 297 mm. Hỗ trợ A4 ngang và khổ vuông ở giai đoạn mở rộng. Digital PDF là đầu ra mặc định; print-ready cần cấu hình riêng cho bleed, crop marks, màu và PDF/X theo yêu cầu nhà in.</w:t>
      </w:r>
    </w:p>
    <w:p>
      <w:pPr>
        <w:pStyle w:val="Heading1"/>
      </w:pPr>
      <w:r>
        <w:t>6. Quy tắc tương thích</w:t>
      </w:r>
    </w:p>
    <w:p>
      <w:r>
        <w:t>Nhóm ngành: G1 Visual (hoa/thời trang/trang sức); G2 Lifestyle (nội thất/gia dụng/quà tặng); G3 Beauty; G4 Food; G5 Technical; G6 Assortment (danh mục tổng hợp).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243C35"/>
          </w:tcPr>
          <w:p>
            <w:pPr>
              <w:spacing w:after="40"/>
            </w:pPr>
            <w:r/>
            <w:r>
              <w:rPr>
                <w:b/>
                <w:color w:val="FFFFFF"/>
                <w:sz w:val="18"/>
              </w:rPr>
              <w:t>Style</w:t>
            </w:r>
          </w:p>
        </w:tc>
        <w:tc>
          <w:tcPr>
            <w:tcW w:type="dxa" w:w="1440"/>
            <w:vAlign w:val="center"/>
            <w:shd w:fill="243C35"/>
          </w:tcPr>
          <w:p>
            <w:pPr>
              <w:spacing w:after="40"/>
            </w:pPr>
            <w:r/>
            <w:r>
              <w:rPr>
                <w:b/>
                <w:color w:val="FFFFFF"/>
                <w:sz w:val="18"/>
              </w:rPr>
              <w:t>G1</w:t>
            </w:r>
          </w:p>
        </w:tc>
        <w:tc>
          <w:tcPr>
            <w:tcW w:type="dxa" w:w="1440"/>
            <w:vAlign w:val="center"/>
            <w:shd w:fill="243C35"/>
          </w:tcPr>
          <w:p>
            <w:pPr>
              <w:spacing w:after="40"/>
            </w:pPr>
            <w:r/>
            <w:r>
              <w:rPr>
                <w:b/>
                <w:color w:val="FFFFFF"/>
                <w:sz w:val="18"/>
              </w:rPr>
              <w:t>G2</w:t>
            </w:r>
          </w:p>
        </w:tc>
        <w:tc>
          <w:tcPr>
            <w:tcW w:type="dxa" w:w="1440"/>
            <w:vAlign w:val="center"/>
            <w:shd w:fill="243C35"/>
          </w:tcPr>
          <w:p>
            <w:pPr>
              <w:spacing w:after="40"/>
            </w:pPr>
            <w:r/>
            <w:r>
              <w:rPr>
                <w:b/>
                <w:color w:val="FFFFFF"/>
                <w:sz w:val="18"/>
              </w:rPr>
              <w:t>G3</w:t>
            </w:r>
          </w:p>
        </w:tc>
        <w:tc>
          <w:tcPr>
            <w:tcW w:type="dxa" w:w="1440"/>
            <w:vAlign w:val="center"/>
            <w:shd w:fill="243C35"/>
          </w:tcPr>
          <w:p>
            <w:pPr>
              <w:spacing w:after="40"/>
            </w:pPr>
            <w:r/>
            <w:r>
              <w:rPr>
                <w:b/>
                <w:color w:val="FFFFFF"/>
                <w:sz w:val="18"/>
              </w:rPr>
              <w:t>G4</w:t>
            </w:r>
          </w:p>
        </w:tc>
        <w:tc>
          <w:tcPr>
            <w:tcW w:type="dxa" w:w="1440"/>
            <w:vAlign w:val="center"/>
            <w:shd w:fill="243C35"/>
          </w:tcPr>
          <w:p>
            <w:pPr>
              <w:spacing w:after="40"/>
            </w:pPr>
            <w:r/>
            <w:r>
              <w:rPr>
                <w:b/>
                <w:color w:val="FFFFFF"/>
                <w:sz w:val="18"/>
              </w:rPr>
              <w:t>G5</w:t>
            </w:r>
          </w:p>
        </w:tc>
        <w:tc>
          <w:tcPr>
            <w:tcW w:type="dxa" w:w="1440"/>
            <w:vAlign w:val="center"/>
            <w:shd w:fill="243C35"/>
          </w:tcPr>
          <w:p>
            <w:pPr>
              <w:spacing w:after="40"/>
            </w:pPr>
            <w:r/>
            <w:r>
              <w:rPr>
                <w:b/>
                <w:color w:val="FFFFFF"/>
                <w:sz w:val="18"/>
              </w:rPr>
              <w:t>G6</w:t>
            </w:r>
          </w:p>
        </w:tc>
      </w:tr>
      <w:tr>
        <w:tc>
          <w:tcPr>
            <w:tcW w:type="dxa" w:w="1440"/>
            <w:vAlign w:val="center"/>
          </w:tcPr>
          <w:p>
            <w:pPr>
              <w:spacing w:after="40"/>
            </w:pPr>
            <w:r/>
            <w:r>
              <w:rPr>
                <w:b w:val="0"/>
                <w:sz w:val="17"/>
              </w:rPr>
              <w:t>S01 Editorial</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S02 Minimal</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S03 Quiet Luxury</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S04 Bold Pop</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S05 Organic Natural</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S06 Botanical Atelier</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S07 Swiss Grid</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S08 Bento Gallery</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S09 Modern Retro</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S10 Playful Illustration</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S11 Dark Showcase</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r>
        <w:tc>
          <w:tcPr>
            <w:tcW w:type="dxa" w:w="1440"/>
            <w:vAlign w:val="center"/>
          </w:tcPr>
          <w:p>
            <w:pPr>
              <w:spacing w:after="40"/>
            </w:pPr>
            <w:r/>
            <w:r>
              <w:rPr>
                <w:b w:val="0"/>
                <w:sz w:val="17"/>
              </w:rPr>
              <w:t>S12 Modern Commerce</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c>
          <w:tcPr>
            <w:tcW w:type="dxa" w:w="1440"/>
            <w:vAlign w:val="center"/>
          </w:tcPr>
          <w:p>
            <w:pPr>
              <w:spacing w:after="40"/>
            </w:pPr>
            <w:r/>
            <w:r>
              <w:rPr>
                <w:b w:val="0"/>
                <w:sz w:val="17"/>
              </w:rPr>
              <w:t>✓</w:t>
            </w:r>
          </w:p>
        </w:tc>
      </w:tr>
    </w:tbl>
    <w:p/>
    <w:p>
      <w:r>
        <w:t>✓ Khuyến nghị; ○ Có điều kiện/preview bắt buộc; — Không ưu tiên. Đây là ma trận ban đầu, cần kiểm chứng với dữ liệu thật. Engine không được hiểu rằng mọi tổ hợp đều tương đương.</w:t>
      </w:r>
    </w:p>
    <w:p>
      <w:pPr>
        <w:pStyle w:val="ListBullet"/>
      </w:pPr>
      <w:r>
        <w:t>Kiểm tra số trường bắt buộc và độ dài nội dung so với layout.</w:t>
      </w:r>
    </w:p>
    <w:p>
      <w:pPr>
        <w:pStyle w:val="ListBullet"/>
      </w:pPr>
      <w:r>
        <w:t>Kiểm tra tỷ lệ ảnh và số ảnh có sẵn.</w:t>
      </w:r>
    </w:p>
    <w:p>
      <w:pPr>
        <w:pStyle w:val="ListBullet"/>
      </w:pPr>
      <w:r>
        <w:t>Kiểm tra style có layout phù hợp với mục tiêu catalog.</w:t>
      </w:r>
    </w:p>
    <w:p>
      <w:pPr>
        <w:pStyle w:val="ListBullet"/>
      </w:pPr>
      <w:r>
        <w:t>Nếu tổ hợp không hợp lệ, đưa ra phương án thay thế; không tự đổi style mà không báo người dùng.</w:t>
      </w:r>
    </w:p>
    <w:p>
      <w:pPr>
        <w:pStyle w:val="ListBullet"/>
      </w:pPr>
      <w:r>
        <w:t>Ghi lại lý do khi một tổ hợp bị cảnh báo hoặc từ chối.</w:t>
      </w:r>
    </w:p>
    <w:p>
      <w:pPr>
        <w:pStyle w:val="Heading1"/>
      </w:pPr>
      <w:r>
        <w:t>7. Data model đề xuất</w:t>
      </w:r>
    </w:p>
    <w:p>
      <w:r>
        <w:t>Tách BrandProfile, CatalogBrief, Product, IndustryAttributes, StyleDefinition, LayoutDefinition và ExportProfile. Tên field dưới đây là hợp đồng dữ liệu khởi đầu; agent phải điều chỉnh theo convention hiện có của repository.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43C35"/>
          </w:tcPr>
          <w:p>
            <w:pPr>
              <w:spacing w:after="40"/>
            </w:pPr>
            <w:r/>
            <w:r>
              <w:rPr>
                <w:b/>
                <w:color w:val="FFFFFF"/>
                <w:sz w:val="18"/>
              </w:rPr>
              <w:t>Entity</w:t>
            </w:r>
          </w:p>
        </w:tc>
        <w:tc>
          <w:tcPr>
            <w:tcW w:type="dxa" w:w="5040"/>
            <w:vAlign w:val="center"/>
            <w:shd w:fill="243C35"/>
          </w:tcPr>
          <w:p>
            <w:pPr>
              <w:spacing w:after="40"/>
            </w:pPr>
            <w:r/>
            <w:r>
              <w:rPr>
                <w:b/>
                <w:color w:val="FFFFFF"/>
                <w:sz w:val="18"/>
              </w:rPr>
              <w:t>Trường cốt lõi</w:t>
            </w:r>
          </w:p>
        </w:tc>
      </w:tr>
      <w:tr>
        <w:tc>
          <w:tcPr>
            <w:tcW w:type="dxa" w:w="5040"/>
            <w:vAlign w:val="center"/>
          </w:tcPr>
          <w:p>
            <w:pPr>
              <w:spacing w:after="40"/>
            </w:pPr>
            <w:r/>
            <w:r>
              <w:rPr>
                <w:b w:val="0"/>
                <w:sz w:val="17"/>
              </w:rPr>
              <w:t>BrandProfile</w:t>
            </w:r>
          </w:p>
        </w:tc>
        <w:tc>
          <w:tcPr>
            <w:tcW w:type="dxa" w:w="5040"/>
            <w:vAlign w:val="center"/>
          </w:tcPr>
          <w:p>
            <w:pPr>
              <w:spacing w:after="40"/>
            </w:pPr>
            <w:r/>
            <w:r>
              <w:rPr>
                <w:b w:val="0"/>
                <w:sz w:val="17"/>
              </w:rPr>
              <w:t>brand_id, name, logo, slogan, brand_colors, approved_fonts, description, contacts, website, social_links</w:t>
            </w:r>
          </w:p>
        </w:tc>
      </w:tr>
      <w:tr>
        <w:tc>
          <w:tcPr>
            <w:tcW w:type="dxa" w:w="5040"/>
            <w:vAlign w:val="center"/>
          </w:tcPr>
          <w:p>
            <w:pPr>
              <w:spacing w:after="40"/>
            </w:pPr>
            <w:r/>
            <w:r>
              <w:rPr>
                <w:b w:val="0"/>
                <w:sz w:val="17"/>
              </w:rPr>
              <w:t>CatalogBrief</w:t>
            </w:r>
          </w:p>
        </w:tc>
        <w:tc>
          <w:tcPr>
            <w:tcW w:type="dxa" w:w="5040"/>
            <w:vAlign w:val="center"/>
          </w:tcPr>
          <w:p>
            <w:pPr>
              <w:spacing w:after="40"/>
            </w:pPr>
            <w:r/>
            <w:r>
              <w:rPr>
                <w:b w:val="0"/>
                <w:sz w:val="17"/>
              </w:rPr>
              <w:t>catalog_id, title, purpose, audience, language, style_id, page_size, output_profile, chapter_order, product_ids, cover_copy, closing_copy</w:t>
            </w:r>
          </w:p>
        </w:tc>
      </w:tr>
      <w:tr>
        <w:tc>
          <w:tcPr>
            <w:tcW w:type="dxa" w:w="5040"/>
            <w:vAlign w:val="center"/>
          </w:tcPr>
          <w:p>
            <w:pPr>
              <w:spacing w:after="40"/>
            </w:pPr>
            <w:r/>
            <w:r>
              <w:rPr>
                <w:b w:val="0"/>
                <w:sz w:val="17"/>
              </w:rPr>
              <w:t>Product</w:t>
            </w:r>
          </w:p>
        </w:tc>
        <w:tc>
          <w:tcPr>
            <w:tcW w:type="dxa" w:w="5040"/>
            <w:vAlign w:val="center"/>
          </w:tcPr>
          <w:p>
            <w:pPr>
              <w:spacing w:after="40"/>
            </w:pPr>
            <w:r/>
            <w:r>
              <w:rPr>
                <w:b w:val="0"/>
                <w:sz w:val="17"/>
              </w:rPr>
              <w:t>product_id, name, category, primary_image, gallery_images[], short_description, description, price, currency, unit, variants[], attributes{}, product_url, qr_target, sort_order, status</w:t>
            </w:r>
          </w:p>
        </w:tc>
      </w:tr>
      <w:tr>
        <w:tc>
          <w:tcPr>
            <w:tcW w:type="dxa" w:w="5040"/>
            <w:vAlign w:val="center"/>
          </w:tcPr>
          <w:p>
            <w:pPr>
              <w:spacing w:after="40"/>
            </w:pPr>
            <w:r/>
            <w:r>
              <w:rPr>
                <w:b w:val="0"/>
                <w:sz w:val="17"/>
              </w:rPr>
              <w:t>StyleDefinition</w:t>
            </w:r>
          </w:p>
        </w:tc>
        <w:tc>
          <w:tcPr>
            <w:tcW w:type="dxa" w:w="5040"/>
            <w:vAlign w:val="center"/>
          </w:tcPr>
          <w:p>
            <w:pPr>
              <w:spacing w:after="40"/>
            </w:pPr>
            <w:r/>
            <w:r>
              <w:rPr>
                <w:b w:val="0"/>
                <w:sz w:val="17"/>
              </w:rPr>
              <w:t>style_id, name, tokens, typography, image_rules, decoration_rules, allowed_layouts[], compatibility_tags[]</w:t>
            </w:r>
          </w:p>
        </w:tc>
      </w:tr>
      <w:tr>
        <w:tc>
          <w:tcPr>
            <w:tcW w:type="dxa" w:w="5040"/>
            <w:vAlign w:val="center"/>
          </w:tcPr>
          <w:p>
            <w:pPr>
              <w:spacing w:after="40"/>
            </w:pPr>
            <w:r/>
            <w:r>
              <w:rPr>
                <w:b w:val="0"/>
                <w:sz w:val="17"/>
              </w:rPr>
              <w:t>LayoutDefinition</w:t>
            </w:r>
          </w:p>
        </w:tc>
        <w:tc>
          <w:tcPr>
            <w:tcW w:type="dxa" w:w="5040"/>
            <w:vAlign w:val="center"/>
          </w:tcPr>
          <w:p>
            <w:pPr>
              <w:spacing w:after="40"/>
            </w:pPr>
            <w:r/>
            <w:r>
              <w:rPr>
                <w:b w:val="0"/>
                <w:sz w:val="17"/>
              </w:rPr>
              <w:t>layout_id, name, required_fields[], optional_fields[], grid, regions, overflow_rules, image_rules, pagination_rules</w:t>
            </w:r>
          </w:p>
        </w:tc>
      </w:tr>
      <w:tr>
        <w:tc>
          <w:tcPr>
            <w:tcW w:type="dxa" w:w="5040"/>
            <w:vAlign w:val="center"/>
          </w:tcPr>
          <w:p>
            <w:pPr>
              <w:spacing w:after="40"/>
            </w:pPr>
            <w:r/>
            <w:r>
              <w:rPr>
                <w:b w:val="0"/>
                <w:sz w:val="17"/>
              </w:rPr>
              <w:t>ExportProfile</w:t>
            </w:r>
          </w:p>
        </w:tc>
        <w:tc>
          <w:tcPr>
            <w:tcW w:type="dxa" w:w="5040"/>
            <w:vAlign w:val="center"/>
          </w:tcPr>
          <w:p>
            <w:pPr>
              <w:spacing w:after="40"/>
            </w:pPr>
            <w:r/>
            <w:r>
              <w:rPr>
                <w:b w:val="0"/>
                <w:sz w:val="17"/>
              </w:rPr>
              <w:t>profile_id, page_size, digital_or_print, image_quality, embed_fonts, hyperlinks, bleed, crop_marks, metadata_policy</w:t>
            </w:r>
          </w:p>
        </w:tc>
      </w:tr>
      <w:tr>
        <w:tc>
          <w:tcPr>
            <w:tcW w:type="dxa" w:w="5040"/>
            <w:vAlign w:val="center"/>
          </w:tcPr>
          <w:p>
            <w:pPr>
              <w:spacing w:after="40"/>
            </w:pPr>
            <w:r/>
            <w:r>
              <w:rPr>
                <w:b w:val="0"/>
                <w:sz w:val="17"/>
              </w:rPr>
              <w:t>ValidationResult</w:t>
            </w:r>
          </w:p>
        </w:tc>
        <w:tc>
          <w:tcPr>
            <w:tcW w:type="dxa" w:w="5040"/>
            <w:vAlign w:val="center"/>
          </w:tcPr>
          <w:p>
            <w:pPr>
              <w:spacing w:after="40"/>
            </w:pPr>
            <w:r/>
            <w:r>
              <w:rPr>
                <w:b w:val="0"/>
                <w:sz w:val="17"/>
              </w:rPr>
              <w:t>severity, code, message, entity_id, page_number, suggested_fix</w:t>
            </w:r>
          </w:p>
        </w:tc>
      </w:tr>
    </w:tbl>
    <w:p/>
    <w:p>
      <w:pPr>
        <w:pStyle w:val="Heading2"/>
      </w:pPr>
      <w:r>
        <w:t>7.1 Schema JSON ví dụ</w:t>
      </w:r>
    </w:p>
    <w:p>
      <w:pPr>
        <w:pStyle w:val="NoSpacing"/>
      </w:pPr>
      <w:r>
        <w:t>{</w:t>
        <w:br/>
        <w:t xml:space="preserve">  "catalog": {</w:t>
        <w:br/>
        <w:t xml:space="preserve">    "catalog_id": "cat-demo-001",</w:t>
        <w:br/>
        <w:t xml:space="preserve">    "title": "Spring Collection",</w:t>
        <w:br/>
        <w:t xml:space="preserve">    "purpose": "collection",</w:t>
        <w:br/>
        <w:t xml:space="preserve">    "audience": "consumer",</w:t>
        <w:br/>
        <w:t xml:space="preserve">    "language": "vi-VN",</w:t>
        <w:br/>
        <w:t xml:space="preserve">    "style_id": "S01",</w:t>
        <w:br/>
        <w:t xml:space="preserve">    "page_size": "A4_PORTRAIT",</w:t>
        <w:br/>
        <w:t xml:space="preserve">    "output_profile": "DIGITAL_PDF",</w:t>
        <w:br/>
        <w:t xml:space="preserve">    "brand_id": "brand-demo",</w:t>
        <w:br/>
        <w:t xml:space="preserve">    "product_ids": [</w:t>
        <w:br/>
        <w:t xml:space="preserve">      "prod-001",</w:t>
        <w:br/>
        <w:t xml:space="preserve">      "prod-002"</w:t>
        <w:br/>
        <w:t xml:space="preserve">    ],</w:t>
        <w:br/>
        <w:t xml:space="preserve">    "chapter_order": [</w:t>
        <w:br/>
        <w:t xml:space="preserve">      "flowers",</w:t>
        <w:br/>
        <w:t xml:space="preserve">      "gifts"</w:t>
        <w:br/>
        <w:t xml:space="preserve">    ]</w:t>
        <w:br/>
        <w:t xml:space="preserve">  },</w:t>
        <w:br/>
        <w:t xml:space="preserve">  "product": {</w:t>
        <w:br/>
        <w:t xml:space="preserve">    "product_id": "prod-001",</w:t>
        <w:br/>
        <w:t xml:space="preserve">    "name": "Tên sản phẩm mẫu",</w:t>
        <w:br/>
        <w:t xml:space="preserve">    "category": "flowers",</w:t>
        <w:br/>
        <w:t xml:space="preserve">    "primary_image": "assets/products/prod-001-main.jpg",</w:t>
        <w:br/>
        <w:t xml:space="preserve">    "gallery_images": [],</w:t>
        <w:br/>
        <w:t xml:space="preserve">    "short_description": "Mô tả ngắn đã được duyệt",</w:t>
        <w:br/>
        <w:t xml:space="preserve">    "description": "",</w:t>
        <w:br/>
        <w:t xml:space="preserve">    "price": 850000,</w:t>
        <w:br/>
        <w:t xml:space="preserve">    "currency": "VND",</w:t>
        <w:br/>
        <w:t xml:space="preserve">    "unit": "bó",</w:t>
        <w:br/>
        <w:t xml:space="preserve">    "variants": [],</w:t>
        <w:br/>
        <w:t xml:space="preserve">    "attributes": {</w:t>
        <w:br/>
        <w:t xml:space="preserve">      "color": "hồng"</w:t>
        <w:br/>
        <w:t xml:space="preserve">    },</w:t>
        <w:br/>
        <w:t xml:space="preserve">    "product_url": "",</w:t>
        <w:br/>
        <w:t xml:space="preserve">    "qr_target": "",</w:t>
        <w:br/>
        <w:t xml:space="preserve">    "sort_order": 1,</w:t>
        <w:br/>
        <w:t xml:space="preserve">    "status": "active"</w:t>
        <w:br/>
        <w:t xml:space="preserve">  }</w:t>
        <w:br/>
        <w:t>}</w:t>
      </w:r>
    </w:p>
    <w:p>
      <w:pPr>
        <w:pStyle w:val="Heading1"/>
      </w:pPr>
      <w:r>
        <w:t>8. Xử lý nội dung và ảnh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43C35"/>
          </w:tcPr>
          <w:p>
            <w:pPr>
              <w:spacing w:after="40"/>
            </w:pPr>
            <w:r/>
            <w:r>
              <w:rPr>
                <w:b/>
                <w:color w:val="FFFFFF"/>
                <w:sz w:val="18"/>
              </w:rPr>
              <w:t>Tình huống</w:t>
            </w:r>
          </w:p>
        </w:tc>
        <w:tc>
          <w:tcPr>
            <w:tcW w:type="dxa" w:w="5040"/>
            <w:vAlign w:val="center"/>
            <w:shd w:fill="243C35"/>
          </w:tcPr>
          <w:p>
            <w:pPr>
              <w:spacing w:after="40"/>
            </w:pPr>
            <w:r/>
            <w:r>
              <w:rPr>
                <w:b/>
                <w:color w:val="FFFFFF"/>
                <w:sz w:val="18"/>
              </w:rPr>
              <w:t>Hành vi bắt buộc</w:t>
            </w:r>
          </w:p>
        </w:tc>
      </w:tr>
      <w:tr>
        <w:tc>
          <w:tcPr>
            <w:tcW w:type="dxa" w:w="5040"/>
            <w:vAlign w:val="center"/>
          </w:tcPr>
          <w:p>
            <w:pPr>
              <w:spacing w:after="40"/>
            </w:pPr>
            <w:r/>
            <w:r>
              <w:rPr>
                <w:b w:val="0"/>
                <w:sz w:val="17"/>
              </w:rPr>
              <w:t>Tên sản phẩm dài</w:t>
            </w:r>
          </w:p>
        </w:tc>
        <w:tc>
          <w:tcPr>
            <w:tcW w:type="dxa" w:w="5040"/>
            <w:vAlign w:val="center"/>
          </w:tcPr>
          <w:p>
            <w:pPr>
              <w:spacing w:after="40"/>
            </w:pPr>
            <w:r/>
            <w:r>
              <w:rPr>
                <w:b w:val="0"/>
                <w:sz w:val="17"/>
              </w:rPr>
              <w:t>Wrap tối đa theo rule; giảm cỡ chữ trong giới hạn; nếu vẫn tràn thì cảnh báo hoặc dùng layout phù hợp</w:t>
            </w:r>
          </w:p>
        </w:tc>
      </w:tr>
      <w:tr>
        <w:tc>
          <w:tcPr>
            <w:tcW w:type="dxa" w:w="5040"/>
            <w:vAlign w:val="center"/>
          </w:tcPr>
          <w:p>
            <w:pPr>
              <w:spacing w:after="40"/>
            </w:pPr>
            <w:r/>
            <w:r>
              <w:rPr>
                <w:b w:val="0"/>
                <w:sz w:val="17"/>
              </w:rPr>
              <w:t>Mô tả dài</w:t>
            </w:r>
          </w:p>
        </w:tc>
        <w:tc>
          <w:tcPr>
            <w:tcW w:type="dxa" w:w="5040"/>
            <w:vAlign w:val="center"/>
          </w:tcPr>
          <w:p>
            <w:pPr>
              <w:spacing w:after="40"/>
            </w:pPr>
            <w:r/>
            <w:r>
              <w:rPr>
                <w:b w:val="0"/>
                <w:sz w:val="17"/>
              </w:rPr>
              <w:t>Rút gọn chỉ khi người dùng bật truncation; ưu tiên chuyển sang detail page hoặc tiếp tục trang</w:t>
            </w:r>
          </w:p>
        </w:tc>
      </w:tr>
      <w:tr>
        <w:tc>
          <w:tcPr>
            <w:tcW w:type="dxa" w:w="5040"/>
            <w:vAlign w:val="center"/>
          </w:tcPr>
          <w:p>
            <w:pPr>
              <w:spacing w:after="40"/>
            </w:pPr>
            <w:r/>
            <w:r>
              <w:rPr>
                <w:b w:val="0"/>
                <w:sz w:val="17"/>
              </w:rPr>
              <w:t>Thiếu ảnh chính</w:t>
            </w:r>
          </w:p>
        </w:tc>
        <w:tc>
          <w:tcPr>
            <w:tcW w:type="dxa" w:w="5040"/>
            <w:vAlign w:val="center"/>
          </w:tcPr>
          <w:p>
            <w:pPr>
              <w:spacing w:after="40"/>
            </w:pPr>
            <w:r/>
            <w:r>
              <w:rPr>
                <w:b w:val="0"/>
                <w:sz w:val="17"/>
              </w:rPr>
              <w:t>Chặn xuất template yêu cầu ảnh hoặc hiển thị placeholder có cảnh báo rõ; không dùng ảnh ngẫu nhiên</w:t>
            </w:r>
          </w:p>
        </w:tc>
      </w:tr>
      <w:tr>
        <w:tc>
          <w:tcPr>
            <w:tcW w:type="dxa" w:w="5040"/>
            <w:vAlign w:val="center"/>
          </w:tcPr>
          <w:p>
            <w:pPr>
              <w:spacing w:after="40"/>
            </w:pPr>
            <w:r/>
            <w:r>
              <w:rPr>
                <w:b w:val="0"/>
                <w:sz w:val="17"/>
              </w:rPr>
              <w:t>Thiếu ảnh phụ</w:t>
            </w:r>
          </w:p>
        </w:tc>
        <w:tc>
          <w:tcPr>
            <w:tcW w:type="dxa" w:w="5040"/>
            <w:vAlign w:val="center"/>
          </w:tcPr>
          <w:p>
            <w:pPr>
              <w:spacing w:after="40"/>
            </w:pPr>
            <w:r/>
            <w:r>
              <w:rPr>
                <w:b w:val="0"/>
                <w:sz w:val="17"/>
              </w:rPr>
              <w:t>Ẩn vùng ảnh phụ hoặc thay bằng layout fallback đã định nghĩa</w:t>
            </w:r>
          </w:p>
        </w:tc>
      </w:tr>
      <w:tr>
        <w:tc>
          <w:tcPr>
            <w:tcW w:type="dxa" w:w="5040"/>
            <w:vAlign w:val="center"/>
          </w:tcPr>
          <w:p>
            <w:pPr>
              <w:spacing w:after="40"/>
            </w:pPr>
            <w:r/>
            <w:r>
              <w:rPr>
                <w:b w:val="0"/>
                <w:sz w:val="17"/>
              </w:rPr>
              <w:t>Giá trống</w:t>
            </w:r>
          </w:p>
        </w:tc>
        <w:tc>
          <w:tcPr>
            <w:tcW w:type="dxa" w:w="5040"/>
            <w:vAlign w:val="center"/>
          </w:tcPr>
          <w:p>
            <w:pPr>
              <w:spacing w:after="40"/>
            </w:pPr>
            <w:r/>
            <w:r>
              <w:rPr>
                <w:b w:val="0"/>
                <w:sz w:val="17"/>
              </w:rPr>
              <w:t>Ẩn giá nếu không bắt buộc; không tạo giá giả</w:t>
            </w:r>
          </w:p>
        </w:tc>
      </w:tr>
      <w:tr>
        <w:tc>
          <w:tcPr>
            <w:tcW w:type="dxa" w:w="5040"/>
            <w:vAlign w:val="center"/>
          </w:tcPr>
          <w:p>
            <w:pPr>
              <w:spacing w:after="40"/>
            </w:pPr>
            <w:r/>
            <w:r>
              <w:rPr>
                <w:b w:val="0"/>
                <w:sz w:val="17"/>
              </w:rPr>
              <w:t>Không có attributes</w:t>
            </w:r>
          </w:p>
        </w:tc>
        <w:tc>
          <w:tcPr>
            <w:tcW w:type="dxa" w:w="5040"/>
            <w:vAlign w:val="center"/>
          </w:tcPr>
          <w:p>
            <w:pPr>
              <w:spacing w:after="40"/>
            </w:pPr>
            <w:r/>
            <w:r>
              <w:rPr>
                <w:b w:val="0"/>
                <w:sz w:val="17"/>
              </w:rPr>
              <w:t>Ẩn nhóm thông số; không render tiêu đề rỗng</w:t>
            </w:r>
          </w:p>
        </w:tc>
      </w:tr>
      <w:tr>
        <w:tc>
          <w:tcPr>
            <w:tcW w:type="dxa" w:w="5040"/>
            <w:vAlign w:val="center"/>
          </w:tcPr>
          <w:p>
            <w:pPr>
              <w:spacing w:after="40"/>
            </w:pPr>
            <w:r/>
            <w:r>
              <w:rPr>
                <w:b w:val="0"/>
                <w:sz w:val="17"/>
              </w:rPr>
              <w:t>Số sản phẩm lẻ</w:t>
            </w:r>
          </w:p>
        </w:tc>
        <w:tc>
          <w:tcPr>
            <w:tcW w:type="dxa" w:w="5040"/>
            <w:vAlign w:val="center"/>
          </w:tcPr>
          <w:p>
            <w:pPr>
              <w:spacing w:after="40"/>
            </w:pPr>
            <w:r/>
            <w:r>
              <w:rPr>
                <w:b w:val="0"/>
                <w:sz w:val="17"/>
              </w:rPr>
              <w:t>Không để ô trống bất thường; bố trí hàng cuối theo rule của style</w:t>
            </w:r>
          </w:p>
        </w:tc>
      </w:tr>
      <w:tr>
        <w:tc>
          <w:tcPr>
            <w:tcW w:type="dxa" w:w="5040"/>
            <w:vAlign w:val="center"/>
          </w:tcPr>
          <w:p>
            <w:pPr>
              <w:spacing w:after="40"/>
            </w:pPr>
            <w:r/>
            <w:r>
              <w:rPr>
                <w:b w:val="0"/>
                <w:sz w:val="17"/>
              </w:rPr>
              <w:t>Ảnh độ phân giải thấp</w:t>
            </w:r>
          </w:p>
        </w:tc>
        <w:tc>
          <w:tcPr>
            <w:tcW w:type="dxa" w:w="5040"/>
            <w:vAlign w:val="center"/>
          </w:tcPr>
          <w:p>
            <w:pPr>
              <w:spacing w:after="40"/>
            </w:pPr>
            <w:r/>
            <w:r>
              <w:rPr>
                <w:b w:val="0"/>
                <w:sz w:val="17"/>
              </w:rPr>
              <w:t>Tính/ước lượng độ phân giải tại kích thước render và cảnh báo</w:t>
            </w:r>
          </w:p>
        </w:tc>
      </w:tr>
      <w:tr>
        <w:tc>
          <w:tcPr>
            <w:tcW w:type="dxa" w:w="5040"/>
            <w:vAlign w:val="center"/>
          </w:tcPr>
          <w:p>
            <w:pPr>
              <w:spacing w:after="40"/>
            </w:pPr>
            <w:r/>
            <w:r>
              <w:rPr>
                <w:b w:val="0"/>
                <w:sz w:val="17"/>
              </w:rPr>
              <w:t>Sản phẩm inactive</w:t>
            </w:r>
          </w:p>
        </w:tc>
        <w:tc>
          <w:tcPr>
            <w:tcW w:type="dxa" w:w="5040"/>
            <w:vAlign w:val="center"/>
          </w:tcPr>
          <w:p>
            <w:pPr>
              <w:spacing w:after="40"/>
            </w:pPr>
            <w:r/>
            <w:r>
              <w:rPr>
                <w:b w:val="0"/>
                <w:sz w:val="17"/>
              </w:rPr>
              <w:t>Không xuất mặc định, trừ khi Catalog Brief chỉ định rõ</w:t>
            </w:r>
          </w:p>
        </w:tc>
      </w:tr>
      <w:tr>
        <w:tc>
          <w:tcPr>
            <w:tcW w:type="dxa" w:w="5040"/>
            <w:vAlign w:val="center"/>
          </w:tcPr>
          <w:p>
            <w:pPr>
              <w:spacing w:after="40"/>
            </w:pPr>
            <w:r/>
            <w:r>
              <w:rPr>
                <w:b w:val="0"/>
                <w:sz w:val="17"/>
              </w:rPr>
              <w:t>QR/link không hợp lệ</w:t>
            </w:r>
          </w:p>
        </w:tc>
        <w:tc>
          <w:tcPr>
            <w:tcW w:type="dxa" w:w="5040"/>
            <w:vAlign w:val="center"/>
          </w:tcPr>
          <w:p>
            <w:pPr>
              <w:spacing w:after="40"/>
            </w:pPr>
            <w:r/>
            <w:r>
              <w:rPr>
                <w:b w:val="0"/>
                <w:sz w:val="17"/>
              </w:rPr>
              <w:t>Báo lỗi; không xuất QR vô nghĩa</w:t>
            </w:r>
          </w:p>
        </w:tc>
      </w:tr>
    </w:tbl>
    <w:p/>
    <w:p>
      <w:r>
        <w:t>Không nên dùng ảnh từ nguồn không rõ bản quyền hoặc tạo ảnh minh họa thay ảnh sản phẩm mà không được người dùng cho phép. Crop phải giữ chủ thể quan trọng; nếu không xác định được focal point, dùng contain hoặc crop an toàn.</w:t>
      </w:r>
    </w:p>
    <w:p>
      <w:pPr>
        <w:pStyle w:val="Heading1"/>
      </w:pPr>
      <w:r>
        <w:t>9. Yêu cầu PDF renderer</w:t>
      </w:r>
    </w:p>
    <w:p>
      <w:pPr>
        <w:pStyle w:val="ListBullet"/>
      </w:pPr>
      <w:r>
        <w:t>Tách renderer khỏi UI và business logic để có thể thay đổi thư viện PDF mà không viết lại toàn bộ hệ thống.</w:t>
      </w:r>
    </w:p>
    <w:p>
      <w:pPr>
        <w:pStyle w:val="ListBullet"/>
      </w:pPr>
      <w:r>
        <w:t>Có page model trung gian: kích thước trang, regions, elements, font styles, image placement, links, page number và metadata.</w:t>
      </w:r>
    </w:p>
    <w:p>
      <w:pPr>
        <w:pStyle w:val="ListBullet"/>
      </w:pPr>
      <w:r>
        <w:t>Hỗ trợ font embedding khi license cho phép; kiểm tra glyph tiếng Việt.</w:t>
      </w:r>
    </w:p>
    <w:p>
      <w:pPr>
        <w:pStyle w:val="ListBullet"/>
      </w:pPr>
      <w:r>
        <w:t>Hỗ trợ hyperlink và QR code khi có target hợp lệ.</w:t>
      </w:r>
    </w:p>
    <w:p>
      <w:pPr>
        <w:pStyle w:val="ListBullet"/>
      </w:pPr>
      <w:r>
        <w:t>Có profile DIGITAL_PDF trước; profile PRINT_READY chỉ bật khi đủ yêu cầu về bleed, crop marks, color workflow và tiêu chuẩn nhà in.</w:t>
      </w:r>
    </w:p>
    <w:p>
      <w:pPr>
        <w:pStyle w:val="ListBullet"/>
      </w:pPr>
      <w:r>
        <w:t>Giảm dung lượng ảnh cho digital mà không làm giảm chất lượng thị giác quá mức; không upscale ảnh thấp rồi tuyên bố ảnh đã đạt 300 ppi.</w:t>
      </w:r>
    </w:p>
    <w:p>
      <w:pPr>
        <w:pStyle w:val="ListBullet"/>
      </w:pPr>
      <w:r>
        <w:t>Đảm bảo nội dung không vượt page bounds; kiểm tra overlap và vùng an toàn.</w:t>
      </w:r>
    </w:p>
    <w:p>
      <w:pPr>
        <w:pStyle w:val="ListBullet"/>
      </w:pPr>
      <w:r>
        <w:t>Ghi lại cấu hình render, phiên bản template và thời điểm xuất trong log nội bộ; không tự ý đưa thông tin nội bộ nhạy cảm vào metadata PDF.</w:t>
      </w:r>
    </w:p>
    <w:p>
      <w:pPr>
        <w:pStyle w:val="ListBullet"/>
      </w:pPr>
      <w:r>
        <w:t>Có thể tái tạo PDF từ cùng dữ liệu và cấu hình; nếu có yếu tố không xác định, ghi nhận rõ.</w:t>
      </w:r>
    </w:p>
    <w:p>
      <w:pPr>
        <w:pStyle w:val="ListBullet"/>
      </w:pPr>
      <w:r>
        <w:t>Tạo báo cáo validation cùng file hoặc hiển thị trước khi tải.</w:t>
      </w:r>
    </w:p>
    <w:p>
      <w:pPr>
        <w:pStyle w:val="Heading1"/>
      </w:pPr>
      <w:r>
        <w:t>10. UX tối thiểu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43C35"/>
          </w:tcPr>
          <w:p>
            <w:pPr>
              <w:spacing w:after="40"/>
            </w:pPr>
            <w:r/>
            <w:r>
              <w:rPr>
                <w:b/>
                <w:color w:val="FFFFFF"/>
                <w:sz w:val="18"/>
              </w:rPr>
              <w:t>Màn hình / bước</w:t>
            </w:r>
          </w:p>
        </w:tc>
        <w:tc>
          <w:tcPr>
            <w:tcW w:type="dxa" w:w="5040"/>
            <w:vAlign w:val="center"/>
            <w:shd w:fill="243C35"/>
          </w:tcPr>
          <w:p>
            <w:pPr>
              <w:spacing w:after="40"/>
            </w:pPr>
            <w:r/>
            <w:r>
              <w:rPr>
                <w:b/>
                <w:color w:val="FFFFFF"/>
                <w:sz w:val="18"/>
              </w:rPr>
              <w:t>Chức năng</w:t>
            </w:r>
          </w:p>
        </w:tc>
      </w:tr>
      <w:tr>
        <w:tc>
          <w:tcPr>
            <w:tcW w:type="dxa" w:w="5040"/>
            <w:vAlign w:val="center"/>
          </w:tcPr>
          <w:p>
            <w:pPr>
              <w:spacing w:after="40"/>
            </w:pPr>
            <w:r/>
            <w:r>
              <w:rPr>
                <w:b w:val="0"/>
                <w:sz w:val="17"/>
              </w:rPr>
              <w:t>1. Catalog setup</w:t>
            </w:r>
          </w:p>
        </w:tc>
        <w:tc>
          <w:tcPr>
            <w:tcW w:type="dxa" w:w="5040"/>
            <w:vAlign w:val="center"/>
          </w:tcPr>
          <w:p>
            <w:pPr>
              <w:spacing w:after="40"/>
            </w:pPr>
            <w:r/>
            <w:r>
              <w:rPr>
                <w:b w:val="0"/>
                <w:sz w:val="17"/>
              </w:rPr>
              <w:t>Nhập tên, mục tiêu, ngôn ngữ, khổ trang và output profile</w:t>
            </w:r>
          </w:p>
        </w:tc>
      </w:tr>
      <w:tr>
        <w:tc>
          <w:tcPr>
            <w:tcW w:type="dxa" w:w="5040"/>
            <w:vAlign w:val="center"/>
          </w:tcPr>
          <w:p>
            <w:pPr>
              <w:spacing w:after="40"/>
            </w:pPr>
            <w:r/>
            <w:r>
              <w:rPr>
                <w:b w:val="0"/>
                <w:sz w:val="17"/>
              </w:rPr>
              <w:t>2. Brand profile</w:t>
            </w:r>
          </w:p>
        </w:tc>
        <w:tc>
          <w:tcPr>
            <w:tcW w:type="dxa" w:w="5040"/>
            <w:vAlign w:val="center"/>
          </w:tcPr>
          <w:p>
            <w:pPr>
              <w:spacing w:after="40"/>
            </w:pPr>
            <w:r/>
            <w:r>
              <w:rPr>
                <w:b w:val="0"/>
                <w:sz w:val="17"/>
              </w:rPr>
              <w:t>Chọn hoặc tạo thương hiệu; xem logo, màu, font</w:t>
            </w:r>
          </w:p>
        </w:tc>
      </w:tr>
      <w:tr>
        <w:tc>
          <w:tcPr>
            <w:tcW w:type="dxa" w:w="5040"/>
            <w:vAlign w:val="center"/>
          </w:tcPr>
          <w:p>
            <w:pPr>
              <w:spacing w:after="40"/>
            </w:pPr>
            <w:r/>
            <w:r>
              <w:rPr>
                <w:b w:val="0"/>
                <w:sz w:val="17"/>
              </w:rPr>
              <w:t>3. Select products</w:t>
            </w:r>
          </w:p>
        </w:tc>
        <w:tc>
          <w:tcPr>
            <w:tcW w:type="dxa" w:w="5040"/>
            <w:vAlign w:val="center"/>
          </w:tcPr>
          <w:p>
            <w:pPr>
              <w:spacing w:after="40"/>
            </w:pPr>
            <w:r/>
            <w:r>
              <w:rPr>
                <w:b w:val="0"/>
                <w:sz w:val="17"/>
              </w:rPr>
              <w:t>Tìm/lọc/chọn sản phẩm, thay thứ tự, loại bỏ sản phẩm</w:t>
            </w:r>
          </w:p>
        </w:tc>
      </w:tr>
      <w:tr>
        <w:tc>
          <w:tcPr>
            <w:tcW w:type="dxa" w:w="5040"/>
            <w:vAlign w:val="center"/>
          </w:tcPr>
          <w:p>
            <w:pPr>
              <w:spacing w:after="40"/>
            </w:pPr>
            <w:r/>
            <w:r>
              <w:rPr>
                <w:b w:val="0"/>
                <w:sz w:val="17"/>
              </w:rPr>
              <w:t>4. Choose style</w:t>
            </w:r>
          </w:p>
        </w:tc>
        <w:tc>
          <w:tcPr>
            <w:tcW w:type="dxa" w:w="5040"/>
            <w:vAlign w:val="center"/>
          </w:tcPr>
          <w:p>
            <w:pPr>
              <w:spacing w:after="40"/>
            </w:pPr>
            <w:r/>
            <w:r>
              <w:rPr>
                <w:b w:val="0"/>
                <w:sz w:val="17"/>
              </w:rPr>
              <w:t>Xem preview thật của style với dữ liệu sản phẩm mẫu</w:t>
            </w:r>
          </w:p>
        </w:tc>
      </w:tr>
      <w:tr>
        <w:tc>
          <w:tcPr>
            <w:tcW w:type="dxa" w:w="5040"/>
            <w:vAlign w:val="center"/>
          </w:tcPr>
          <w:p>
            <w:pPr>
              <w:spacing w:after="40"/>
            </w:pPr>
            <w:r/>
            <w:r>
              <w:rPr>
                <w:b w:val="0"/>
                <w:sz w:val="17"/>
              </w:rPr>
              <w:t>5. Choose layout plan</w:t>
            </w:r>
          </w:p>
        </w:tc>
        <w:tc>
          <w:tcPr>
            <w:tcW w:type="dxa" w:w="5040"/>
            <w:vAlign w:val="center"/>
          </w:tcPr>
          <w:p>
            <w:pPr>
              <w:spacing w:after="40"/>
            </w:pPr>
            <w:r/>
            <w:r>
              <w:rPr>
                <w:b w:val="0"/>
                <w:sz w:val="17"/>
              </w:rPr>
              <w:t>Chọn cấu trúc trang hoặc dùng đề xuất tự động</w:t>
            </w:r>
          </w:p>
        </w:tc>
      </w:tr>
      <w:tr>
        <w:tc>
          <w:tcPr>
            <w:tcW w:type="dxa" w:w="5040"/>
            <w:vAlign w:val="center"/>
          </w:tcPr>
          <w:p>
            <w:pPr>
              <w:spacing w:after="40"/>
            </w:pPr>
            <w:r/>
            <w:r>
              <w:rPr>
                <w:b w:val="0"/>
                <w:sz w:val="17"/>
              </w:rPr>
              <w:t>6. Preview</w:t>
            </w:r>
          </w:p>
        </w:tc>
        <w:tc>
          <w:tcPr>
            <w:tcW w:type="dxa" w:w="5040"/>
            <w:vAlign w:val="center"/>
          </w:tcPr>
          <w:p>
            <w:pPr>
              <w:spacing w:after="40"/>
            </w:pPr>
            <w:r/>
            <w:r>
              <w:rPr>
                <w:b w:val="0"/>
                <w:sz w:val="17"/>
              </w:rPr>
              <w:t>Xem từng trang, báo lỗi, thay style/layout tương thích</w:t>
            </w:r>
          </w:p>
        </w:tc>
      </w:tr>
      <w:tr>
        <w:tc>
          <w:tcPr>
            <w:tcW w:type="dxa" w:w="5040"/>
            <w:vAlign w:val="center"/>
          </w:tcPr>
          <w:p>
            <w:pPr>
              <w:spacing w:after="40"/>
            </w:pPr>
            <w:r/>
            <w:r>
              <w:rPr>
                <w:b w:val="0"/>
                <w:sz w:val="17"/>
              </w:rPr>
              <w:t>7. Validation</w:t>
            </w:r>
          </w:p>
        </w:tc>
        <w:tc>
          <w:tcPr>
            <w:tcW w:type="dxa" w:w="5040"/>
            <w:vAlign w:val="center"/>
          </w:tcPr>
          <w:p>
            <w:pPr>
              <w:spacing w:after="40"/>
            </w:pPr>
            <w:r/>
            <w:r>
              <w:rPr>
                <w:b w:val="0"/>
                <w:sz w:val="17"/>
              </w:rPr>
              <w:t>Phân loại lỗi blocking, warning và aesthetic suggestion</w:t>
            </w:r>
          </w:p>
        </w:tc>
      </w:tr>
      <w:tr>
        <w:tc>
          <w:tcPr>
            <w:tcW w:type="dxa" w:w="5040"/>
            <w:vAlign w:val="center"/>
          </w:tcPr>
          <w:p>
            <w:pPr>
              <w:spacing w:after="40"/>
            </w:pPr>
            <w:r/>
            <w:r>
              <w:rPr>
                <w:b w:val="0"/>
                <w:sz w:val="17"/>
              </w:rPr>
              <w:t>8. Export</w:t>
            </w:r>
          </w:p>
        </w:tc>
        <w:tc>
          <w:tcPr>
            <w:tcW w:type="dxa" w:w="5040"/>
            <w:vAlign w:val="center"/>
          </w:tcPr>
          <w:p>
            <w:pPr>
              <w:spacing w:after="40"/>
            </w:pPr>
            <w:r/>
            <w:r>
              <w:rPr>
                <w:b w:val="0"/>
                <w:sz w:val="17"/>
              </w:rPr>
              <w:t>Xuất PDF, tên file rõ ràng, thông báo thành công/lỗi và giữ cấu hình</w:t>
            </w:r>
          </w:p>
        </w:tc>
      </w:tr>
    </w:tbl>
    <w:p/>
    <w:p>
      <w:r>
        <w:t>MVP không bắt buộc có drag-and-drop tự do, editor vector, AI viết nội dung hoặc đồng bộ đa người dùng. Những tính năng này chỉ triển khai sau khi pipeline tạo PDF ổn định.</w:t>
      </w:r>
    </w:p>
    <w:p>
      <w:pPr>
        <w:pStyle w:val="Heading1"/>
      </w:pPr>
      <w:r>
        <w:t>11. Bộ prototype MVP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43C35"/>
          </w:tcPr>
          <w:p>
            <w:pPr>
              <w:spacing w:after="40"/>
            </w:pPr>
            <w:r/>
            <w:r>
              <w:rPr>
                <w:b/>
                <w:color w:val="FFFFFF"/>
                <w:sz w:val="18"/>
              </w:rPr>
              <w:t>Prototype</w:t>
            </w:r>
          </w:p>
        </w:tc>
        <w:tc>
          <w:tcPr>
            <w:tcW w:type="dxa" w:w="2520"/>
            <w:vAlign w:val="center"/>
            <w:shd w:fill="243C35"/>
          </w:tcPr>
          <w:p>
            <w:pPr>
              <w:spacing w:after="40"/>
            </w:pPr>
            <w:r/>
            <w:r>
              <w:rPr>
                <w:b/>
                <w:color w:val="FFFFFF"/>
                <w:sz w:val="18"/>
              </w:rPr>
              <w:t>Mục tiêu</w:t>
            </w:r>
          </w:p>
        </w:tc>
        <w:tc>
          <w:tcPr>
            <w:tcW w:type="dxa" w:w="2520"/>
            <w:vAlign w:val="center"/>
            <w:shd w:fill="243C35"/>
          </w:tcPr>
          <w:p>
            <w:pPr>
              <w:spacing w:after="40"/>
            </w:pPr>
            <w:r/>
            <w:r>
              <w:rPr>
                <w:b/>
                <w:color w:val="FFFFFF"/>
                <w:sz w:val="18"/>
              </w:rPr>
              <w:t>Trang tối thiểu</w:t>
            </w:r>
          </w:p>
        </w:tc>
        <w:tc>
          <w:tcPr>
            <w:tcW w:type="dxa" w:w="2520"/>
            <w:vAlign w:val="center"/>
            <w:shd w:fill="243C35"/>
          </w:tcPr>
          <w:p>
            <w:pPr>
              <w:spacing w:after="40"/>
            </w:pPr>
            <w:r/>
            <w:r>
              <w:rPr>
                <w:b/>
                <w:color w:val="FFFFFF"/>
                <w:sz w:val="18"/>
              </w:rPr>
              <w:t>Tiêu chí thiết kế</w:t>
            </w:r>
          </w:p>
        </w:tc>
      </w:tr>
      <w:tr>
        <w:tc>
          <w:tcPr>
            <w:tcW w:type="dxa" w:w="2520"/>
            <w:vAlign w:val="center"/>
          </w:tcPr>
          <w:p>
            <w:pPr>
              <w:spacing w:after="40"/>
            </w:pPr>
            <w:r/>
            <w:r>
              <w:rPr>
                <w:b w:val="0"/>
                <w:sz w:val="17"/>
              </w:rPr>
              <w:t>T01 Signature Collection</w:t>
            </w:r>
          </w:p>
        </w:tc>
        <w:tc>
          <w:tcPr>
            <w:tcW w:type="dxa" w:w="2520"/>
            <w:vAlign w:val="center"/>
          </w:tcPr>
          <w:p>
            <w:pPr>
              <w:spacing w:after="40"/>
            </w:pPr>
            <w:r/>
            <w:r>
              <w:rPr>
                <w:b w:val="0"/>
                <w:sz w:val="17"/>
              </w:rPr>
              <w:t>Chứng minh cá tính và chất lượng art direction</w:t>
            </w:r>
          </w:p>
        </w:tc>
        <w:tc>
          <w:tcPr>
            <w:tcW w:type="dxa" w:w="2520"/>
            <w:vAlign w:val="center"/>
          </w:tcPr>
          <w:p>
            <w:pPr>
              <w:spacing w:after="40"/>
            </w:pPr>
            <w:r/>
            <w:r>
              <w:rPr>
                <w:b w:val="0"/>
                <w:sz w:val="17"/>
              </w:rPr>
              <w:t>Cover, collection divider, product grid/detail, closing</w:t>
            </w:r>
          </w:p>
        </w:tc>
        <w:tc>
          <w:tcPr>
            <w:tcW w:type="dxa" w:w="2520"/>
            <w:vAlign w:val="center"/>
          </w:tcPr>
          <w:p>
            <w:pPr>
              <w:spacing w:after="40"/>
            </w:pPr>
            <w:r/>
            <w:r>
              <w:rPr>
                <w:b w:val="0"/>
                <w:sz w:val="17"/>
              </w:rPr>
              <w:t>Bố cục biên tập, ảnh lớn, hierarchy rõ, không giống template thương mại thông thường</w:t>
            </w:r>
          </w:p>
        </w:tc>
      </w:tr>
      <w:tr>
        <w:tc>
          <w:tcPr>
            <w:tcW w:type="dxa" w:w="2520"/>
            <w:vAlign w:val="center"/>
          </w:tcPr>
          <w:p>
            <w:pPr>
              <w:spacing w:after="40"/>
            </w:pPr>
            <w:r/>
            <w:r>
              <w:rPr>
                <w:b w:val="0"/>
                <w:sz w:val="17"/>
              </w:rPr>
              <w:t>T02 Minimal Product List</w:t>
            </w:r>
          </w:p>
        </w:tc>
        <w:tc>
          <w:tcPr>
            <w:tcW w:type="dxa" w:w="2520"/>
            <w:vAlign w:val="center"/>
          </w:tcPr>
          <w:p>
            <w:pPr>
              <w:spacing w:after="40"/>
            </w:pPr>
            <w:r/>
            <w:r>
              <w:rPr>
                <w:b w:val="0"/>
                <w:sz w:val="17"/>
              </w:rPr>
              <w:t>Chứng minh tự động hóa với nhiều sản phẩm</w:t>
            </w:r>
          </w:p>
        </w:tc>
        <w:tc>
          <w:tcPr>
            <w:tcW w:type="dxa" w:w="2520"/>
            <w:vAlign w:val="center"/>
          </w:tcPr>
          <w:p>
            <w:pPr>
              <w:spacing w:after="40"/>
            </w:pPr>
            <w:r/>
            <w:r>
              <w:rPr>
                <w:b w:val="0"/>
                <w:sz w:val="17"/>
              </w:rPr>
              <w:t>Cover đơn giản, grid nhiều hàng, product detail</w:t>
            </w:r>
          </w:p>
        </w:tc>
        <w:tc>
          <w:tcPr>
            <w:tcW w:type="dxa" w:w="2520"/>
            <w:vAlign w:val="center"/>
          </w:tcPr>
          <w:p>
            <w:pPr>
              <w:spacing w:after="40"/>
            </w:pPr>
            <w:r/>
            <w:r>
              <w:rPr>
                <w:b w:val="0"/>
                <w:sz w:val="17"/>
              </w:rPr>
              <w:t>Nhịp grid nhất quán, tên/giá rõ, số sản phẩm lẻ xử lý đẹp</w:t>
            </w:r>
          </w:p>
        </w:tc>
      </w:tr>
      <w:tr>
        <w:tc>
          <w:tcPr>
            <w:tcW w:type="dxa" w:w="2520"/>
            <w:vAlign w:val="center"/>
          </w:tcPr>
          <w:p>
            <w:pPr>
              <w:spacing w:after="40"/>
            </w:pPr>
            <w:r/>
            <w:r>
              <w:rPr>
                <w:b w:val="0"/>
                <w:sz w:val="17"/>
              </w:rPr>
              <w:t>T03 Premium Lookbook</w:t>
            </w:r>
          </w:p>
        </w:tc>
        <w:tc>
          <w:tcPr>
            <w:tcW w:type="dxa" w:w="2520"/>
            <w:vAlign w:val="center"/>
          </w:tcPr>
          <w:p>
            <w:pPr>
              <w:spacing w:after="40"/>
            </w:pPr>
            <w:r/>
            <w:r>
              <w:rPr>
                <w:b w:val="0"/>
                <w:sz w:val="17"/>
              </w:rPr>
              <w:t>Chứng minh kể chuyện bằng hình ảnh</w:t>
            </w:r>
          </w:p>
        </w:tc>
        <w:tc>
          <w:tcPr>
            <w:tcW w:type="dxa" w:w="2520"/>
            <w:vAlign w:val="center"/>
          </w:tcPr>
          <w:p>
            <w:pPr>
              <w:spacing w:after="40"/>
            </w:pPr>
            <w:r/>
            <w:r>
              <w:rPr>
                <w:b w:val="0"/>
                <w:sz w:val="17"/>
              </w:rPr>
              <w:t>Cover, story, hero product, collection spread, closing</w:t>
            </w:r>
          </w:p>
        </w:tc>
        <w:tc>
          <w:tcPr>
            <w:tcW w:type="dxa" w:w="2520"/>
            <w:vAlign w:val="center"/>
          </w:tcPr>
          <w:p>
            <w:pPr>
              <w:spacing w:after="40"/>
            </w:pPr>
            <w:r/>
            <w:r>
              <w:rPr>
                <w:b w:val="0"/>
                <w:sz w:val="17"/>
              </w:rPr>
              <w:t>Ảnh chủ đạo, khoảng trắng, thông điệp tiết chế, tính liên tục giữa trang</w:t>
            </w:r>
          </w:p>
        </w:tc>
      </w:tr>
    </w:tbl>
    <w:p/>
    <w:p>
      <w:r>
        <w:t>Dùng cùng một bộ dữ liệu mẫu qua cả ba prototype để đánh giá khả năng tái sử dụng dữ liệu và khác biệt thực sự về thị giác. Tạo fixture đủ các trường hợp: tên dài, mô tả dài, thiếu ảnh phụ, không có giá, nhiều biến thể, ảnh dọc/ngang và số sản phẩm lẻ.</w:t>
      </w:r>
    </w:p>
    <w:p>
      <w:pPr>
        <w:pStyle w:val="Heading1"/>
      </w:pPr>
      <w:r>
        <w:t>12. Kiểm thử và nghiệm thu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43C35"/>
          </w:tcPr>
          <w:p>
            <w:pPr>
              <w:spacing w:after="40"/>
            </w:pPr>
            <w:r/>
            <w:r>
              <w:rPr>
                <w:b/>
                <w:color w:val="FFFFFF"/>
                <w:sz w:val="18"/>
              </w:rPr>
              <w:t>ID</w:t>
            </w:r>
          </w:p>
        </w:tc>
        <w:tc>
          <w:tcPr>
            <w:tcW w:type="dxa" w:w="3360"/>
            <w:vAlign w:val="center"/>
            <w:shd w:fill="243C35"/>
          </w:tcPr>
          <w:p>
            <w:pPr>
              <w:spacing w:after="40"/>
            </w:pPr>
            <w:r/>
            <w:r>
              <w:rPr>
                <w:b/>
                <w:color w:val="FFFFFF"/>
                <w:sz w:val="18"/>
              </w:rPr>
              <w:t>Kiểm thử</w:t>
            </w:r>
          </w:p>
        </w:tc>
        <w:tc>
          <w:tcPr>
            <w:tcW w:type="dxa" w:w="3360"/>
            <w:vAlign w:val="center"/>
            <w:shd w:fill="243C35"/>
          </w:tcPr>
          <w:p>
            <w:pPr>
              <w:spacing w:after="40"/>
            </w:pPr>
            <w:r/>
            <w:r>
              <w:rPr>
                <w:b/>
                <w:color w:val="FFFFFF"/>
                <w:sz w:val="18"/>
              </w:rPr>
              <w:t>Kết quả mong đợi</w:t>
            </w:r>
          </w:p>
        </w:tc>
      </w:tr>
      <w:tr>
        <w:tc>
          <w:tcPr>
            <w:tcW w:type="dxa" w:w="3360"/>
            <w:vAlign w:val="center"/>
          </w:tcPr>
          <w:p>
            <w:pPr>
              <w:spacing w:after="40"/>
            </w:pPr>
            <w:r/>
            <w:r>
              <w:rPr>
                <w:b w:val="0"/>
                <w:sz w:val="17"/>
              </w:rPr>
              <w:t>AC-01</w:t>
            </w:r>
          </w:p>
        </w:tc>
        <w:tc>
          <w:tcPr>
            <w:tcW w:type="dxa" w:w="3360"/>
            <w:vAlign w:val="center"/>
          </w:tcPr>
          <w:p>
            <w:pPr>
              <w:spacing w:after="40"/>
            </w:pPr>
            <w:r/>
            <w:r>
              <w:rPr>
                <w:b w:val="0"/>
                <w:sz w:val="17"/>
              </w:rPr>
              <w:t>Xuất T01/T02/T03 với fixture chuẩn</w:t>
            </w:r>
          </w:p>
        </w:tc>
        <w:tc>
          <w:tcPr>
            <w:tcW w:type="dxa" w:w="3360"/>
            <w:vAlign w:val="center"/>
          </w:tcPr>
          <w:p>
            <w:pPr>
              <w:spacing w:after="40"/>
            </w:pPr>
            <w:r/>
            <w:r>
              <w:rPr>
                <w:b w:val="0"/>
                <w:sz w:val="17"/>
              </w:rPr>
              <w:t>PDF mở được, đúng số trang và không lỗi bố cục</w:t>
            </w:r>
          </w:p>
        </w:tc>
      </w:tr>
      <w:tr>
        <w:tc>
          <w:tcPr>
            <w:tcW w:type="dxa" w:w="3360"/>
            <w:vAlign w:val="center"/>
          </w:tcPr>
          <w:p>
            <w:pPr>
              <w:spacing w:after="40"/>
            </w:pPr>
            <w:r/>
            <w:r>
              <w:rPr>
                <w:b w:val="0"/>
                <w:sz w:val="17"/>
              </w:rPr>
              <w:t>AC-02</w:t>
            </w:r>
          </w:p>
        </w:tc>
        <w:tc>
          <w:tcPr>
            <w:tcW w:type="dxa" w:w="3360"/>
            <w:vAlign w:val="center"/>
          </w:tcPr>
          <w:p>
            <w:pPr>
              <w:spacing w:after="40"/>
            </w:pPr>
            <w:r/>
            <w:r>
              <w:rPr>
                <w:b w:val="0"/>
                <w:sz w:val="17"/>
              </w:rPr>
              <w:t>Thay style nhưng giữ nguyên product data</w:t>
            </w:r>
          </w:p>
        </w:tc>
        <w:tc>
          <w:tcPr>
            <w:tcW w:type="dxa" w:w="3360"/>
            <w:vAlign w:val="center"/>
          </w:tcPr>
          <w:p>
            <w:pPr>
              <w:spacing w:after="40"/>
            </w:pPr>
            <w:r/>
            <w:r>
              <w:rPr>
                <w:b w:val="0"/>
                <w:sz w:val="17"/>
              </w:rPr>
              <w:t>Dữ liệu sản phẩm không thay đổi; cách trình bày thay đổi rõ ràng</w:t>
            </w:r>
          </w:p>
        </w:tc>
      </w:tr>
      <w:tr>
        <w:tc>
          <w:tcPr>
            <w:tcW w:type="dxa" w:w="3360"/>
            <w:vAlign w:val="center"/>
          </w:tcPr>
          <w:p>
            <w:pPr>
              <w:spacing w:after="40"/>
            </w:pPr>
            <w:r/>
            <w:r>
              <w:rPr>
                <w:b w:val="0"/>
                <w:sz w:val="17"/>
              </w:rPr>
              <w:t>AC-03</w:t>
            </w:r>
          </w:p>
        </w:tc>
        <w:tc>
          <w:tcPr>
            <w:tcW w:type="dxa" w:w="3360"/>
            <w:vAlign w:val="center"/>
          </w:tcPr>
          <w:p>
            <w:pPr>
              <w:spacing w:after="40"/>
            </w:pPr>
            <w:r/>
            <w:r>
              <w:rPr>
                <w:b w:val="0"/>
                <w:sz w:val="17"/>
              </w:rPr>
              <w:t>Tên sản phẩm rất dài</w:t>
            </w:r>
          </w:p>
        </w:tc>
        <w:tc>
          <w:tcPr>
            <w:tcW w:type="dxa" w:w="3360"/>
            <w:vAlign w:val="center"/>
          </w:tcPr>
          <w:p>
            <w:pPr>
              <w:spacing w:after="40"/>
            </w:pPr>
            <w:r/>
            <w:r>
              <w:rPr>
                <w:b w:val="0"/>
                <w:sz w:val="17"/>
              </w:rPr>
              <w:t>Không tràn khung; có wrap/truncate/cảnh báo theo rule</w:t>
            </w:r>
          </w:p>
        </w:tc>
      </w:tr>
      <w:tr>
        <w:tc>
          <w:tcPr>
            <w:tcW w:type="dxa" w:w="3360"/>
            <w:vAlign w:val="center"/>
          </w:tcPr>
          <w:p>
            <w:pPr>
              <w:spacing w:after="40"/>
            </w:pPr>
            <w:r/>
            <w:r>
              <w:rPr>
                <w:b w:val="0"/>
                <w:sz w:val="17"/>
              </w:rPr>
              <w:t>AC-04</w:t>
            </w:r>
          </w:p>
        </w:tc>
        <w:tc>
          <w:tcPr>
            <w:tcW w:type="dxa" w:w="3360"/>
            <w:vAlign w:val="center"/>
          </w:tcPr>
          <w:p>
            <w:pPr>
              <w:spacing w:after="40"/>
            </w:pPr>
            <w:r/>
            <w:r>
              <w:rPr>
                <w:b w:val="0"/>
                <w:sz w:val="17"/>
              </w:rPr>
              <w:t>Thiếu ảnh phụ</w:t>
            </w:r>
          </w:p>
        </w:tc>
        <w:tc>
          <w:tcPr>
            <w:tcW w:type="dxa" w:w="3360"/>
            <w:vAlign w:val="center"/>
          </w:tcPr>
          <w:p>
            <w:pPr>
              <w:spacing w:after="40"/>
            </w:pPr>
            <w:r/>
            <w:r>
              <w:rPr>
                <w:b w:val="0"/>
                <w:sz w:val="17"/>
              </w:rPr>
              <w:t>Layout fallback hoặc ẩn vùng hợp lệ; không xuất ô lỗi</w:t>
            </w:r>
          </w:p>
        </w:tc>
      </w:tr>
      <w:tr>
        <w:tc>
          <w:tcPr>
            <w:tcW w:type="dxa" w:w="3360"/>
            <w:vAlign w:val="center"/>
          </w:tcPr>
          <w:p>
            <w:pPr>
              <w:spacing w:after="40"/>
            </w:pPr>
            <w:r/>
            <w:r>
              <w:rPr>
                <w:b w:val="0"/>
                <w:sz w:val="17"/>
              </w:rPr>
              <w:t>AC-05</w:t>
            </w:r>
          </w:p>
        </w:tc>
        <w:tc>
          <w:tcPr>
            <w:tcW w:type="dxa" w:w="3360"/>
            <w:vAlign w:val="center"/>
          </w:tcPr>
          <w:p>
            <w:pPr>
              <w:spacing w:after="40"/>
            </w:pPr>
            <w:r/>
            <w:r>
              <w:rPr>
                <w:b w:val="0"/>
                <w:sz w:val="17"/>
              </w:rPr>
              <w:t>Ảnh chính thiếu</w:t>
            </w:r>
          </w:p>
        </w:tc>
        <w:tc>
          <w:tcPr>
            <w:tcW w:type="dxa" w:w="3360"/>
            <w:vAlign w:val="center"/>
          </w:tcPr>
          <w:p>
            <w:pPr>
              <w:spacing w:after="40"/>
            </w:pPr>
            <w:r/>
            <w:r>
              <w:rPr>
                <w:b w:val="0"/>
                <w:sz w:val="17"/>
              </w:rPr>
              <w:t>Validation blocking hoặc placeholder cảnh báo; không lấy ảnh ngẫu nhiên</w:t>
            </w:r>
          </w:p>
        </w:tc>
      </w:tr>
      <w:tr>
        <w:tc>
          <w:tcPr>
            <w:tcW w:type="dxa" w:w="3360"/>
            <w:vAlign w:val="center"/>
          </w:tcPr>
          <w:p>
            <w:pPr>
              <w:spacing w:after="40"/>
            </w:pPr>
            <w:r/>
            <w:r>
              <w:rPr>
                <w:b w:val="0"/>
                <w:sz w:val="17"/>
              </w:rPr>
              <w:t>AC-06</w:t>
            </w:r>
          </w:p>
        </w:tc>
        <w:tc>
          <w:tcPr>
            <w:tcW w:type="dxa" w:w="3360"/>
            <w:vAlign w:val="center"/>
          </w:tcPr>
          <w:p>
            <w:pPr>
              <w:spacing w:after="40"/>
            </w:pPr>
            <w:r/>
            <w:r>
              <w:rPr>
                <w:b w:val="0"/>
                <w:sz w:val="17"/>
              </w:rPr>
              <w:t>Giá trống/attributes trống</w:t>
            </w:r>
          </w:p>
        </w:tc>
        <w:tc>
          <w:tcPr>
            <w:tcW w:type="dxa" w:w="3360"/>
            <w:vAlign w:val="center"/>
          </w:tcPr>
          <w:p>
            <w:pPr>
              <w:spacing w:after="40"/>
            </w:pPr>
            <w:r/>
            <w:r>
              <w:rPr>
                <w:b w:val="0"/>
                <w:sz w:val="17"/>
              </w:rPr>
              <w:t>Không hiển thị nhãn hoặc dấu phân cách rỗng</w:t>
            </w:r>
          </w:p>
        </w:tc>
      </w:tr>
      <w:tr>
        <w:tc>
          <w:tcPr>
            <w:tcW w:type="dxa" w:w="3360"/>
            <w:vAlign w:val="center"/>
          </w:tcPr>
          <w:p>
            <w:pPr>
              <w:spacing w:after="40"/>
            </w:pPr>
            <w:r/>
            <w:r>
              <w:rPr>
                <w:b w:val="0"/>
                <w:sz w:val="17"/>
              </w:rPr>
              <w:t>AC-07</w:t>
            </w:r>
          </w:p>
        </w:tc>
        <w:tc>
          <w:tcPr>
            <w:tcW w:type="dxa" w:w="3360"/>
            <w:vAlign w:val="center"/>
          </w:tcPr>
          <w:p>
            <w:pPr>
              <w:spacing w:after="40"/>
            </w:pPr>
            <w:r/>
            <w:r>
              <w:rPr>
                <w:b w:val="0"/>
                <w:sz w:val="17"/>
              </w:rPr>
              <w:t>Nhiều sản phẩm và số lượng lẻ</w:t>
            </w:r>
          </w:p>
        </w:tc>
        <w:tc>
          <w:tcPr>
            <w:tcW w:type="dxa" w:w="3360"/>
            <w:vAlign w:val="center"/>
          </w:tcPr>
          <w:p>
            <w:pPr>
              <w:spacing w:after="40"/>
            </w:pPr>
            <w:r/>
            <w:r>
              <w:rPr>
                <w:b w:val="0"/>
                <w:sz w:val="17"/>
              </w:rPr>
              <w:t>Phân trang đúng, không tạo trang trắng ngoài ý muốn</w:t>
            </w:r>
          </w:p>
        </w:tc>
      </w:tr>
      <w:tr>
        <w:tc>
          <w:tcPr>
            <w:tcW w:type="dxa" w:w="3360"/>
            <w:vAlign w:val="center"/>
          </w:tcPr>
          <w:p>
            <w:pPr>
              <w:spacing w:after="40"/>
            </w:pPr>
            <w:r/>
            <w:r>
              <w:rPr>
                <w:b w:val="0"/>
                <w:sz w:val="17"/>
              </w:rPr>
              <w:t>AC-08</w:t>
            </w:r>
          </w:p>
        </w:tc>
        <w:tc>
          <w:tcPr>
            <w:tcW w:type="dxa" w:w="3360"/>
            <w:vAlign w:val="center"/>
          </w:tcPr>
          <w:p>
            <w:pPr>
              <w:spacing w:after="40"/>
            </w:pPr>
            <w:r/>
            <w:r>
              <w:rPr>
                <w:b w:val="0"/>
                <w:sz w:val="17"/>
              </w:rPr>
              <w:t>Tiếng Việt và font</w:t>
            </w:r>
          </w:p>
        </w:tc>
        <w:tc>
          <w:tcPr>
            <w:tcW w:type="dxa" w:w="3360"/>
            <w:vAlign w:val="center"/>
          </w:tcPr>
          <w:p>
            <w:pPr>
              <w:spacing w:after="40"/>
            </w:pPr>
            <w:r/>
            <w:r>
              <w:rPr>
                <w:b w:val="0"/>
                <w:sz w:val="17"/>
              </w:rPr>
              <w:t>Không mất dấu/glyph; font được nhúng nếu có thể</w:t>
            </w:r>
          </w:p>
        </w:tc>
      </w:tr>
      <w:tr>
        <w:tc>
          <w:tcPr>
            <w:tcW w:type="dxa" w:w="3360"/>
            <w:vAlign w:val="center"/>
          </w:tcPr>
          <w:p>
            <w:pPr>
              <w:spacing w:after="40"/>
            </w:pPr>
            <w:r/>
            <w:r>
              <w:rPr>
                <w:b w:val="0"/>
                <w:sz w:val="17"/>
              </w:rPr>
              <w:t>AC-09</w:t>
            </w:r>
          </w:p>
        </w:tc>
        <w:tc>
          <w:tcPr>
            <w:tcW w:type="dxa" w:w="3360"/>
            <w:vAlign w:val="center"/>
          </w:tcPr>
          <w:p>
            <w:pPr>
              <w:spacing w:after="40"/>
            </w:pPr>
            <w:r/>
            <w:r>
              <w:rPr>
                <w:b w:val="0"/>
                <w:sz w:val="17"/>
              </w:rPr>
              <w:t>Link/QR</w:t>
            </w:r>
          </w:p>
        </w:tc>
        <w:tc>
          <w:tcPr>
            <w:tcW w:type="dxa" w:w="3360"/>
            <w:vAlign w:val="center"/>
          </w:tcPr>
          <w:p>
            <w:pPr>
              <w:spacing w:after="40"/>
            </w:pPr>
            <w:r/>
            <w:r>
              <w:rPr>
                <w:b w:val="0"/>
                <w:sz w:val="17"/>
              </w:rPr>
              <w:t>Target hợp lệ; link bấm được; QR quét được</w:t>
            </w:r>
          </w:p>
        </w:tc>
      </w:tr>
      <w:tr>
        <w:tc>
          <w:tcPr>
            <w:tcW w:type="dxa" w:w="3360"/>
            <w:vAlign w:val="center"/>
          </w:tcPr>
          <w:p>
            <w:pPr>
              <w:spacing w:after="40"/>
            </w:pPr>
            <w:r/>
            <w:r>
              <w:rPr>
                <w:b w:val="0"/>
                <w:sz w:val="17"/>
              </w:rPr>
              <w:t>AC-10</w:t>
            </w:r>
          </w:p>
        </w:tc>
        <w:tc>
          <w:tcPr>
            <w:tcW w:type="dxa" w:w="3360"/>
            <w:vAlign w:val="center"/>
          </w:tcPr>
          <w:p>
            <w:pPr>
              <w:spacing w:after="40"/>
            </w:pPr>
            <w:r/>
            <w:r>
              <w:rPr>
                <w:b w:val="0"/>
                <w:sz w:val="17"/>
              </w:rPr>
              <w:t>Kiểm tra bounds/overflow</w:t>
            </w:r>
          </w:p>
        </w:tc>
        <w:tc>
          <w:tcPr>
            <w:tcW w:type="dxa" w:w="3360"/>
            <w:vAlign w:val="center"/>
          </w:tcPr>
          <w:p>
            <w:pPr>
              <w:spacing w:after="40"/>
            </w:pPr>
            <w:r/>
            <w:r>
              <w:rPr>
                <w:b w:val="0"/>
                <w:sz w:val="17"/>
              </w:rPr>
              <w:t>Không có phần tử nằm ngoài vùng trang hoặc đè lên nhau ngoài ý muốn</w:t>
            </w:r>
          </w:p>
        </w:tc>
      </w:tr>
      <w:tr>
        <w:tc>
          <w:tcPr>
            <w:tcW w:type="dxa" w:w="3360"/>
            <w:vAlign w:val="center"/>
          </w:tcPr>
          <w:p>
            <w:pPr>
              <w:spacing w:after="40"/>
            </w:pPr>
            <w:r/>
            <w:r>
              <w:rPr>
                <w:b w:val="0"/>
                <w:sz w:val="17"/>
              </w:rPr>
              <w:t>AC-11</w:t>
            </w:r>
          </w:p>
        </w:tc>
        <w:tc>
          <w:tcPr>
            <w:tcW w:type="dxa" w:w="3360"/>
            <w:vAlign w:val="center"/>
          </w:tcPr>
          <w:p>
            <w:pPr>
              <w:spacing w:after="40"/>
            </w:pPr>
            <w:r/>
            <w:r>
              <w:rPr>
                <w:b w:val="0"/>
                <w:sz w:val="17"/>
              </w:rPr>
              <w:t>Tái xuất cùng cấu hình</w:t>
            </w:r>
          </w:p>
        </w:tc>
        <w:tc>
          <w:tcPr>
            <w:tcW w:type="dxa" w:w="3360"/>
            <w:vAlign w:val="center"/>
          </w:tcPr>
          <w:p>
            <w:pPr>
              <w:spacing w:after="40"/>
            </w:pPr>
            <w:r/>
            <w:r>
              <w:rPr>
                <w:b w:val="0"/>
                <w:sz w:val="17"/>
              </w:rPr>
              <w:t>Kết quả nhất quán về nội dung, trang và layout</w:t>
            </w:r>
          </w:p>
        </w:tc>
      </w:tr>
      <w:tr>
        <w:tc>
          <w:tcPr>
            <w:tcW w:type="dxa" w:w="3360"/>
            <w:vAlign w:val="center"/>
          </w:tcPr>
          <w:p>
            <w:pPr>
              <w:spacing w:after="40"/>
            </w:pPr>
            <w:r/>
            <w:r>
              <w:rPr>
                <w:b w:val="0"/>
                <w:sz w:val="17"/>
              </w:rPr>
              <w:t>AC-12</w:t>
            </w:r>
          </w:p>
        </w:tc>
        <w:tc>
          <w:tcPr>
            <w:tcW w:type="dxa" w:w="3360"/>
            <w:vAlign w:val="center"/>
          </w:tcPr>
          <w:p>
            <w:pPr>
              <w:spacing w:after="40"/>
            </w:pPr>
            <w:r/>
            <w:r>
              <w:rPr>
                <w:b w:val="0"/>
                <w:sz w:val="17"/>
              </w:rPr>
              <w:t>Metadata</w:t>
            </w:r>
          </w:p>
        </w:tc>
        <w:tc>
          <w:tcPr>
            <w:tcW w:type="dxa" w:w="3360"/>
            <w:vAlign w:val="center"/>
          </w:tcPr>
          <w:p>
            <w:pPr>
              <w:spacing w:after="40"/>
            </w:pPr>
            <w:r/>
            <w:r>
              <w:rPr>
                <w:b w:val="0"/>
                <w:sz w:val="17"/>
              </w:rPr>
              <w:t>Chỉ chứa metadata có chủ đích; không đưa thông tin debug/secret vào PDF</w:t>
            </w:r>
          </w:p>
        </w:tc>
      </w:tr>
      <w:tr>
        <w:tc>
          <w:tcPr>
            <w:tcW w:type="dxa" w:w="3360"/>
            <w:vAlign w:val="center"/>
          </w:tcPr>
          <w:p>
            <w:pPr>
              <w:spacing w:after="40"/>
            </w:pPr>
            <w:r/>
            <w:r>
              <w:rPr>
                <w:b w:val="0"/>
                <w:sz w:val="17"/>
              </w:rPr>
              <w:t>AC-13</w:t>
            </w:r>
          </w:p>
        </w:tc>
        <w:tc>
          <w:tcPr>
            <w:tcW w:type="dxa" w:w="3360"/>
            <w:vAlign w:val="center"/>
          </w:tcPr>
          <w:p>
            <w:pPr>
              <w:spacing w:after="40"/>
            </w:pPr>
            <w:r/>
            <w:r>
              <w:rPr>
                <w:b w:val="0"/>
                <w:sz w:val="17"/>
              </w:rPr>
              <w:t>Build/test</w:t>
            </w:r>
          </w:p>
        </w:tc>
        <w:tc>
          <w:tcPr>
            <w:tcW w:type="dxa" w:w="3360"/>
            <w:vAlign w:val="center"/>
          </w:tcPr>
          <w:p>
            <w:pPr>
              <w:spacing w:after="40"/>
            </w:pPr>
            <w:r/>
            <w:r>
              <w:rPr>
                <w:b w:val="0"/>
                <w:sz w:val="17"/>
              </w:rPr>
              <w:t>Các lệnh build và test của repository chạy thành công hoặc có báo cáo lỗi môi trường rõ ràng</w:t>
            </w:r>
          </w:p>
        </w:tc>
      </w:tr>
    </w:tbl>
    <w:p/>
    <w:p>
      <w:pPr>
        <w:pStyle w:val="Heading2"/>
      </w:pPr>
      <w:r>
        <w:t>12.1 Definition of Done</w:t>
      </w:r>
    </w:p>
    <w:p>
      <w:pPr>
        <w:pStyle w:val="ListBullet"/>
      </w:pPr>
      <w:r>
        <w:t>Đã đọc cấu trúc repository và ghi lại các quyết định liên quan đến stack.</w:t>
      </w:r>
    </w:p>
    <w:p>
      <w:pPr>
        <w:pStyle w:val="ListBullet"/>
      </w:pPr>
      <w:r>
        <w:t>Có bản thiết kế hoặc preview được duyệt cho ba prototype MVP.</w:t>
      </w:r>
    </w:p>
    <w:p>
      <w:pPr>
        <w:pStyle w:val="ListBullet"/>
      </w:pPr>
      <w:r>
        <w:t>Có data fixtures và test cases lặp lại được.</w:t>
      </w:r>
    </w:p>
    <w:p>
      <w:pPr>
        <w:pStyle w:val="ListBullet"/>
      </w:pPr>
      <w:r>
        <w:t>Có validation trước export và báo lỗi dễ hiểu.</w:t>
      </w:r>
    </w:p>
    <w:p>
      <w:pPr>
        <w:pStyle w:val="ListBullet"/>
      </w:pPr>
      <w:r>
        <w:t>Có tài liệu hướng dẫn thêm style/layout mới.</w:t>
      </w:r>
    </w:p>
    <w:p>
      <w:pPr>
        <w:pStyle w:val="ListBullet"/>
      </w:pPr>
      <w:r>
        <w:t>Không phá vỡ các tính năng hiện có; mọi thay đổi kiến trúc đều có lý do và được ghi lại.</w:t>
      </w:r>
    </w:p>
    <w:p>
      <w:pPr>
        <w:pStyle w:val="ListBullet"/>
      </w:pPr>
      <w:r>
        <w:t>Có báo cáo cuối: file đã sửa, chức năng hoàn thành, lệnh test, hạn chế còn lại và bước tiếp theo.</w:t>
      </w:r>
    </w:p>
    <w:p>
      <w:pPr>
        <w:pStyle w:val="Heading1"/>
      </w:pPr>
      <w:r>
        <w:t>13. Lộ trình đề xuất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43C35"/>
          </w:tcPr>
          <w:p>
            <w:pPr>
              <w:spacing w:after="40"/>
            </w:pPr>
            <w:r/>
            <w:r>
              <w:rPr>
                <w:b/>
                <w:color w:val="FFFFFF"/>
                <w:sz w:val="18"/>
              </w:rPr>
              <w:t>Phase</w:t>
            </w:r>
          </w:p>
        </w:tc>
        <w:tc>
          <w:tcPr>
            <w:tcW w:type="dxa" w:w="2520"/>
            <w:vAlign w:val="center"/>
            <w:shd w:fill="243C35"/>
          </w:tcPr>
          <w:p>
            <w:pPr>
              <w:spacing w:after="40"/>
            </w:pPr>
            <w:r/>
            <w:r>
              <w:rPr>
                <w:b/>
                <w:color w:val="FFFFFF"/>
                <w:sz w:val="18"/>
              </w:rPr>
              <w:t>Ước tính</w:t>
            </w:r>
          </w:p>
        </w:tc>
        <w:tc>
          <w:tcPr>
            <w:tcW w:type="dxa" w:w="2520"/>
            <w:vAlign w:val="center"/>
            <w:shd w:fill="243C35"/>
          </w:tcPr>
          <w:p>
            <w:pPr>
              <w:spacing w:after="40"/>
            </w:pPr>
            <w:r/>
            <w:r>
              <w:rPr>
                <w:b/>
                <w:color w:val="FFFFFF"/>
                <w:sz w:val="18"/>
              </w:rPr>
              <w:t>Phạm vi</w:t>
            </w:r>
          </w:p>
        </w:tc>
        <w:tc>
          <w:tcPr>
            <w:tcW w:type="dxa" w:w="2520"/>
            <w:vAlign w:val="center"/>
            <w:shd w:fill="243C35"/>
          </w:tcPr>
          <w:p>
            <w:pPr>
              <w:spacing w:after="40"/>
            </w:pPr>
            <w:r/>
            <w:r>
              <w:rPr>
                <w:b/>
                <w:color w:val="FFFFFF"/>
                <w:sz w:val="18"/>
              </w:rPr>
              <w:t>Điều kiện qua phase</w:t>
            </w:r>
          </w:p>
        </w:tc>
      </w:tr>
      <w:tr>
        <w:tc>
          <w:tcPr>
            <w:tcW w:type="dxa" w:w="2520"/>
            <w:vAlign w:val="center"/>
          </w:tcPr>
          <w:p>
            <w:pPr>
              <w:spacing w:after="40"/>
            </w:pPr>
            <w:r/>
            <w:r>
              <w:rPr>
                <w:b w:val="0"/>
                <w:sz w:val="17"/>
              </w:rPr>
              <w:t>P1 Foundation</w:t>
            </w:r>
          </w:p>
        </w:tc>
        <w:tc>
          <w:tcPr>
            <w:tcW w:type="dxa" w:w="2520"/>
            <w:vAlign w:val="center"/>
          </w:tcPr>
          <w:p>
            <w:pPr>
              <w:spacing w:after="40"/>
            </w:pPr>
            <w:r/>
            <w:r>
              <w:rPr>
                <w:b w:val="0"/>
                <w:sz w:val="17"/>
              </w:rPr>
              <w:t>1–2 tuần</w:t>
            </w:r>
          </w:p>
        </w:tc>
        <w:tc>
          <w:tcPr>
            <w:tcW w:type="dxa" w:w="2520"/>
            <w:vAlign w:val="center"/>
          </w:tcPr>
          <w:p>
            <w:pPr>
              <w:spacing w:after="40"/>
            </w:pPr>
            <w:r/>
            <w:r>
              <w:rPr>
                <w:b w:val="0"/>
                <w:sz w:val="17"/>
              </w:rPr>
              <w:t>Audit repo, design tokens, data model, PDF spike</w:t>
            </w:r>
          </w:p>
        </w:tc>
        <w:tc>
          <w:tcPr>
            <w:tcW w:type="dxa" w:w="2520"/>
            <w:vAlign w:val="center"/>
          </w:tcPr>
          <w:p>
            <w:pPr>
              <w:spacing w:after="40"/>
            </w:pPr>
            <w:r/>
            <w:r>
              <w:rPr>
                <w:b w:val="0"/>
                <w:sz w:val="17"/>
              </w:rPr>
              <w:t>Chốt được kiến trúc và xuất thử 1 trang PDF</w:t>
            </w:r>
          </w:p>
        </w:tc>
      </w:tr>
      <w:tr>
        <w:tc>
          <w:tcPr>
            <w:tcW w:type="dxa" w:w="2520"/>
            <w:vAlign w:val="center"/>
          </w:tcPr>
          <w:p>
            <w:pPr>
              <w:spacing w:after="40"/>
            </w:pPr>
            <w:r/>
            <w:r>
              <w:rPr>
                <w:b w:val="0"/>
                <w:sz w:val="17"/>
              </w:rPr>
              <w:t>P2 Prototypes</w:t>
            </w:r>
          </w:p>
        </w:tc>
        <w:tc>
          <w:tcPr>
            <w:tcW w:type="dxa" w:w="2520"/>
            <w:vAlign w:val="center"/>
          </w:tcPr>
          <w:p>
            <w:pPr>
              <w:spacing w:after="40"/>
            </w:pPr>
            <w:r/>
            <w:r>
              <w:rPr>
                <w:b w:val="0"/>
                <w:sz w:val="17"/>
              </w:rPr>
              <w:t>2 tuần</w:t>
            </w:r>
          </w:p>
        </w:tc>
        <w:tc>
          <w:tcPr>
            <w:tcW w:type="dxa" w:w="2520"/>
            <w:vAlign w:val="center"/>
          </w:tcPr>
          <w:p>
            <w:pPr>
              <w:spacing w:after="40"/>
            </w:pPr>
            <w:r/>
            <w:r>
              <w:rPr>
                <w:b w:val="0"/>
                <w:sz w:val="17"/>
              </w:rPr>
              <w:t>T01/T02/T03 và fixtures</w:t>
            </w:r>
          </w:p>
        </w:tc>
        <w:tc>
          <w:tcPr>
            <w:tcW w:type="dxa" w:w="2520"/>
            <w:vAlign w:val="center"/>
          </w:tcPr>
          <w:p>
            <w:pPr>
              <w:spacing w:after="40"/>
            </w:pPr>
            <w:r/>
            <w:r>
              <w:rPr>
                <w:b w:val="0"/>
                <w:sz w:val="17"/>
              </w:rPr>
              <w:t>Duyệt chất lượng thị giác và xử lý dữ liệu</w:t>
            </w:r>
          </w:p>
        </w:tc>
      </w:tr>
      <w:tr>
        <w:tc>
          <w:tcPr>
            <w:tcW w:type="dxa" w:w="2520"/>
            <w:vAlign w:val="center"/>
          </w:tcPr>
          <w:p>
            <w:pPr>
              <w:spacing w:after="40"/>
            </w:pPr>
            <w:r/>
            <w:r>
              <w:rPr>
                <w:b w:val="0"/>
                <w:sz w:val="17"/>
              </w:rPr>
              <w:t>P3 PDF MVP</w:t>
            </w:r>
          </w:p>
        </w:tc>
        <w:tc>
          <w:tcPr>
            <w:tcW w:type="dxa" w:w="2520"/>
            <w:vAlign w:val="center"/>
          </w:tcPr>
          <w:p>
            <w:pPr>
              <w:spacing w:after="40"/>
            </w:pPr>
            <w:r/>
            <w:r>
              <w:rPr>
                <w:b w:val="0"/>
                <w:sz w:val="17"/>
              </w:rPr>
              <w:t>2–3 tuần</w:t>
            </w:r>
          </w:p>
        </w:tc>
        <w:tc>
          <w:tcPr>
            <w:tcW w:type="dxa" w:w="2520"/>
            <w:vAlign w:val="center"/>
          </w:tcPr>
          <w:p>
            <w:pPr>
              <w:spacing w:after="40"/>
            </w:pPr>
            <w:r/>
            <w:r>
              <w:rPr>
                <w:b w:val="0"/>
                <w:sz w:val="17"/>
              </w:rPr>
              <w:t>Preview, pagination, validation, digital export</w:t>
            </w:r>
          </w:p>
        </w:tc>
        <w:tc>
          <w:tcPr>
            <w:tcW w:type="dxa" w:w="2520"/>
            <w:vAlign w:val="center"/>
          </w:tcPr>
          <w:p>
            <w:pPr>
              <w:spacing w:after="40"/>
            </w:pPr>
            <w:r/>
            <w:r>
              <w:rPr>
                <w:b w:val="0"/>
                <w:sz w:val="17"/>
              </w:rPr>
              <w:t>Đạt AC-01 đến AC-10 cho ba mẫu</w:t>
            </w:r>
          </w:p>
        </w:tc>
      </w:tr>
      <w:tr>
        <w:tc>
          <w:tcPr>
            <w:tcW w:type="dxa" w:w="2520"/>
            <w:vAlign w:val="center"/>
          </w:tcPr>
          <w:p>
            <w:pPr>
              <w:spacing w:after="40"/>
            </w:pPr>
            <w:r/>
            <w:r>
              <w:rPr>
                <w:b w:val="0"/>
                <w:sz w:val="17"/>
              </w:rPr>
              <w:t>P4 Expand</w:t>
            </w:r>
          </w:p>
        </w:tc>
        <w:tc>
          <w:tcPr>
            <w:tcW w:type="dxa" w:w="2520"/>
            <w:vAlign w:val="center"/>
          </w:tcPr>
          <w:p>
            <w:pPr>
              <w:spacing w:after="40"/>
            </w:pPr>
            <w:r/>
            <w:r>
              <w:rPr>
                <w:b w:val="0"/>
                <w:sz w:val="17"/>
              </w:rPr>
              <w:t>2 tuần</w:t>
            </w:r>
          </w:p>
        </w:tc>
        <w:tc>
          <w:tcPr>
            <w:tcW w:type="dxa" w:w="2520"/>
            <w:vAlign w:val="center"/>
          </w:tcPr>
          <w:p>
            <w:pPr>
              <w:spacing w:after="40"/>
            </w:pPr>
            <w:r/>
            <w:r>
              <w:rPr>
                <w:b w:val="0"/>
                <w:sz w:val="17"/>
              </w:rPr>
              <w:t>Mở rộng 9 style/template còn lại và compatibility</w:t>
            </w:r>
          </w:p>
        </w:tc>
        <w:tc>
          <w:tcPr>
            <w:tcW w:type="dxa" w:w="2520"/>
            <w:vAlign w:val="center"/>
          </w:tcPr>
          <w:p>
            <w:pPr>
              <w:spacing w:after="40"/>
            </w:pPr>
            <w:r/>
            <w:r>
              <w:rPr>
                <w:b w:val="0"/>
                <w:sz w:val="17"/>
              </w:rPr>
              <w:t>Có 12 template đã được kiểm thử</w:t>
            </w:r>
          </w:p>
        </w:tc>
      </w:tr>
      <w:tr>
        <w:tc>
          <w:tcPr>
            <w:tcW w:type="dxa" w:w="2520"/>
            <w:vAlign w:val="center"/>
          </w:tcPr>
          <w:p>
            <w:pPr>
              <w:spacing w:after="40"/>
            </w:pPr>
            <w:r/>
            <w:r>
              <w:rPr>
                <w:b w:val="0"/>
                <w:sz w:val="17"/>
              </w:rPr>
              <w:t>P5 Release</w:t>
            </w:r>
          </w:p>
        </w:tc>
        <w:tc>
          <w:tcPr>
            <w:tcW w:type="dxa" w:w="2520"/>
            <w:vAlign w:val="center"/>
          </w:tcPr>
          <w:p>
            <w:pPr>
              <w:spacing w:after="40"/>
            </w:pPr>
            <w:r/>
            <w:r>
              <w:rPr>
                <w:b w:val="0"/>
                <w:sz w:val="17"/>
              </w:rPr>
              <w:t>1–2 tuần</w:t>
            </w:r>
          </w:p>
        </w:tc>
        <w:tc>
          <w:tcPr>
            <w:tcW w:type="dxa" w:w="2520"/>
            <w:vAlign w:val="center"/>
          </w:tcPr>
          <w:p>
            <w:pPr>
              <w:spacing w:after="40"/>
            </w:pPr>
            <w:r/>
            <w:r>
              <w:rPr>
                <w:b w:val="0"/>
                <w:sz w:val="17"/>
              </w:rPr>
              <w:t>Regression, metadata, docs, handoff</w:t>
            </w:r>
          </w:p>
        </w:tc>
        <w:tc>
          <w:tcPr>
            <w:tcW w:type="dxa" w:w="2520"/>
            <w:vAlign w:val="center"/>
          </w:tcPr>
          <w:p>
            <w:pPr>
              <w:spacing w:after="40"/>
            </w:pPr>
            <w:r/>
            <w:r>
              <w:rPr>
                <w:b w:val="0"/>
                <w:sz w:val="17"/>
              </w:rPr>
              <w:t>Đạt Definition of Done và có tài liệu vận hành</w:t>
            </w:r>
          </w:p>
        </w:tc>
      </w:tr>
    </w:tbl>
    <w:p/>
    <w:p>
      <w:r>
        <w:t>Đây là ước tính lập kế hoạch, không phải cam kết tiến độ. Agent phải đánh giá lại sau khi audit repository và không được bỏ qua prototype PDF kỹ thuật.</w:t>
      </w:r>
    </w:p>
    <w:p>
      <w:pPr>
        <w:pStyle w:val="Heading1"/>
      </w:pPr>
      <w:r>
        <w:t>14. Yêu cầu tài liệu trong repository</w:t>
      </w:r>
    </w:p>
    <w:p>
      <w:r>
        <w:t>Đề xuất cấu trúc; điều chỉnh theo convention hiện có, không ép repository phải dùng đúng tên thư mục này.</w:t>
      </w:r>
    </w:p>
    <w:p>
      <w:pPr>
        <w:pStyle w:val="NoSpacing"/>
      </w:pPr>
      <w:r>
        <w:t>docs/catalog-studio/</w:t>
        <w:br/>
        <w:t xml:space="preserve">  README.md</w:t>
        <w:br/>
        <w:t xml:space="preserve">  PRODUCT_BRIEF.md</w:t>
        <w:br/>
        <w:t xml:space="preserve">  DESIGN_SYSTEM.md</w:t>
        <w:br/>
        <w:t xml:space="preserve">  STYLE_LIBRARY.md</w:t>
        <w:br/>
        <w:t xml:space="preserve">  LAYOUT_LIBRARY.md</w:t>
        <w:br/>
        <w:t xml:space="preserve">  DATA_MODEL.md</w:t>
        <w:br/>
        <w:t xml:space="preserve">  COMPATIBILITY_RULES.md</w:t>
        <w:br/>
        <w:t xml:space="preserve">  PDF_EXPORT_SPEC.md</w:t>
        <w:br/>
        <w:t xml:space="preserve">  QA_ACCEPTANCE.md</w:t>
        <w:br/>
        <w:t xml:space="preserve">  IMPLEMENTATION_PLAN.md</w:t>
        <w:br/>
        <w:t xml:space="preserve">  AI_CODING_AGENT_PROMPT.md</w:t>
        <w:br/>
        <w:t xml:space="preserve">  fixtures/</w:t>
        <w:br/>
        <w:t xml:space="preserve">    brand-demo.json</w:t>
        <w:br/>
        <w:t xml:space="preserve">    catalog-demo.json</w:t>
        <w:br/>
        <w:t xml:space="preserve">    products-demo.json</w:t>
      </w:r>
    </w:p>
    <w:p>
      <w:pPr>
        <w:pStyle w:val="Heading1"/>
      </w:pPr>
      <w:r>
        <w:t>15. Chỉ dẫn cuối cho coding agent</w:t>
      </w:r>
    </w:p>
    <w:p>
      <w:r>
        <w:t>Hãy triển khai theo từng phase, bắt đầu bằng audit repository và một proof-of-concept PDF nhỏ. Không bắt đầu bằng cách tạo hàng loạt template tĩnh. Thiết kế trước một hợp đồng dữ liệu và mô hình trang có thể tái sử dụng; sau đó xây dựng ba prototype để xác nhận rằng hệ thống vừa đẹp vừa render ổn định. Mỗi phase phải kết thúc bằng kiểm thử, cập nhật tài liệu và báo cáo rõ những gì đã làm, những gì chưa làm, cùng lý do.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C3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05F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4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C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