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E3F" w:rsidRDefault="006A3E3F" w:rsidP="006A3E3F">
      <w:pPr>
        <w:rPr>
          <w:rFonts w:ascii="Arial" w:hAnsi="Arial" w:cs="Arial"/>
          <w:b/>
          <w:bCs/>
          <w:color w:val="252525"/>
          <w:sz w:val="21"/>
          <w:szCs w:val="21"/>
          <w:shd w:val="clear" w:color="auto" w:fill="FFFFFF"/>
          <w:lang w:val="en-US"/>
        </w:rPr>
      </w:pPr>
      <w:r w:rsidRPr="00944E6F">
        <w:rPr>
          <w:rFonts w:ascii="Arial" w:hAnsi="Arial" w:cs="Arial"/>
          <w:color w:val="252525"/>
          <w:sz w:val="21"/>
          <w:szCs w:val="21"/>
          <w:shd w:val="clear" w:color="auto" w:fill="FFFFFF"/>
          <w:lang w:val="en-US"/>
        </w:rPr>
        <w:t>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b/>
          <w:bCs/>
          <w:color w:val="252525"/>
          <w:sz w:val="21"/>
          <w:szCs w:val="21"/>
          <w:shd w:val="clear" w:color="auto" w:fill="FFFFFF"/>
          <w:lang w:val="en-US"/>
        </w:rPr>
        <w:t>Food and Agriculture Organization of the United Nations</w:t>
      </w:r>
      <w:r>
        <w:rPr>
          <w:rFonts w:ascii="Arial" w:hAnsi="Arial" w:cs="Arial"/>
          <w:b/>
          <w:bCs/>
          <w:color w:val="252525"/>
          <w:sz w:val="21"/>
          <w:szCs w:val="21"/>
          <w:shd w:val="clear" w:color="auto" w:fill="FFFFFF"/>
          <w:lang w:val="en-US"/>
        </w:rPr>
        <w:t>.</w:t>
      </w:r>
    </w:p>
    <w:p w:rsidR="006A3E3F" w:rsidRPr="00944E6F" w:rsidRDefault="006A3E3F" w:rsidP="00B65BED">
      <w:pPr>
        <w:jc w:val="both"/>
        <w:rPr>
          <w:lang w:val="en-US"/>
        </w:rPr>
      </w:pPr>
      <w:r>
        <w:rPr>
          <w:rFonts w:ascii="Arial" w:hAnsi="Arial" w:cs="Arial"/>
          <w:color w:val="252525"/>
          <w:sz w:val="21"/>
          <w:szCs w:val="21"/>
          <w:shd w:val="clear" w:color="auto" w:fill="FFFFFF"/>
          <w:lang w:val="en-US"/>
        </w:rPr>
        <w:t>It i</w:t>
      </w:r>
      <w:r w:rsidRPr="00944E6F">
        <w:rPr>
          <w:rFonts w:ascii="Arial" w:hAnsi="Arial" w:cs="Arial"/>
          <w:color w:val="252525"/>
          <w:sz w:val="21"/>
          <w:szCs w:val="21"/>
          <w:shd w:val="clear" w:color="auto" w:fill="FFFFFF"/>
          <w:lang w:val="en-US"/>
        </w:rPr>
        <w:t>s an agency of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United Nations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that leads international efforts to defeat hunger. Serving both</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developed</w:t>
      </w:r>
      <w:r>
        <w:rPr>
          <w:rFonts w:ascii="Arial" w:hAnsi="Arial" w:cs="Arial"/>
          <w:sz w:val="21"/>
          <w:szCs w:val="21"/>
          <w:shd w:val="clear" w:color="auto" w:fill="FFFFFF"/>
          <w:lang w:val="en-US"/>
        </w:rPr>
        <w:t xml:space="preserve"> l</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developing countries</w:t>
      </w:r>
      <w:r w:rsidRPr="00944E6F">
        <w:rPr>
          <w:rFonts w:ascii="Arial" w:hAnsi="Arial" w:cs="Arial"/>
          <w:color w:val="252525"/>
          <w:sz w:val="21"/>
          <w:szCs w:val="21"/>
          <w:shd w:val="clear" w:color="auto" w:fill="FFFFFF"/>
          <w:lang w:val="en-US"/>
        </w:rPr>
        <w:t>, FAO acts as a neutral forum where all nations meet as equals to negotiate agreements and debate policy. FAO is also a source of knowledge and information, and helps developing countries and countries in transition modernize and improve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agriculture</w:t>
      </w:r>
      <w:r w:rsidRPr="00944E6F">
        <w:rPr>
          <w:rFonts w:ascii="Arial" w:hAnsi="Arial" w:cs="Arial"/>
          <w:color w:val="252525"/>
          <w:sz w:val="21"/>
          <w:szCs w:val="21"/>
          <w:shd w:val="clear" w:color="auto" w:fill="FFFFFF"/>
          <w:lang w:val="en-US"/>
        </w:rPr>
        <w:t>,</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forestry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fisheries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practices, ensuring good</w:t>
      </w:r>
      <w:r>
        <w:rPr>
          <w:rFonts w:ascii="Arial" w:hAnsi="Arial" w:cs="Arial"/>
          <w:color w:val="252525"/>
          <w:sz w:val="21"/>
          <w:szCs w:val="21"/>
          <w:shd w:val="clear" w:color="auto" w:fill="FFFFFF"/>
          <w:lang w:val="en-US"/>
        </w:rPr>
        <w:t xml:space="preserve"> </w:t>
      </w:r>
      <w:r w:rsidRPr="00944E6F">
        <w:rPr>
          <w:rFonts w:ascii="Arial" w:hAnsi="Arial" w:cs="Arial"/>
          <w:sz w:val="21"/>
          <w:szCs w:val="21"/>
          <w:shd w:val="clear" w:color="auto" w:fill="FFFFFF"/>
          <w:lang w:val="en-US"/>
        </w:rPr>
        <w:t>nutrition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food security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for all. Its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Latin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motto,</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i/>
          <w:iCs/>
          <w:color w:val="252525"/>
          <w:sz w:val="21"/>
          <w:szCs w:val="21"/>
          <w:shd w:val="clear" w:color="auto" w:fill="FFFFFF"/>
          <w:lang w:val="en-US"/>
        </w:rPr>
        <w:t xml:space="preserve">fiat </w:t>
      </w:r>
      <w:proofErr w:type="spellStart"/>
      <w:r w:rsidRPr="00944E6F">
        <w:rPr>
          <w:rFonts w:ascii="Arial" w:hAnsi="Arial" w:cs="Arial"/>
          <w:i/>
          <w:iCs/>
          <w:color w:val="252525"/>
          <w:sz w:val="21"/>
          <w:szCs w:val="21"/>
          <w:shd w:val="clear" w:color="auto" w:fill="FFFFFF"/>
          <w:lang w:val="en-US"/>
        </w:rPr>
        <w:t>panis</w:t>
      </w:r>
      <w:proofErr w:type="spellEnd"/>
      <w:r w:rsidRPr="00944E6F">
        <w:rPr>
          <w:rFonts w:ascii="Arial" w:hAnsi="Arial" w:cs="Arial"/>
          <w:color w:val="252525"/>
          <w:sz w:val="21"/>
          <w:szCs w:val="21"/>
          <w:shd w:val="clear" w:color="auto" w:fill="FFFFFF"/>
          <w:lang w:val="en-US"/>
        </w:rPr>
        <w:t>, translates as "let there be bread". As of 8 August 2013, FAO has 194 member states, along with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European Union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 "member organization"), and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Faroe Islands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Tokelau</w:t>
      </w:r>
      <w:r w:rsidRPr="00944E6F">
        <w:rPr>
          <w:rFonts w:ascii="Arial" w:hAnsi="Arial" w:cs="Arial"/>
          <w:color w:val="252525"/>
          <w:sz w:val="21"/>
          <w:szCs w:val="21"/>
          <w:shd w:val="clear" w:color="auto" w:fill="FFFFFF"/>
          <w:lang w:val="en-US"/>
        </w:rPr>
        <w:t>, which are associate members.</w:t>
      </w:r>
    </w:p>
    <w:p w:rsidR="006A3E3F" w:rsidRPr="00B65BED" w:rsidRDefault="006A3E3F" w:rsidP="006A3E3F">
      <w:pPr>
        <w:rPr>
          <w:b/>
        </w:rPr>
      </w:pPr>
      <w:r w:rsidRPr="00B65BED">
        <w:rPr>
          <w:b/>
        </w:rPr>
        <w:t>La Organización para la Agricultura y la Alimentación de las Naciones Unidas.</w:t>
      </w:r>
    </w:p>
    <w:p w:rsidR="002F5E0B" w:rsidRPr="006A3E3F" w:rsidRDefault="006A3E3F" w:rsidP="00B65BED">
      <w:pPr>
        <w:jc w:val="both"/>
      </w:pPr>
      <w:r w:rsidRPr="006A3E3F">
        <w:t xml:space="preserve">Es una agencia de las Naciones Unidas que lidera los esfuerzos internacionales para erradicar el hambre. Sirviendo a ambos países sin desarrollar desarrollados, la FAO actúa como un foro neutral donde todos los países se reúnen en pie de igualdad para negociar acuerdos y debatir políticas. La FAO también es una fuente de conocimiento e información, y la ayuda a los países en desarrollo y países en transición a modernizar y mejorar la agricultura, la silvicultura y las prácticas de pesca, asegurar una buena nutrición y la seguridad alimentaria para todos. Su lema en latín, </w:t>
      </w:r>
      <w:proofErr w:type="spellStart"/>
      <w:r w:rsidRPr="006A3E3F">
        <w:t>panis</w:t>
      </w:r>
      <w:proofErr w:type="spellEnd"/>
      <w:r w:rsidRPr="006A3E3F">
        <w:t xml:space="preserve"> </w:t>
      </w:r>
      <w:proofErr w:type="spellStart"/>
      <w:r w:rsidRPr="006A3E3F">
        <w:t>fiat</w:t>
      </w:r>
      <w:proofErr w:type="spellEnd"/>
      <w:r w:rsidRPr="006A3E3F">
        <w:t>, se traduce como "hágase la pan". Hasta el 8 de agosto de 2013, la FAO cuenta con 194 Estados miembros, junto con la Unión Europea (una "organización miembro"), y las Islas Feroe y Tokelau, que son miembros asociados.</w:t>
      </w:r>
    </w:p>
    <w:p w:rsidR="006A3E3F" w:rsidRDefault="006A3E3F" w:rsidP="006A3E3F">
      <w:pPr>
        <w:pStyle w:val="Ttulo1"/>
        <w:shd w:val="clear" w:color="auto" w:fill="FFFFFF"/>
        <w:spacing w:before="0" w:beforeAutospacing="0" w:after="0" w:afterAutospacing="0" w:line="495" w:lineRule="atLeast"/>
        <w:rPr>
          <w:rFonts w:ascii="Arial" w:hAnsi="Arial" w:cs="Arial"/>
          <w:sz w:val="22"/>
          <w:szCs w:val="22"/>
          <w:lang w:val="en-US"/>
        </w:rPr>
      </w:pPr>
      <w:r w:rsidRPr="00BE0362">
        <w:rPr>
          <w:rFonts w:ascii="Arial" w:hAnsi="Arial" w:cs="Arial"/>
          <w:sz w:val="22"/>
          <w:szCs w:val="22"/>
          <w:lang w:val="en-US"/>
        </w:rPr>
        <w:t xml:space="preserve">Watch Missouri Police Officer Dance to See If His </w:t>
      </w:r>
      <w:proofErr w:type="spellStart"/>
      <w:r w:rsidRPr="00BE0362">
        <w:rPr>
          <w:rFonts w:ascii="Arial" w:hAnsi="Arial" w:cs="Arial"/>
          <w:sz w:val="22"/>
          <w:szCs w:val="22"/>
          <w:lang w:val="en-US"/>
        </w:rPr>
        <w:t>Dashcam</w:t>
      </w:r>
      <w:proofErr w:type="spellEnd"/>
      <w:r w:rsidRPr="00BE0362">
        <w:rPr>
          <w:rFonts w:ascii="Arial" w:hAnsi="Arial" w:cs="Arial"/>
          <w:sz w:val="22"/>
          <w:szCs w:val="22"/>
          <w:lang w:val="en-US"/>
        </w:rPr>
        <w:t xml:space="preserve"> Works</w:t>
      </w:r>
      <w:r>
        <w:rPr>
          <w:rFonts w:ascii="Arial" w:hAnsi="Arial" w:cs="Arial"/>
          <w:sz w:val="22"/>
          <w:szCs w:val="22"/>
          <w:lang w:val="en-US"/>
        </w:rPr>
        <w:t>.</w:t>
      </w:r>
    </w:p>
    <w:p w:rsidR="006A3E3F" w:rsidRPr="00BE0362" w:rsidRDefault="006A3E3F" w:rsidP="00B65BED">
      <w:pPr>
        <w:shd w:val="clear" w:color="auto" w:fill="FFFFFF"/>
        <w:spacing w:after="0" w:line="255" w:lineRule="atLeast"/>
        <w:jc w:val="both"/>
        <w:rPr>
          <w:rFonts w:ascii="Arial" w:eastAsia="Times New Roman" w:hAnsi="Arial" w:cs="Arial"/>
          <w:sz w:val="20"/>
          <w:lang w:val="en-US" w:eastAsia="es-MX"/>
        </w:rPr>
      </w:pPr>
      <w:r>
        <w:rPr>
          <w:rFonts w:ascii="Arial" w:eastAsia="Times New Roman" w:hAnsi="Arial" w:cs="Arial"/>
          <w:sz w:val="20"/>
          <w:lang w:val="en-US" w:eastAsia="es-MX"/>
        </w:rPr>
        <w:br/>
      </w:r>
      <w:r w:rsidRPr="00BE0362">
        <w:rPr>
          <w:rFonts w:ascii="Arial" w:eastAsia="Times New Roman" w:hAnsi="Arial" w:cs="Arial"/>
          <w:sz w:val="20"/>
          <w:lang w:val="en-US" w:eastAsia="es-MX"/>
        </w:rPr>
        <w:t>Here's one </w:t>
      </w:r>
      <w:r w:rsidRPr="00BE0362">
        <w:rPr>
          <w:rFonts w:ascii="Arial" w:eastAsia="Times New Roman" w:hAnsi="Arial" w:cs="Arial"/>
          <w:b/>
          <w:bCs/>
          <w:sz w:val="20"/>
          <w:lang w:val="en-US" w:eastAsia="es-MX"/>
        </w:rPr>
        <w:t>Missouri</w:t>
      </w:r>
      <w:r w:rsidRPr="00BE0362">
        <w:rPr>
          <w:rFonts w:ascii="Arial" w:eastAsia="Times New Roman" w:hAnsi="Arial" w:cs="Arial"/>
          <w:sz w:val="20"/>
          <w:lang w:val="en-US" w:eastAsia="es-MX"/>
        </w:rPr>
        <w:t> police officer who loves to show off his moves.</w:t>
      </w:r>
    </w:p>
    <w:p w:rsidR="006A3E3F" w:rsidRPr="00BE0362" w:rsidRDefault="006A3E3F" w:rsidP="00B65BED">
      <w:pPr>
        <w:shd w:val="clear" w:color="auto" w:fill="FFFFFF"/>
        <w:spacing w:after="0" w:line="255" w:lineRule="atLeast"/>
        <w:rPr>
          <w:rFonts w:ascii="Arial" w:eastAsia="Times New Roman" w:hAnsi="Arial" w:cs="Arial"/>
          <w:sz w:val="20"/>
          <w:lang w:val="en-US" w:eastAsia="es-MX"/>
        </w:rPr>
      </w:pPr>
      <w:r w:rsidRPr="00BE0362">
        <w:rPr>
          <w:rFonts w:ascii="Arial" w:eastAsia="Times New Roman" w:hAnsi="Arial" w:cs="Arial"/>
          <w:sz w:val="20"/>
          <w:lang w:val="en-US" w:eastAsia="es-MX"/>
        </w:rPr>
        <w:t xml:space="preserve">The officer was caught dancing and snapping his fingers on video -- the very one mounted on his police cruiser's </w:t>
      </w:r>
      <w:proofErr w:type="spellStart"/>
      <w:r w:rsidRPr="00BE0362">
        <w:rPr>
          <w:rFonts w:ascii="Arial" w:eastAsia="Times New Roman" w:hAnsi="Arial" w:cs="Arial"/>
          <w:sz w:val="20"/>
          <w:lang w:val="en-US" w:eastAsia="es-MX"/>
        </w:rPr>
        <w:t>dashcam</w:t>
      </w:r>
      <w:proofErr w:type="spellEnd"/>
      <w:r w:rsidRPr="00BE0362">
        <w:rPr>
          <w:rFonts w:ascii="Arial" w:eastAsia="Times New Roman" w:hAnsi="Arial" w:cs="Arial"/>
          <w:sz w:val="20"/>
          <w:lang w:val="en-US" w:eastAsia="es-MX"/>
        </w:rPr>
        <w:t xml:space="preserve"> -- while trying to see if the video equipment worked, </w:t>
      </w:r>
      <w:r w:rsidRPr="00BE0362">
        <w:rPr>
          <w:rFonts w:ascii="Arial" w:eastAsia="Times New Roman" w:hAnsi="Arial" w:cs="Arial"/>
          <w:b/>
          <w:bCs/>
          <w:sz w:val="20"/>
          <w:lang w:val="en-US" w:eastAsia="es-MX"/>
        </w:rPr>
        <w:t>ABC affiliate KMBC News 9 reported.</w:t>
      </w:r>
    </w:p>
    <w:p w:rsidR="006A3E3F" w:rsidRPr="00BE0362" w:rsidRDefault="006A3E3F" w:rsidP="006A3E3F">
      <w:pPr>
        <w:shd w:val="clear" w:color="auto" w:fill="FFFFFF"/>
        <w:spacing w:line="255" w:lineRule="atLeast"/>
        <w:rPr>
          <w:rFonts w:ascii="Arial" w:eastAsia="Times New Roman" w:hAnsi="Arial" w:cs="Arial"/>
          <w:sz w:val="20"/>
          <w:lang w:val="en-US" w:eastAsia="es-MX"/>
        </w:rPr>
      </w:pPr>
      <w:r w:rsidRPr="00BE0362">
        <w:rPr>
          <w:rFonts w:ascii="Arial" w:eastAsia="Times New Roman" w:hAnsi="Arial" w:cs="Arial"/>
          <w:b/>
          <w:bCs/>
          <w:sz w:val="20"/>
          <w:lang w:val="en-US" w:eastAsia="es-MX"/>
        </w:rPr>
        <w:t>Delaware Cop's 'Shake It Off' Lip-Sync Video Goes Viral</w:t>
      </w:r>
    </w:p>
    <w:p w:rsidR="006A3E3F" w:rsidRPr="00BE0362" w:rsidRDefault="006A3E3F" w:rsidP="006A3E3F">
      <w:pPr>
        <w:shd w:val="clear" w:color="auto" w:fill="FFFFFF"/>
        <w:spacing w:after="0" w:line="255" w:lineRule="atLeast"/>
        <w:jc w:val="both"/>
        <w:rPr>
          <w:rFonts w:ascii="Arial" w:eastAsia="Times New Roman" w:hAnsi="Arial" w:cs="Arial"/>
          <w:sz w:val="20"/>
          <w:lang w:val="en-US" w:eastAsia="es-MX"/>
        </w:rPr>
      </w:pPr>
      <w:r w:rsidRPr="00BE0362">
        <w:rPr>
          <w:rFonts w:ascii="Arial" w:eastAsia="Times New Roman" w:hAnsi="Arial" w:cs="Arial"/>
          <w:sz w:val="20"/>
          <w:lang w:val="en-US" w:eastAsia="es-MX"/>
        </w:rPr>
        <w:t xml:space="preserve">The </w:t>
      </w:r>
      <w:proofErr w:type="spellStart"/>
      <w:r w:rsidRPr="00BE0362">
        <w:rPr>
          <w:rFonts w:ascii="Arial" w:eastAsia="Times New Roman" w:hAnsi="Arial" w:cs="Arial"/>
          <w:sz w:val="20"/>
          <w:lang w:val="en-US" w:eastAsia="es-MX"/>
        </w:rPr>
        <w:t>cop</w:t>
      </w:r>
      <w:proofErr w:type="spellEnd"/>
      <w:r w:rsidRPr="00BE0362">
        <w:rPr>
          <w:rFonts w:ascii="Arial" w:eastAsia="Times New Roman" w:hAnsi="Arial" w:cs="Arial"/>
          <w:sz w:val="20"/>
          <w:lang w:val="en-US" w:eastAsia="es-MX"/>
        </w:rPr>
        <w:t xml:space="preserve"> was not identified, but the video has gotten attention after the Smithville police have posted it to their </w:t>
      </w:r>
      <w:r w:rsidRPr="00BE0362">
        <w:rPr>
          <w:rFonts w:ascii="Arial" w:eastAsia="Times New Roman" w:hAnsi="Arial" w:cs="Arial"/>
          <w:b/>
          <w:bCs/>
          <w:sz w:val="20"/>
          <w:lang w:val="en-US" w:eastAsia="es-MX"/>
        </w:rPr>
        <w:t>Facebook</w:t>
      </w:r>
      <w:r w:rsidRPr="00BE0362">
        <w:rPr>
          <w:rFonts w:ascii="Arial" w:eastAsia="Times New Roman" w:hAnsi="Arial" w:cs="Arial"/>
          <w:sz w:val="20"/>
          <w:lang w:val="en-US" w:eastAsia="es-MX"/>
        </w:rPr>
        <w:t> page.</w:t>
      </w:r>
    </w:p>
    <w:p w:rsidR="006A3E3F" w:rsidRDefault="006A3E3F">
      <w:pPr>
        <w:rPr>
          <w:lang w:val="en-US"/>
        </w:rPr>
      </w:pPr>
    </w:p>
    <w:p w:rsidR="006A3E3F" w:rsidRPr="00B65BED" w:rsidRDefault="006A3E3F" w:rsidP="006A3E3F">
      <w:pPr>
        <w:rPr>
          <w:b/>
        </w:rPr>
      </w:pPr>
      <w:r w:rsidRPr="00B65BED">
        <w:rPr>
          <w:b/>
        </w:rPr>
        <w:t xml:space="preserve">Mira oficial de policía de Missouri Danza para ver si sus Obras </w:t>
      </w:r>
      <w:proofErr w:type="spellStart"/>
      <w:r w:rsidRPr="00B65BED">
        <w:rPr>
          <w:b/>
        </w:rPr>
        <w:t>dashcam</w:t>
      </w:r>
      <w:proofErr w:type="spellEnd"/>
      <w:r w:rsidRPr="00B65BED">
        <w:rPr>
          <w:b/>
        </w:rPr>
        <w:t>.</w:t>
      </w:r>
    </w:p>
    <w:p w:rsidR="006A3E3F" w:rsidRDefault="006A3E3F" w:rsidP="006A3E3F">
      <w:r w:rsidRPr="006A3E3F">
        <w:t>Aquí está un oficial de policía de Missouri que le encanta lucir sus movimientos.</w:t>
      </w:r>
    </w:p>
    <w:p w:rsidR="006A3E3F" w:rsidRPr="006A3E3F" w:rsidRDefault="006A3E3F" w:rsidP="00B65BED">
      <w:pPr>
        <w:jc w:val="both"/>
      </w:pPr>
      <w:r w:rsidRPr="006A3E3F">
        <w:t xml:space="preserve">El oficial fue capturado el baile y chasqueando los dedos en video - la misma que se monte en </w:t>
      </w:r>
      <w:proofErr w:type="spellStart"/>
      <w:r w:rsidRPr="006A3E3F">
        <w:t>dashcam</w:t>
      </w:r>
      <w:proofErr w:type="spellEnd"/>
      <w:r w:rsidRPr="006A3E3F">
        <w:t xml:space="preserve"> de su coche patrulla - mientras trataba de ver si el equipo de vídeo trabajó, ABC afiliado KMBC Noticias 9 informó.</w:t>
      </w:r>
    </w:p>
    <w:p w:rsidR="006A3E3F" w:rsidRPr="006A3E3F" w:rsidRDefault="006A3E3F" w:rsidP="006A3E3F">
      <w:pPr>
        <w:rPr>
          <w:lang w:val="en-US"/>
        </w:rPr>
      </w:pPr>
      <w:r w:rsidRPr="006A3E3F">
        <w:rPr>
          <w:lang w:val="en-US"/>
        </w:rPr>
        <w:t xml:space="preserve">Cop de Delaware "Shake </w:t>
      </w:r>
      <w:proofErr w:type="gramStart"/>
      <w:r w:rsidRPr="006A3E3F">
        <w:rPr>
          <w:lang w:val="en-US"/>
        </w:rPr>
        <w:t>It</w:t>
      </w:r>
      <w:proofErr w:type="gramEnd"/>
      <w:r w:rsidRPr="006A3E3F">
        <w:rPr>
          <w:lang w:val="en-US"/>
        </w:rPr>
        <w:t xml:space="preserve"> Off 'Lip-Sync </w:t>
      </w:r>
      <w:proofErr w:type="spellStart"/>
      <w:r w:rsidRPr="006A3E3F">
        <w:rPr>
          <w:lang w:val="en-US"/>
        </w:rPr>
        <w:t>Vídeo</w:t>
      </w:r>
      <w:proofErr w:type="spellEnd"/>
      <w:r w:rsidRPr="006A3E3F">
        <w:rPr>
          <w:lang w:val="en-US"/>
        </w:rPr>
        <w:t xml:space="preserve"> Goes Viral</w:t>
      </w:r>
    </w:p>
    <w:p w:rsidR="006A3E3F" w:rsidRDefault="006A3E3F" w:rsidP="006A3E3F">
      <w:r w:rsidRPr="006A3E3F">
        <w:t xml:space="preserve">El policía no fue identificado, pero el video ha llamado la atención después de que la policía </w:t>
      </w:r>
      <w:proofErr w:type="spellStart"/>
      <w:r w:rsidRPr="006A3E3F">
        <w:t>Smithville</w:t>
      </w:r>
      <w:proofErr w:type="spellEnd"/>
      <w:r w:rsidRPr="006A3E3F">
        <w:t xml:space="preserve"> </w:t>
      </w:r>
      <w:proofErr w:type="gramStart"/>
      <w:r w:rsidRPr="006A3E3F">
        <w:t>han</w:t>
      </w:r>
      <w:proofErr w:type="gramEnd"/>
      <w:r w:rsidRPr="006A3E3F">
        <w:t xml:space="preserve"> publicado a su página de Fac</w:t>
      </w:r>
      <w:r>
        <w:t>ebook.</w:t>
      </w:r>
    </w:p>
    <w:p w:rsidR="006A3E3F" w:rsidRDefault="006A3E3F">
      <w:r>
        <w:br w:type="page"/>
      </w:r>
    </w:p>
    <w:p w:rsidR="006A3E3F" w:rsidRDefault="006A3E3F" w:rsidP="006A3E3F">
      <w:pPr>
        <w:pStyle w:val="Ttulo1"/>
        <w:shd w:val="clear" w:color="auto" w:fill="FFFFFF"/>
        <w:spacing w:before="0" w:beforeAutospacing="0" w:after="0" w:afterAutospacing="0" w:line="495" w:lineRule="atLeast"/>
        <w:rPr>
          <w:rFonts w:ascii="Arial" w:hAnsi="Arial" w:cs="Arial"/>
          <w:sz w:val="22"/>
          <w:szCs w:val="22"/>
          <w:lang w:val="en-US"/>
        </w:rPr>
      </w:pPr>
      <w:r w:rsidRPr="00BE0362">
        <w:rPr>
          <w:rFonts w:ascii="Arial" w:hAnsi="Arial" w:cs="Arial"/>
          <w:sz w:val="22"/>
          <w:szCs w:val="22"/>
          <w:lang w:val="en-US"/>
        </w:rPr>
        <w:lastRenderedPageBreak/>
        <w:t>Driver of Car in Train Collision Was Mother of 3</w:t>
      </w:r>
      <w:r>
        <w:rPr>
          <w:rFonts w:ascii="Arial" w:hAnsi="Arial" w:cs="Arial"/>
          <w:sz w:val="22"/>
          <w:szCs w:val="22"/>
          <w:lang w:val="en-US"/>
        </w:rPr>
        <w:t>.</w:t>
      </w:r>
    </w:p>
    <w:p w:rsidR="006A3E3F" w:rsidRPr="00BE0362" w:rsidRDefault="006A3E3F" w:rsidP="006A3E3F">
      <w:pPr>
        <w:pStyle w:val="NormalWeb"/>
        <w:shd w:val="clear" w:color="auto" w:fill="FFFFFF"/>
        <w:spacing w:before="0" w:beforeAutospacing="0" w:after="330" w:afterAutospacing="0" w:line="255" w:lineRule="atLeast"/>
        <w:jc w:val="both"/>
        <w:rPr>
          <w:rFonts w:ascii="Arial" w:hAnsi="Arial" w:cs="Arial"/>
          <w:sz w:val="20"/>
          <w:szCs w:val="22"/>
          <w:lang w:val="en-US"/>
        </w:rPr>
      </w:pPr>
      <w:r>
        <w:rPr>
          <w:rFonts w:ascii="Arial" w:hAnsi="Arial" w:cs="Arial"/>
          <w:sz w:val="20"/>
          <w:szCs w:val="22"/>
          <w:lang w:val="en-US"/>
        </w:rPr>
        <w:br/>
      </w:r>
      <w:r w:rsidRPr="00BE0362">
        <w:rPr>
          <w:rFonts w:ascii="Arial" w:hAnsi="Arial" w:cs="Arial"/>
          <w:sz w:val="20"/>
          <w:szCs w:val="22"/>
          <w:lang w:val="en-US"/>
        </w:rPr>
        <w:t>The female driver who died after her SUV was hit by a commuter train at a Valhalla, New York, railroad crossing Tuesday night has been identified as Ellen Brody, a mother of three from a nearby town.</w:t>
      </w:r>
    </w:p>
    <w:p w:rsidR="006A3E3F" w:rsidRPr="00BE0362" w:rsidRDefault="006A3E3F" w:rsidP="006A3E3F">
      <w:pPr>
        <w:pStyle w:val="NormalWeb"/>
        <w:shd w:val="clear" w:color="auto" w:fill="FFFFFF"/>
        <w:spacing w:before="0" w:beforeAutospacing="0" w:after="330" w:afterAutospacing="0" w:line="255" w:lineRule="atLeast"/>
        <w:jc w:val="both"/>
        <w:rPr>
          <w:rFonts w:ascii="Arial" w:hAnsi="Arial" w:cs="Arial"/>
          <w:sz w:val="20"/>
          <w:szCs w:val="22"/>
          <w:lang w:val="en-US"/>
        </w:rPr>
      </w:pPr>
      <w:r w:rsidRPr="00BE0362">
        <w:rPr>
          <w:rFonts w:ascii="Arial" w:hAnsi="Arial" w:cs="Arial"/>
          <w:sz w:val="20"/>
          <w:szCs w:val="22"/>
          <w:lang w:val="en-US"/>
        </w:rPr>
        <w:t>Brody of Edgemont, New York, worked at a jewelry store in Chappaqua, New York. Two colleagues at the jewelry store and a Westchester County, New York, official who knew her "for years" confirmed her identity.</w:t>
      </w:r>
    </w:p>
    <w:p w:rsidR="006A3E3F" w:rsidRPr="00B65BED" w:rsidRDefault="006A3E3F" w:rsidP="006A3E3F">
      <w:pPr>
        <w:rPr>
          <w:b/>
        </w:rPr>
      </w:pPr>
      <w:r w:rsidRPr="00B65BED">
        <w:rPr>
          <w:b/>
        </w:rPr>
        <w:t>Conductor de coche en tren colisión fue Madre de 3.</w:t>
      </w:r>
    </w:p>
    <w:p w:rsidR="006A3E3F" w:rsidRPr="006A3E3F" w:rsidRDefault="006A3E3F" w:rsidP="00B65BED">
      <w:pPr>
        <w:jc w:val="both"/>
      </w:pPr>
      <w:r w:rsidRPr="006A3E3F">
        <w:t xml:space="preserve">La mujer piloto que murió después de que su camioneta fue </w:t>
      </w:r>
      <w:proofErr w:type="gramStart"/>
      <w:r w:rsidRPr="006A3E3F">
        <w:t>atropellado</w:t>
      </w:r>
      <w:proofErr w:type="gramEnd"/>
      <w:r w:rsidRPr="006A3E3F">
        <w:t xml:space="preserve"> por un tren de cercanías en un </w:t>
      </w:r>
      <w:proofErr w:type="spellStart"/>
      <w:r w:rsidRPr="006A3E3F">
        <w:t>Valhalla</w:t>
      </w:r>
      <w:proofErr w:type="spellEnd"/>
      <w:r w:rsidRPr="006A3E3F">
        <w:t xml:space="preserve">, Nueva York, cruce de ferrocarril martes por la noche ha sido identificada como Ellen </w:t>
      </w:r>
      <w:proofErr w:type="spellStart"/>
      <w:r w:rsidRPr="006A3E3F">
        <w:t>Brody</w:t>
      </w:r>
      <w:proofErr w:type="spellEnd"/>
      <w:r w:rsidRPr="006A3E3F">
        <w:t>, madre de tres hijos de un pueblo cercano.</w:t>
      </w:r>
    </w:p>
    <w:p w:rsidR="006A3E3F" w:rsidRDefault="006A3E3F" w:rsidP="00B65BED">
      <w:pPr>
        <w:jc w:val="both"/>
      </w:pPr>
      <w:proofErr w:type="spellStart"/>
      <w:r w:rsidRPr="006A3E3F">
        <w:t>Brody</w:t>
      </w:r>
      <w:proofErr w:type="spellEnd"/>
      <w:r w:rsidRPr="006A3E3F">
        <w:t xml:space="preserve"> de </w:t>
      </w:r>
      <w:proofErr w:type="spellStart"/>
      <w:r w:rsidRPr="006A3E3F">
        <w:t>Edgemont</w:t>
      </w:r>
      <w:proofErr w:type="spellEnd"/>
      <w:r w:rsidRPr="006A3E3F">
        <w:t xml:space="preserve">, Nueva York, trabajó en una tienda de joyas en </w:t>
      </w:r>
      <w:proofErr w:type="spellStart"/>
      <w:r w:rsidRPr="006A3E3F">
        <w:t>Chappaqua</w:t>
      </w:r>
      <w:proofErr w:type="spellEnd"/>
      <w:r w:rsidRPr="006A3E3F">
        <w:t>, Nueva York. Dos colegas de la joyería y un condado de Westchester, Nueva York, funcionario que sabía que su "durante años" confirmaron su identidad.</w:t>
      </w:r>
    </w:p>
    <w:p w:rsidR="006A3E3F" w:rsidRPr="005A6E5B" w:rsidRDefault="006A3E3F" w:rsidP="006A3E3F">
      <w:pPr>
        <w:rPr>
          <w:rFonts w:ascii="Arial" w:hAnsi="Arial" w:cs="Arial"/>
          <w:b/>
          <w:lang w:val="en-US"/>
        </w:rPr>
      </w:pPr>
      <w:r w:rsidRPr="005A6E5B">
        <w:rPr>
          <w:rFonts w:ascii="Arial" w:hAnsi="Arial" w:cs="Arial"/>
          <w:b/>
          <w:lang w:val="en-US"/>
        </w:rPr>
        <w:t>White House Asked to Help Journalist Held in Syria</w:t>
      </w:r>
    </w:p>
    <w:p w:rsidR="006A3E3F" w:rsidRPr="005A6E5B" w:rsidRDefault="006A3E3F" w:rsidP="006A3E3F">
      <w:pPr>
        <w:jc w:val="both"/>
        <w:rPr>
          <w:rFonts w:ascii="Arial" w:hAnsi="Arial" w:cs="Arial"/>
          <w:sz w:val="20"/>
          <w:lang w:val="en-US"/>
        </w:rPr>
      </w:pPr>
      <w:r w:rsidRPr="005A6E5B">
        <w:rPr>
          <w:rFonts w:ascii="Arial" w:hAnsi="Arial" w:cs="Arial"/>
          <w:sz w:val="20"/>
          <w:lang w:val="en-US"/>
        </w:rPr>
        <w:t xml:space="preserve">Parents of a missing journalist detained in Syria and the press freedom group Reporters Without Borders are </w:t>
      </w:r>
      <w:proofErr w:type="gramStart"/>
      <w:r w:rsidRPr="005A6E5B">
        <w:rPr>
          <w:rFonts w:ascii="Arial" w:hAnsi="Arial" w:cs="Arial"/>
          <w:sz w:val="20"/>
          <w:lang w:val="en-US"/>
        </w:rPr>
        <w:t>calling</w:t>
      </w:r>
      <w:proofErr w:type="gramEnd"/>
      <w:r w:rsidRPr="005A6E5B">
        <w:rPr>
          <w:rFonts w:ascii="Arial" w:hAnsi="Arial" w:cs="Arial"/>
          <w:sz w:val="20"/>
          <w:lang w:val="en-US"/>
        </w:rPr>
        <w:t xml:space="preserve"> on the White House to help bring the journalist home safely and to improve U.S. policy on hostage cases.</w:t>
      </w:r>
    </w:p>
    <w:p w:rsidR="006A3E3F" w:rsidRPr="005A6E5B" w:rsidRDefault="006A3E3F" w:rsidP="006A3E3F">
      <w:pPr>
        <w:jc w:val="both"/>
        <w:rPr>
          <w:rFonts w:ascii="Arial" w:hAnsi="Arial" w:cs="Arial"/>
          <w:sz w:val="20"/>
          <w:lang w:val="en-US"/>
        </w:rPr>
      </w:pPr>
      <w:r w:rsidRPr="005A6E5B">
        <w:rPr>
          <w:rFonts w:ascii="Arial" w:hAnsi="Arial" w:cs="Arial"/>
          <w:sz w:val="20"/>
          <w:lang w:val="en-US"/>
        </w:rPr>
        <w:t>Marc and Debra Tice of Houston said Thursday that they are taking part in meetings for a White House policy review on how to handle hostage cases. Their son, Austin Tice, has been missing since 2012 — 906 days by his mother's count.</w:t>
      </w:r>
    </w:p>
    <w:p w:rsidR="006A3E3F" w:rsidRPr="005A6E5B" w:rsidRDefault="006A3E3F" w:rsidP="006A3E3F">
      <w:pPr>
        <w:jc w:val="both"/>
        <w:rPr>
          <w:rFonts w:ascii="Arial" w:hAnsi="Arial" w:cs="Arial"/>
          <w:sz w:val="20"/>
          <w:lang w:val="en-US"/>
        </w:rPr>
      </w:pPr>
      <w:r w:rsidRPr="005A6E5B">
        <w:rPr>
          <w:rFonts w:ascii="Arial" w:hAnsi="Arial" w:cs="Arial"/>
          <w:sz w:val="20"/>
          <w:lang w:val="en-US"/>
        </w:rPr>
        <w:t>On Feb. 16, the family plans to launch an online campaign with support from USA Today, McClatchy Newspapers and other media companies, placing online ads with the message "Free Austin Tice." The parents are asking supporters to sign a petition to President Barack Obama to do more to bring Tice home.</w:t>
      </w:r>
    </w:p>
    <w:p w:rsidR="006A3E3F" w:rsidRPr="005A6E5B" w:rsidRDefault="006A3E3F" w:rsidP="006A3E3F">
      <w:pPr>
        <w:jc w:val="both"/>
        <w:rPr>
          <w:rFonts w:ascii="Arial" w:hAnsi="Arial" w:cs="Arial"/>
          <w:sz w:val="20"/>
          <w:lang w:val="en-US"/>
        </w:rPr>
      </w:pPr>
      <w:r w:rsidRPr="005A6E5B">
        <w:rPr>
          <w:rFonts w:ascii="Arial" w:hAnsi="Arial" w:cs="Arial"/>
          <w:sz w:val="20"/>
          <w:lang w:val="en-US"/>
        </w:rPr>
        <w:t>Austin Tice disappeared in August 2012 while covering the civil war in Syria. Tice is a former Marine who has reported for The Washington Post, McClatchy Newspapers, The Associated Press, CBS and other outlets. He was one of the few journalists reporting from Damascus when he vanished. In 2012, Tice and the staff of McClatchy Newspapers won the prestigious George W. Polk Award for war reporting.</w:t>
      </w:r>
    </w:p>
    <w:p w:rsidR="006A3E3F" w:rsidRPr="005A6E5B" w:rsidRDefault="006A3E3F" w:rsidP="006A3E3F">
      <w:pPr>
        <w:jc w:val="both"/>
        <w:rPr>
          <w:rFonts w:ascii="Arial" w:hAnsi="Arial" w:cs="Arial"/>
          <w:sz w:val="20"/>
          <w:lang w:val="en-US"/>
        </w:rPr>
      </w:pPr>
      <w:r w:rsidRPr="005A6E5B">
        <w:rPr>
          <w:rFonts w:ascii="Arial" w:hAnsi="Arial" w:cs="Arial"/>
          <w:sz w:val="20"/>
          <w:lang w:val="en-US"/>
        </w:rPr>
        <w:t>The circumstances surrounding his disappearance are still a mystery. It's not clear what entity is holding him, but it is not believed to be the Islamic State group or the Syrian government, the family said. The parents said they have been told by "credible sources" that Austin Tice is alive, reasonably well treated and that they need to be patient.</w:t>
      </w:r>
    </w:p>
    <w:p w:rsidR="006A3E3F" w:rsidRPr="005A6E5B" w:rsidRDefault="006A3E3F" w:rsidP="006A3E3F">
      <w:pPr>
        <w:jc w:val="both"/>
        <w:rPr>
          <w:rFonts w:ascii="Arial" w:hAnsi="Arial" w:cs="Arial"/>
          <w:sz w:val="20"/>
          <w:lang w:val="en-US"/>
        </w:rPr>
      </w:pPr>
      <w:r w:rsidRPr="005A6E5B">
        <w:rPr>
          <w:rFonts w:ascii="Arial" w:hAnsi="Arial" w:cs="Arial"/>
          <w:sz w:val="20"/>
          <w:lang w:val="en-US"/>
        </w:rPr>
        <w:t>The family is advocating for a new U.S. policy that would provide a single point of accountability, responsible to the president, to pursue the safe return of hostages. They also are pushing the government to improve information sharing among government agencies and with families and to create protections for the hostages' interests and assets at home, such as online profiles, bank accounts and housing.</w:t>
      </w:r>
    </w:p>
    <w:p w:rsidR="006A3E3F" w:rsidRDefault="006A3E3F" w:rsidP="006A3E3F">
      <w:pPr>
        <w:jc w:val="both"/>
        <w:rPr>
          <w:rFonts w:ascii="Arial" w:hAnsi="Arial" w:cs="Arial"/>
          <w:sz w:val="20"/>
          <w:lang w:val="en-US"/>
        </w:rPr>
      </w:pPr>
      <w:r w:rsidRPr="005A6E5B">
        <w:rPr>
          <w:rFonts w:ascii="Arial" w:hAnsi="Arial" w:cs="Arial"/>
          <w:sz w:val="20"/>
          <w:lang w:val="en-US"/>
        </w:rPr>
        <w:t>The parents have traveled to Beirut to meet with Syrian government officials themselves. They said the U.S. government should be more creative and responsive in its approach to reach their son's captors and initiate more diplomacy with the Syrians.</w:t>
      </w:r>
    </w:p>
    <w:p w:rsidR="006A3E3F" w:rsidRPr="006A3E3F" w:rsidRDefault="006A3E3F" w:rsidP="006A3E3F">
      <w:pPr>
        <w:rPr>
          <w:lang w:val="en-US"/>
        </w:rPr>
      </w:pPr>
    </w:p>
    <w:p w:rsidR="00B65BED" w:rsidRPr="00B64F5D" w:rsidRDefault="00B65BED">
      <w:pPr>
        <w:rPr>
          <w:b/>
          <w:lang w:val="en-US"/>
        </w:rPr>
      </w:pPr>
      <w:r w:rsidRPr="00B64F5D">
        <w:rPr>
          <w:b/>
          <w:lang w:val="en-US"/>
        </w:rPr>
        <w:br w:type="page"/>
      </w:r>
    </w:p>
    <w:p w:rsidR="006A3E3F" w:rsidRPr="00B65BED" w:rsidRDefault="006A3E3F" w:rsidP="006A3E3F">
      <w:pPr>
        <w:rPr>
          <w:b/>
        </w:rPr>
      </w:pPr>
      <w:r w:rsidRPr="00B65BED">
        <w:rPr>
          <w:b/>
        </w:rPr>
        <w:lastRenderedPageBreak/>
        <w:t>Casa Blanca pidió que ayudara a periodista detenido en Siria</w:t>
      </w:r>
    </w:p>
    <w:p w:rsidR="006A3E3F" w:rsidRDefault="006A3E3F" w:rsidP="00B65BED">
      <w:pPr>
        <w:jc w:val="both"/>
      </w:pPr>
      <w:r>
        <w:t>Los padres de un periodista desaparecido detenidos en Siria y el grupo de libertad de prensa sin Fronteras piden a la Casa Blanca para ayudar a llevar la casa periodista con seguridad y para mejorar la política de Estados Unidos en los casos de toma de rehenes.</w:t>
      </w:r>
    </w:p>
    <w:p w:rsidR="006A3E3F" w:rsidRDefault="006A3E3F" w:rsidP="00B65BED">
      <w:pPr>
        <w:jc w:val="both"/>
      </w:pPr>
      <w:r>
        <w:t xml:space="preserve">Marc y </w:t>
      </w:r>
      <w:proofErr w:type="spellStart"/>
      <w:r>
        <w:t>Debra</w:t>
      </w:r>
      <w:proofErr w:type="spellEnd"/>
      <w:r>
        <w:t xml:space="preserve"> Tice de Houston, dijo el jueves que están tomando parte en las reuniones de una revisión de la política de la Casa Blanca sobre cómo manejar los casos de toma de rehenes. Su hijo, Austin Tice, está desaparecido desde </w:t>
      </w:r>
      <w:proofErr w:type="gramStart"/>
      <w:r>
        <w:t>el</w:t>
      </w:r>
      <w:proofErr w:type="gramEnd"/>
      <w:r>
        <w:t xml:space="preserve"> 2012 - 906 días por el recuento de su madre.</w:t>
      </w:r>
    </w:p>
    <w:p w:rsidR="006A3E3F" w:rsidRDefault="006A3E3F" w:rsidP="00B65BED">
      <w:pPr>
        <w:jc w:val="both"/>
      </w:pPr>
      <w:r>
        <w:t xml:space="preserve">El 16 de febrero, la familia tiene previsto lanzar una campaña en línea con el apoyo de USA </w:t>
      </w:r>
      <w:proofErr w:type="spellStart"/>
      <w:r>
        <w:t>Today</w:t>
      </w:r>
      <w:proofErr w:type="spellEnd"/>
      <w:r>
        <w:t xml:space="preserve">, </w:t>
      </w:r>
      <w:proofErr w:type="spellStart"/>
      <w:r>
        <w:t>McClatchy</w:t>
      </w:r>
      <w:proofErr w:type="spellEnd"/>
      <w:r>
        <w:t xml:space="preserve"> </w:t>
      </w:r>
      <w:proofErr w:type="spellStart"/>
      <w:r>
        <w:t>Newspapers</w:t>
      </w:r>
      <w:proofErr w:type="spellEnd"/>
      <w:r>
        <w:t xml:space="preserve"> y otras empresas de medios de comunicación, la colocación de anuncios en línea con el mensaje "Free Austin Tice." Los padres se preguntan los partidarios a firmar una petición al presidente Barack Obama a hacer más para traer Tice casa.</w:t>
      </w:r>
    </w:p>
    <w:p w:rsidR="006A3E3F" w:rsidRDefault="006A3E3F" w:rsidP="00B65BED">
      <w:pPr>
        <w:jc w:val="both"/>
      </w:pPr>
      <w:r>
        <w:t xml:space="preserve">Austin Tice desapareció en agosto de 2012 mientras cubría la guerra civil en Siria. Tice es un ex marine que ha reportado para el Washington Post, </w:t>
      </w:r>
      <w:proofErr w:type="spellStart"/>
      <w:r>
        <w:t>McClatchy</w:t>
      </w:r>
      <w:proofErr w:type="spellEnd"/>
      <w:r>
        <w:t xml:space="preserve"> </w:t>
      </w:r>
      <w:proofErr w:type="spellStart"/>
      <w:r>
        <w:t>Newspapers</w:t>
      </w:r>
      <w:proofErr w:type="spellEnd"/>
      <w:r>
        <w:t xml:space="preserve">, </w:t>
      </w:r>
      <w:proofErr w:type="spellStart"/>
      <w:r>
        <w:t>The</w:t>
      </w:r>
      <w:proofErr w:type="spellEnd"/>
      <w:r>
        <w:t xml:space="preserve"> </w:t>
      </w:r>
      <w:proofErr w:type="spellStart"/>
      <w:r>
        <w:t>Associated</w:t>
      </w:r>
      <w:proofErr w:type="spellEnd"/>
      <w:r>
        <w:t xml:space="preserve"> </w:t>
      </w:r>
      <w:proofErr w:type="spellStart"/>
      <w:r>
        <w:t>Press</w:t>
      </w:r>
      <w:proofErr w:type="spellEnd"/>
      <w:r>
        <w:t xml:space="preserve">, CBS y otros puntos de venta. Fue uno de los pocos periodistas que informan desde Damasco cuando desapareció. En 2012, Tice y el personal de </w:t>
      </w:r>
      <w:proofErr w:type="spellStart"/>
      <w:r>
        <w:t>McClatchy</w:t>
      </w:r>
      <w:proofErr w:type="spellEnd"/>
      <w:r>
        <w:t xml:space="preserve"> </w:t>
      </w:r>
      <w:proofErr w:type="spellStart"/>
      <w:r>
        <w:t>Newspapers</w:t>
      </w:r>
      <w:proofErr w:type="spellEnd"/>
      <w:r>
        <w:t xml:space="preserve"> ganó el prestigioso Premio George W. </w:t>
      </w:r>
      <w:proofErr w:type="spellStart"/>
      <w:r>
        <w:t>Polk</w:t>
      </w:r>
      <w:proofErr w:type="spellEnd"/>
      <w:r>
        <w:t xml:space="preserve"> para el periodismo de guerra.</w:t>
      </w:r>
    </w:p>
    <w:p w:rsidR="006A3E3F" w:rsidRDefault="006A3E3F" w:rsidP="00B65BED">
      <w:pPr>
        <w:jc w:val="both"/>
      </w:pPr>
      <w:r>
        <w:t>Las circunstancias que rodearon su desaparición siguen siendo un misterio. No está claro qué entidad que lo detiene, pero no se cree que es el grupo Estado Islámico o el gobierno sirio, dijo la familia. Los padres dijeron que se les ha dicho por "fuentes creíbles" de que Austin Tice está vivo, razonablemente bien tratados y que tienen que ser pacientes.</w:t>
      </w:r>
    </w:p>
    <w:p w:rsidR="006A3E3F" w:rsidRDefault="006A3E3F" w:rsidP="00B65BED">
      <w:pPr>
        <w:jc w:val="both"/>
      </w:pPr>
      <w:r>
        <w:t>La familia está abogando por una nueva política de Estados Unidos que proporcione un único punto de responsabilidad, responsable ante el presidente, para perseguir el regreso seguro de los rehenes. Ellos también están presionando al gobierno para mejorar el intercambio de información entre los organismos gubernamentales y con las familias y crear protecciones para los intereses de los rehenes y de los activos en el país, tales como perfiles en línea, cuentas bancarias y la vivienda.</w:t>
      </w:r>
    </w:p>
    <w:p w:rsidR="00B65BED" w:rsidRDefault="006A3E3F" w:rsidP="00B65BED">
      <w:pPr>
        <w:jc w:val="both"/>
      </w:pPr>
      <w:r>
        <w:t>Los padres han viajado a Beirut para reunirse con funcionarios del gobierno sirio a sí mismos. Ellos dijeron que el gobierno de Estados Unidos debería ser más creativo y sensible en su enfoque para llegar a los captores de su hijo e iniciar más diplomacia con los sirios.</w:t>
      </w:r>
    </w:p>
    <w:p w:rsidR="00B65BED" w:rsidRDefault="00B65BED">
      <w:r>
        <w:br w:type="page"/>
      </w:r>
    </w:p>
    <w:p w:rsidR="00B65BED" w:rsidRPr="00B65BED" w:rsidRDefault="00B65BED" w:rsidP="00B65BED">
      <w:pPr>
        <w:pStyle w:val="Ttulo1"/>
        <w:spacing w:before="0" w:beforeAutospacing="0" w:after="75" w:afterAutospacing="0"/>
        <w:rPr>
          <w:rFonts w:ascii="Arial" w:hAnsi="Arial" w:cs="Arial"/>
          <w:bCs w:val="0"/>
          <w:color w:val="000000"/>
          <w:sz w:val="22"/>
          <w:szCs w:val="22"/>
        </w:rPr>
      </w:pPr>
      <w:r w:rsidRPr="00B65BED">
        <w:rPr>
          <w:rFonts w:ascii="Arial" w:hAnsi="Arial" w:cs="Arial"/>
          <w:bCs w:val="0"/>
          <w:color w:val="000000"/>
          <w:sz w:val="22"/>
          <w:szCs w:val="22"/>
        </w:rPr>
        <w:lastRenderedPageBreak/>
        <w:t>FOTOS Nevado de Toluca, la maravilla natural mexiquense</w:t>
      </w:r>
    </w:p>
    <w:p w:rsidR="00B65BED" w:rsidRPr="00B65BED" w:rsidRDefault="00B65BED" w:rsidP="00B65BED">
      <w:pPr>
        <w:spacing w:before="100" w:beforeAutospacing="1" w:after="100" w:afterAutospacing="1" w:line="240" w:lineRule="auto"/>
        <w:jc w:val="both"/>
        <w:rPr>
          <w:rFonts w:ascii="Arial" w:eastAsia="Times New Roman" w:hAnsi="Arial" w:cs="Arial"/>
          <w:color w:val="000000"/>
          <w:sz w:val="20"/>
          <w:szCs w:val="18"/>
          <w:lang w:eastAsia="es-MX"/>
        </w:rPr>
      </w:pPr>
      <w:r w:rsidRPr="00B65BED">
        <w:rPr>
          <w:rFonts w:ascii="Arial" w:eastAsia="Times New Roman" w:hAnsi="Arial" w:cs="Arial"/>
          <w:color w:val="000000"/>
          <w:sz w:val="20"/>
          <w:szCs w:val="18"/>
          <w:lang w:eastAsia="es-MX"/>
        </w:rPr>
        <w:t>Es la cuarta elevación de México, cuenta con una altura de 4, 558 metros sobre el nivel del mar, la cualidad única de este volcán es que se puede llegar en carretera hacia el cráter para disfrutar de una panorámica inigualable, ahí se encuentran las lagunas del </w:t>
      </w:r>
      <w:r w:rsidRPr="00B65BED">
        <w:rPr>
          <w:rFonts w:ascii="Arial" w:eastAsia="Times New Roman" w:hAnsi="Arial" w:cs="Arial"/>
          <w:b/>
          <w:bCs/>
          <w:color w:val="000000"/>
          <w:sz w:val="20"/>
          <w:szCs w:val="18"/>
          <w:lang w:eastAsia="es-MX"/>
        </w:rPr>
        <w:t>Sol y de la Luna</w:t>
      </w:r>
      <w:r w:rsidRPr="00B65BED">
        <w:rPr>
          <w:rFonts w:ascii="Arial" w:eastAsia="Times New Roman" w:hAnsi="Arial" w:cs="Arial"/>
          <w:color w:val="000000"/>
          <w:sz w:val="20"/>
          <w:szCs w:val="18"/>
          <w:lang w:eastAsia="es-MX"/>
        </w:rPr>
        <w:t>, que con el paso del sol se pintan en tonos verdes, turquesas y plomos, en sus aguas, los profesionales del buceo de altura practican inmersiones.</w:t>
      </w:r>
    </w:p>
    <w:p w:rsidR="00B65BED" w:rsidRPr="00B65BED" w:rsidRDefault="00B65BED" w:rsidP="00B65BED">
      <w:pPr>
        <w:spacing w:before="100" w:beforeAutospacing="1" w:after="100" w:afterAutospacing="1" w:line="240" w:lineRule="auto"/>
        <w:jc w:val="both"/>
        <w:rPr>
          <w:rFonts w:ascii="Arial" w:eastAsia="Times New Roman" w:hAnsi="Arial" w:cs="Arial"/>
          <w:color w:val="000000"/>
          <w:sz w:val="20"/>
          <w:szCs w:val="18"/>
          <w:lang w:eastAsia="es-MX"/>
        </w:rPr>
      </w:pPr>
      <w:r w:rsidRPr="00B65BED">
        <w:rPr>
          <w:rFonts w:ascii="Arial" w:eastAsia="Times New Roman" w:hAnsi="Arial" w:cs="Arial"/>
          <w:color w:val="000000"/>
          <w:sz w:val="20"/>
          <w:szCs w:val="18"/>
          <w:lang w:eastAsia="es-MX"/>
        </w:rPr>
        <w:t xml:space="preserve">Este coloso es un volcán extinto que se ubica entre los valles de Toluca y </w:t>
      </w:r>
      <w:proofErr w:type="spellStart"/>
      <w:r w:rsidRPr="00B65BED">
        <w:rPr>
          <w:rFonts w:ascii="Arial" w:eastAsia="Times New Roman" w:hAnsi="Arial" w:cs="Arial"/>
          <w:color w:val="000000"/>
          <w:sz w:val="20"/>
          <w:szCs w:val="18"/>
          <w:lang w:eastAsia="es-MX"/>
        </w:rPr>
        <w:t>Tenango</w:t>
      </w:r>
      <w:proofErr w:type="spellEnd"/>
      <w:r w:rsidRPr="00B65BED">
        <w:rPr>
          <w:rFonts w:ascii="Arial" w:eastAsia="Times New Roman" w:hAnsi="Arial" w:cs="Arial"/>
          <w:color w:val="000000"/>
          <w:sz w:val="20"/>
          <w:szCs w:val="18"/>
          <w:lang w:eastAsia="es-MX"/>
        </w:rPr>
        <w:t xml:space="preserve"> (Valle del </w:t>
      </w:r>
      <w:proofErr w:type="spellStart"/>
      <w:r w:rsidRPr="00B65BED">
        <w:rPr>
          <w:rFonts w:ascii="Arial" w:eastAsia="Times New Roman" w:hAnsi="Arial" w:cs="Arial"/>
          <w:color w:val="000000"/>
          <w:sz w:val="20"/>
          <w:szCs w:val="18"/>
          <w:lang w:eastAsia="es-MX"/>
        </w:rPr>
        <w:t>Matlatzinco</w:t>
      </w:r>
      <w:proofErr w:type="spellEnd"/>
      <w:r w:rsidRPr="00B65BED">
        <w:rPr>
          <w:rFonts w:ascii="Arial" w:eastAsia="Times New Roman" w:hAnsi="Arial" w:cs="Arial"/>
          <w:color w:val="000000"/>
          <w:sz w:val="20"/>
          <w:szCs w:val="18"/>
          <w:lang w:eastAsia="es-MX"/>
        </w:rPr>
        <w:t>), su localización es a 22 Km., al sudoeste de Toluca, </w:t>
      </w:r>
      <w:r w:rsidRPr="00B65BED">
        <w:rPr>
          <w:rFonts w:ascii="Arial" w:eastAsia="Times New Roman" w:hAnsi="Arial" w:cs="Arial"/>
          <w:b/>
          <w:bCs/>
          <w:color w:val="000000"/>
          <w:sz w:val="20"/>
          <w:szCs w:val="18"/>
          <w:lang w:eastAsia="es-MX"/>
        </w:rPr>
        <w:t>Estado de México</w:t>
      </w:r>
      <w:r w:rsidRPr="00B65BED">
        <w:rPr>
          <w:rFonts w:ascii="Arial" w:eastAsia="Times New Roman" w:hAnsi="Arial" w:cs="Arial"/>
          <w:color w:val="000000"/>
          <w:sz w:val="20"/>
          <w:szCs w:val="18"/>
          <w:lang w:eastAsia="es-MX"/>
        </w:rPr>
        <w:t>, en la República Mexicana.</w:t>
      </w:r>
    </w:p>
    <w:p w:rsidR="00B65BED" w:rsidRPr="00B65BED" w:rsidRDefault="00B65BED" w:rsidP="00B65BED">
      <w:pPr>
        <w:spacing w:before="100" w:beforeAutospacing="1" w:after="100" w:afterAutospacing="1" w:line="240" w:lineRule="auto"/>
        <w:jc w:val="both"/>
        <w:rPr>
          <w:rFonts w:ascii="Arial" w:eastAsia="Times New Roman" w:hAnsi="Arial" w:cs="Arial"/>
          <w:color w:val="000000"/>
          <w:sz w:val="20"/>
          <w:szCs w:val="18"/>
          <w:lang w:eastAsia="es-MX"/>
        </w:rPr>
      </w:pPr>
      <w:r w:rsidRPr="00B65BED">
        <w:rPr>
          <w:rFonts w:ascii="Arial" w:eastAsia="Times New Roman" w:hAnsi="Arial" w:cs="Arial"/>
          <w:color w:val="000000"/>
          <w:sz w:val="20"/>
          <w:szCs w:val="18"/>
          <w:lang w:eastAsia="es-MX"/>
        </w:rPr>
        <w:t>El parque cuenta con una extensión de 51 mil hectáreas y es cuna de las dos cuenca más importantes del país: Lerma y Balsas, por lo que su visita es obligada para los visitantes que realizan ecoturismo en la entidad.</w:t>
      </w:r>
    </w:p>
    <w:p w:rsidR="00B65BED" w:rsidRPr="00B65BED" w:rsidRDefault="00B65BED" w:rsidP="00B65BED">
      <w:pPr>
        <w:rPr>
          <w:rFonts w:ascii="Arial" w:hAnsi="Arial" w:cs="Arial"/>
          <w:b/>
        </w:rPr>
      </w:pPr>
      <w:r w:rsidRPr="00B65BED">
        <w:rPr>
          <w:rFonts w:ascii="Arial" w:hAnsi="Arial" w:cs="Arial"/>
          <w:b/>
        </w:rPr>
        <w:t xml:space="preserve">PHOTOS Nevado de Toluca, </w:t>
      </w:r>
      <w:proofErr w:type="spellStart"/>
      <w:r w:rsidRPr="00B65BED">
        <w:rPr>
          <w:rFonts w:ascii="Arial" w:hAnsi="Arial" w:cs="Arial"/>
          <w:b/>
        </w:rPr>
        <w:t>Mexico</w:t>
      </w:r>
      <w:proofErr w:type="spellEnd"/>
      <w:r w:rsidRPr="00B65BED">
        <w:rPr>
          <w:rFonts w:ascii="Arial" w:hAnsi="Arial" w:cs="Arial"/>
          <w:b/>
        </w:rPr>
        <w:t xml:space="preserve"> </w:t>
      </w:r>
      <w:proofErr w:type="spellStart"/>
      <w:r w:rsidRPr="00B65BED">
        <w:rPr>
          <w:rFonts w:ascii="Arial" w:hAnsi="Arial" w:cs="Arial"/>
          <w:b/>
        </w:rPr>
        <w:t>State</w:t>
      </w:r>
      <w:proofErr w:type="spellEnd"/>
      <w:r w:rsidRPr="00B65BED">
        <w:rPr>
          <w:rFonts w:ascii="Arial" w:hAnsi="Arial" w:cs="Arial"/>
          <w:b/>
        </w:rPr>
        <w:t xml:space="preserve"> natural </w:t>
      </w:r>
      <w:proofErr w:type="spellStart"/>
      <w:r w:rsidRPr="00B65BED">
        <w:rPr>
          <w:rFonts w:ascii="Arial" w:hAnsi="Arial" w:cs="Arial"/>
          <w:b/>
        </w:rPr>
        <w:t>wonder</w:t>
      </w:r>
      <w:proofErr w:type="spellEnd"/>
    </w:p>
    <w:p w:rsidR="00B65BED" w:rsidRPr="00B65BED" w:rsidRDefault="00B65BED" w:rsidP="00B65BED">
      <w:pPr>
        <w:jc w:val="both"/>
        <w:rPr>
          <w:rFonts w:ascii="Arial" w:hAnsi="Arial" w:cs="Arial"/>
          <w:sz w:val="20"/>
          <w:lang w:val="en-US"/>
        </w:rPr>
      </w:pPr>
      <w:r w:rsidRPr="00B65BED">
        <w:rPr>
          <w:rFonts w:ascii="Arial" w:hAnsi="Arial" w:cs="Arial"/>
          <w:sz w:val="20"/>
          <w:lang w:val="en-US"/>
        </w:rPr>
        <w:t>It is the fourth rise in Mexico, has a height of 4 558 meters above sea level, the uniqueness of this volcano is that you can get on the road to the crater to enjoy a unique panoramic, there are gaps sun and Moon, which over the sun are painted in green, turquoise and leads tones in its waters, dive professionals practicing high dives.</w:t>
      </w:r>
    </w:p>
    <w:p w:rsidR="00B65BED" w:rsidRPr="00B65BED" w:rsidRDefault="00B65BED" w:rsidP="00B65BED">
      <w:pPr>
        <w:jc w:val="both"/>
        <w:rPr>
          <w:rFonts w:ascii="Arial" w:hAnsi="Arial" w:cs="Arial"/>
          <w:sz w:val="20"/>
          <w:lang w:val="en-US"/>
        </w:rPr>
      </w:pPr>
      <w:r w:rsidRPr="00B65BED">
        <w:rPr>
          <w:rFonts w:ascii="Arial" w:hAnsi="Arial" w:cs="Arial"/>
          <w:sz w:val="20"/>
          <w:lang w:val="en-US"/>
        </w:rPr>
        <w:t xml:space="preserve">This colossus is an extinct volcano located between the valleys of Toluca and </w:t>
      </w:r>
      <w:proofErr w:type="spellStart"/>
      <w:r w:rsidRPr="00B65BED">
        <w:rPr>
          <w:rFonts w:ascii="Arial" w:hAnsi="Arial" w:cs="Arial"/>
          <w:sz w:val="20"/>
          <w:lang w:val="en-US"/>
        </w:rPr>
        <w:t>Tenango</w:t>
      </w:r>
      <w:proofErr w:type="spellEnd"/>
      <w:r w:rsidRPr="00B65BED">
        <w:rPr>
          <w:rFonts w:ascii="Arial" w:hAnsi="Arial" w:cs="Arial"/>
          <w:sz w:val="20"/>
          <w:lang w:val="en-US"/>
        </w:rPr>
        <w:t xml:space="preserve"> (</w:t>
      </w:r>
      <w:proofErr w:type="spellStart"/>
      <w:r w:rsidRPr="00B65BED">
        <w:rPr>
          <w:rFonts w:ascii="Arial" w:hAnsi="Arial" w:cs="Arial"/>
          <w:sz w:val="20"/>
          <w:lang w:val="en-US"/>
        </w:rPr>
        <w:t>Matlatzinco</w:t>
      </w:r>
      <w:proofErr w:type="spellEnd"/>
      <w:r w:rsidRPr="00B65BED">
        <w:rPr>
          <w:rFonts w:ascii="Arial" w:hAnsi="Arial" w:cs="Arial"/>
          <w:sz w:val="20"/>
          <w:lang w:val="en-US"/>
        </w:rPr>
        <w:t xml:space="preserve"> Valley), your location is 22 km., Southwest of Toluca, State of Mexico, in Mexico.</w:t>
      </w:r>
    </w:p>
    <w:p w:rsidR="006A3E3F" w:rsidRPr="00B65BED" w:rsidRDefault="00B65BED" w:rsidP="00B65BED">
      <w:pPr>
        <w:jc w:val="both"/>
        <w:rPr>
          <w:rFonts w:ascii="Arial" w:hAnsi="Arial" w:cs="Arial"/>
          <w:sz w:val="20"/>
          <w:lang w:val="en-US"/>
        </w:rPr>
      </w:pPr>
      <w:r w:rsidRPr="00B65BED">
        <w:rPr>
          <w:rFonts w:ascii="Arial" w:hAnsi="Arial" w:cs="Arial"/>
          <w:sz w:val="20"/>
          <w:lang w:val="en-US"/>
        </w:rPr>
        <w:t>The park covers an area of 51,000 hectares and is home to two major basin country: Lerma and Balsas, so that your visit is a must for visitors taking ecotourism in the state</w:t>
      </w:r>
    </w:p>
    <w:p w:rsidR="00B65BED" w:rsidRPr="00B65BED" w:rsidRDefault="00B65BED" w:rsidP="00B65BED">
      <w:pPr>
        <w:pStyle w:val="Ttulo1"/>
        <w:spacing w:before="0" w:beforeAutospacing="0" w:after="75" w:afterAutospacing="0"/>
        <w:rPr>
          <w:rFonts w:ascii="Arial" w:hAnsi="Arial" w:cs="Arial"/>
          <w:bCs w:val="0"/>
          <w:color w:val="000000"/>
          <w:sz w:val="22"/>
          <w:szCs w:val="22"/>
        </w:rPr>
      </w:pPr>
      <w:r w:rsidRPr="00B65BED">
        <w:rPr>
          <w:rFonts w:ascii="Arial" w:hAnsi="Arial" w:cs="Arial"/>
          <w:bCs w:val="0"/>
          <w:color w:val="000000"/>
          <w:sz w:val="22"/>
          <w:szCs w:val="22"/>
        </w:rPr>
        <w:t>Entrega de útiles escolares, nueva modalidad de "La Efectiva"</w:t>
      </w:r>
    </w:p>
    <w:p w:rsidR="00B65BED" w:rsidRPr="00B65BED" w:rsidRDefault="00B65BED" w:rsidP="00B65BED">
      <w:pPr>
        <w:spacing w:before="100" w:beforeAutospacing="1" w:after="100" w:afterAutospacing="1" w:line="240" w:lineRule="auto"/>
        <w:jc w:val="both"/>
        <w:rPr>
          <w:rFonts w:ascii="Arial" w:eastAsia="Times New Roman" w:hAnsi="Arial" w:cs="Arial"/>
          <w:color w:val="000000"/>
          <w:sz w:val="20"/>
          <w:szCs w:val="18"/>
          <w:lang w:eastAsia="es-MX"/>
        </w:rPr>
      </w:pPr>
      <w:r w:rsidRPr="00B65BED">
        <w:rPr>
          <w:rFonts w:ascii="Arial" w:eastAsia="Times New Roman" w:hAnsi="Arial" w:cs="Arial"/>
          <w:color w:val="000000"/>
          <w:sz w:val="20"/>
          <w:szCs w:val="18"/>
          <w:lang w:eastAsia="es-MX"/>
        </w:rPr>
        <w:t>En un pronunciamiento realizado en palacio de gobierno, el mandatario indicó que la tarjeta comenzará a distribuirse ya entre los más de 3 millones 286 mil niños que cursan el nivel básico, desde prescolar hasta secundaria; mientras que los vales para intercambiarse por útiles escolares, se entregarán una vez que pasen las elecciones para renovar el Congreso local y los 125 ayuntamientos; es decir a partir del 8 de junio próximo.</w:t>
      </w:r>
    </w:p>
    <w:p w:rsidR="00B65BED" w:rsidRPr="00B65BED" w:rsidRDefault="00B65BED" w:rsidP="00B65BED">
      <w:pPr>
        <w:spacing w:before="100" w:beforeAutospacing="1" w:after="100" w:afterAutospacing="1" w:line="240" w:lineRule="auto"/>
        <w:jc w:val="both"/>
        <w:rPr>
          <w:rFonts w:ascii="Arial" w:eastAsia="Times New Roman" w:hAnsi="Arial" w:cs="Arial"/>
          <w:color w:val="000000"/>
          <w:sz w:val="20"/>
          <w:szCs w:val="18"/>
          <w:lang w:eastAsia="es-MX"/>
        </w:rPr>
      </w:pPr>
      <w:r w:rsidRPr="00B65BED">
        <w:rPr>
          <w:rFonts w:ascii="Arial" w:eastAsia="Times New Roman" w:hAnsi="Arial" w:cs="Arial"/>
          <w:color w:val="000000"/>
          <w:sz w:val="20"/>
          <w:szCs w:val="18"/>
          <w:lang w:eastAsia="es-MX"/>
        </w:rPr>
        <w:t>El anuncio se dio en el marco del proceso electoral local para renovar el Congreso del estado y los 125 ayuntamientos, el cual arrancó oficialmente en septiembre del año pasado.</w:t>
      </w:r>
    </w:p>
    <w:p w:rsidR="00B65BED" w:rsidRPr="00B65BED" w:rsidRDefault="00B65BED" w:rsidP="00B65BED">
      <w:pPr>
        <w:rPr>
          <w:rFonts w:ascii="Arial" w:hAnsi="Arial" w:cs="Arial"/>
          <w:b/>
          <w:lang w:val="en-US"/>
        </w:rPr>
      </w:pPr>
      <w:r w:rsidRPr="00B65BED">
        <w:rPr>
          <w:rFonts w:ascii="Arial" w:hAnsi="Arial" w:cs="Arial"/>
          <w:b/>
          <w:lang w:val="en-US"/>
        </w:rPr>
        <w:t>Delivery of school supplies, new form of "The Effective"</w:t>
      </w:r>
    </w:p>
    <w:p w:rsidR="00B65BED" w:rsidRPr="00B65BED" w:rsidRDefault="00B65BED" w:rsidP="00B65BED">
      <w:pPr>
        <w:rPr>
          <w:rFonts w:ascii="Arial" w:hAnsi="Arial" w:cs="Arial"/>
          <w:sz w:val="20"/>
          <w:lang w:val="en-US"/>
        </w:rPr>
      </w:pPr>
      <w:r w:rsidRPr="00B65BED">
        <w:rPr>
          <w:rFonts w:ascii="Arial" w:hAnsi="Arial" w:cs="Arial"/>
          <w:sz w:val="20"/>
          <w:lang w:val="en-US"/>
        </w:rPr>
        <w:t xml:space="preserve">In a statement made at the government palace, the president said that the card will start and distributed to more than 3 million 286 thousand children attending the basic level, from preschool through high school; while vouchers exchanged for school supplies will be delivered once the elections are to renew the local Congress and the 125 municipalities; </w:t>
      </w:r>
      <w:proofErr w:type="spellStart"/>
      <w:r w:rsidRPr="00B65BED">
        <w:rPr>
          <w:rFonts w:ascii="Arial" w:hAnsi="Arial" w:cs="Arial"/>
          <w:sz w:val="20"/>
          <w:lang w:val="en-US"/>
        </w:rPr>
        <w:t>ie</w:t>
      </w:r>
      <w:proofErr w:type="spellEnd"/>
      <w:r w:rsidRPr="00B65BED">
        <w:rPr>
          <w:rFonts w:ascii="Arial" w:hAnsi="Arial" w:cs="Arial"/>
          <w:sz w:val="20"/>
          <w:lang w:val="en-US"/>
        </w:rPr>
        <w:t xml:space="preserve"> from 8 June.</w:t>
      </w:r>
    </w:p>
    <w:p w:rsidR="00B65BED" w:rsidRPr="00B65BED" w:rsidRDefault="00B65BED" w:rsidP="00B65BED">
      <w:pPr>
        <w:rPr>
          <w:rFonts w:ascii="Arial" w:hAnsi="Arial" w:cs="Arial"/>
          <w:sz w:val="20"/>
          <w:lang w:val="en-US"/>
        </w:rPr>
      </w:pPr>
      <w:r w:rsidRPr="00B65BED">
        <w:rPr>
          <w:rFonts w:ascii="Arial" w:hAnsi="Arial" w:cs="Arial"/>
          <w:sz w:val="20"/>
          <w:lang w:val="en-US"/>
        </w:rPr>
        <w:t>The announcement came as part of the local electoral process to renew the state Congress and 125 municipalities, which officially began in September last year.</w:t>
      </w:r>
    </w:p>
    <w:p w:rsidR="00B65BED" w:rsidRPr="00B65BED" w:rsidRDefault="00B65BED" w:rsidP="00B65BED">
      <w:pPr>
        <w:rPr>
          <w:rFonts w:ascii="Arial" w:hAnsi="Arial" w:cs="Arial"/>
          <w:b/>
        </w:rPr>
      </w:pPr>
      <w:r w:rsidRPr="00B65BED">
        <w:rPr>
          <w:rFonts w:ascii="Arial" w:hAnsi="Arial" w:cs="Arial"/>
          <w:b/>
        </w:rPr>
        <w:t>Integrantes de sindicato pierden las piernas en choque.</w:t>
      </w:r>
    </w:p>
    <w:p w:rsidR="00B65BED" w:rsidRPr="00CB454E" w:rsidRDefault="00B65BED" w:rsidP="00CB454E">
      <w:pPr>
        <w:jc w:val="both"/>
        <w:rPr>
          <w:rFonts w:ascii="Arial" w:hAnsi="Arial" w:cs="Arial"/>
          <w:sz w:val="20"/>
        </w:rPr>
      </w:pPr>
      <w:r w:rsidRPr="00CB454E">
        <w:rPr>
          <w:rFonts w:ascii="Arial" w:hAnsi="Arial" w:cs="Arial"/>
          <w:sz w:val="20"/>
        </w:rPr>
        <w:t>Minutos antes de llegar al Centro de Convenciones donde participarían en el LXI Consejo Nacional Ordinario de la Confederación Revolucionaria de Obreros y Campesinos, el camión en que viajaban integrantes de un sindicato volcó. Al menos 20 resultaron heridos y ocho sufrieron mutilaciones.</w:t>
      </w:r>
    </w:p>
    <w:p w:rsidR="00B65BED" w:rsidRPr="00CB454E" w:rsidRDefault="00B65BED" w:rsidP="00CB454E">
      <w:pPr>
        <w:jc w:val="both"/>
        <w:rPr>
          <w:rFonts w:ascii="Arial" w:hAnsi="Arial" w:cs="Arial"/>
          <w:sz w:val="20"/>
        </w:rPr>
      </w:pPr>
      <w:r w:rsidRPr="00CB454E">
        <w:rPr>
          <w:rFonts w:ascii="Arial" w:hAnsi="Arial" w:cs="Arial"/>
          <w:sz w:val="20"/>
        </w:rPr>
        <w:t>Ellos perdieron piernas, manos o brazos al salir proyectados del camión que volcó en la autopista México-Querétaro.</w:t>
      </w:r>
    </w:p>
    <w:p w:rsidR="00B65BED" w:rsidRPr="00CB454E" w:rsidRDefault="00B65BED" w:rsidP="00CB454E">
      <w:pPr>
        <w:jc w:val="both"/>
        <w:rPr>
          <w:rFonts w:ascii="Arial" w:hAnsi="Arial" w:cs="Arial"/>
          <w:sz w:val="20"/>
        </w:rPr>
      </w:pPr>
      <w:r w:rsidRPr="00CB454E">
        <w:rPr>
          <w:rFonts w:ascii="Arial" w:hAnsi="Arial" w:cs="Arial"/>
          <w:sz w:val="20"/>
        </w:rPr>
        <w:t>Los lesionados eran parte de un sindicato y se dirigían hacia una convención de dos días en la delegación Miguel Hidalgo.</w:t>
      </w:r>
    </w:p>
    <w:p w:rsidR="00B64F5D" w:rsidRDefault="00B64F5D">
      <w:pPr>
        <w:rPr>
          <w:rFonts w:ascii="Arial" w:hAnsi="Arial" w:cs="Arial"/>
        </w:rPr>
      </w:pPr>
      <w:r>
        <w:rPr>
          <w:rFonts w:ascii="Arial" w:hAnsi="Arial" w:cs="Arial"/>
        </w:rPr>
        <w:br w:type="page"/>
      </w:r>
    </w:p>
    <w:p w:rsidR="008A7A2D" w:rsidRDefault="008A7A2D" w:rsidP="006A3E3F">
      <w:pPr>
        <w:rPr>
          <w:rFonts w:ascii="Arial" w:hAnsi="Arial" w:cs="Arial"/>
          <w:lang w:val="en-US"/>
        </w:rPr>
      </w:pPr>
      <w:r>
        <w:rPr>
          <w:rFonts w:ascii="Arial" w:hAnsi="Arial" w:cs="Arial"/>
          <w:lang w:val="en-US"/>
        </w:rPr>
        <w:lastRenderedPageBreak/>
        <w:t>MYSELF DESCRIPTION</w:t>
      </w:r>
    </w:p>
    <w:p w:rsidR="00B64F5D" w:rsidRDefault="008610F2" w:rsidP="006A3E3F">
      <w:pPr>
        <w:rPr>
          <w:rFonts w:ascii="Arial" w:hAnsi="Arial" w:cs="Arial"/>
          <w:lang w:val="en-US"/>
        </w:rPr>
      </w:pPr>
      <w:r w:rsidRPr="008610F2">
        <w:rPr>
          <w:rFonts w:ascii="Arial" w:hAnsi="Arial" w:cs="Arial"/>
          <w:lang w:val="en-US"/>
        </w:rPr>
        <w:t>I am a friendly and noble person. I am expert in technologies and games, I like orchestral music.</w:t>
      </w:r>
    </w:p>
    <w:p w:rsidR="008610F2" w:rsidRDefault="008610F2" w:rsidP="006A3E3F">
      <w:pPr>
        <w:rPr>
          <w:rFonts w:ascii="Arial" w:hAnsi="Arial" w:cs="Arial"/>
          <w:lang w:val="en-US"/>
        </w:rPr>
      </w:pPr>
    </w:p>
    <w:p w:rsidR="008A7A2D" w:rsidRDefault="008A7A2D" w:rsidP="006A3E3F">
      <w:pPr>
        <w:rPr>
          <w:rFonts w:ascii="Arial" w:hAnsi="Arial" w:cs="Arial"/>
          <w:lang w:val="en-US"/>
        </w:rPr>
      </w:pPr>
      <w:r>
        <w:rPr>
          <w:rFonts w:ascii="Arial" w:hAnsi="Arial" w:cs="Arial"/>
          <w:lang w:val="en-US"/>
        </w:rPr>
        <w:t>3 news nationality</w:t>
      </w:r>
    </w:p>
    <w:p w:rsidR="008A7A2D" w:rsidRPr="008A7A2D" w:rsidRDefault="008A7A2D" w:rsidP="008A7A2D">
      <w:pPr>
        <w:pStyle w:val="Ttulo1"/>
        <w:shd w:val="clear" w:color="auto" w:fill="FFFFFF"/>
        <w:spacing w:before="0" w:beforeAutospacing="0" w:after="0" w:afterAutospacing="0" w:line="495" w:lineRule="atLeast"/>
        <w:jc w:val="both"/>
        <w:rPr>
          <w:rFonts w:ascii="Arial" w:hAnsi="Arial" w:cs="Arial"/>
          <w:color w:val="333333"/>
          <w:sz w:val="24"/>
          <w:szCs w:val="24"/>
          <w:lang w:val="en-US"/>
        </w:rPr>
      </w:pPr>
      <w:r w:rsidRPr="008A7A2D">
        <w:rPr>
          <w:rFonts w:ascii="Arial" w:hAnsi="Arial" w:cs="Arial"/>
          <w:color w:val="333333"/>
          <w:sz w:val="24"/>
          <w:szCs w:val="24"/>
          <w:lang w:val="en-US"/>
        </w:rPr>
        <w:t>Thailand's Senate Will Not Be Elected, Charter Drafters Say</w:t>
      </w:r>
    </w:p>
    <w:p w:rsidR="008A7A2D" w:rsidRPr="008A7A2D" w:rsidRDefault="008A7A2D" w:rsidP="008A7A2D">
      <w:pPr>
        <w:shd w:val="clear" w:color="auto" w:fill="FFFFFF"/>
        <w:spacing w:after="330" w:line="255" w:lineRule="atLeast"/>
        <w:jc w:val="both"/>
        <w:rPr>
          <w:rFonts w:ascii="Arial" w:eastAsia="Times New Roman" w:hAnsi="Arial" w:cs="Arial"/>
          <w:sz w:val="24"/>
          <w:szCs w:val="24"/>
          <w:lang w:val="en-US" w:eastAsia="es-MX"/>
        </w:rPr>
      </w:pPr>
      <w:r w:rsidRPr="008A7A2D">
        <w:rPr>
          <w:rFonts w:ascii="Arial" w:eastAsia="Times New Roman" w:hAnsi="Arial" w:cs="Arial"/>
          <w:sz w:val="24"/>
          <w:szCs w:val="24"/>
          <w:lang w:val="en-US" w:eastAsia="es-MX"/>
        </w:rPr>
        <w:t>A committee appointed by Thailand's military rulers to draft a new constitution says a 200-member Senate will be nominated and not elected in what critics call a setback for Thai democracy.</w:t>
      </w:r>
    </w:p>
    <w:p w:rsidR="008A7A2D" w:rsidRPr="008A7A2D" w:rsidRDefault="008A7A2D" w:rsidP="008A7A2D">
      <w:pPr>
        <w:shd w:val="clear" w:color="auto" w:fill="FFFFFF"/>
        <w:spacing w:after="330" w:line="255" w:lineRule="atLeast"/>
        <w:jc w:val="both"/>
        <w:rPr>
          <w:rFonts w:ascii="Arial" w:eastAsia="Times New Roman" w:hAnsi="Arial" w:cs="Arial"/>
          <w:sz w:val="24"/>
          <w:szCs w:val="24"/>
          <w:lang w:val="en-US" w:eastAsia="es-MX"/>
        </w:rPr>
      </w:pPr>
      <w:r w:rsidRPr="008A7A2D">
        <w:rPr>
          <w:rFonts w:ascii="Arial" w:eastAsia="Times New Roman" w:hAnsi="Arial" w:cs="Arial"/>
          <w:sz w:val="24"/>
          <w:szCs w:val="24"/>
          <w:lang w:val="en-US" w:eastAsia="es-MX"/>
        </w:rPr>
        <w:t>The constitutional drafting committee says new senators will be chosen from pools of candidates, including former premiers, ex-military leaders and representatives from different professions.</w:t>
      </w:r>
    </w:p>
    <w:p w:rsidR="008A7A2D" w:rsidRPr="008A7A2D" w:rsidRDefault="008A7A2D" w:rsidP="008A7A2D">
      <w:pPr>
        <w:shd w:val="clear" w:color="auto" w:fill="FFFFFF"/>
        <w:spacing w:after="330" w:line="255" w:lineRule="atLeast"/>
        <w:jc w:val="both"/>
        <w:rPr>
          <w:rFonts w:ascii="Arial" w:eastAsia="Times New Roman" w:hAnsi="Arial" w:cs="Arial"/>
          <w:sz w:val="24"/>
          <w:szCs w:val="24"/>
          <w:lang w:val="en-US" w:eastAsia="es-MX"/>
        </w:rPr>
      </w:pPr>
      <w:r w:rsidRPr="008A7A2D">
        <w:rPr>
          <w:rFonts w:ascii="Arial" w:eastAsia="Times New Roman" w:hAnsi="Arial" w:cs="Arial"/>
          <w:sz w:val="24"/>
          <w:szCs w:val="24"/>
          <w:lang w:val="en-US" w:eastAsia="es-MX"/>
        </w:rPr>
        <w:t>Under the last constitution, which was abolished after a coup in May last year, half of the Senate was directly elected and the rest appointed.</w:t>
      </w:r>
    </w:p>
    <w:p w:rsidR="008A7A2D" w:rsidRPr="008A7A2D" w:rsidRDefault="008A7A2D" w:rsidP="008A7A2D">
      <w:pPr>
        <w:shd w:val="clear" w:color="auto" w:fill="FFFFFF"/>
        <w:spacing w:after="330" w:line="255" w:lineRule="atLeast"/>
        <w:jc w:val="both"/>
        <w:rPr>
          <w:rFonts w:ascii="Arial" w:eastAsia="Times New Roman" w:hAnsi="Arial" w:cs="Arial"/>
          <w:sz w:val="24"/>
          <w:szCs w:val="24"/>
          <w:lang w:val="en-US" w:eastAsia="es-MX"/>
        </w:rPr>
      </w:pPr>
      <w:r w:rsidRPr="008A7A2D">
        <w:rPr>
          <w:rFonts w:ascii="Arial" w:eastAsia="Times New Roman" w:hAnsi="Arial" w:cs="Arial"/>
          <w:sz w:val="24"/>
          <w:szCs w:val="24"/>
          <w:lang w:val="en-US" w:eastAsia="es-MX"/>
        </w:rPr>
        <w:t>The drafting process is being carried out by a 36-person committee hand-picked by the junta.</w:t>
      </w:r>
    </w:p>
    <w:p w:rsidR="008A7A2D" w:rsidRPr="008A7A2D" w:rsidRDefault="008A7A2D" w:rsidP="008A7A2D">
      <w:pPr>
        <w:shd w:val="clear" w:color="auto" w:fill="FFFFFF"/>
        <w:spacing w:after="330" w:line="255" w:lineRule="atLeast"/>
        <w:jc w:val="both"/>
        <w:rPr>
          <w:rFonts w:ascii="Arial" w:eastAsia="Times New Roman" w:hAnsi="Arial" w:cs="Arial"/>
          <w:sz w:val="24"/>
          <w:szCs w:val="24"/>
          <w:lang w:val="en-US" w:eastAsia="es-MX"/>
        </w:rPr>
      </w:pPr>
      <w:r w:rsidRPr="008A7A2D">
        <w:rPr>
          <w:rFonts w:ascii="Arial" w:eastAsia="Times New Roman" w:hAnsi="Arial" w:cs="Arial"/>
          <w:sz w:val="24"/>
          <w:szCs w:val="24"/>
          <w:lang w:val="en-US" w:eastAsia="es-MX"/>
        </w:rPr>
        <w:t>Critics say Thursday the action was designed to limit the power of elected politicians in the parliament.</w:t>
      </w:r>
    </w:p>
    <w:p w:rsidR="008A7A2D" w:rsidRPr="008A7A2D" w:rsidRDefault="008A7A2D" w:rsidP="008A7A2D">
      <w:pPr>
        <w:shd w:val="clear" w:color="auto" w:fill="FFFFFF"/>
        <w:spacing w:after="330" w:line="255" w:lineRule="atLeast"/>
        <w:jc w:val="both"/>
        <w:rPr>
          <w:rFonts w:ascii="Arial" w:eastAsia="Times New Roman" w:hAnsi="Arial" w:cs="Arial"/>
          <w:sz w:val="24"/>
          <w:szCs w:val="24"/>
          <w:lang w:val="en-US" w:eastAsia="es-MX"/>
        </w:rPr>
      </w:pPr>
      <w:r w:rsidRPr="008A7A2D">
        <w:rPr>
          <w:rFonts w:ascii="Arial" w:eastAsia="Times New Roman" w:hAnsi="Arial" w:cs="Arial"/>
          <w:sz w:val="24"/>
          <w:szCs w:val="24"/>
          <w:lang w:val="en-US" w:eastAsia="es-MX"/>
        </w:rPr>
        <w:t>Once finished, the constitutional draft will be reviewed by the junta.</w:t>
      </w:r>
    </w:p>
    <w:p w:rsidR="008A7A2D" w:rsidRPr="008A7A2D" w:rsidRDefault="008A7A2D" w:rsidP="008A7A2D">
      <w:pPr>
        <w:pStyle w:val="Ttulo1"/>
        <w:shd w:val="clear" w:color="auto" w:fill="FFFFFF"/>
        <w:spacing w:before="0" w:beforeAutospacing="0" w:after="0" w:afterAutospacing="0" w:line="495" w:lineRule="atLeast"/>
        <w:jc w:val="both"/>
        <w:rPr>
          <w:rFonts w:ascii="Arial" w:hAnsi="Arial" w:cs="Arial"/>
          <w:sz w:val="24"/>
          <w:szCs w:val="24"/>
          <w:lang w:val="en-US"/>
        </w:rPr>
      </w:pPr>
      <w:r w:rsidRPr="008A7A2D">
        <w:rPr>
          <w:rFonts w:ascii="Arial" w:hAnsi="Arial" w:cs="Arial"/>
          <w:sz w:val="24"/>
          <w:szCs w:val="24"/>
          <w:lang w:val="en-US"/>
        </w:rPr>
        <w:t xml:space="preserve">Japan's Tug-of-War </w:t>
      </w:r>
      <w:proofErr w:type="gramStart"/>
      <w:r w:rsidRPr="008A7A2D">
        <w:rPr>
          <w:rFonts w:ascii="Arial" w:hAnsi="Arial" w:cs="Arial"/>
          <w:sz w:val="24"/>
          <w:szCs w:val="24"/>
          <w:lang w:val="en-US"/>
        </w:rPr>
        <w:t>Over</w:t>
      </w:r>
      <w:proofErr w:type="gramEnd"/>
      <w:r w:rsidRPr="008A7A2D">
        <w:rPr>
          <w:rFonts w:ascii="Arial" w:hAnsi="Arial" w:cs="Arial"/>
          <w:sz w:val="24"/>
          <w:szCs w:val="24"/>
          <w:lang w:val="en-US"/>
        </w:rPr>
        <w:t xml:space="preserve"> World War II Statement</w:t>
      </w:r>
    </w:p>
    <w:p w:rsidR="008A7A2D" w:rsidRPr="008A7A2D" w:rsidRDefault="008A7A2D" w:rsidP="008A7A2D">
      <w:pPr>
        <w:shd w:val="clear" w:color="auto" w:fill="FFFFFF"/>
        <w:spacing w:after="330" w:line="255" w:lineRule="atLeast"/>
        <w:jc w:val="both"/>
        <w:rPr>
          <w:rFonts w:ascii="Arial" w:eastAsia="Times New Roman" w:hAnsi="Arial" w:cs="Arial"/>
          <w:sz w:val="24"/>
          <w:szCs w:val="24"/>
          <w:lang w:val="en-US" w:eastAsia="es-MX"/>
        </w:rPr>
      </w:pPr>
      <w:r w:rsidRPr="008A7A2D">
        <w:rPr>
          <w:rFonts w:ascii="Arial" w:eastAsia="Times New Roman" w:hAnsi="Arial" w:cs="Arial"/>
          <w:sz w:val="24"/>
          <w:szCs w:val="24"/>
          <w:lang w:val="en-US" w:eastAsia="es-MX"/>
        </w:rPr>
        <w:t>A tug-of-war has emerged between those who want Abe to stick to the apologies made by past prime ministers for Japan's wartime aggression and colonial rule, and those who say such accounts are exaggerated or even fabricated.</w:t>
      </w:r>
    </w:p>
    <w:p w:rsidR="008A7A2D" w:rsidRPr="008A7A2D" w:rsidRDefault="008A7A2D" w:rsidP="008A7A2D">
      <w:pPr>
        <w:shd w:val="clear" w:color="auto" w:fill="FFFFFF"/>
        <w:spacing w:after="0" w:line="255" w:lineRule="atLeast"/>
        <w:jc w:val="both"/>
        <w:rPr>
          <w:rFonts w:ascii="Arial" w:eastAsia="Times New Roman" w:hAnsi="Arial" w:cs="Arial"/>
          <w:sz w:val="24"/>
          <w:szCs w:val="24"/>
          <w:lang w:val="en-US" w:eastAsia="es-MX"/>
        </w:rPr>
      </w:pPr>
      <w:r w:rsidRPr="008A7A2D">
        <w:rPr>
          <w:rFonts w:ascii="Arial" w:eastAsia="Times New Roman" w:hAnsi="Arial" w:cs="Arial"/>
          <w:sz w:val="24"/>
          <w:szCs w:val="24"/>
          <w:lang w:val="en-US" w:eastAsia="es-MX"/>
        </w:rPr>
        <w:t>Abe, known for harboring revisionist views, must strike a balance, as any statement viewed as watering down past apologies would anger China and </w:t>
      </w:r>
      <w:r w:rsidRPr="008A7A2D">
        <w:rPr>
          <w:rFonts w:ascii="Arial" w:eastAsia="Times New Roman" w:hAnsi="Arial" w:cs="Arial"/>
          <w:b/>
          <w:bCs/>
          <w:sz w:val="24"/>
          <w:szCs w:val="24"/>
          <w:lang w:val="en-US" w:eastAsia="es-MX"/>
        </w:rPr>
        <w:t>South Korea</w:t>
      </w:r>
      <w:r w:rsidRPr="008A7A2D">
        <w:rPr>
          <w:rFonts w:ascii="Arial" w:eastAsia="Times New Roman" w:hAnsi="Arial" w:cs="Arial"/>
          <w:sz w:val="24"/>
          <w:szCs w:val="24"/>
          <w:lang w:val="en-US" w:eastAsia="es-MX"/>
        </w:rPr>
        <w:t> and displease the United States too.</w:t>
      </w:r>
    </w:p>
    <w:p w:rsidR="008A7A2D" w:rsidRPr="008A7A2D" w:rsidRDefault="008A7A2D" w:rsidP="008A7A2D">
      <w:pPr>
        <w:pStyle w:val="Ttulo1"/>
        <w:shd w:val="clear" w:color="auto" w:fill="FFFFFF"/>
        <w:spacing w:before="0" w:beforeAutospacing="0" w:after="0" w:afterAutospacing="0" w:line="495" w:lineRule="atLeast"/>
        <w:jc w:val="both"/>
        <w:rPr>
          <w:rFonts w:ascii="Arial" w:hAnsi="Arial" w:cs="Arial"/>
          <w:sz w:val="24"/>
          <w:szCs w:val="24"/>
          <w:lang w:val="en-US"/>
        </w:rPr>
      </w:pPr>
      <w:r w:rsidRPr="008A7A2D">
        <w:rPr>
          <w:rFonts w:ascii="Arial" w:hAnsi="Arial" w:cs="Arial"/>
          <w:sz w:val="24"/>
          <w:szCs w:val="24"/>
          <w:lang w:val="en-US"/>
        </w:rPr>
        <w:t>Tiger Cub Spooked by</w:t>
      </w:r>
      <w:bookmarkStart w:id="0" w:name="_GoBack"/>
      <w:bookmarkEnd w:id="0"/>
      <w:r w:rsidRPr="008A7A2D">
        <w:rPr>
          <w:rFonts w:ascii="Arial" w:hAnsi="Arial" w:cs="Arial"/>
          <w:sz w:val="24"/>
          <w:szCs w:val="24"/>
          <w:lang w:val="en-US"/>
        </w:rPr>
        <w:t xml:space="preserve"> Fireworks Jumps to Death in East China</w:t>
      </w:r>
    </w:p>
    <w:p w:rsidR="008A7A2D" w:rsidRPr="008A7A2D" w:rsidRDefault="008A7A2D" w:rsidP="008A7A2D">
      <w:pPr>
        <w:shd w:val="clear" w:color="auto" w:fill="FFFFFF"/>
        <w:spacing w:after="0" w:line="255" w:lineRule="atLeast"/>
        <w:jc w:val="both"/>
        <w:rPr>
          <w:rFonts w:ascii="Arial" w:eastAsia="Times New Roman" w:hAnsi="Arial" w:cs="Arial"/>
          <w:sz w:val="24"/>
          <w:szCs w:val="24"/>
          <w:lang w:val="en-US" w:eastAsia="es-MX"/>
        </w:rPr>
      </w:pPr>
      <w:r w:rsidRPr="008A7A2D">
        <w:rPr>
          <w:rFonts w:ascii="Arial" w:eastAsia="Times New Roman" w:hAnsi="Arial" w:cs="Arial"/>
          <w:sz w:val="24"/>
          <w:szCs w:val="24"/>
          <w:lang w:val="en-US" w:eastAsia="es-MX"/>
        </w:rPr>
        <w:t>A tiger cub jumped off a building to its death in eastern </w:t>
      </w:r>
      <w:r w:rsidRPr="008A7A2D">
        <w:rPr>
          <w:rFonts w:ascii="Arial" w:eastAsia="Times New Roman" w:hAnsi="Arial" w:cs="Arial"/>
          <w:b/>
          <w:bCs/>
          <w:sz w:val="24"/>
          <w:szCs w:val="24"/>
          <w:lang w:val="en-US" w:eastAsia="es-MX"/>
        </w:rPr>
        <w:t>China</w:t>
      </w:r>
      <w:r w:rsidRPr="008A7A2D">
        <w:rPr>
          <w:rFonts w:ascii="Arial" w:eastAsia="Times New Roman" w:hAnsi="Arial" w:cs="Arial"/>
          <w:sz w:val="24"/>
          <w:szCs w:val="24"/>
          <w:lang w:val="en-US" w:eastAsia="es-MX"/>
        </w:rPr>
        <w:t> when it was spooked by fireworks set off to celebrate the </w:t>
      </w:r>
      <w:r w:rsidRPr="008A7A2D">
        <w:rPr>
          <w:rFonts w:ascii="Arial" w:eastAsia="Times New Roman" w:hAnsi="Arial" w:cs="Arial"/>
          <w:b/>
          <w:bCs/>
          <w:sz w:val="24"/>
          <w:szCs w:val="24"/>
          <w:lang w:val="en-US" w:eastAsia="es-MX"/>
        </w:rPr>
        <w:t>Chinese New Year</w:t>
      </w:r>
      <w:r w:rsidRPr="008A7A2D">
        <w:rPr>
          <w:rFonts w:ascii="Arial" w:eastAsia="Times New Roman" w:hAnsi="Arial" w:cs="Arial"/>
          <w:sz w:val="24"/>
          <w:szCs w:val="24"/>
          <w:lang w:val="en-US" w:eastAsia="es-MX"/>
        </w:rPr>
        <w:t>, a forestry officer and state media said Thursday.</w:t>
      </w:r>
    </w:p>
    <w:p w:rsidR="008A7A2D" w:rsidRPr="008A7A2D" w:rsidRDefault="008A7A2D" w:rsidP="008A7A2D">
      <w:pPr>
        <w:shd w:val="clear" w:color="auto" w:fill="FFFFFF"/>
        <w:spacing w:after="330" w:line="255" w:lineRule="atLeast"/>
        <w:jc w:val="both"/>
        <w:rPr>
          <w:rFonts w:ascii="Arial" w:eastAsia="Times New Roman" w:hAnsi="Arial" w:cs="Arial"/>
          <w:sz w:val="24"/>
          <w:szCs w:val="24"/>
          <w:lang w:val="en-US" w:eastAsia="es-MX"/>
        </w:rPr>
      </w:pPr>
      <w:r w:rsidRPr="008A7A2D">
        <w:rPr>
          <w:rFonts w:ascii="Arial" w:eastAsia="Times New Roman" w:hAnsi="Arial" w:cs="Arial"/>
          <w:sz w:val="24"/>
          <w:szCs w:val="24"/>
          <w:lang w:val="en-US" w:eastAsia="es-MX"/>
        </w:rPr>
        <w:t xml:space="preserve">The 7-month-old cub escaped its chains and cage and fell onto a parking lot in </w:t>
      </w:r>
      <w:proofErr w:type="spellStart"/>
      <w:r w:rsidRPr="008A7A2D">
        <w:rPr>
          <w:rFonts w:ascii="Arial" w:eastAsia="Times New Roman" w:hAnsi="Arial" w:cs="Arial"/>
          <w:sz w:val="24"/>
          <w:szCs w:val="24"/>
          <w:lang w:val="en-US" w:eastAsia="es-MX"/>
        </w:rPr>
        <w:t>Pingdu</w:t>
      </w:r>
      <w:proofErr w:type="spellEnd"/>
      <w:r w:rsidRPr="008A7A2D">
        <w:rPr>
          <w:rFonts w:ascii="Arial" w:eastAsia="Times New Roman" w:hAnsi="Arial" w:cs="Arial"/>
          <w:sz w:val="24"/>
          <w:szCs w:val="24"/>
          <w:lang w:val="en-US" w:eastAsia="es-MX"/>
        </w:rPr>
        <w:t xml:space="preserve"> city in Shandong province on Feb. 18, according to the reports and a </w:t>
      </w:r>
      <w:proofErr w:type="spellStart"/>
      <w:r w:rsidRPr="008A7A2D">
        <w:rPr>
          <w:rFonts w:ascii="Arial" w:eastAsia="Times New Roman" w:hAnsi="Arial" w:cs="Arial"/>
          <w:sz w:val="24"/>
          <w:szCs w:val="24"/>
          <w:lang w:val="en-US" w:eastAsia="es-MX"/>
        </w:rPr>
        <w:t>Pingdu</w:t>
      </w:r>
      <w:proofErr w:type="spellEnd"/>
      <w:r w:rsidRPr="008A7A2D">
        <w:rPr>
          <w:rFonts w:ascii="Arial" w:eastAsia="Times New Roman" w:hAnsi="Arial" w:cs="Arial"/>
          <w:sz w:val="24"/>
          <w:szCs w:val="24"/>
          <w:lang w:val="en-US" w:eastAsia="es-MX"/>
        </w:rPr>
        <w:t xml:space="preserve"> municipal forestry bureau official, who gave only her surname, Dai.</w:t>
      </w:r>
    </w:p>
    <w:p w:rsidR="008A7A2D" w:rsidRPr="008A7A2D" w:rsidRDefault="008A7A2D" w:rsidP="008A7A2D">
      <w:pPr>
        <w:shd w:val="clear" w:color="auto" w:fill="FFFFFF"/>
        <w:spacing w:after="330" w:line="255" w:lineRule="atLeast"/>
        <w:jc w:val="both"/>
        <w:rPr>
          <w:rFonts w:ascii="Arial" w:eastAsia="Times New Roman" w:hAnsi="Arial" w:cs="Arial"/>
          <w:sz w:val="24"/>
          <w:szCs w:val="24"/>
          <w:lang w:val="en-US" w:eastAsia="es-MX"/>
        </w:rPr>
      </w:pPr>
      <w:r w:rsidRPr="008A7A2D">
        <w:rPr>
          <w:rFonts w:ascii="Arial" w:eastAsia="Times New Roman" w:hAnsi="Arial" w:cs="Arial"/>
          <w:sz w:val="24"/>
          <w:szCs w:val="24"/>
          <w:lang w:val="en-US" w:eastAsia="es-MX"/>
        </w:rPr>
        <w:t>The incident happened on Lunar New Year's Eve, the start of a two-week period in which people set off fireworks in the streets.</w:t>
      </w:r>
    </w:p>
    <w:p w:rsidR="008A7A2D" w:rsidRPr="008610F2" w:rsidRDefault="008A7A2D" w:rsidP="006A3E3F">
      <w:pPr>
        <w:rPr>
          <w:rFonts w:ascii="Arial" w:hAnsi="Arial" w:cs="Arial"/>
          <w:lang w:val="en-US"/>
        </w:rPr>
      </w:pPr>
    </w:p>
    <w:sectPr w:rsidR="008A7A2D" w:rsidRPr="008610F2" w:rsidSect="00B65BED">
      <w:pgSz w:w="12240" w:h="15840"/>
      <w:pgMar w:top="851" w:right="90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3F"/>
    <w:rsid w:val="002F5E0B"/>
    <w:rsid w:val="00424D57"/>
    <w:rsid w:val="006A3E3F"/>
    <w:rsid w:val="008610F2"/>
    <w:rsid w:val="008A7A2D"/>
    <w:rsid w:val="00B64F5D"/>
    <w:rsid w:val="00B65BED"/>
    <w:rsid w:val="00CB454E"/>
    <w:rsid w:val="00CB7E1F"/>
    <w:rsid w:val="00E26D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398CD-DEF6-414B-A032-937A12C78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E3F"/>
  </w:style>
  <w:style w:type="paragraph" w:styleId="Ttulo1">
    <w:name w:val="heading 1"/>
    <w:basedOn w:val="Normal"/>
    <w:link w:val="Ttulo1Car"/>
    <w:uiPriority w:val="9"/>
    <w:qFormat/>
    <w:rsid w:val="006A3E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A3E3F"/>
  </w:style>
  <w:style w:type="character" w:customStyle="1" w:styleId="Ttulo1Car">
    <w:name w:val="Título 1 Car"/>
    <w:basedOn w:val="Fuentedeprrafopredeter"/>
    <w:link w:val="Ttulo1"/>
    <w:uiPriority w:val="9"/>
    <w:rsid w:val="006A3E3F"/>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6A3E3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B65BED"/>
    <w:rPr>
      <w:b/>
      <w:bCs/>
    </w:rPr>
  </w:style>
  <w:style w:type="paragraph" w:styleId="Textodeglobo">
    <w:name w:val="Balloon Text"/>
    <w:basedOn w:val="Normal"/>
    <w:link w:val="TextodegloboCar"/>
    <w:uiPriority w:val="99"/>
    <w:semiHidden/>
    <w:unhideWhenUsed/>
    <w:rsid w:val="00B65B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65BED"/>
    <w:rPr>
      <w:rFonts w:ascii="Segoe UI" w:hAnsi="Segoe UI" w:cs="Segoe UI"/>
      <w:sz w:val="18"/>
      <w:szCs w:val="18"/>
    </w:rPr>
  </w:style>
  <w:style w:type="character" w:styleId="Hipervnculo">
    <w:name w:val="Hyperlink"/>
    <w:basedOn w:val="Fuentedeprrafopredeter"/>
    <w:uiPriority w:val="99"/>
    <w:semiHidden/>
    <w:unhideWhenUsed/>
    <w:rsid w:val="008A7A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68171">
      <w:bodyDiv w:val="1"/>
      <w:marLeft w:val="0"/>
      <w:marRight w:val="0"/>
      <w:marTop w:val="0"/>
      <w:marBottom w:val="0"/>
      <w:divBdr>
        <w:top w:val="none" w:sz="0" w:space="0" w:color="auto"/>
        <w:left w:val="none" w:sz="0" w:space="0" w:color="auto"/>
        <w:bottom w:val="none" w:sz="0" w:space="0" w:color="auto"/>
        <w:right w:val="none" w:sz="0" w:space="0" w:color="auto"/>
      </w:divBdr>
    </w:div>
    <w:div w:id="598101839">
      <w:bodyDiv w:val="1"/>
      <w:marLeft w:val="0"/>
      <w:marRight w:val="0"/>
      <w:marTop w:val="0"/>
      <w:marBottom w:val="0"/>
      <w:divBdr>
        <w:top w:val="none" w:sz="0" w:space="0" w:color="auto"/>
        <w:left w:val="none" w:sz="0" w:space="0" w:color="auto"/>
        <w:bottom w:val="none" w:sz="0" w:space="0" w:color="auto"/>
        <w:right w:val="none" w:sz="0" w:space="0" w:color="auto"/>
      </w:divBdr>
    </w:div>
    <w:div w:id="821965507">
      <w:bodyDiv w:val="1"/>
      <w:marLeft w:val="0"/>
      <w:marRight w:val="0"/>
      <w:marTop w:val="0"/>
      <w:marBottom w:val="0"/>
      <w:divBdr>
        <w:top w:val="none" w:sz="0" w:space="0" w:color="auto"/>
        <w:left w:val="none" w:sz="0" w:space="0" w:color="auto"/>
        <w:bottom w:val="none" w:sz="0" w:space="0" w:color="auto"/>
        <w:right w:val="none" w:sz="0" w:space="0" w:color="auto"/>
      </w:divBdr>
    </w:div>
    <w:div w:id="1401517709">
      <w:bodyDiv w:val="1"/>
      <w:marLeft w:val="0"/>
      <w:marRight w:val="0"/>
      <w:marTop w:val="0"/>
      <w:marBottom w:val="0"/>
      <w:divBdr>
        <w:top w:val="none" w:sz="0" w:space="0" w:color="auto"/>
        <w:left w:val="none" w:sz="0" w:space="0" w:color="auto"/>
        <w:bottom w:val="none" w:sz="0" w:space="0" w:color="auto"/>
        <w:right w:val="none" w:sz="0" w:space="0" w:color="auto"/>
      </w:divBdr>
    </w:div>
    <w:div w:id="1454710575">
      <w:bodyDiv w:val="1"/>
      <w:marLeft w:val="0"/>
      <w:marRight w:val="0"/>
      <w:marTop w:val="0"/>
      <w:marBottom w:val="0"/>
      <w:divBdr>
        <w:top w:val="none" w:sz="0" w:space="0" w:color="auto"/>
        <w:left w:val="none" w:sz="0" w:space="0" w:color="auto"/>
        <w:bottom w:val="none" w:sz="0" w:space="0" w:color="auto"/>
        <w:right w:val="none" w:sz="0" w:space="0" w:color="auto"/>
      </w:divBdr>
    </w:div>
    <w:div w:id="1461650055">
      <w:bodyDiv w:val="1"/>
      <w:marLeft w:val="0"/>
      <w:marRight w:val="0"/>
      <w:marTop w:val="0"/>
      <w:marBottom w:val="0"/>
      <w:divBdr>
        <w:top w:val="none" w:sz="0" w:space="0" w:color="auto"/>
        <w:left w:val="none" w:sz="0" w:space="0" w:color="auto"/>
        <w:bottom w:val="none" w:sz="0" w:space="0" w:color="auto"/>
        <w:right w:val="none" w:sz="0" w:space="0" w:color="auto"/>
      </w:divBdr>
    </w:div>
    <w:div w:id="1769085154">
      <w:bodyDiv w:val="1"/>
      <w:marLeft w:val="0"/>
      <w:marRight w:val="0"/>
      <w:marTop w:val="0"/>
      <w:marBottom w:val="0"/>
      <w:divBdr>
        <w:top w:val="none" w:sz="0" w:space="0" w:color="auto"/>
        <w:left w:val="none" w:sz="0" w:space="0" w:color="auto"/>
        <w:bottom w:val="none" w:sz="0" w:space="0" w:color="auto"/>
        <w:right w:val="none" w:sz="0" w:space="0" w:color="auto"/>
      </w:divBdr>
    </w:div>
    <w:div w:id="1986007494">
      <w:bodyDiv w:val="1"/>
      <w:marLeft w:val="0"/>
      <w:marRight w:val="0"/>
      <w:marTop w:val="0"/>
      <w:marBottom w:val="0"/>
      <w:divBdr>
        <w:top w:val="none" w:sz="0" w:space="0" w:color="auto"/>
        <w:left w:val="none" w:sz="0" w:space="0" w:color="auto"/>
        <w:bottom w:val="none" w:sz="0" w:space="0" w:color="auto"/>
        <w:right w:val="none" w:sz="0" w:space="0" w:color="auto"/>
      </w:divBdr>
    </w:div>
    <w:div w:id="1997152064">
      <w:bodyDiv w:val="1"/>
      <w:marLeft w:val="0"/>
      <w:marRight w:val="0"/>
      <w:marTop w:val="0"/>
      <w:marBottom w:val="0"/>
      <w:divBdr>
        <w:top w:val="none" w:sz="0" w:space="0" w:color="auto"/>
        <w:left w:val="none" w:sz="0" w:space="0" w:color="auto"/>
        <w:bottom w:val="none" w:sz="0" w:space="0" w:color="auto"/>
        <w:right w:val="none" w:sz="0" w:space="0" w:color="auto"/>
      </w:divBdr>
    </w:div>
    <w:div w:id="213944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2158</Words>
  <Characters>11870</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Luis Antonio Roa Juarez Frias</cp:lastModifiedBy>
  <cp:revision>5</cp:revision>
  <cp:lastPrinted>2015-02-26T07:09:00Z</cp:lastPrinted>
  <dcterms:created xsi:type="dcterms:W3CDTF">2015-02-09T20:20:00Z</dcterms:created>
  <dcterms:modified xsi:type="dcterms:W3CDTF">2015-02-26T08:39:00Z</dcterms:modified>
</cp:coreProperties>
</file>