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lastRenderedPageBreak/>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(multicomputadoras).</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Los multiprocesadores tienden a estar más fuertemente acoplados que las multicomputadoras puesto que pueden intercambiar datos a mayor velocidad.</w:t>
      </w:r>
    </w:p>
    <w:p w:rsidR="008B7BF6" w:rsidRDefault="008B7BF6" w:rsidP="007F53F7">
      <w:r>
        <w:t>Sin embargo algunas multicomputadoras conectadas con fibra óptica pueden funcionar también a esa velocidad.</w:t>
      </w:r>
    </w:p>
    <w:p w:rsidR="008B7BF6" w:rsidRPr="0013779F" w:rsidRDefault="008B7BF6" w:rsidP="007F53F7">
      <w:bookmarkStart w:id="0" w:name="_GoBack"/>
      <w:bookmarkEnd w:id="0"/>
    </w:p>
    <w:sectPr w:rsidR="008B7BF6" w:rsidRPr="001377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13779F"/>
    <w:rsid w:val="003C14B2"/>
    <w:rsid w:val="006054C0"/>
    <w:rsid w:val="007F53F7"/>
    <w:rsid w:val="008961BD"/>
    <w:rsid w:val="008B7BF6"/>
    <w:rsid w:val="009074FD"/>
    <w:rsid w:val="009976A3"/>
    <w:rsid w:val="00AD7E6B"/>
    <w:rsid w:val="00AE2A5C"/>
    <w:rsid w:val="00C5203C"/>
    <w:rsid w:val="00EB002E"/>
    <w:rsid w:val="00EC05BC"/>
    <w:rsid w:val="00F93E2E"/>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1249</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8</cp:revision>
  <dcterms:created xsi:type="dcterms:W3CDTF">2015-01-28T05:52:00Z</dcterms:created>
  <dcterms:modified xsi:type="dcterms:W3CDTF">2015-01-31T00:39:00Z</dcterms:modified>
</cp:coreProperties>
</file>