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2D" w:rsidRPr="0029002D" w:rsidRDefault="0029002D" w:rsidP="007873AB">
      <w:pPr>
        <w:rPr>
          <w:b/>
        </w:rPr>
      </w:pPr>
      <w:r w:rsidRPr="0029002D">
        <w:rPr>
          <w:b/>
        </w:rPr>
        <w:t>Guía de examen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t>¿Porque se dice que los hilos son como mini</w:t>
      </w:r>
      <w:r w:rsidR="007F7B67">
        <w:t>-</w:t>
      </w:r>
      <w:r w:rsidRPr="00DF04BF">
        <w:t xml:space="preserve">procesos?  </w:t>
      </w:r>
    </w:p>
    <w:p w:rsidR="0029002D" w:rsidRPr="00DF04BF" w:rsidRDefault="005B1BA2" w:rsidP="0029002D">
      <w:r>
        <w:t>Los hilos comparten el CPU, de la misma forma que</w:t>
      </w:r>
      <w:r w:rsidR="00C95A9B">
        <w:t xml:space="preserve"> lo hacen los procesos.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t>¿</w:t>
      </w:r>
      <w:r w:rsidR="007F7B67" w:rsidRPr="00DF04BF">
        <w:t>Cuáles</w:t>
      </w:r>
      <w:r w:rsidRPr="00DF04BF">
        <w:t xml:space="preserve"> son los estados que pueden tener los hilos? </w:t>
      </w:r>
    </w:p>
    <w:p w:rsidR="0029002D" w:rsidRPr="00DF04BF" w:rsidRDefault="00C95A9B" w:rsidP="0029002D">
      <w:r>
        <w:t>En ejecución, bloqueado, listo o terminado.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t>¿</w:t>
      </w:r>
      <w:r w:rsidR="007F7B67" w:rsidRPr="00DF04BF">
        <w:t>Cuál</w:t>
      </w:r>
      <w:r w:rsidRPr="00DF04BF">
        <w:t xml:space="preserve"> es el modelo de sistema que consta de computadoras personales para usuarios finales dispersas en un edificio o campus? </w:t>
      </w:r>
    </w:p>
    <w:p w:rsidR="0029002D" w:rsidRPr="00DF04BF" w:rsidRDefault="00C95A9B" w:rsidP="0029002D">
      <w:r>
        <w:t>Modelo de estación de trabajo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t>¿</w:t>
      </w:r>
      <w:r w:rsidR="007F7B67" w:rsidRPr="00DF04BF">
        <w:t>Cuáles</w:t>
      </w:r>
      <w:r w:rsidRPr="00DF04BF">
        <w:t xml:space="preserve"> son las razones por las cuales las estaciones de trabajo sin disco son populares en organizaciones y empresas?</w:t>
      </w:r>
    </w:p>
    <w:p w:rsidR="0029002D" w:rsidRPr="00DF04BF" w:rsidRDefault="002A22C3" w:rsidP="0029002D">
      <w:r>
        <w:t>Por el precio, fácil mantenimiento, simetría y flexibilidad.</w:t>
      </w:r>
    </w:p>
    <w:p w:rsidR="0029002D" w:rsidRDefault="007873AB" w:rsidP="007873AB">
      <w:pPr>
        <w:pStyle w:val="Prrafodelista"/>
        <w:numPr>
          <w:ilvl w:val="0"/>
          <w:numId w:val="1"/>
        </w:numPr>
      </w:pPr>
      <w:r w:rsidRPr="00DF04BF">
        <w:t>¿</w:t>
      </w:r>
      <w:r w:rsidR="007F7B67" w:rsidRPr="00DF04BF">
        <w:t>Qué</w:t>
      </w:r>
      <w:r w:rsidRPr="00DF04BF">
        <w:t xml:space="preserve"> es y </w:t>
      </w:r>
      <w:r w:rsidR="007F7B67" w:rsidRPr="00DF04BF">
        <w:t>cómo</w:t>
      </w:r>
      <w:r w:rsidRPr="00DF04BF">
        <w:t xml:space="preserve"> funciona un sistema de colas?</w:t>
      </w:r>
    </w:p>
    <w:p w:rsidR="007873AB" w:rsidRPr="001176C6" w:rsidRDefault="001176C6" w:rsidP="001176C6">
      <w:r>
        <w:t>S</w:t>
      </w:r>
      <w:r w:rsidRPr="001176C6">
        <w:t>on modelos de sistemas que proporcionan servicio. Como modelo, pueden representar cualquier sistema en donde los trabajos o clientes llegan buscando un servicio de algún tipo y salen después de que dicho servicio haya sido atendido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t>¿</w:t>
      </w:r>
      <w:r w:rsidR="007F7B67" w:rsidRPr="00DF04BF">
        <w:t>Qué</w:t>
      </w:r>
      <w:r w:rsidRPr="00DF04BF">
        <w:t xml:space="preserve"> es una falla y </w:t>
      </w:r>
      <w:r w:rsidR="007F7B67" w:rsidRPr="00DF04BF">
        <w:t>cuál</w:t>
      </w:r>
      <w:r w:rsidRPr="00DF04BF">
        <w:t xml:space="preserve"> puede ser la causa?</w:t>
      </w:r>
    </w:p>
    <w:p w:rsidR="0029002D" w:rsidRPr="00DF04BF" w:rsidRDefault="002A22C3" w:rsidP="0029002D">
      <w:r>
        <w:t>Cuando no cumple una especificación, y sus posibles causas son error de fabricación, error de programación, daño físico, deterioro, condiciones ambientales, etc.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t>¿</w:t>
      </w:r>
      <w:r w:rsidR="007F7B67" w:rsidRPr="00DF04BF">
        <w:t>Cuáles</w:t>
      </w:r>
      <w:r w:rsidRPr="00DF04BF">
        <w:t xml:space="preserve"> son las diferencias entre las fallas transitorias, intermitentes y permanentes?</w:t>
      </w:r>
    </w:p>
    <w:p w:rsidR="0029002D" w:rsidRPr="00DF04BF" w:rsidRDefault="002A22C3" w:rsidP="0029002D">
      <w:r>
        <w:t xml:space="preserve">Las transitorias son solo de una ocasión y las intermitentes están usualmente desapareciendo y apareciendo y las permanentes son fallas que están siempre a la vista, hasta la reparación. 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>
        <w:t>¿</w:t>
      </w:r>
      <w:r w:rsidR="007F7B67" w:rsidRPr="00DF04BF">
        <w:t>Cuáles</w:t>
      </w:r>
      <w:r w:rsidRPr="00DF04BF">
        <w:t xml:space="preserve"> son los niveles en los que pueden ocurrir las fallas</w:t>
      </w:r>
      <w:r>
        <w:t>?</w:t>
      </w:r>
    </w:p>
    <w:p w:rsidR="0029002D" w:rsidRDefault="001176C6" w:rsidP="001176C6">
      <w:r>
        <w:t>Transistores, circuitos, tarjetas, procesadores, sistemas operativos, programas del usuario.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>
        <w:t>¿</w:t>
      </w:r>
      <w:r w:rsidR="007F7B67" w:rsidRPr="00DF04BF">
        <w:t>Qué</w:t>
      </w:r>
      <w:r w:rsidRPr="00DF04BF">
        <w:t xml:space="preserve"> sucede cuando ocurren las fallas </w:t>
      </w:r>
      <w:r w:rsidR="007F7B67" w:rsidRPr="00DF04BF">
        <w:t>salientes</w:t>
      </w:r>
      <w:r>
        <w:t xml:space="preserve"> y q</w:t>
      </w:r>
      <w:r w:rsidRPr="00DF04BF">
        <w:t xml:space="preserve">ue sucede cuando ocurren las fallas bizantinas? </w:t>
      </w:r>
    </w:p>
    <w:p w:rsidR="0029002D" w:rsidRDefault="001176C6" w:rsidP="0029002D">
      <w:r>
        <w:t>Silentes, procesador que falla solo se detiene y no responde a las entradas subsecuentes ni produce entradas, excepto que puede anunciar que ya no está funcionando.</w:t>
      </w:r>
    </w:p>
    <w:p w:rsidR="001176C6" w:rsidRPr="00DF04BF" w:rsidRDefault="001176C6" w:rsidP="0029002D">
      <w:r>
        <w:t>Bizantinas continua su ejecución, proporcionando respuestas incorrectas a la preguntas y posiblemente trabajando de manera maliciosa junto con otros procesadores que han fallado.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t>¿</w:t>
      </w:r>
      <w:r w:rsidR="0029002D" w:rsidRPr="00DF04BF">
        <w:t>Qué</w:t>
      </w:r>
      <w:r w:rsidR="0029002D">
        <w:t xml:space="preserve"> sucede en un programa</w:t>
      </w:r>
      <w:r w:rsidRPr="00DF04BF">
        <w:t xml:space="preserve"> (o sistema) de tiempo real cuando aparece un </w:t>
      </w:r>
      <w:r w:rsidR="0029002D" w:rsidRPr="00DF04BF">
        <w:t>estímulo</w:t>
      </w:r>
      <w:r w:rsidRPr="00DF04BF">
        <w:t>?</w:t>
      </w:r>
    </w:p>
    <w:p w:rsidR="0029002D" w:rsidRDefault="001176C6" w:rsidP="001176C6">
      <w:r>
        <w:t>El sistema responde a este cierta manera y antes de cierto momento limite.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lastRenderedPageBreak/>
        <w:t xml:space="preserve">¿Porque se considera que un sistemas tiempo real </w:t>
      </w:r>
      <w:r w:rsidR="0029002D" w:rsidRPr="00DF04BF">
        <w:t>está</w:t>
      </w:r>
      <w:r w:rsidRPr="00DF04BF">
        <w:t xml:space="preserve"> fallando si entrega una repuesta correcta pero después del </w:t>
      </w:r>
      <w:r w:rsidR="0029002D" w:rsidRPr="00DF04BF">
        <w:t>límite</w:t>
      </w:r>
      <w:r w:rsidRPr="00DF04BF">
        <w:t>?</w:t>
      </w:r>
    </w:p>
    <w:p w:rsidR="0029002D" w:rsidRPr="00DF04BF" w:rsidRDefault="001176C6" w:rsidP="0029002D">
      <w:r>
        <w:t>El momento en que se produce la respuesta es tan importante como aquello que produce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t>Mencione cinco aplicaciones relacionadas con el “mundo exterior” que son de tiempo real de manera inherente</w:t>
      </w:r>
    </w:p>
    <w:p w:rsidR="0029002D" w:rsidRPr="00DF04BF" w:rsidRDefault="001176C6" w:rsidP="0029002D">
      <w:r>
        <w:t>Disco compactos, Smart tv, grabadoras de video, partes de aviones, subsistemas de automóviles.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t xml:space="preserve">Mencione un ejemplo de un </w:t>
      </w:r>
      <w:r w:rsidR="0029002D" w:rsidRPr="00DF04BF">
        <w:t>estímulo</w:t>
      </w:r>
      <w:r w:rsidRPr="00DF04BF">
        <w:t xml:space="preserve"> </w:t>
      </w:r>
      <w:r w:rsidR="0029002D" w:rsidRPr="00DF04BF">
        <w:t>periódico</w:t>
      </w:r>
      <w:r w:rsidRPr="00DF04BF">
        <w:t xml:space="preserve">, de un </w:t>
      </w:r>
      <w:r w:rsidR="0029002D" w:rsidRPr="00DF04BF">
        <w:t>estímulo</w:t>
      </w:r>
      <w:r w:rsidRPr="00DF04BF">
        <w:t xml:space="preserve"> </w:t>
      </w:r>
      <w:r w:rsidR="0029002D" w:rsidRPr="00DF04BF">
        <w:t>aperiódicos</w:t>
      </w:r>
      <w:r w:rsidRPr="00DF04BF">
        <w:t xml:space="preserve"> y de un </w:t>
      </w:r>
      <w:r w:rsidR="0029002D" w:rsidRPr="00DF04BF">
        <w:t>estímulo</w:t>
      </w:r>
      <w:r w:rsidRPr="00DF04BF">
        <w:t xml:space="preserve"> </w:t>
      </w:r>
      <w:r w:rsidR="0029002D" w:rsidRPr="00DF04BF">
        <w:t>esporádico</w:t>
      </w:r>
    </w:p>
    <w:p w:rsidR="0029002D" w:rsidRDefault="00D73D66" w:rsidP="00D73D66">
      <w:r>
        <w:t>Periódico, televisor; aperiódico, llegada de un avión al espacio aéreo; esporádico, sobrecalentamiento de un dispositivo.</w:t>
      </w:r>
    </w:p>
    <w:p w:rsidR="007873AB" w:rsidRDefault="007873AB" w:rsidP="007873AB">
      <w:pPr>
        <w:pStyle w:val="Prrafodelista"/>
        <w:numPr>
          <w:ilvl w:val="0"/>
          <w:numId w:val="1"/>
        </w:numPr>
      </w:pPr>
      <w:r w:rsidRPr="00DF04BF">
        <w:t xml:space="preserve">¿Porque es inaceptable un tiempo </w:t>
      </w:r>
      <w:r w:rsidR="0029002D" w:rsidRPr="00DF04BF">
        <w:t>límite</w:t>
      </w:r>
      <w:r w:rsidRPr="00DF04BF">
        <w:t xml:space="preserve"> no cumplido en un sistema de tiempo real duro?</w:t>
      </w:r>
    </w:p>
    <w:p w:rsidR="007873AB" w:rsidRDefault="00D73D66" w:rsidP="00D73D66">
      <w:r>
        <w:t>Podría conducir a la perdida de una vida o una catástrofe ambiental.</w:t>
      </w:r>
    </w:p>
    <w:p w:rsidR="00A3720B" w:rsidRDefault="00A3720B">
      <w:bookmarkStart w:id="0" w:name="_GoBack"/>
      <w:bookmarkEnd w:id="0"/>
    </w:p>
    <w:sectPr w:rsidR="00A3720B" w:rsidSect="0029002D">
      <w:headerReference w:type="default" r:id="rId7"/>
      <w:pgSz w:w="12240" w:h="15840"/>
      <w:pgMar w:top="1134" w:right="616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906" w:rsidRDefault="00CC5906" w:rsidP="0029002D">
      <w:pPr>
        <w:spacing w:after="0" w:line="240" w:lineRule="auto"/>
      </w:pPr>
      <w:r>
        <w:separator/>
      </w:r>
    </w:p>
  </w:endnote>
  <w:endnote w:type="continuationSeparator" w:id="0">
    <w:p w:rsidR="00CC5906" w:rsidRDefault="00CC5906" w:rsidP="00290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906" w:rsidRDefault="00CC5906" w:rsidP="0029002D">
      <w:pPr>
        <w:spacing w:after="0" w:line="240" w:lineRule="auto"/>
      </w:pPr>
      <w:r>
        <w:separator/>
      </w:r>
    </w:p>
  </w:footnote>
  <w:footnote w:type="continuationSeparator" w:id="0">
    <w:p w:rsidR="00CC5906" w:rsidRDefault="00CC5906" w:rsidP="00290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2D" w:rsidRDefault="0029002D">
    <w:pPr>
      <w:pStyle w:val="Encabezado"/>
    </w:pPr>
    <w:r>
      <w:t>Antonio Roa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527E"/>
    <w:multiLevelType w:val="hybridMultilevel"/>
    <w:tmpl w:val="BFA0FB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3AB"/>
    <w:rsid w:val="001176C6"/>
    <w:rsid w:val="0029002D"/>
    <w:rsid w:val="002A22C3"/>
    <w:rsid w:val="005B1BA2"/>
    <w:rsid w:val="006B7246"/>
    <w:rsid w:val="007873AB"/>
    <w:rsid w:val="007F7B67"/>
    <w:rsid w:val="00A3720B"/>
    <w:rsid w:val="00C95A9B"/>
    <w:rsid w:val="00CC5906"/>
    <w:rsid w:val="00D7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E03E3E-5D4A-406B-90BB-A182A0ED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2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3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0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02D"/>
  </w:style>
  <w:style w:type="paragraph" w:styleId="Piedepgina">
    <w:name w:val="footer"/>
    <w:basedOn w:val="Normal"/>
    <w:link w:val="PiedepginaCar"/>
    <w:uiPriority w:val="99"/>
    <w:unhideWhenUsed/>
    <w:rsid w:val="00290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02D"/>
  </w:style>
  <w:style w:type="character" w:customStyle="1" w:styleId="apple-converted-space">
    <w:name w:val="apple-converted-space"/>
    <w:basedOn w:val="Fuentedeprrafopredeter"/>
    <w:rsid w:val="001176C6"/>
  </w:style>
  <w:style w:type="character" w:styleId="Hipervnculo">
    <w:name w:val="Hyperlink"/>
    <w:basedOn w:val="Fuentedeprrafopredeter"/>
    <w:uiPriority w:val="99"/>
    <w:semiHidden/>
    <w:unhideWhenUsed/>
    <w:rsid w:val="00117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AnToine</cp:lastModifiedBy>
  <cp:revision>4</cp:revision>
  <dcterms:created xsi:type="dcterms:W3CDTF">2015-04-27T23:52:00Z</dcterms:created>
  <dcterms:modified xsi:type="dcterms:W3CDTF">2015-05-06T07:54:00Z</dcterms:modified>
</cp:coreProperties>
</file>