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B8" w:rsidRDefault="0058566D">
      <w:r>
        <w:t>Unidad 5</w:t>
      </w:r>
    </w:p>
    <w:p w:rsidR="0058566D" w:rsidRDefault="0058566D">
      <w:r>
        <w:t>El escenario modificado</w:t>
      </w:r>
    </w:p>
    <w:p w:rsidR="0058566D" w:rsidRDefault="0058566D" w:rsidP="0058566D">
      <w:pPr>
        <w:jc w:val="both"/>
      </w:pPr>
      <w:r>
        <w:t>El propósito de la unidad anterior fue describir al desarrollo humano en términos económicos en esta unidad explicaremos como el hombre ha modificado el entorno ambiental.</w:t>
      </w:r>
    </w:p>
    <w:p w:rsidR="0058566D" w:rsidRDefault="0058566D">
      <w:r>
        <w:t>Especies exóticas</w:t>
      </w:r>
    </w:p>
    <w:p w:rsidR="0058566D" w:rsidRDefault="0058566D" w:rsidP="0058566D">
      <w:pPr>
        <w:jc w:val="both"/>
      </w:pPr>
      <w:r>
        <w:t>Son las especies de flor y fauna que han sido introducidas en un área en donde no se producen naturalmente. La mayoría de estas especies llegan deriva o accidentalmente por la mano humana, la introducción de especies exóticas puede dar grandes daños en los ecosistemas.</w:t>
      </w:r>
    </w:p>
    <w:p w:rsidR="0058566D" w:rsidRDefault="0093739E" w:rsidP="0058566D">
      <w:pPr>
        <w:jc w:val="both"/>
      </w:pPr>
      <w:r>
        <w:t>Efectos en el ambiente de las especies exóticas.</w:t>
      </w:r>
    </w:p>
    <w:p w:rsidR="0093739E" w:rsidRDefault="0093739E" w:rsidP="0093739E">
      <w:pPr>
        <w:pStyle w:val="Prrafodelista"/>
        <w:numPr>
          <w:ilvl w:val="0"/>
          <w:numId w:val="1"/>
        </w:numPr>
        <w:jc w:val="both"/>
      </w:pPr>
      <w:r>
        <w:t>Alteración del hábitat.</w:t>
      </w:r>
    </w:p>
    <w:p w:rsidR="0093739E" w:rsidRDefault="0093739E" w:rsidP="0093739E">
      <w:pPr>
        <w:pStyle w:val="Prrafodelista"/>
        <w:numPr>
          <w:ilvl w:val="0"/>
          <w:numId w:val="1"/>
        </w:numPr>
        <w:jc w:val="both"/>
      </w:pPr>
      <w:r>
        <w:t>Alteración de la cadena alimentaria.</w:t>
      </w:r>
    </w:p>
    <w:p w:rsidR="0093739E" w:rsidRDefault="0093739E" w:rsidP="0093739E">
      <w:pPr>
        <w:pStyle w:val="Prrafodelista"/>
        <w:numPr>
          <w:ilvl w:val="0"/>
          <w:numId w:val="1"/>
        </w:numPr>
        <w:jc w:val="both"/>
      </w:pPr>
      <w:r>
        <w:t>Introduccion de parásitos y enfermedades.</w:t>
      </w:r>
    </w:p>
    <w:p w:rsidR="0093739E" w:rsidRDefault="0093739E" w:rsidP="0093739E">
      <w:pPr>
        <w:pStyle w:val="Prrafodelista"/>
        <w:numPr>
          <w:ilvl w:val="0"/>
          <w:numId w:val="1"/>
        </w:numPr>
        <w:jc w:val="both"/>
      </w:pPr>
      <w:r>
        <w:t>Perdida de especies autóctonas.</w:t>
      </w:r>
    </w:p>
    <w:p w:rsidR="0093739E" w:rsidRDefault="0093739E" w:rsidP="0093739E">
      <w:pPr>
        <w:jc w:val="both"/>
      </w:pPr>
      <w:r>
        <w:t>Desertificación.</w:t>
      </w:r>
    </w:p>
    <w:p w:rsidR="0093739E" w:rsidRDefault="0093739E" w:rsidP="0093739E">
      <w:pPr>
        <w:jc w:val="both"/>
      </w:pPr>
      <w:r>
        <w:t>Se refiere a la degradación de tierra hasta el punto que se le transforma un desierto.</w:t>
      </w:r>
    </w:p>
    <w:p w:rsidR="0093739E" w:rsidRDefault="005C50D8" w:rsidP="0093739E">
      <w:pPr>
        <w:jc w:val="both"/>
      </w:pPr>
      <w:r>
        <w:t xml:space="preserve"> La principal causa de la desertificación del suelo son los cambios del clima y la acción del hombre.</w:t>
      </w:r>
    </w:p>
    <w:p w:rsidR="005C50D8" w:rsidRDefault="005C50D8" w:rsidP="0093739E">
      <w:pPr>
        <w:jc w:val="both"/>
      </w:pPr>
      <w:r>
        <w:t>Distribución de la riqueza.</w:t>
      </w:r>
    </w:p>
    <w:p w:rsidR="005C50D8" w:rsidRDefault="005C50D8" w:rsidP="0093739E">
      <w:pPr>
        <w:jc w:val="both"/>
      </w:pPr>
      <w:r>
        <w:t>Cuando analizamos esta, estamos comparando la desigualdad en su distribución. Según la teoría clásica del desarrollo económico las riquezas se fundan el trabajo y la capital.</w:t>
      </w:r>
    </w:p>
    <w:p w:rsidR="00637846" w:rsidRDefault="00637846" w:rsidP="0093739E">
      <w:pPr>
        <w:jc w:val="both"/>
      </w:pPr>
      <w:r>
        <w:t>Cambio climático</w:t>
      </w:r>
    </w:p>
    <w:p w:rsidR="00637846" w:rsidRDefault="00637846" w:rsidP="0093739E">
      <w:pPr>
        <w:jc w:val="both"/>
      </w:pPr>
      <w:r>
        <w:t>La atmosfera sirve para regular la temperatura de la tierra y sin la presencia de gases como de agua, bióxido de carbono, y metano el planeta seria inhabitable para los seres vivos.</w:t>
      </w:r>
    </w:p>
    <w:p w:rsidR="00637846" w:rsidRDefault="00637846" w:rsidP="0093739E">
      <w:pPr>
        <w:jc w:val="both"/>
      </w:pPr>
      <w:r>
        <w:t>Estos componentes químicos de forma natural existen no obstante la actividad humana nos ha generado de una forma más acelerada. Principalmente por la quema de combustibles fósiles.</w:t>
      </w:r>
    </w:p>
    <w:p w:rsidR="00637846" w:rsidRDefault="00637846" w:rsidP="0093739E">
      <w:pPr>
        <w:jc w:val="both"/>
      </w:pPr>
      <w:r>
        <w:t>El aumento de calor en la tierra con lleva a que las estaciones anuales se modifiquen, los regímenes de lluvia.</w:t>
      </w:r>
    </w:p>
    <w:p w:rsidR="00637846" w:rsidRDefault="00637846" w:rsidP="0093739E">
      <w:pPr>
        <w:jc w:val="both"/>
      </w:pPr>
      <w:bookmarkStart w:id="0" w:name="_GoBack"/>
      <w:bookmarkEnd w:id="0"/>
    </w:p>
    <w:sectPr w:rsidR="00637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86369"/>
    <w:multiLevelType w:val="hybridMultilevel"/>
    <w:tmpl w:val="6B4CAE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D"/>
    <w:rsid w:val="0058566D"/>
    <w:rsid w:val="005C50D8"/>
    <w:rsid w:val="00637846"/>
    <w:rsid w:val="00694CB8"/>
    <w:rsid w:val="0093739E"/>
    <w:rsid w:val="00A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CA94-ADD7-4366-A338-F77BD11B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2015-04-28T00:31:00Z</dcterms:created>
  <dcterms:modified xsi:type="dcterms:W3CDTF">2015-04-28T07:32:00Z</dcterms:modified>
</cp:coreProperties>
</file>