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BC5" w:rsidRDefault="00A013FB">
      <w:r>
        <w:t>Introduccion a la telefonía IP</w:t>
      </w:r>
    </w:p>
    <w:p w:rsidR="00A013FB" w:rsidRDefault="00A013FB">
      <w:r>
        <w:t>La evolución tecnológica</w:t>
      </w:r>
    </w:p>
    <w:p w:rsidR="00A013FB" w:rsidRDefault="00A013FB">
      <w:r>
        <w:t>Digitalización de la voz</w:t>
      </w:r>
    </w:p>
    <w:p w:rsidR="00A013FB" w:rsidRDefault="00A013FB">
      <w:r>
        <w:t>Transporte de voz temporal</w:t>
      </w:r>
    </w:p>
    <w:p w:rsidR="00A013FB" w:rsidRDefault="00A013FB">
      <w:r>
        <w:t>Estándares de comunicación VOIP</w:t>
      </w:r>
    </w:p>
    <w:p w:rsidR="00A013FB" w:rsidRDefault="00A013FB">
      <w:r>
        <w:t>Esquema de transmisión</w:t>
      </w:r>
    </w:p>
    <w:p w:rsidR="00A013FB" w:rsidRDefault="00A013FB">
      <w:r>
        <w:t>Interconexión con otras redes</w:t>
      </w:r>
    </w:p>
    <w:p w:rsidR="00A013FB" w:rsidRDefault="00A013FB">
      <w:r>
        <w:t>Seguridad en redes de VOIP</w:t>
      </w:r>
    </w:p>
    <w:p w:rsidR="00691FB0" w:rsidRDefault="00691FB0">
      <w:pPr>
        <w:rPr>
          <w:b/>
        </w:rPr>
      </w:pPr>
    </w:p>
    <w:p w:rsidR="00A013FB" w:rsidRDefault="00691FB0">
      <w:pPr>
        <w:rPr>
          <w:b/>
        </w:rPr>
      </w:pPr>
      <w:r w:rsidRPr="00691FB0">
        <w:rPr>
          <w:b/>
        </w:rPr>
        <w:t>Seguridad Inalámbrica</w:t>
      </w:r>
    </w:p>
    <w:p w:rsidR="00691FB0" w:rsidRPr="00691FB0" w:rsidRDefault="00691FB0">
      <w:pPr>
        <w:rPr>
          <w:b/>
        </w:rPr>
      </w:pPr>
      <w:bookmarkStart w:id="0" w:name="_GoBack"/>
      <w:bookmarkEnd w:id="0"/>
    </w:p>
    <w:sectPr w:rsidR="00691FB0" w:rsidRPr="00691F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FB"/>
    <w:rsid w:val="00691FB0"/>
    <w:rsid w:val="0084249B"/>
    <w:rsid w:val="00A013FB"/>
    <w:rsid w:val="00B2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114AB-2713-4D65-B9D1-D12EFD18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2</cp:revision>
  <dcterms:created xsi:type="dcterms:W3CDTF">2015-05-13T00:33:00Z</dcterms:created>
  <dcterms:modified xsi:type="dcterms:W3CDTF">2015-05-13T01:30:00Z</dcterms:modified>
</cp:coreProperties>
</file>