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ACE" w:rsidRDefault="003747C4">
      <w:r>
        <w:t xml:space="preserve">Taller de </w:t>
      </w:r>
      <w:proofErr w:type="spellStart"/>
      <w:r>
        <w:t>investigacion</w:t>
      </w:r>
      <w:proofErr w:type="spellEnd"/>
      <w:r>
        <w:t xml:space="preserve"> II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Título del trabajo.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Antecedentes del problema.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Planteamiento del problema.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Objetivos de la investigación.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Formulación de hipótesis o supuestos.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Justificación.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Diseño de marco teórico.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Método de investigación.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Cronograma.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Referencias (protocolo APA).</w:t>
      </w:r>
    </w:p>
    <w:p w:rsidR="003747C4" w:rsidRDefault="003747C4" w:rsidP="003747C4">
      <w:pPr>
        <w:pStyle w:val="Prrafodelista"/>
        <w:numPr>
          <w:ilvl w:val="0"/>
          <w:numId w:val="2"/>
        </w:numPr>
      </w:pPr>
      <w:r>
        <w:t>Implementación.</w:t>
      </w:r>
    </w:p>
    <w:p w:rsidR="003747C4" w:rsidRDefault="003747C4" w:rsidP="003747C4">
      <w:pPr>
        <w:pStyle w:val="Prrafodelista"/>
        <w:numPr>
          <w:ilvl w:val="0"/>
          <w:numId w:val="2"/>
        </w:numPr>
      </w:pPr>
      <w:r>
        <w:t>Defensa.</w:t>
      </w:r>
    </w:p>
    <w:p w:rsidR="003747C4" w:rsidRDefault="003747C4" w:rsidP="003747C4">
      <w:pPr>
        <w:pStyle w:val="Prrafodelista"/>
        <w:numPr>
          <w:ilvl w:val="0"/>
          <w:numId w:val="2"/>
        </w:numPr>
      </w:pPr>
      <w:r>
        <w:t>Entrega final.</w:t>
      </w:r>
    </w:p>
    <w:p w:rsidR="003747C4" w:rsidRDefault="003747C4" w:rsidP="003747C4">
      <w:r>
        <w:t>Anteproyecto.</w:t>
      </w:r>
    </w:p>
    <w:p w:rsidR="003747C4" w:rsidRDefault="003747C4" w:rsidP="003747C4">
      <w:r>
        <w:t>Investigación.</w:t>
      </w:r>
    </w:p>
    <w:p w:rsidR="003747C4" w:rsidRDefault="003747C4" w:rsidP="003747C4">
      <w:r>
        <w:t>Método tenacidad.</w:t>
      </w:r>
    </w:p>
    <w:p w:rsidR="003747C4" w:rsidRDefault="003747C4" w:rsidP="003747C4">
      <w:r>
        <w:t>Método autoridad.</w:t>
      </w:r>
    </w:p>
    <w:p w:rsidR="003747C4" w:rsidRDefault="003747C4" w:rsidP="003747C4">
      <w:r>
        <w:t>Método a priori intuición.</w:t>
      </w:r>
    </w:p>
    <w:p w:rsidR="003747C4" w:rsidRDefault="003747C4" w:rsidP="003747C4">
      <w:r>
        <w:t>Método científico.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Personal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Social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Pertinencia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Actualidad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Viabilidad</w:t>
      </w:r>
    </w:p>
    <w:p w:rsidR="003747C4" w:rsidRDefault="003747C4" w:rsidP="003747C4">
      <w:r>
        <w:t>Que</w:t>
      </w:r>
      <w:proofErr w:type="gramStart"/>
      <w:r>
        <w:t>?</w:t>
      </w:r>
      <w:proofErr w:type="gramEnd"/>
      <w:r>
        <w:t xml:space="preserve"> Como</w:t>
      </w:r>
      <w:proofErr w:type="gramStart"/>
      <w:r>
        <w:t>?</w:t>
      </w:r>
      <w:proofErr w:type="gramEnd"/>
      <w:r>
        <w:t xml:space="preserve"> Cuando</w:t>
      </w:r>
      <w:proofErr w:type="gramStart"/>
      <w:r>
        <w:t>?</w:t>
      </w:r>
      <w:proofErr w:type="gramEnd"/>
      <w:r>
        <w:t xml:space="preserve"> Donde</w:t>
      </w:r>
      <w:proofErr w:type="gramStart"/>
      <w:r>
        <w:t>?</w:t>
      </w:r>
      <w:proofErr w:type="gramEnd"/>
      <w:r>
        <w:t xml:space="preserve"> Delimitación</w:t>
      </w:r>
    </w:p>
    <w:p w:rsidR="003747C4" w:rsidRDefault="003747C4" w:rsidP="003747C4">
      <w:r>
        <w:t>Delimitada, comprobable, reversible, proporcional.</w:t>
      </w:r>
    </w:p>
    <w:p w:rsidR="003747C4" w:rsidRDefault="003747C4" w:rsidP="003747C4">
      <w:r>
        <w:t xml:space="preserve">Hipótesis </w:t>
      </w:r>
      <w:proofErr w:type="spellStart"/>
      <w:r>
        <w:t>supocision</w:t>
      </w:r>
      <w:proofErr w:type="spellEnd"/>
      <w:r>
        <w:t xml:space="preserve"> tesis-</w:t>
      </w:r>
      <w:proofErr w:type="spellStart"/>
      <w:r>
        <w:t>antitesis</w:t>
      </w:r>
      <w:proofErr w:type="spellEnd"/>
      <w:r>
        <w:t xml:space="preserve"> (sintasis)</w:t>
      </w:r>
      <w:bookmarkStart w:id="0" w:name="_GoBack"/>
      <w:bookmarkEnd w:id="0"/>
    </w:p>
    <w:sectPr w:rsidR="003747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12496"/>
    <w:multiLevelType w:val="hybridMultilevel"/>
    <w:tmpl w:val="D56AF5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97227"/>
    <w:multiLevelType w:val="hybridMultilevel"/>
    <w:tmpl w:val="38E06E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41305"/>
    <w:multiLevelType w:val="hybridMultilevel"/>
    <w:tmpl w:val="A5F0534A"/>
    <w:lvl w:ilvl="0" w:tplc="39422A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C4"/>
    <w:rsid w:val="003747C4"/>
    <w:rsid w:val="0084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D35BC-0CBF-4E9D-8A43-EDEE6746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1</cp:revision>
  <dcterms:created xsi:type="dcterms:W3CDTF">2015-01-28T05:19:00Z</dcterms:created>
  <dcterms:modified xsi:type="dcterms:W3CDTF">2015-01-28T05:26:00Z</dcterms:modified>
</cp:coreProperties>
</file>