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B4" w:rsidRDefault="00B121B4">
      <w:r>
        <w:t>HASHING</w:t>
      </w:r>
    </w:p>
    <w:p w:rsidR="008807A3" w:rsidRDefault="00B121B4">
      <w:proofErr w:type="spellStart"/>
      <w:r>
        <w:t>Hashing</w:t>
      </w:r>
      <w:proofErr w:type="spellEnd"/>
      <w:r>
        <w:t xml:space="preserve"> significa cortar una parte de la clave y utilizaría como base de búsqueda</w:t>
      </w:r>
    </w:p>
    <w:p w:rsidR="00B121B4" w:rsidRDefault="00B121B4">
      <w:r>
        <w:t xml:space="preserve">Método de búsqueda </w:t>
      </w:r>
      <w:proofErr w:type="spellStart"/>
      <w:r>
        <w:t>hashing</w:t>
      </w:r>
      <w:proofErr w:type="spellEnd"/>
      <w:r>
        <w:t>, una función o método para generar claves o llaves que representen de manera casi univoca a un documento, registro o archivo.</w:t>
      </w:r>
    </w:p>
    <w:p w:rsidR="00B121B4" w:rsidRDefault="00B121B4">
      <w:r>
        <w:t>Función hash es una función para resumir o identificar probabilísticamente un gran conjunto de información, dando como resultado un conjunto imagen finito generalmente menor.</w:t>
      </w:r>
    </w:p>
    <w:p w:rsidR="00B121B4" w:rsidRDefault="00B121B4">
      <w:r>
        <w:t xml:space="preserve">Funciones </w:t>
      </w:r>
      <w:proofErr w:type="spellStart"/>
      <w:r>
        <w:t>hashings</w:t>
      </w:r>
      <w:proofErr w:type="spellEnd"/>
    </w:p>
    <w:p w:rsidR="00B121B4" w:rsidRDefault="00B121B4">
      <w:r>
        <w:t>Restas sucesivas</w:t>
      </w:r>
    </w:p>
    <w:p w:rsidR="00B121B4" w:rsidRDefault="00B121B4">
      <w:r>
        <w:t>Aritmética modular</w:t>
      </w:r>
    </w:p>
    <w:p w:rsidR="00B121B4" w:rsidRDefault="00B121B4">
      <w:r>
        <w:t>Mitad del cuadrado</w:t>
      </w:r>
    </w:p>
    <w:p w:rsidR="00B121B4" w:rsidRDefault="00B121B4">
      <w:proofErr w:type="spellStart"/>
      <w:r>
        <w:t>Trunkamiento</w:t>
      </w:r>
      <w:proofErr w:type="spellEnd"/>
    </w:p>
    <w:p w:rsidR="00B121B4" w:rsidRDefault="00B121B4">
      <w:r>
        <w:t>Plegamiento</w:t>
      </w:r>
    </w:p>
    <w:p w:rsidR="00B121B4" w:rsidRDefault="00B121B4">
      <w:r>
        <w:t>Ventajas.</w:t>
      </w:r>
    </w:p>
    <w:p w:rsidR="00B121B4" w:rsidRDefault="00B121B4">
      <w:r>
        <w:t>Se puede usar los valores naturales de la llave puesto que se traduce internamente a direcciones fáciles de localizar. No se requiere almacenamiento adicional para los índices.</w:t>
      </w:r>
    </w:p>
    <w:p w:rsidR="00B121B4" w:rsidRDefault="00B121B4">
      <w:pPr>
        <w:rPr>
          <w:b/>
        </w:rPr>
      </w:pPr>
      <w:r w:rsidRPr="00B121B4">
        <w:rPr>
          <w:b/>
        </w:rPr>
        <w:t xml:space="preserve">Rendimiento en </w:t>
      </w:r>
      <w:proofErr w:type="spellStart"/>
      <w:r w:rsidRPr="00B121B4">
        <w:rPr>
          <w:b/>
        </w:rPr>
        <w:t>admon</w:t>
      </w:r>
      <w:proofErr w:type="spellEnd"/>
      <w:r w:rsidRPr="00B121B4">
        <w:rPr>
          <w:b/>
        </w:rPr>
        <w:t xml:space="preserve"> de redes.</w:t>
      </w:r>
    </w:p>
    <w:p w:rsidR="00B121B4" w:rsidRDefault="00B121B4">
      <w:r>
        <w:t>Tiene como objetivo medir y hacer disponibles varios aspectos de funcionamiento de la red para la interconexión.</w:t>
      </w:r>
    </w:p>
    <w:p w:rsidR="00B121B4" w:rsidRDefault="00B121B4">
      <w:r>
        <w:t>La arquitectura de rendimiento de una red describe la forma en la que los usuarios, aplicaciones y redes logran cumplir con los requerimientos de rendimiento.</w:t>
      </w:r>
    </w:p>
    <w:p w:rsidR="00B121B4" w:rsidRDefault="0003035C">
      <w:r>
        <w:t xml:space="preserve">El rendimiento de una red </w:t>
      </w:r>
      <w:r w:rsidR="0033702E">
        <w:t>está</w:t>
      </w:r>
      <w:r>
        <w:t xml:space="preserve"> compuesto por los niveles de capacidad, el retardo y el RMA (confiabilidad, </w:t>
      </w:r>
      <w:proofErr w:type="spellStart"/>
      <w:r>
        <w:t>mantenibilidad</w:t>
      </w:r>
      <w:proofErr w:type="spellEnd"/>
      <w:r>
        <w:t xml:space="preserve"> y disponibilidad)</w:t>
      </w:r>
      <w:r w:rsidR="0033702E">
        <w:t>.</w:t>
      </w:r>
    </w:p>
    <w:p w:rsidR="0033702E" w:rsidRDefault="0033702E">
      <w:r>
        <w:t>Confiabilidad es un indicador de frecuencia de fallos que ocurren en la red.</w:t>
      </w:r>
    </w:p>
    <w:p w:rsidR="0033702E" w:rsidRDefault="0033702E">
      <w:proofErr w:type="spellStart"/>
      <w:r>
        <w:t>Mantenibilidad</w:t>
      </w:r>
      <w:proofErr w:type="spellEnd"/>
      <w:r>
        <w:t xml:space="preserve"> es una medición estadística del tiempo que se tarda la red para estar en óptimas condiciones después de una interrupción.</w:t>
      </w:r>
    </w:p>
    <w:p w:rsidR="0033702E" w:rsidRPr="00B121B4" w:rsidRDefault="0033702E">
      <w:r>
        <w:t>Disponibilidad es la cantidad de fallas que sufre el sistema y la cantidad de tiempo que toma el sistema en recuperarse</w:t>
      </w:r>
      <w:r w:rsidR="005B4F43">
        <w:t>. En base a qué</w:t>
      </w:r>
      <w:bookmarkStart w:id="0" w:name="_GoBack"/>
      <w:bookmarkEnd w:id="0"/>
      <w:r w:rsidR="005B4F43">
        <w:t xml:space="preserve"> criterios se realiza un análisis de requerimiento de hardware y software.</w:t>
      </w:r>
    </w:p>
    <w:sectPr w:rsidR="0033702E" w:rsidRPr="00B12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6E"/>
    <w:rsid w:val="0003035C"/>
    <w:rsid w:val="0033702E"/>
    <w:rsid w:val="005B4F43"/>
    <w:rsid w:val="008807A3"/>
    <w:rsid w:val="00A35B6E"/>
    <w:rsid w:val="00B1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702C9-B247-47D5-AA83-3111DFFC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dcterms:created xsi:type="dcterms:W3CDTF">2015-09-14T20:31:00Z</dcterms:created>
  <dcterms:modified xsi:type="dcterms:W3CDTF">2015-09-14T21:02:00Z</dcterms:modified>
</cp:coreProperties>
</file>