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AD" w:rsidRDefault="00AF44EF" w:rsidP="00AD7C1C">
      <w:pPr>
        <w:jc w:val="both"/>
        <w:rPr>
          <w:rFonts w:ascii="Garamond" w:hAnsi="Garamond"/>
        </w:rPr>
      </w:pPr>
      <w:r w:rsidRPr="00AF44EF">
        <w:rPr>
          <w:rFonts w:ascii="Garamond" w:hAnsi="Garamond"/>
          <w:b/>
        </w:rPr>
        <w:t>Introducción</w:t>
      </w:r>
      <w:r w:rsidR="00F319AD" w:rsidRPr="00AF44EF">
        <w:rPr>
          <w:rFonts w:ascii="Garamond" w:hAnsi="Garamond"/>
        </w:rPr>
        <w:t>.</w:t>
      </w:r>
    </w:p>
    <w:p w:rsidR="0047111C" w:rsidRDefault="0047111C" w:rsidP="00AF44EF">
      <w:pPr>
        <w:rPr>
          <w:rFonts w:ascii="Open Sans" w:hAnsi="Open Sans"/>
          <w:color w:val="3E3E3E"/>
          <w:sz w:val="21"/>
          <w:szCs w:val="21"/>
          <w:shd w:val="clear" w:color="auto" w:fill="FFFFFF"/>
        </w:rPr>
      </w:pPr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David es abandonado en un bosque junto a Teddy, su oso de peluche. Pronto se topará con Gigoló, un robot con el que entablará amistad y con el que evitará ser exterminado en la “Feria de la carne” al mismo tiempo que buscan un encuentro con el hada azul para convertirse en humano.</w:t>
      </w:r>
    </w:p>
    <w:p w:rsidR="0047111C" w:rsidRPr="00AF44EF" w:rsidRDefault="00AF44EF" w:rsidP="0047111C">
      <w:pPr>
        <w:jc w:val="both"/>
        <w:rPr>
          <w:rFonts w:ascii="Garamond" w:hAnsi="Garamond"/>
        </w:rPr>
      </w:pPr>
      <w:r w:rsidRPr="00AF44EF">
        <w:rPr>
          <w:rFonts w:ascii="Garamond" w:hAnsi="Garamond"/>
          <w:b/>
        </w:rPr>
        <w:t>Desarrollo</w:t>
      </w:r>
      <w:r w:rsidR="0047111C" w:rsidRPr="0047111C">
        <w:rPr>
          <w:rFonts w:ascii="Garamond" w:hAnsi="Garamond"/>
        </w:rPr>
        <w:t xml:space="preserve"> </w:t>
      </w:r>
    </w:p>
    <w:p w:rsidR="0047111C" w:rsidRDefault="0047111C" w:rsidP="0047111C">
      <w:pPr>
        <w:jc w:val="both"/>
        <w:rPr>
          <w:rFonts w:ascii="Open Sans" w:hAnsi="Open Sans"/>
          <w:color w:val="3E3E3E"/>
          <w:sz w:val="21"/>
          <w:szCs w:val="21"/>
          <w:shd w:val="clear" w:color="auto" w:fill="FFFFFF"/>
        </w:rPr>
      </w:pPr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David es asignado a una familia en la que el único hijo de la pareja lleva años en estado vegetativo, y él surge como sustituto, con el rechazo de la madre y la indiferencia del padre. Pero la situación cambia y David, que está programado para amar incondicionalmente, va recibiendo poco a poco el amor de su madre (con evidentes signos del complejo de Edipo, ya que David no puede crecer y por tanto superarlo).</w:t>
      </w:r>
    </w:p>
    <w:p w:rsidR="0047111C" w:rsidRDefault="0047111C" w:rsidP="0047111C">
      <w:pPr>
        <w:jc w:val="both"/>
        <w:rPr>
          <w:rStyle w:val="apple-converted-space"/>
          <w:rFonts w:ascii="Open Sans" w:hAnsi="Open Sans"/>
          <w:color w:val="3E3E3E"/>
          <w:sz w:val="21"/>
          <w:szCs w:val="21"/>
          <w:shd w:val="clear" w:color="auto" w:fill="FFFFFF"/>
        </w:rPr>
      </w:pPr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Pero Martin, el hijo de la pareja, despierta del coma y la situación se hace insostenible por la incompatibilidad de los niños. Así que la madre, en lugar de devolverlo a la fábrica como estaba previsto, lo abandona en el bosque para evitar que lo destruyan en la fábrica. Esto, sin lugar a dudas, convierte a esta película en una de las más deprimentes que se puedan ver.</w:t>
      </w:r>
      <w:r>
        <w:rPr>
          <w:rStyle w:val="apple-converted-space"/>
          <w:rFonts w:ascii="Open Sans" w:hAnsi="Open Sans"/>
          <w:color w:val="3E3E3E"/>
          <w:sz w:val="21"/>
          <w:szCs w:val="21"/>
          <w:shd w:val="clear" w:color="auto" w:fill="FFFFFF"/>
        </w:rPr>
        <w:t> </w:t>
      </w:r>
    </w:p>
    <w:p w:rsidR="0047111C" w:rsidRDefault="0047111C" w:rsidP="0047111C">
      <w:pPr>
        <w:jc w:val="both"/>
        <w:rPr>
          <w:rFonts w:ascii="Open Sans" w:hAnsi="Open Sans"/>
          <w:color w:val="3E3E3E"/>
          <w:sz w:val="21"/>
          <w:szCs w:val="21"/>
          <w:shd w:val="clear" w:color="auto" w:fill="FFFFFF"/>
        </w:rPr>
      </w:pPr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 xml:space="preserve">David, en su nueva etapa conoce a Gigoló </w:t>
      </w:r>
      <w:proofErr w:type="spellStart"/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Joe</w:t>
      </w:r>
      <w:proofErr w:type="spellEnd"/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, un robot diseñado para dar placer a las mujeres. Atención a las escenas de la Feria de la Carne, escalofriantes.</w:t>
      </w:r>
    </w:p>
    <w:p w:rsidR="00F319AD" w:rsidRDefault="00F319AD" w:rsidP="00AD7C1C">
      <w:pPr>
        <w:jc w:val="both"/>
        <w:rPr>
          <w:rFonts w:ascii="Garamond" w:hAnsi="Garamond"/>
        </w:rPr>
      </w:pPr>
      <w:r w:rsidRPr="00AF44EF">
        <w:rPr>
          <w:rFonts w:ascii="Garamond" w:hAnsi="Garamond"/>
          <w:b/>
        </w:rPr>
        <w:t>Conclusiones</w:t>
      </w:r>
      <w:r w:rsidRPr="00AF44EF">
        <w:rPr>
          <w:rFonts w:ascii="Garamond" w:hAnsi="Garamond"/>
        </w:rPr>
        <w:t>.</w:t>
      </w:r>
    </w:p>
    <w:p w:rsidR="0047111C" w:rsidRDefault="0047111C" w:rsidP="0047111C">
      <w:pPr>
        <w:jc w:val="both"/>
        <w:rPr>
          <w:rStyle w:val="apple-converted-space"/>
          <w:rFonts w:ascii="Open Sans" w:hAnsi="Open Sans"/>
          <w:color w:val="3E3E3E"/>
          <w:sz w:val="21"/>
          <w:szCs w:val="21"/>
          <w:shd w:val="clear" w:color="auto" w:fill="FFFFFF"/>
        </w:rPr>
      </w:pPr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 xml:space="preserve">El primer acto de “Inteligencia Artificial (A. I.: Artificial </w:t>
      </w:r>
      <w:proofErr w:type="spellStart"/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Intelligence</w:t>
      </w:r>
      <w:proofErr w:type="spellEnd"/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 xml:space="preserve">) muestra al robot-niño tomando conciencia de su propia identidad e interactuando con sus “padres adoptivos” y con las diferentes circunstancias que van </w:t>
      </w:r>
      <w:proofErr w:type="spellStart"/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desarrolando</w:t>
      </w:r>
      <w:proofErr w:type="spellEnd"/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 xml:space="preserve"> su existencia en su nuevo hogar. Aquí, el manejo de las situaciones y personajes, a veces demasiado iterativas, reflejan la validez de la sintaxis emocional alcanzando su punto más álgido con la conmovedora escena (el abandono en el bosque). </w:t>
      </w:r>
      <w:r>
        <w:rPr>
          <w:rStyle w:val="apple-converted-space"/>
          <w:rFonts w:ascii="Open Sans" w:hAnsi="Open Sans"/>
          <w:color w:val="3E3E3E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color w:val="3E3E3E"/>
          <w:sz w:val="21"/>
          <w:szCs w:val="21"/>
          <w:shd w:val="clear" w:color="auto" w:fill="FFFFFF"/>
        </w:rPr>
        <w:t>El último acto resulta demasiado excesivo en sus ínfulas filosóficas y artísticas, aunque su naturaleza de cuento de hadas</w:t>
      </w:r>
      <w:r>
        <w:rPr>
          <w:rStyle w:val="apple-converted-space"/>
          <w:rFonts w:ascii="Open Sans" w:hAnsi="Open Sans"/>
          <w:color w:val="3E3E3E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47111C" w:rsidSect="00AF44EF">
      <w:headerReference w:type="default" r:id="rId7"/>
      <w:pgSz w:w="12240" w:h="15840"/>
      <w:pgMar w:top="1417" w:right="90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A5E" w:rsidRDefault="00714A5E" w:rsidP="00AD7C1C">
      <w:pPr>
        <w:spacing w:after="0" w:line="240" w:lineRule="auto"/>
      </w:pPr>
      <w:r>
        <w:separator/>
      </w:r>
    </w:p>
  </w:endnote>
  <w:endnote w:type="continuationSeparator" w:id="0">
    <w:p w:rsidR="00714A5E" w:rsidRDefault="00714A5E" w:rsidP="00AD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A5E" w:rsidRDefault="00714A5E" w:rsidP="00AD7C1C">
      <w:pPr>
        <w:spacing w:after="0" w:line="240" w:lineRule="auto"/>
      </w:pPr>
      <w:r>
        <w:separator/>
      </w:r>
    </w:p>
  </w:footnote>
  <w:footnote w:type="continuationSeparator" w:id="0">
    <w:p w:rsidR="00714A5E" w:rsidRDefault="00714A5E" w:rsidP="00AD7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C1C" w:rsidRDefault="00AD7C1C" w:rsidP="00AD7C1C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2D28AA" wp14:editId="597DCCE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C1C" w:rsidRDefault="00AD7C1C" w:rsidP="00AD7C1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7111C" w:rsidRPr="0047111C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D28AA"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AD7C1C" w:rsidRDefault="00AD7C1C" w:rsidP="00AD7C1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47111C" w:rsidRPr="0047111C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864E2">
      <w:rPr>
        <w:color w:val="8496B0" w:themeColor="text2" w:themeTint="99"/>
        <w:sz w:val="24"/>
        <w:szCs w:val="24"/>
      </w:rPr>
      <w:t>Actividad 5</w:t>
    </w:r>
    <w:r>
      <w:rPr>
        <w:color w:val="8496B0" w:themeColor="text2" w:themeTint="99"/>
        <w:sz w:val="24"/>
        <w:szCs w:val="24"/>
      </w:rPr>
      <w:t xml:space="preserve">: </w:t>
    </w:r>
    <w:r w:rsidR="000864E2">
      <w:rPr>
        <w:color w:val="8496B0" w:themeColor="text2" w:themeTint="99"/>
        <w:sz w:val="24"/>
        <w:szCs w:val="24"/>
      </w:rPr>
      <w:t>Reseña de película</w:t>
    </w:r>
    <w:r w:rsidR="00AF44EF"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Antonio Roa</w:t>
    </w:r>
  </w:p>
  <w:p w:rsidR="00AD7C1C" w:rsidRDefault="00AD7C1C" w:rsidP="00AD7C1C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Ingeniería de conocimiento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ITGAM</w:t>
    </w:r>
  </w:p>
  <w:p w:rsidR="00AD7C1C" w:rsidRDefault="00AD7C1C" w:rsidP="00AD7C1C">
    <w:pPr>
      <w:pStyle w:val="Encabezado"/>
    </w:pPr>
  </w:p>
  <w:p w:rsidR="00AD7C1C" w:rsidRDefault="00AD7C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97AC4"/>
    <w:multiLevelType w:val="hybridMultilevel"/>
    <w:tmpl w:val="F03E2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A7F"/>
    <w:multiLevelType w:val="multilevel"/>
    <w:tmpl w:val="96D6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A00F4"/>
    <w:multiLevelType w:val="hybridMultilevel"/>
    <w:tmpl w:val="9656C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D25A3"/>
    <w:multiLevelType w:val="hybridMultilevel"/>
    <w:tmpl w:val="31C81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C25C2"/>
    <w:multiLevelType w:val="hybridMultilevel"/>
    <w:tmpl w:val="9CCE2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82780"/>
    <w:multiLevelType w:val="hybridMultilevel"/>
    <w:tmpl w:val="4A9C9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020B2"/>
    <w:multiLevelType w:val="multilevel"/>
    <w:tmpl w:val="F3D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4B3D23"/>
    <w:multiLevelType w:val="multilevel"/>
    <w:tmpl w:val="6F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742B47"/>
    <w:multiLevelType w:val="multilevel"/>
    <w:tmpl w:val="F8F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5710CE"/>
    <w:multiLevelType w:val="multilevel"/>
    <w:tmpl w:val="D8C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44"/>
    <w:rsid w:val="000864E2"/>
    <w:rsid w:val="0047111C"/>
    <w:rsid w:val="004A79EA"/>
    <w:rsid w:val="00714A5E"/>
    <w:rsid w:val="00836844"/>
    <w:rsid w:val="00A046AB"/>
    <w:rsid w:val="00AD7C1C"/>
    <w:rsid w:val="00AF44EF"/>
    <w:rsid w:val="00B1644C"/>
    <w:rsid w:val="00D57285"/>
    <w:rsid w:val="00DB3787"/>
    <w:rsid w:val="00F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E9541-A35C-49E8-A3AC-24D111C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7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C1C"/>
  </w:style>
  <w:style w:type="paragraph" w:styleId="Piedepgina">
    <w:name w:val="footer"/>
    <w:basedOn w:val="Normal"/>
    <w:link w:val="PiedepginaCar"/>
    <w:uiPriority w:val="99"/>
    <w:unhideWhenUsed/>
    <w:rsid w:val="00AD7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C1C"/>
  </w:style>
  <w:style w:type="character" w:customStyle="1" w:styleId="Ttulo2Car">
    <w:name w:val="Título 2 Car"/>
    <w:basedOn w:val="Fuentedeprrafopredeter"/>
    <w:link w:val="Ttulo2"/>
    <w:uiPriority w:val="9"/>
    <w:rsid w:val="00AD7C1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AD7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rchete-llamada1">
    <w:name w:val="corchete-llamada1"/>
    <w:basedOn w:val="Fuentedeprrafopredeter"/>
    <w:rsid w:val="00AD7C1C"/>
    <w:rPr>
      <w:vanish/>
      <w:webHidden w:val="0"/>
      <w:specVanish w:val="0"/>
    </w:rPr>
  </w:style>
  <w:style w:type="character" w:customStyle="1" w:styleId="toctoggle">
    <w:name w:val="toctoggle"/>
    <w:basedOn w:val="Fuentedeprrafopredeter"/>
    <w:rsid w:val="00AD7C1C"/>
  </w:style>
  <w:style w:type="character" w:customStyle="1" w:styleId="mw-headline">
    <w:name w:val="mw-headline"/>
    <w:basedOn w:val="Fuentedeprrafopredeter"/>
    <w:rsid w:val="00AF44EF"/>
  </w:style>
  <w:style w:type="character" w:customStyle="1" w:styleId="mw-editsection">
    <w:name w:val="mw-editsection"/>
    <w:basedOn w:val="Fuentedeprrafopredeter"/>
    <w:rsid w:val="00AF44EF"/>
  </w:style>
  <w:style w:type="character" w:customStyle="1" w:styleId="mw-editsection-bracket">
    <w:name w:val="mw-editsection-bracket"/>
    <w:basedOn w:val="Fuentedeprrafopredeter"/>
    <w:rsid w:val="00AF44EF"/>
  </w:style>
  <w:style w:type="character" w:customStyle="1" w:styleId="apple-converted-space">
    <w:name w:val="apple-converted-space"/>
    <w:basedOn w:val="Fuentedeprrafopredeter"/>
    <w:rsid w:val="00AF44EF"/>
  </w:style>
  <w:style w:type="paragraph" w:styleId="Prrafodelista">
    <w:name w:val="List Paragraph"/>
    <w:basedOn w:val="Normal"/>
    <w:uiPriority w:val="34"/>
    <w:qFormat/>
    <w:rsid w:val="00AF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Luis Antonio Roa Juarez Frias</cp:lastModifiedBy>
  <cp:revision>3</cp:revision>
  <dcterms:created xsi:type="dcterms:W3CDTF">2015-09-17T05:22:00Z</dcterms:created>
  <dcterms:modified xsi:type="dcterms:W3CDTF">2015-09-17T05:53:00Z</dcterms:modified>
</cp:coreProperties>
</file>