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93CEF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117367E8" w14:textId="16C28EC6" w:rsidR="00585D98" w:rsidRPr="00F24AAA" w:rsidRDefault="002504CC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</w:t>
          </w:r>
          <w:r w:rsidR="00AF3F67">
            <w:rPr>
              <w:rFonts w:ascii="Arial Narrow" w:hAnsi="Arial Narrow"/>
              <w:b/>
              <w:sz w:val="48"/>
              <w:szCs w:val="48"/>
            </w:rPr>
            <w:t>seguimiento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14:paraId="1365E2E9" w14:textId="0B1AF540" w:rsidR="003C7519" w:rsidRPr="003C7519" w:rsidRDefault="00AF3F67" w:rsidP="774D3A01">
      <w:pPr>
        <w:jc w:val="center"/>
        <w:rPr>
          <w:rFonts w:ascii="Arial Narrow" w:hAnsi="Arial Narrow"/>
          <w:b/>
          <w:bCs/>
          <w:sz w:val="40"/>
          <w:szCs w:val="40"/>
        </w:rPr>
      </w:pPr>
      <w:r w:rsidRPr="774D3A01">
        <w:rPr>
          <w:rFonts w:ascii="Arial Narrow" w:hAnsi="Arial Narrow"/>
          <w:b/>
          <w:bCs/>
          <w:sz w:val="40"/>
          <w:szCs w:val="40"/>
        </w:rPr>
        <w:t xml:space="preserve">Sprint </w:t>
      </w:r>
      <w:r w:rsidR="4A7B46CC" w:rsidRPr="774D3A01">
        <w:rPr>
          <w:rFonts w:ascii="Arial Narrow" w:hAnsi="Arial Narrow"/>
          <w:b/>
          <w:bCs/>
          <w:sz w:val="40"/>
          <w:szCs w:val="40"/>
        </w:rPr>
        <w:t>2</w:t>
      </w:r>
    </w:p>
    <w:p w14:paraId="46BEBDE4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639BA911" wp14:editId="65B1CA43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87A4FA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54D0D9CB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6B402BD1" w14:textId="5574A172"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 w:rsidR="00AF3F67">
        <w:rPr>
          <w:rFonts w:ascii="Arial Narrow" w:hAnsi="Arial Narrow"/>
          <w:sz w:val="32"/>
          <w:szCs w:val="24"/>
        </w:rPr>
        <w:t>Diseño y Pruebas II</w:t>
      </w:r>
    </w:p>
    <w:p w14:paraId="624B9B88" w14:textId="77777777" w:rsidR="00AF3F67" w:rsidRDefault="00AF3F67" w:rsidP="00AF3F67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201</w:t>
      </w:r>
      <w:r>
        <w:rPr>
          <w:rFonts w:ascii="Arial Narrow" w:hAnsi="Arial Narrow"/>
          <w:sz w:val="32"/>
          <w:szCs w:val="24"/>
        </w:rPr>
        <w:t>9</w:t>
      </w:r>
      <w:r w:rsidRPr="00AD5344">
        <w:rPr>
          <w:rFonts w:ascii="Arial Narrow" w:hAnsi="Arial Narrow"/>
          <w:sz w:val="32"/>
          <w:szCs w:val="24"/>
        </w:rPr>
        <w:t xml:space="preserve"> – 20</w:t>
      </w:r>
      <w:r>
        <w:rPr>
          <w:rFonts w:ascii="Arial Narrow" w:hAnsi="Arial Narrow"/>
          <w:sz w:val="32"/>
          <w:szCs w:val="24"/>
        </w:rPr>
        <w:t>20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530"/>
        <w:gridCol w:w="1179"/>
      </w:tblGrid>
      <w:tr w:rsidR="00AF3F67" w14:paraId="7B143605" w14:textId="77777777" w:rsidTr="1EA20AF2">
        <w:tc>
          <w:tcPr>
            <w:tcW w:w="1220" w:type="dxa"/>
            <w:shd w:val="clear" w:color="auto" w:fill="D9D9D9" w:themeFill="background1" w:themeFillShade="D9"/>
          </w:tcPr>
          <w:p w14:paraId="099AA273" w14:textId="77777777" w:rsidR="00AF3F67" w:rsidRPr="009C3718" w:rsidRDefault="00AF3F67" w:rsidP="00FC7C54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0C56DACA" w14:textId="77777777" w:rsidR="00AF3F67" w:rsidRPr="009C3718" w:rsidRDefault="00AF3F67" w:rsidP="00FC7C54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AF3F67" w14:paraId="0DCF7FFC" w14:textId="77777777" w:rsidTr="1EA20AF2">
        <w:tc>
          <w:tcPr>
            <w:tcW w:w="1220" w:type="dxa"/>
          </w:tcPr>
          <w:p w14:paraId="51695853" w14:textId="00902B4F" w:rsidR="00AF3F67" w:rsidRPr="009C3718" w:rsidRDefault="777EE210" w:rsidP="00FC7C54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1EA20AF2">
              <w:rPr>
                <w:rFonts w:ascii="Arial Narrow" w:hAnsi="Arial Narrow"/>
                <w:sz w:val="32"/>
                <w:szCs w:val="32"/>
              </w:rPr>
              <w:t>29</w:t>
            </w:r>
            <w:r w:rsidR="00AF3F67" w:rsidRPr="1EA20AF2">
              <w:rPr>
                <w:rFonts w:ascii="Arial Narrow" w:hAnsi="Arial Narrow"/>
                <w:sz w:val="32"/>
                <w:szCs w:val="32"/>
              </w:rPr>
              <w:t>/03/2020</w:t>
            </w:r>
          </w:p>
        </w:tc>
        <w:tc>
          <w:tcPr>
            <w:tcW w:w="1159" w:type="dxa"/>
          </w:tcPr>
          <w:p w14:paraId="516E4164" w14:textId="77777777" w:rsidR="00AF3F67" w:rsidRPr="009C3718" w:rsidRDefault="00AF3F67" w:rsidP="00FC7C54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V1</w:t>
            </w:r>
            <w:r w:rsidRPr="009C3718">
              <w:rPr>
                <w:rFonts w:ascii="Arial Narrow" w:hAnsi="Arial Narrow"/>
                <w:sz w:val="32"/>
                <w:szCs w:val="32"/>
              </w:rPr>
              <w:t>r</w:t>
            </w:r>
            <w:r>
              <w:rPr>
                <w:rFonts w:ascii="Arial Narrow" w:hAnsi="Arial Narrow"/>
                <w:sz w:val="32"/>
                <w:szCs w:val="32"/>
              </w:rPr>
              <w:t>00</w:t>
            </w:r>
          </w:p>
        </w:tc>
      </w:tr>
    </w:tbl>
    <w:p w14:paraId="6C6D942D" w14:textId="77777777" w:rsidR="00AF3F67" w:rsidRDefault="00AF3F67" w:rsidP="00AF3F67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42DA73F0" w14:textId="77777777" w:rsidR="00AF3F67" w:rsidRPr="00AD5344" w:rsidRDefault="00AF3F67" w:rsidP="00AF3F67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AF3F67" w14:paraId="0D85D8D1" w14:textId="77777777" w:rsidTr="00FC7C54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519EA61D" w14:textId="77777777" w:rsidR="00AF3F67" w:rsidRPr="00AD5344" w:rsidRDefault="00AF3F67" w:rsidP="00FC7C54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14:paraId="4E577DE7" w14:textId="77777777" w:rsidR="00AF3F67" w:rsidRDefault="00AF3F67" w:rsidP="00FC7C54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G2-15 B.F.C.N</w:t>
            </w:r>
          </w:p>
        </w:tc>
      </w:tr>
      <w:tr w:rsidR="00AF3F67" w14:paraId="2BAEF9E6" w14:textId="77777777" w:rsidTr="00FC7C54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62DB91DB" w14:textId="77777777" w:rsidR="00AF3F67" w:rsidRPr="00AD5344" w:rsidRDefault="00AF3F67" w:rsidP="00FC7C54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C7766C9" w14:textId="77777777" w:rsidR="00AF3F67" w:rsidRPr="00AD5344" w:rsidRDefault="00AF3F67" w:rsidP="00FC7C54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AF3F67" w14:paraId="2AB60AD2" w14:textId="77777777" w:rsidTr="00FC7C54">
        <w:trPr>
          <w:jc w:val="center"/>
        </w:trPr>
        <w:tc>
          <w:tcPr>
            <w:tcW w:w="4248" w:type="dxa"/>
          </w:tcPr>
          <w:p w14:paraId="72B5ADF7" w14:textId="77777777" w:rsidR="00AF3F67" w:rsidRDefault="00AF3F67" w:rsidP="00FC7C54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Franco Sánchez, Pablo</w:t>
            </w:r>
          </w:p>
        </w:tc>
        <w:tc>
          <w:tcPr>
            <w:tcW w:w="2410" w:type="dxa"/>
          </w:tcPr>
          <w:p w14:paraId="3EDFCC86" w14:textId="77777777" w:rsidR="00AF3F67" w:rsidRDefault="00AF3F67" w:rsidP="00FC7C54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AF3F67" w14:paraId="58C39902" w14:textId="77777777" w:rsidTr="00FC7C54">
        <w:trPr>
          <w:jc w:val="center"/>
        </w:trPr>
        <w:tc>
          <w:tcPr>
            <w:tcW w:w="4248" w:type="dxa"/>
          </w:tcPr>
          <w:p w14:paraId="24C9E179" w14:textId="77777777" w:rsidR="00AF3F67" w:rsidRPr="00F5349E" w:rsidRDefault="00AF3F67" w:rsidP="00FC7C54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 w:rsidRPr="00F5349E">
              <w:rPr>
                <w:rFonts w:ascii="Arial Narrow" w:hAnsi="Arial Narrow"/>
                <w:sz w:val="32"/>
                <w:szCs w:val="24"/>
              </w:rPr>
              <w:t>Gutiérrez Prieto, Gabriel</w:t>
            </w:r>
          </w:p>
        </w:tc>
        <w:tc>
          <w:tcPr>
            <w:tcW w:w="2410" w:type="dxa"/>
          </w:tcPr>
          <w:p w14:paraId="6FDBA7DC" w14:textId="77777777" w:rsidR="00AF3F67" w:rsidRDefault="00AF3F67" w:rsidP="00FC7C54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AF3F67" w14:paraId="1F921FDB" w14:textId="77777777" w:rsidTr="00FC7C54">
        <w:trPr>
          <w:trHeight w:val="90"/>
          <w:jc w:val="center"/>
        </w:trPr>
        <w:tc>
          <w:tcPr>
            <w:tcW w:w="4248" w:type="dxa"/>
          </w:tcPr>
          <w:p w14:paraId="62D1C5C1" w14:textId="77777777" w:rsidR="00AF3F67" w:rsidRPr="00F5349E" w:rsidRDefault="00AF3F67" w:rsidP="00FC7C54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proofErr w:type="spellStart"/>
            <w:r w:rsidRPr="00F5349E">
              <w:rPr>
                <w:rFonts w:ascii="Arial Narrow" w:hAnsi="Arial Narrow"/>
                <w:sz w:val="32"/>
                <w:szCs w:val="24"/>
              </w:rPr>
              <w:t>Lopez</w:t>
            </w:r>
            <w:proofErr w:type="spellEnd"/>
            <w:r w:rsidRPr="00F5349E">
              <w:rPr>
                <w:rFonts w:ascii="Arial Narrow" w:hAnsi="Arial Narrow"/>
                <w:sz w:val="32"/>
                <w:szCs w:val="24"/>
              </w:rPr>
              <w:t>, Thibaut</w:t>
            </w:r>
          </w:p>
        </w:tc>
        <w:tc>
          <w:tcPr>
            <w:tcW w:w="2410" w:type="dxa"/>
          </w:tcPr>
          <w:p w14:paraId="249C69C3" w14:textId="77777777" w:rsidR="00AF3F67" w:rsidRDefault="00AF3F67" w:rsidP="00FC7C54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AF3F67" w14:paraId="2326A185" w14:textId="77777777" w:rsidTr="00FC7C54">
        <w:trPr>
          <w:jc w:val="center"/>
        </w:trPr>
        <w:tc>
          <w:tcPr>
            <w:tcW w:w="4248" w:type="dxa"/>
          </w:tcPr>
          <w:p w14:paraId="43DCC902" w14:textId="77777777" w:rsidR="00AF3F67" w:rsidRPr="00F5349E" w:rsidRDefault="00AF3F67" w:rsidP="00FC7C54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 w:rsidRPr="00F5349E">
              <w:rPr>
                <w:rFonts w:ascii="Arial Narrow" w:hAnsi="Arial Narrow"/>
                <w:sz w:val="32"/>
                <w:szCs w:val="24"/>
              </w:rPr>
              <w:t>Rojas Gutiérrez, Rodrigo</w:t>
            </w:r>
          </w:p>
        </w:tc>
        <w:tc>
          <w:tcPr>
            <w:tcW w:w="2410" w:type="dxa"/>
          </w:tcPr>
          <w:p w14:paraId="08183144" w14:textId="77777777" w:rsidR="00AF3F67" w:rsidRDefault="00AF3F67" w:rsidP="00FC7C54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AF3F67" w14:paraId="3FF7271F" w14:textId="77777777" w:rsidTr="00FC7C54">
        <w:trPr>
          <w:jc w:val="center"/>
        </w:trPr>
        <w:tc>
          <w:tcPr>
            <w:tcW w:w="4248" w:type="dxa"/>
          </w:tcPr>
          <w:p w14:paraId="1C0F3E6A" w14:textId="77777777" w:rsidR="00AF3F67" w:rsidRPr="00F5349E" w:rsidRDefault="00AF3F67" w:rsidP="00FC7C54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 w:rsidRPr="00F5349E">
              <w:rPr>
                <w:rFonts w:ascii="Arial Narrow" w:hAnsi="Arial Narrow"/>
                <w:sz w:val="32"/>
                <w:szCs w:val="24"/>
              </w:rPr>
              <w:t>Romero Cáceres, Antonio</w:t>
            </w:r>
          </w:p>
        </w:tc>
        <w:tc>
          <w:tcPr>
            <w:tcW w:w="2410" w:type="dxa"/>
          </w:tcPr>
          <w:p w14:paraId="0FDA2CD8" w14:textId="77777777" w:rsidR="00AF3F67" w:rsidRDefault="00AF3F67" w:rsidP="00FC7C54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AF3F67" w14:paraId="4384D575" w14:textId="77777777" w:rsidTr="00FC7C54">
        <w:trPr>
          <w:jc w:val="center"/>
        </w:trPr>
        <w:tc>
          <w:tcPr>
            <w:tcW w:w="4248" w:type="dxa"/>
          </w:tcPr>
          <w:p w14:paraId="07A4A323" w14:textId="77777777" w:rsidR="00AF3F67" w:rsidRPr="00F5349E" w:rsidRDefault="00AF3F67" w:rsidP="00FC7C54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 w:rsidRPr="00F5349E">
              <w:rPr>
                <w:rFonts w:ascii="Arial Narrow" w:hAnsi="Arial Narrow"/>
                <w:sz w:val="32"/>
                <w:szCs w:val="24"/>
              </w:rPr>
              <w:t>Vidal Pérez, Antonio</w:t>
            </w:r>
          </w:p>
        </w:tc>
        <w:tc>
          <w:tcPr>
            <w:tcW w:w="2410" w:type="dxa"/>
          </w:tcPr>
          <w:p w14:paraId="52132525" w14:textId="77777777" w:rsidR="00AF3F67" w:rsidRDefault="00AF3F67" w:rsidP="00FC7C54">
            <w:pPr>
              <w:ind w:firstLine="0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</w:tbl>
    <w:p w14:paraId="329C5C0B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3383E58B" w14:textId="77777777"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14:paraId="6609CD47" w14:textId="77777777"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14:paraId="2114F715" w14:textId="77777777" w:rsidR="00AD5344" w:rsidRPr="00AD5344" w:rsidRDefault="00AD5344" w:rsidP="00492401">
      <w:pPr>
        <w:ind w:firstLine="0"/>
        <w:jc w:val="center"/>
        <w:rPr>
          <w:rFonts w:ascii="Arial Narrow" w:hAnsi="Arial Narrow"/>
          <w:sz w:val="28"/>
        </w:rPr>
      </w:pPr>
      <w:r w:rsidRPr="00AD5344">
        <w:rPr>
          <w:rFonts w:ascii="Arial Narrow" w:hAnsi="Arial Narrow"/>
          <w:sz w:val="28"/>
        </w:rPr>
        <w:t xml:space="preserve">: </w:t>
      </w:r>
    </w:p>
    <w:p w14:paraId="3C57B5BF" w14:textId="77777777"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14:paraId="0BE4476B" w14:textId="77777777"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02"/>
        <w:gridCol w:w="1141"/>
        <w:gridCol w:w="6441"/>
      </w:tblGrid>
      <w:tr w:rsidR="00AD5344" w14:paraId="0BE93EFF" w14:textId="77777777" w:rsidTr="1EA20AF2">
        <w:tc>
          <w:tcPr>
            <w:tcW w:w="1119" w:type="dxa"/>
            <w:shd w:val="clear" w:color="auto" w:fill="D9D9D9" w:themeFill="background1" w:themeFillShade="D9"/>
          </w:tcPr>
          <w:p w14:paraId="4F947DFB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0EB1E32C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5964D26B" w14:textId="77777777"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14:paraId="7DBC4F51" w14:textId="77777777" w:rsidTr="1EA20AF2">
        <w:tc>
          <w:tcPr>
            <w:tcW w:w="1119" w:type="dxa"/>
          </w:tcPr>
          <w:p w14:paraId="0E22743D" w14:textId="21E2D2C6" w:rsidR="00AD5344" w:rsidRPr="00324DA1" w:rsidRDefault="1078A399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1EA20AF2">
              <w:rPr>
                <w:rFonts w:ascii="Arial Narrow" w:hAnsi="Arial Narrow"/>
                <w:sz w:val="24"/>
                <w:szCs w:val="24"/>
              </w:rPr>
              <w:t>29</w:t>
            </w:r>
            <w:r w:rsidR="00AF3F67" w:rsidRPr="1EA20AF2">
              <w:rPr>
                <w:rFonts w:ascii="Arial Narrow" w:hAnsi="Arial Narrow"/>
                <w:sz w:val="24"/>
                <w:szCs w:val="24"/>
              </w:rPr>
              <w:t>/03/2020</w:t>
            </w:r>
          </w:p>
        </w:tc>
        <w:tc>
          <w:tcPr>
            <w:tcW w:w="1144" w:type="dxa"/>
          </w:tcPr>
          <w:p w14:paraId="5AD1F318" w14:textId="77427B6B" w:rsidR="00AD5344" w:rsidRPr="00324DA1" w:rsidRDefault="00AF3F67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v1</w:t>
            </w:r>
            <w:r w:rsidR="00AD5344" w:rsidRPr="00324DA1">
              <w:rPr>
                <w:rFonts w:ascii="Arial Narrow" w:hAnsi="Arial Narrow"/>
                <w:sz w:val="24"/>
                <w:szCs w:val="24"/>
              </w:rPr>
              <w:t>r</w:t>
            </w:r>
            <w:r>
              <w:rPr>
                <w:rFonts w:ascii="Arial Narrow" w:hAnsi="Arial Narrow"/>
                <w:sz w:val="24"/>
                <w:szCs w:val="24"/>
              </w:rPr>
              <w:t>00</w:t>
            </w:r>
          </w:p>
        </w:tc>
        <w:tc>
          <w:tcPr>
            <w:tcW w:w="6521" w:type="dxa"/>
          </w:tcPr>
          <w:p w14:paraId="4367BCA1" w14:textId="7DCD9588" w:rsidR="00AD5344" w:rsidRPr="00324DA1" w:rsidRDefault="00AF3F67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Elaboración del documento.</w:t>
            </w:r>
          </w:p>
        </w:tc>
      </w:tr>
      <w:tr w:rsidR="00AD5344" w14:paraId="53C74D56" w14:textId="77777777" w:rsidTr="1EA20AF2">
        <w:tc>
          <w:tcPr>
            <w:tcW w:w="1119" w:type="dxa"/>
          </w:tcPr>
          <w:p w14:paraId="3C3BC6AB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14:paraId="5C416BDB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14:paraId="54D39350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14:paraId="5DB3174D" w14:textId="77777777" w:rsidTr="1EA20AF2">
        <w:tc>
          <w:tcPr>
            <w:tcW w:w="1119" w:type="dxa"/>
          </w:tcPr>
          <w:p w14:paraId="1FEEBDF3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14:paraId="24F9E7B9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14:paraId="223B72E2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14:paraId="53A3850E" w14:textId="77777777" w:rsidTr="1EA20AF2">
        <w:tc>
          <w:tcPr>
            <w:tcW w:w="1119" w:type="dxa"/>
          </w:tcPr>
          <w:p w14:paraId="3A91BE96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14:paraId="044963A0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14:paraId="0E7FB085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43344067" w14:textId="77777777"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14:paraId="469792D9" w14:textId="77777777" w:rsidR="00197453" w:rsidRPr="005B086F" w:rsidRDefault="00197453" w:rsidP="00197453">
      <w:pPr>
        <w:rPr>
          <w:rFonts w:ascii="Arial Narrow" w:hAnsi="Arial Narrow"/>
        </w:rPr>
      </w:pPr>
    </w:p>
    <w:p w14:paraId="3FE96A18" w14:textId="77777777" w:rsidR="00976FD4" w:rsidRPr="005B086F" w:rsidRDefault="00976FD4" w:rsidP="00197453">
      <w:pPr>
        <w:rPr>
          <w:rFonts w:ascii="Arial Narrow" w:hAnsi="Arial Narrow"/>
        </w:rPr>
      </w:pPr>
    </w:p>
    <w:p w14:paraId="7897FDB2" w14:textId="77777777" w:rsidR="00976FD4" w:rsidRPr="005B086F" w:rsidRDefault="00976FD4" w:rsidP="00197453">
      <w:pPr>
        <w:rPr>
          <w:rFonts w:ascii="Arial Narrow" w:hAnsi="Arial Narrow"/>
        </w:rPr>
      </w:pPr>
    </w:p>
    <w:p w14:paraId="79EC93D7" w14:textId="77777777" w:rsidR="00976FD4" w:rsidRPr="005B086F" w:rsidRDefault="00976FD4" w:rsidP="00197453">
      <w:pPr>
        <w:rPr>
          <w:rFonts w:ascii="Arial Narrow" w:hAnsi="Arial Narrow"/>
        </w:rPr>
      </w:pPr>
    </w:p>
    <w:p w14:paraId="03F09AD1" w14:textId="77777777" w:rsidR="00976FD4" w:rsidRPr="005B086F" w:rsidRDefault="00976FD4" w:rsidP="00197453">
      <w:pPr>
        <w:rPr>
          <w:rFonts w:ascii="Arial Narrow" w:hAnsi="Arial Narrow"/>
        </w:rPr>
      </w:pPr>
    </w:p>
    <w:p w14:paraId="406FF335" w14:textId="77777777" w:rsidR="00976FD4" w:rsidRPr="005B086F" w:rsidRDefault="00976FD4" w:rsidP="00197453">
      <w:pPr>
        <w:rPr>
          <w:rFonts w:ascii="Arial Narrow" w:hAnsi="Arial Narrow"/>
        </w:rPr>
      </w:pPr>
    </w:p>
    <w:p w14:paraId="21D20356" w14:textId="77777777"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10D6ADDF" w14:textId="77777777"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32A740C9" w14:textId="20A364E2" w:rsidR="002915DF" w:rsidRDefault="0031380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40121825" w:history="1">
            <w:r w:rsidR="002915DF" w:rsidRPr="00AF31B1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2915DF">
              <w:rPr>
                <w:rFonts w:asciiTheme="minorHAnsi" w:hAnsiTheme="minorHAnsi"/>
                <w:noProof/>
                <w:lang w:eastAsia="es-ES"/>
              </w:rPr>
              <w:tab/>
            </w:r>
            <w:r w:rsidR="002915DF" w:rsidRPr="00AF31B1">
              <w:rPr>
                <w:rStyle w:val="Hipervnculo"/>
                <w:rFonts w:ascii="Arial Narrow" w:hAnsi="Arial Narrow"/>
                <w:b/>
                <w:noProof/>
              </w:rPr>
              <w:t>Nivel de acabado</w:t>
            </w:r>
            <w:r w:rsidR="002915DF">
              <w:rPr>
                <w:noProof/>
                <w:webHidden/>
              </w:rPr>
              <w:tab/>
            </w:r>
            <w:r w:rsidR="002915DF">
              <w:rPr>
                <w:noProof/>
                <w:webHidden/>
              </w:rPr>
              <w:fldChar w:fldCharType="begin"/>
            </w:r>
            <w:r w:rsidR="002915DF">
              <w:rPr>
                <w:noProof/>
                <w:webHidden/>
              </w:rPr>
              <w:instrText xml:space="preserve"> PAGEREF _Toc40121825 \h </w:instrText>
            </w:r>
            <w:r w:rsidR="002915DF">
              <w:rPr>
                <w:noProof/>
                <w:webHidden/>
              </w:rPr>
            </w:r>
            <w:r w:rsidR="002915DF">
              <w:rPr>
                <w:noProof/>
                <w:webHidden/>
              </w:rPr>
              <w:fldChar w:fldCharType="separate"/>
            </w:r>
            <w:r w:rsidR="002915DF">
              <w:rPr>
                <w:noProof/>
                <w:webHidden/>
              </w:rPr>
              <w:t>3</w:t>
            </w:r>
            <w:r w:rsidR="002915DF">
              <w:rPr>
                <w:noProof/>
                <w:webHidden/>
              </w:rPr>
              <w:fldChar w:fldCharType="end"/>
            </w:r>
          </w:hyperlink>
        </w:p>
        <w:p w14:paraId="556D2527" w14:textId="628958F9" w:rsidR="002915DF" w:rsidRDefault="002915D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0121826" w:history="1">
            <w:r w:rsidRPr="00AF31B1">
              <w:rPr>
                <w:rStyle w:val="Hipervnculo"/>
                <w:rFonts w:ascii="Arial Narrow" w:hAnsi="Arial Narrow"/>
                <w:b/>
                <w:bCs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AF31B1">
              <w:rPr>
                <w:rStyle w:val="Hipervnculo"/>
                <w:rFonts w:ascii="Arial Narrow" w:hAnsi="Arial Narrow"/>
                <w:b/>
                <w:bCs/>
                <w:noProof/>
              </w:rPr>
              <w:t>Justificación de finalización de los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7239B" w14:textId="5A853DB6" w:rsidR="002915DF" w:rsidRDefault="002915DF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0121827" w:history="1">
            <w:r w:rsidRPr="00AF31B1">
              <w:rPr>
                <w:rStyle w:val="Hipervnculo"/>
                <w:rFonts w:ascii="Arial Narrow" w:hAnsi="Arial Narrow"/>
                <w:b/>
                <w:bCs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AF31B1">
              <w:rPr>
                <w:rStyle w:val="Hipervnculo"/>
                <w:rFonts w:ascii="Arial Narrow" w:hAnsi="Arial Narrow"/>
                <w:b/>
                <w:bCs/>
                <w:noProof/>
              </w:rPr>
              <w:t>Análisis retrospectivo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049E8" w14:textId="795DD45C"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18803E8C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0AEC3E9B" w14:textId="77777777" w:rsidR="00976FD4" w:rsidRPr="005B086F" w:rsidRDefault="00976FD4" w:rsidP="00197453">
      <w:pPr>
        <w:rPr>
          <w:rFonts w:ascii="Arial Narrow" w:hAnsi="Arial Narrow"/>
        </w:rPr>
      </w:pPr>
    </w:p>
    <w:p w14:paraId="242A6733" w14:textId="77777777" w:rsidR="00976FD4" w:rsidRPr="005B086F" w:rsidRDefault="00976FD4" w:rsidP="00197453">
      <w:pPr>
        <w:rPr>
          <w:rFonts w:ascii="Arial Narrow" w:hAnsi="Arial Narrow"/>
        </w:rPr>
      </w:pPr>
    </w:p>
    <w:p w14:paraId="09C5CD6C" w14:textId="77777777" w:rsidR="00976FD4" w:rsidRPr="005B086F" w:rsidRDefault="00976FD4" w:rsidP="00197453">
      <w:pPr>
        <w:rPr>
          <w:rFonts w:ascii="Arial Narrow" w:hAnsi="Arial Narrow"/>
        </w:rPr>
      </w:pPr>
    </w:p>
    <w:p w14:paraId="04665D10" w14:textId="77777777" w:rsidR="00976FD4" w:rsidRPr="005B086F" w:rsidRDefault="00976FD4" w:rsidP="00197453">
      <w:pPr>
        <w:rPr>
          <w:rFonts w:ascii="Arial Narrow" w:hAnsi="Arial Narrow"/>
        </w:rPr>
      </w:pPr>
    </w:p>
    <w:p w14:paraId="660CE476" w14:textId="77777777" w:rsidR="00976FD4" w:rsidRPr="005B086F" w:rsidRDefault="00976FD4" w:rsidP="00197453">
      <w:pPr>
        <w:rPr>
          <w:rFonts w:ascii="Arial Narrow" w:hAnsi="Arial Narrow"/>
        </w:rPr>
      </w:pPr>
    </w:p>
    <w:p w14:paraId="17A55ECF" w14:textId="77777777" w:rsidR="00976FD4" w:rsidRPr="005B086F" w:rsidRDefault="00976FD4" w:rsidP="00976FD4">
      <w:pPr>
        <w:ind w:firstLine="0"/>
        <w:rPr>
          <w:rFonts w:ascii="Arial Narrow" w:hAnsi="Arial Narrow"/>
        </w:rPr>
      </w:pPr>
    </w:p>
    <w:p w14:paraId="3E32D9CE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3FDA8CED" w14:textId="38054AC7" w:rsidR="00966A87" w:rsidRDefault="00966A87" w:rsidP="00976FD4">
      <w:pPr>
        <w:ind w:firstLine="0"/>
        <w:rPr>
          <w:rFonts w:ascii="Arial Narrow" w:hAnsi="Arial Narrow"/>
        </w:rPr>
      </w:pPr>
    </w:p>
    <w:p w14:paraId="3E127ABA" w14:textId="65FB0184" w:rsidR="00421281" w:rsidRDefault="00421281" w:rsidP="00976FD4">
      <w:pPr>
        <w:ind w:firstLine="0"/>
        <w:rPr>
          <w:rFonts w:ascii="Arial Narrow" w:hAnsi="Arial Narrow"/>
        </w:rPr>
      </w:pPr>
    </w:p>
    <w:p w14:paraId="69761DE3" w14:textId="73656DBF" w:rsidR="00421281" w:rsidRDefault="00421281" w:rsidP="00976FD4">
      <w:pPr>
        <w:ind w:firstLine="0"/>
        <w:rPr>
          <w:rFonts w:ascii="Arial Narrow" w:hAnsi="Arial Narrow"/>
        </w:rPr>
      </w:pPr>
    </w:p>
    <w:p w14:paraId="153021E4" w14:textId="7290D1B6" w:rsidR="00421281" w:rsidRDefault="00421281" w:rsidP="00976FD4">
      <w:pPr>
        <w:ind w:firstLine="0"/>
        <w:rPr>
          <w:rFonts w:ascii="Arial Narrow" w:hAnsi="Arial Narrow"/>
        </w:rPr>
      </w:pPr>
    </w:p>
    <w:p w14:paraId="38CA2190" w14:textId="3D766143" w:rsidR="00421281" w:rsidRDefault="00421281" w:rsidP="00976FD4">
      <w:pPr>
        <w:ind w:firstLine="0"/>
        <w:rPr>
          <w:rFonts w:ascii="Arial Narrow" w:hAnsi="Arial Narrow"/>
        </w:rPr>
      </w:pPr>
    </w:p>
    <w:p w14:paraId="017E19EA" w14:textId="5DB4DFED" w:rsidR="00421281" w:rsidRDefault="00421281" w:rsidP="00976FD4">
      <w:pPr>
        <w:ind w:firstLine="0"/>
        <w:rPr>
          <w:rFonts w:ascii="Arial Narrow" w:hAnsi="Arial Narrow"/>
        </w:rPr>
      </w:pPr>
    </w:p>
    <w:p w14:paraId="7EFF7098" w14:textId="77777777" w:rsidR="00421281" w:rsidRPr="005B086F" w:rsidRDefault="00421281" w:rsidP="00976FD4">
      <w:pPr>
        <w:ind w:firstLine="0"/>
        <w:rPr>
          <w:rFonts w:ascii="Arial Narrow" w:hAnsi="Arial Narrow"/>
        </w:rPr>
      </w:pPr>
    </w:p>
    <w:p w14:paraId="3E5D38D0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19595FCD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14BD05F4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329A2A3F" w14:textId="77777777" w:rsidR="00F525EB" w:rsidRPr="005B086F" w:rsidRDefault="00F525EB" w:rsidP="00976FD4">
      <w:pPr>
        <w:ind w:firstLine="0"/>
        <w:rPr>
          <w:rFonts w:ascii="Arial Narrow" w:hAnsi="Arial Narrow"/>
        </w:rPr>
      </w:pPr>
    </w:p>
    <w:p w14:paraId="5F538D19" w14:textId="77777777" w:rsidR="00AF22DA" w:rsidRPr="005B086F" w:rsidRDefault="00AF22DA" w:rsidP="00976FD4">
      <w:pPr>
        <w:ind w:firstLine="0"/>
        <w:rPr>
          <w:rFonts w:ascii="Arial Narrow" w:hAnsi="Arial Narrow"/>
        </w:rPr>
      </w:pPr>
    </w:p>
    <w:p w14:paraId="168D3D66" w14:textId="14921925" w:rsidR="003C7519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bookmarkStart w:id="0" w:name="_Hlk33978119"/>
    </w:p>
    <w:p w14:paraId="437923BB" w14:textId="77777777" w:rsidR="00E24C35" w:rsidRPr="00592244" w:rsidRDefault="00501FA0" w:rsidP="00603120">
      <w:pPr>
        <w:ind w:firstLine="0"/>
        <w:rPr>
          <w:rFonts w:ascii="Arial Narrow" w:hAnsi="Arial Narrow"/>
          <w:b/>
          <w:sz w:val="24"/>
          <w:szCs w:val="24"/>
        </w:rPr>
      </w:pPr>
      <w:bookmarkStart w:id="1" w:name="_Hlk33978104"/>
      <w:bookmarkEnd w:id="0"/>
      <w:r w:rsidRPr="00592244">
        <w:rPr>
          <w:rFonts w:ascii="Arial Narrow" w:hAnsi="Arial Narrow"/>
          <w:b/>
          <w:sz w:val="24"/>
          <w:szCs w:val="24"/>
        </w:rPr>
        <w:t>Índice de tablas</w:t>
      </w:r>
    </w:p>
    <w:p w14:paraId="45C7DB5A" w14:textId="2D777F66" w:rsidR="002915DF" w:rsidRDefault="00E24C35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"Tabla"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0121818" w:history="1">
        <w:r w:rsidR="002915DF" w:rsidRPr="00DC6573">
          <w:rPr>
            <w:rStyle w:val="Hipervnculo"/>
            <w:rFonts w:ascii="Arial Narrow" w:hAnsi="Arial Narrow"/>
            <w:i/>
            <w:iCs/>
            <w:noProof/>
          </w:rPr>
          <w:t>Tabla 1. Esfuerzo en horas por miembro</w:t>
        </w:r>
        <w:r w:rsidR="002915DF">
          <w:rPr>
            <w:noProof/>
            <w:webHidden/>
          </w:rPr>
          <w:tab/>
        </w:r>
        <w:r w:rsidR="002915DF">
          <w:rPr>
            <w:noProof/>
            <w:webHidden/>
          </w:rPr>
          <w:fldChar w:fldCharType="begin"/>
        </w:r>
        <w:r w:rsidR="002915DF">
          <w:rPr>
            <w:noProof/>
            <w:webHidden/>
          </w:rPr>
          <w:instrText xml:space="preserve"> PAGEREF _Toc40121818 \h </w:instrText>
        </w:r>
        <w:r w:rsidR="002915DF">
          <w:rPr>
            <w:noProof/>
            <w:webHidden/>
          </w:rPr>
        </w:r>
        <w:r w:rsidR="002915DF">
          <w:rPr>
            <w:noProof/>
            <w:webHidden/>
          </w:rPr>
          <w:fldChar w:fldCharType="separate"/>
        </w:r>
        <w:r w:rsidR="002915DF">
          <w:rPr>
            <w:noProof/>
            <w:webHidden/>
          </w:rPr>
          <w:t>6</w:t>
        </w:r>
        <w:r w:rsidR="002915DF">
          <w:rPr>
            <w:noProof/>
            <w:webHidden/>
          </w:rPr>
          <w:fldChar w:fldCharType="end"/>
        </w:r>
      </w:hyperlink>
    </w:p>
    <w:p w14:paraId="12867F48" w14:textId="1F36E516" w:rsidR="009841C1" w:rsidRPr="00592244" w:rsidRDefault="00E24C35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  <w:bookmarkEnd w:id="1"/>
    </w:p>
    <w:p w14:paraId="4CCDB264" w14:textId="77777777" w:rsidR="009841C1" w:rsidRPr="00592244" w:rsidRDefault="009841C1" w:rsidP="00976FD4">
      <w:pPr>
        <w:ind w:firstLine="0"/>
        <w:rPr>
          <w:rFonts w:ascii="Arial Narrow" w:hAnsi="Arial Narrow"/>
          <w:sz w:val="24"/>
          <w:szCs w:val="24"/>
        </w:rPr>
      </w:pPr>
    </w:p>
    <w:p w14:paraId="0A4179E0" w14:textId="77777777" w:rsidR="0087350D" w:rsidRPr="005B086F" w:rsidRDefault="0087350D">
      <w:pPr>
        <w:ind w:firstLine="0"/>
        <w:jc w:val="left"/>
        <w:rPr>
          <w:rFonts w:ascii="Arial Narrow" w:eastAsiaTheme="majorEastAsia" w:hAnsi="Arial Narrow" w:cs="Arial"/>
          <w:sz w:val="24"/>
          <w:szCs w:val="30"/>
        </w:rPr>
      </w:pPr>
      <w:r w:rsidRPr="005B086F">
        <w:rPr>
          <w:rFonts w:ascii="Arial Narrow" w:hAnsi="Arial Narrow"/>
        </w:rPr>
        <w:br w:type="page"/>
      </w:r>
    </w:p>
    <w:p w14:paraId="06DC2ED3" w14:textId="7B560053" w:rsidR="00006DCE" w:rsidRPr="00AF3F67" w:rsidRDefault="00AF3F67" w:rsidP="00AF3F67">
      <w:pPr>
        <w:pStyle w:val="Ttulo1"/>
        <w:numPr>
          <w:ilvl w:val="0"/>
          <w:numId w:val="43"/>
        </w:numPr>
        <w:rPr>
          <w:rFonts w:ascii="Arial Narrow" w:hAnsi="Arial Narrow"/>
          <w:b/>
          <w:szCs w:val="24"/>
        </w:rPr>
      </w:pPr>
      <w:bookmarkStart w:id="2" w:name="_Toc40121825"/>
      <w:r>
        <w:rPr>
          <w:rFonts w:ascii="Arial Narrow" w:hAnsi="Arial Narrow"/>
          <w:b/>
          <w:szCs w:val="24"/>
        </w:rPr>
        <w:lastRenderedPageBreak/>
        <w:t>Nivel de acabado</w:t>
      </w:r>
      <w:bookmarkEnd w:id="2"/>
    </w:p>
    <w:p w14:paraId="57A03A77" w14:textId="32C5EDD9" w:rsidR="00AF3F67" w:rsidRPr="00592244" w:rsidRDefault="58FAF20E" w:rsidP="00006DCE">
      <w:pPr>
        <w:ind w:firstLine="0"/>
        <w:rPr>
          <w:rFonts w:ascii="Arial Narrow" w:hAnsi="Arial Narrow"/>
          <w:sz w:val="24"/>
          <w:szCs w:val="24"/>
        </w:rPr>
      </w:pPr>
      <w:r w:rsidRPr="774D3A01">
        <w:rPr>
          <w:rFonts w:ascii="Arial Narrow" w:hAnsi="Arial Narrow"/>
          <w:sz w:val="24"/>
          <w:szCs w:val="24"/>
        </w:rPr>
        <w:t>El nivel que se ha fijado como objetivo era el de 8 puntos y tras la finalización del sprint</w:t>
      </w:r>
      <w:r w:rsidR="4A177CF6" w:rsidRPr="774D3A01">
        <w:rPr>
          <w:rFonts w:ascii="Arial Narrow" w:hAnsi="Arial Narrow"/>
          <w:sz w:val="24"/>
          <w:szCs w:val="24"/>
        </w:rPr>
        <w:t xml:space="preserve"> se ha alcanzado</w:t>
      </w:r>
      <w:r w:rsidR="38E90201" w:rsidRPr="774D3A01">
        <w:rPr>
          <w:rFonts w:ascii="Arial Narrow" w:hAnsi="Arial Narrow"/>
          <w:sz w:val="24"/>
          <w:szCs w:val="24"/>
        </w:rPr>
        <w:t xml:space="preserve"> dicho nivel. Se ha de añadir en este punto que para este sprint no se había propuesto la completa implementación de la aplicación por la carga de trabajo que ello</w:t>
      </w:r>
      <w:r w:rsidR="1C0A2AD2" w:rsidRPr="774D3A01">
        <w:rPr>
          <w:rFonts w:ascii="Arial Narrow" w:hAnsi="Arial Narrow"/>
          <w:sz w:val="24"/>
          <w:szCs w:val="24"/>
        </w:rPr>
        <w:t xml:space="preserve"> supondría.</w:t>
      </w:r>
    </w:p>
    <w:p w14:paraId="507893CF" w14:textId="7E14DA9F" w:rsidR="00006DCE" w:rsidRPr="00AF3F67" w:rsidRDefault="00AF3F67" w:rsidP="774D3A01">
      <w:pPr>
        <w:pStyle w:val="Ttulo1"/>
        <w:numPr>
          <w:ilvl w:val="0"/>
          <w:numId w:val="43"/>
        </w:numPr>
        <w:rPr>
          <w:rFonts w:ascii="Arial Narrow" w:hAnsi="Arial Narrow"/>
          <w:b/>
          <w:bCs/>
        </w:rPr>
      </w:pPr>
      <w:bookmarkStart w:id="3" w:name="_Toc40121826"/>
      <w:r w:rsidRPr="774D3A01">
        <w:rPr>
          <w:rFonts w:ascii="Arial Narrow" w:hAnsi="Arial Narrow"/>
          <w:b/>
          <w:bCs/>
        </w:rPr>
        <w:t>Justificación de finalización de los requisitos</w:t>
      </w:r>
      <w:bookmarkEnd w:id="3"/>
    </w:p>
    <w:p w14:paraId="0A3111E8" w14:textId="1A4D6740" w:rsidR="00AF3F67" w:rsidRPr="00592244" w:rsidRDefault="1E037B78" w:rsidP="00006DCE">
      <w:pPr>
        <w:ind w:firstLine="0"/>
        <w:rPr>
          <w:rFonts w:ascii="Arial Narrow" w:hAnsi="Arial Narrow"/>
          <w:sz w:val="24"/>
          <w:szCs w:val="24"/>
        </w:rPr>
      </w:pPr>
      <w:r w:rsidRPr="407C86F9">
        <w:rPr>
          <w:rFonts w:ascii="Arial Narrow" w:hAnsi="Arial Narrow"/>
          <w:sz w:val="24"/>
          <w:szCs w:val="24"/>
        </w:rPr>
        <w:t>En este sprint los requisitos del nivel al que hemos enfocado son:</w:t>
      </w:r>
    </w:p>
    <w:p w14:paraId="5218DF69" w14:textId="678A5EF1" w:rsidR="617079AE" w:rsidRDefault="617079AE" w:rsidP="220719DD">
      <w:pPr>
        <w:pStyle w:val="Prrafodelista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220719DD">
        <w:rPr>
          <w:rFonts w:ascii="Arial Narrow" w:hAnsi="Arial Narrow"/>
          <w:sz w:val="24"/>
          <w:szCs w:val="24"/>
        </w:rPr>
        <w:t>Aplicación de nivel 2</w:t>
      </w:r>
      <w:r w:rsidR="1DC79C97" w:rsidRPr="220719DD">
        <w:rPr>
          <w:rFonts w:ascii="Arial Narrow" w:hAnsi="Arial Narrow"/>
          <w:sz w:val="24"/>
          <w:szCs w:val="24"/>
        </w:rPr>
        <w:t>: un 50% de las historias de usuario implementadas.</w:t>
      </w:r>
    </w:p>
    <w:p w14:paraId="5EE4482D" w14:textId="35EAE8E7" w:rsidR="617079AE" w:rsidRDefault="617079AE" w:rsidP="774D3A01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220719DD">
        <w:rPr>
          <w:rFonts w:ascii="Arial Narrow" w:hAnsi="Arial Narrow"/>
          <w:sz w:val="24"/>
          <w:szCs w:val="24"/>
        </w:rPr>
        <w:t>Desarrollo de las pruebas unitarias para la aplicación.</w:t>
      </w:r>
    </w:p>
    <w:p w14:paraId="3291918D" w14:textId="79BDCEE6" w:rsidR="617079AE" w:rsidRDefault="617079AE" w:rsidP="774D3A01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220719DD">
        <w:rPr>
          <w:rFonts w:ascii="Arial Narrow" w:hAnsi="Arial Narrow"/>
          <w:sz w:val="24"/>
          <w:szCs w:val="24"/>
        </w:rPr>
        <w:t>Automatización de las pruebas con Travis CI.</w:t>
      </w:r>
    </w:p>
    <w:p w14:paraId="6A5ADDD8" w14:textId="06A8DFA8" w:rsidR="3922FE90" w:rsidRDefault="3922FE90" w:rsidP="774D3A01">
      <w:pPr>
        <w:ind w:firstLine="0"/>
        <w:rPr>
          <w:rFonts w:ascii="Arial Narrow" w:hAnsi="Arial Narrow"/>
          <w:sz w:val="24"/>
          <w:szCs w:val="24"/>
        </w:rPr>
      </w:pPr>
      <w:r w:rsidRPr="220719DD">
        <w:rPr>
          <w:rFonts w:ascii="Arial Narrow" w:hAnsi="Arial Narrow"/>
          <w:sz w:val="24"/>
          <w:szCs w:val="24"/>
        </w:rPr>
        <w:t>El equipo</w:t>
      </w:r>
      <w:r w:rsidR="108C8EF0" w:rsidRPr="220719DD">
        <w:rPr>
          <w:rFonts w:ascii="Arial Narrow" w:hAnsi="Arial Narrow"/>
          <w:sz w:val="24"/>
          <w:szCs w:val="24"/>
        </w:rPr>
        <w:t xml:space="preserve"> dividió las tareas de la siguiente forma:</w:t>
      </w:r>
    </w:p>
    <w:p w14:paraId="4A755601" w14:textId="7C878536" w:rsidR="108C8EF0" w:rsidRDefault="108C8EF0" w:rsidP="220719DD">
      <w:pPr>
        <w:pStyle w:val="Prrafodelista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220719DD">
        <w:rPr>
          <w:rFonts w:ascii="Arial Narrow" w:hAnsi="Arial Narrow"/>
          <w:sz w:val="24"/>
          <w:szCs w:val="24"/>
        </w:rPr>
        <w:t>Grupo 1 (compuesto por Pablo Franco Sánchez y Gabriel Gutiérrez Prieto</w:t>
      </w:r>
      <w:r w:rsidR="227BE100" w:rsidRPr="220719DD">
        <w:rPr>
          <w:rFonts w:ascii="Arial Narrow" w:hAnsi="Arial Narrow"/>
          <w:sz w:val="24"/>
          <w:szCs w:val="24"/>
        </w:rPr>
        <w:t>)</w:t>
      </w:r>
      <w:r w:rsidR="69C334BF" w:rsidRPr="220719DD">
        <w:rPr>
          <w:rFonts w:ascii="Arial Narrow" w:hAnsi="Arial Narrow"/>
          <w:sz w:val="24"/>
          <w:szCs w:val="24"/>
        </w:rPr>
        <w:t xml:space="preserve"> realizó las tareas: </w:t>
      </w:r>
      <w:r w:rsidR="358B1698" w:rsidRPr="220719DD">
        <w:rPr>
          <w:rFonts w:ascii="Arial Narrow" w:hAnsi="Arial Narrow"/>
          <w:i/>
          <w:iCs/>
          <w:sz w:val="24"/>
          <w:szCs w:val="24"/>
        </w:rPr>
        <w:t>HU-05: Crear valoraciones de veterinarios</w:t>
      </w:r>
      <w:r w:rsidR="358B1698" w:rsidRPr="220719DD">
        <w:rPr>
          <w:rFonts w:ascii="Arial Narrow" w:hAnsi="Arial Narrow"/>
          <w:sz w:val="24"/>
          <w:szCs w:val="24"/>
        </w:rPr>
        <w:t xml:space="preserve">, </w:t>
      </w:r>
      <w:r w:rsidR="358B1698" w:rsidRPr="220719DD">
        <w:rPr>
          <w:rFonts w:ascii="Arial Narrow" w:hAnsi="Arial Narrow"/>
          <w:i/>
          <w:iCs/>
          <w:sz w:val="24"/>
          <w:szCs w:val="24"/>
        </w:rPr>
        <w:t>HU-06: Listar valoraciones de veterinarios</w:t>
      </w:r>
      <w:r w:rsidR="33311443" w:rsidRPr="220719DD">
        <w:rPr>
          <w:rFonts w:ascii="Arial Narrow" w:hAnsi="Arial Narrow"/>
          <w:sz w:val="24"/>
          <w:szCs w:val="24"/>
        </w:rPr>
        <w:t xml:space="preserve"> y</w:t>
      </w:r>
      <w:r w:rsidR="358B1698" w:rsidRPr="220719DD">
        <w:rPr>
          <w:rFonts w:ascii="Arial Narrow" w:hAnsi="Arial Narrow"/>
          <w:sz w:val="24"/>
          <w:szCs w:val="24"/>
        </w:rPr>
        <w:t xml:space="preserve"> </w:t>
      </w:r>
      <w:r w:rsidR="358B1698" w:rsidRPr="220719DD">
        <w:rPr>
          <w:rFonts w:ascii="Arial Narrow" w:hAnsi="Arial Narrow"/>
          <w:i/>
          <w:iCs/>
          <w:sz w:val="24"/>
          <w:szCs w:val="24"/>
        </w:rPr>
        <w:t xml:space="preserve">HU-08: Borrar </w:t>
      </w:r>
      <w:r w:rsidR="3CA249BC" w:rsidRPr="220719DD">
        <w:rPr>
          <w:rFonts w:ascii="Arial Narrow" w:hAnsi="Arial Narrow"/>
          <w:i/>
          <w:iCs/>
          <w:sz w:val="24"/>
          <w:szCs w:val="24"/>
        </w:rPr>
        <w:t>valoraciones de veterinarios</w:t>
      </w:r>
      <w:r w:rsidR="4EEA5B47" w:rsidRPr="220719DD">
        <w:rPr>
          <w:rFonts w:ascii="Arial Narrow" w:hAnsi="Arial Narrow"/>
          <w:sz w:val="24"/>
          <w:szCs w:val="24"/>
        </w:rPr>
        <w:t>.</w:t>
      </w:r>
    </w:p>
    <w:p w14:paraId="4E28AFA4" w14:textId="211A434C" w:rsidR="227BE100" w:rsidRDefault="227BE100" w:rsidP="774D3A0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220719DD">
        <w:rPr>
          <w:rFonts w:ascii="Arial Narrow" w:hAnsi="Arial Narrow"/>
          <w:sz w:val="24"/>
          <w:szCs w:val="24"/>
        </w:rPr>
        <w:t xml:space="preserve">Grupo 2 (compuesto por Thibaut </w:t>
      </w:r>
      <w:proofErr w:type="spellStart"/>
      <w:r w:rsidRPr="220719DD">
        <w:rPr>
          <w:rFonts w:ascii="Arial Narrow" w:hAnsi="Arial Narrow"/>
          <w:sz w:val="24"/>
          <w:szCs w:val="24"/>
        </w:rPr>
        <w:t>Lopez</w:t>
      </w:r>
      <w:proofErr w:type="spellEnd"/>
      <w:r w:rsidRPr="220719DD">
        <w:rPr>
          <w:rFonts w:ascii="Arial Narrow" w:hAnsi="Arial Narrow"/>
          <w:sz w:val="24"/>
          <w:szCs w:val="24"/>
        </w:rPr>
        <w:t xml:space="preserve"> y Antonio Vidal Pérez)</w:t>
      </w:r>
      <w:r w:rsidR="1D0E57C8" w:rsidRPr="220719DD">
        <w:rPr>
          <w:rFonts w:ascii="Arial Narrow" w:hAnsi="Arial Narrow"/>
          <w:sz w:val="24"/>
          <w:szCs w:val="24"/>
        </w:rPr>
        <w:t xml:space="preserve"> realizó las tareas:</w:t>
      </w:r>
      <w:r w:rsidR="050F47C4" w:rsidRPr="220719DD">
        <w:rPr>
          <w:rFonts w:ascii="Arial Narrow" w:hAnsi="Arial Narrow"/>
          <w:sz w:val="24"/>
          <w:szCs w:val="24"/>
        </w:rPr>
        <w:t xml:space="preserve"> </w:t>
      </w:r>
      <w:r w:rsidR="050F47C4" w:rsidRPr="220719DD">
        <w:rPr>
          <w:rFonts w:ascii="Arial Narrow" w:hAnsi="Arial Narrow"/>
          <w:i/>
          <w:iCs/>
          <w:sz w:val="24"/>
          <w:szCs w:val="24"/>
        </w:rPr>
        <w:t>HU-10: Crear chips</w:t>
      </w:r>
      <w:r w:rsidR="050F47C4" w:rsidRPr="220719DD">
        <w:rPr>
          <w:rFonts w:ascii="Arial Narrow" w:hAnsi="Arial Narrow"/>
          <w:sz w:val="24"/>
          <w:szCs w:val="24"/>
        </w:rPr>
        <w:t xml:space="preserve">, </w:t>
      </w:r>
      <w:r w:rsidR="050F47C4" w:rsidRPr="220719DD">
        <w:rPr>
          <w:rFonts w:ascii="Arial Narrow" w:hAnsi="Arial Narrow"/>
          <w:i/>
          <w:iCs/>
          <w:sz w:val="24"/>
          <w:szCs w:val="24"/>
        </w:rPr>
        <w:t>HU-11: Listar chips</w:t>
      </w:r>
      <w:r w:rsidR="050F47C4" w:rsidRPr="220719DD">
        <w:rPr>
          <w:rFonts w:ascii="Arial Narrow" w:hAnsi="Arial Narrow"/>
          <w:sz w:val="24"/>
          <w:szCs w:val="24"/>
        </w:rPr>
        <w:t xml:space="preserve">, </w:t>
      </w:r>
      <w:r w:rsidR="050F47C4" w:rsidRPr="220719DD">
        <w:rPr>
          <w:rFonts w:ascii="Arial Narrow" w:hAnsi="Arial Narrow"/>
          <w:i/>
          <w:iCs/>
          <w:sz w:val="24"/>
          <w:szCs w:val="24"/>
        </w:rPr>
        <w:t xml:space="preserve">HU-12: Actualizar </w:t>
      </w:r>
      <w:r w:rsidR="27C9D2CB" w:rsidRPr="220719DD">
        <w:rPr>
          <w:rFonts w:ascii="Arial Narrow" w:hAnsi="Arial Narrow"/>
          <w:i/>
          <w:iCs/>
          <w:sz w:val="24"/>
          <w:szCs w:val="24"/>
        </w:rPr>
        <w:t>chips</w:t>
      </w:r>
      <w:r w:rsidR="43F7FBF0" w:rsidRPr="220719DD">
        <w:rPr>
          <w:rFonts w:ascii="Arial Narrow" w:hAnsi="Arial Narrow"/>
          <w:sz w:val="24"/>
          <w:szCs w:val="24"/>
        </w:rPr>
        <w:t xml:space="preserve"> y</w:t>
      </w:r>
      <w:r w:rsidR="27C9D2CB" w:rsidRPr="220719DD">
        <w:rPr>
          <w:rFonts w:ascii="Arial Narrow" w:hAnsi="Arial Narrow"/>
          <w:sz w:val="24"/>
          <w:szCs w:val="24"/>
        </w:rPr>
        <w:t xml:space="preserve"> </w:t>
      </w:r>
      <w:r w:rsidR="27C9D2CB" w:rsidRPr="220719DD">
        <w:rPr>
          <w:rFonts w:ascii="Arial Narrow" w:hAnsi="Arial Narrow"/>
          <w:i/>
          <w:iCs/>
          <w:sz w:val="24"/>
          <w:szCs w:val="24"/>
        </w:rPr>
        <w:t xml:space="preserve">HU-13: Borrar </w:t>
      </w:r>
      <w:r w:rsidR="08A9DFD3" w:rsidRPr="220719DD">
        <w:rPr>
          <w:rFonts w:ascii="Arial Narrow" w:hAnsi="Arial Narrow"/>
          <w:i/>
          <w:iCs/>
          <w:sz w:val="24"/>
          <w:szCs w:val="24"/>
        </w:rPr>
        <w:t>chips</w:t>
      </w:r>
      <w:r w:rsidR="08A9DFD3" w:rsidRPr="220719DD">
        <w:rPr>
          <w:rFonts w:ascii="Arial Narrow" w:hAnsi="Arial Narrow"/>
          <w:sz w:val="24"/>
          <w:szCs w:val="24"/>
        </w:rPr>
        <w:t>.</w:t>
      </w:r>
    </w:p>
    <w:p w14:paraId="2153985C" w14:textId="1C976B78" w:rsidR="227BE100" w:rsidRDefault="227BE100" w:rsidP="774D3A0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220719DD">
        <w:rPr>
          <w:rFonts w:ascii="Arial Narrow" w:hAnsi="Arial Narrow"/>
          <w:sz w:val="24"/>
          <w:szCs w:val="24"/>
        </w:rPr>
        <w:t>Grupo 3 (compuesto por Rodrigo Rojas Gutiérrez y Antonio Romero Cá</w:t>
      </w:r>
      <w:r w:rsidR="629D9921" w:rsidRPr="220719DD">
        <w:rPr>
          <w:rFonts w:ascii="Arial Narrow" w:hAnsi="Arial Narrow"/>
          <w:sz w:val="24"/>
          <w:szCs w:val="24"/>
        </w:rPr>
        <w:t>ceres</w:t>
      </w:r>
      <w:r w:rsidRPr="220719DD">
        <w:rPr>
          <w:rFonts w:ascii="Arial Narrow" w:hAnsi="Arial Narrow"/>
          <w:sz w:val="24"/>
          <w:szCs w:val="24"/>
        </w:rPr>
        <w:t>)</w:t>
      </w:r>
      <w:r w:rsidR="5F049069" w:rsidRPr="220719DD">
        <w:rPr>
          <w:rFonts w:ascii="Arial Narrow" w:hAnsi="Arial Narrow"/>
          <w:sz w:val="24"/>
          <w:szCs w:val="24"/>
        </w:rPr>
        <w:t xml:space="preserve"> realizó las tareas:</w:t>
      </w:r>
      <w:r w:rsidR="7A544CB4" w:rsidRPr="220719DD">
        <w:rPr>
          <w:rFonts w:ascii="Arial Narrow" w:hAnsi="Arial Narrow"/>
          <w:sz w:val="24"/>
          <w:szCs w:val="24"/>
        </w:rPr>
        <w:t xml:space="preserve"> </w:t>
      </w:r>
      <w:r w:rsidR="7A544CB4" w:rsidRPr="220719DD">
        <w:rPr>
          <w:rFonts w:ascii="Arial Narrow" w:hAnsi="Arial Narrow"/>
          <w:i/>
          <w:iCs/>
          <w:sz w:val="24"/>
          <w:szCs w:val="24"/>
        </w:rPr>
        <w:t>HU-01: Crear enfermedades</w:t>
      </w:r>
      <w:r w:rsidR="7A544CB4" w:rsidRPr="220719DD">
        <w:rPr>
          <w:rFonts w:ascii="Arial Narrow" w:hAnsi="Arial Narrow"/>
          <w:sz w:val="24"/>
          <w:szCs w:val="24"/>
        </w:rPr>
        <w:t xml:space="preserve">, </w:t>
      </w:r>
      <w:r w:rsidR="7A544CB4" w:rsidRPr="220719DD">
        <w:rPr>
          <w:rFonts w:ascii="Arial Narrow" w:hAnsi="Arial Narrow"/>
          <w:i/>
          <w:iCs/>
          <w:sz w:val="24"/>
          <w:szCs w:val="24"/>
        </w:rPr>
        <w:t>HU-02: Listar enfermedades</w:t>
      </w:r>
      <w:r w:rsidR="7A544CB4" w:rsidRPr="220719DD">
        <w:rPr>
          <w:rFonts w:ascii="Arial Narrow" w:hAnsi="Arial Narrow"/>
          <w:sz w:val="24"/>
          <w:szCs w:val="24"/>
        </w:rPr>
        <w:t xml:space="preserve">, </w:t>
      </w:r>
      <w:r w:rsidR="7A544CB4" w:rsidRPr="220719DD">
        <w:rPr>
          <w:rFonts w:ascii="Arial Narrow" w:hAnsi="Arial Narrow"/>
          <w:i/>
          <w:iCs/>
          <w:sz w:val="24"/>
          <w:szCs w:val="24"/>
        </w:rPr>
        <w:t>HU-03: Actualizar enfermedades</w:t>
      </w:r>
      <w:r w:rsidR="7A544CB4" w:rsidRPr="220719DD">
        <w:rPr>
          <w:rFonts w:ascii="Arial Narrow" w:hAnsi="Arial Narrow"/>
          <w:sz w:val="24"/>
          <w:szCs w:val="24"/>
        </w:rPr>
        <w:t xml:space="preserve">, </w:t>
      </w:r>
      <w:r w:rsidR="7A544CB4" w:rsidRPr="220719DD">
        <w:rPr>
          <w:rFonts w:ascii="Arial Narrow" w:hAnsi="Arial Narrow"/>
          <w:i/>
          <w:iCs/>
          <w:sz w:val="24"/>
          <w:szCs w:val="24"/>
        </w:rPr>
        <w:t>HU-04:</w:t>
      </w:r>
      <w:r w:rsidR="1DBA2CC5" w:rsidRPr="220719DD">
        <w:rPr>
          <w:rFonts w:ascii="Arial Narrow" w:hAnsi="Arial Narrow"/>
          <w:i/>
          <w:iCs/>
          <w:sz w:val="24"/>
          <w:szCs w:val="24"/>
        </w:rPr>
        <w:t xml:space="preserve"> Borrar enfermedades</w:t>
      </w:r>
      <w:r w:rsidR="49331F00" w:rsidRPr="220719DD">
        <w:rPr>
          <w:rFonts w:ascii="Arial Narrow" w:hAnsi="Arial Narrow"/>
          <w:sz w:val="24"/>
          <w:szCs w:val="24"/>
        </w:rPr>
        <w:t xml:space="preserve"> e</w:t>
      </w:r>
      <w:r w:rsidR="1DBA2CC5" w:rsidRPr="220719DD">
        <w:rPr>
          <w:rFonts w:ascii="Arial Narrow" w:hAnsi="Arial Narrow"/>
          <w:sz w:val="24"/>
          <w:szCs w:val="24"/>
        </w:rPr>
        <w:t xml:space="preserve"> </w:t>
      </w:r>
      <w:r w:rsidR="1DBA2CC5" w:rsidRPr="220719DD">
        <w:rPr>
          <w:rFonts w:ascii="Arial Narrow" w:hAnsi="Arial Narrow"/>
          <w:i/>
          <w:iCs/>
          <w:sz w:val="24"/>
          <w:szCs w:val="24"/>
        </w:rPr>
        <w:t>Implementación de Travis</w:t>
      </w:r>
      <w:r w:rsidR="40CF0C46" w:rsidRPr="220719DD">
        <w:rPr>
          <w:rFonts w:ascii="Arial Narrow" w:hAnsi="Arial Narrow"/>
          <w:sz w:val="24"/>
          <w:szCs w:val="24"/>
        </w:rPr>
        <w:t>.</w:t>
      </w:r>
    </w:p>
    <w:p w14:paraId="23D0E767" w14:textId="6BB9F5A8" w:rsidR="1DBA2CC5" w:rsidRDefault="1DBA2CC5" w:rsidP="774D3A01">
      <w:pPr>
        <w:ind w:firstLine="0"/>
        <w:rPr>
          <w:rFonts w:ascii="Arial Narrow" w:hAnsi="Arial Narrow"/>
          <w:sz w:val="24"/>
          <w:szCs w:val="24"/>
        </w:rPr>
      </w:pPr>
      <w:r w:rsidRPr="220719DD">
        <w:rPr>
          <w:rFonts w:ascii="Arial Narrow" w:hAnsi="Arial Narrow"/>
          <w:sz w:val="24"/>
          <w:szCs w:val="24"/>
        </w:rPr>
        <w:t>Cabría añadir que una historia no se considera completa sin sus pruebas unitarias, las cuales quedan en mano de cada grupo para las funcionalidades en las que han trabajado.</w:t>
      </w:r>
    </w:p>
    <w:p w14:paraId="6AF02B13" w14:textId="43DB5FC2" w:rsidR="26987DD0" w:rsidRDefault="26987DD0" w:rsidP="774D3A01">
      <w:pPr>
        <w:ind w:firstLine="0"/>
        <w:rPr>
          <w:rFonts w:ascii="Arial Narrow" w:hAnsi="Arial Narrow"/>
          <w:sz w:val="24"/>
          <w:szCs w:val="24"/>
        </w:rPr>
      </w:pPr>
      <w:r w:rsidRPr="220719DD">
        <w:rPr>
          <w:rFonts w:ascii="Arial Narrow" w:hAnsi="Arial Narrow"/>
          <w:sz w:val="24"/>
          <w:szCs w:val="24"/>
        </w:rPr>
        <w:t xml:space="preserve">La historia de usuario recogida como </w:t>
      </w:r>
      <w:r w:rsidRPr="220719DD">
        <w:rPr>
          <w:rFonts w:ascii="Arial Narrow" w:hAnsi="Arial Narrow"/>
          <w:i/>
          <w:iCs/>
          <w:sz w:val="24"/>
          <w:szCs w:val="24"/>
        </w:rPr>
        <w:t>HU-09: Listar valoraciones de veterinarios como administrador</w:t>
      </w:r>
      <w:r w:rsidRPr="220719DD">
        <w:rPr>
          <w:rFonts w:ascii="Arial Narrow" w:hAnsi="Arial Narrow"/>
          <w:sz w:val="24"/>
          <w:szCs w:val="24"/>
        </w:rPr>
        <w:t xml:space="preserve"> </w:t>
      </w:r>
      <w:r w:rsidR="17111215" w:rsidRPr="220719DD">
        <w:rPr>
          <w:rFonts w:ascii="Arial Narrow" w:hAnsi="Arial Narrow"/>
          <w:sz w:val="24"/>
          <w:szCs w:val="24"/>
        </w:rPr>
        <w:t>se ha retirado del plan de implementación durante este sprint debido a que no supone ninguna ampliación conside</w:t>
      </w:r>
      <w:r w:rsidR="76074583" w:rsidRPr="220719DD">
        <w:rPr>
          <w:rFonts w:ascii="Arial Narrow" w:hAnsi="Arial Narrow"/>
          <w:sz w:val="24"/>
          <w:szCs w:val="24"/>
        </w:rPr>
        <w:t>rable sobre la aplicación y ya que el proyecto acordado ya cumple con los requisitos del nivel 2 sin esta historia, se llegó a l</w:t>
      </w:r>
      <w:r w:rsidR="2953FDDD" w:rsidRPr="220719DD">
        <w:rPr>
          <w:rFonts w:ascii="Arial Narrow" w:hAnsi="Arial Narrow"/>
          <w:sz w:val="24"/>
          <w:szCs w:val="24"/>
        </w:rPr>
        <w:t>a conclusión de su retirada.</w:t>
      </w:r>
    </w:p>
    <w:p w14:paraId="51F55B9C" w14:textId="77777777" w:rsidR="002915DF" w:rsidRDefault="002915DF" w:rsidP="774D3A01">
      <w:pPr>
        <w:ind w:firstLine="0"/>
        <w:rPr>
          <w:rFonts w:ascii="Arial Narrow" w:hAnsi="Arial Narrow"/>
          <w:sz w:val="24"/>
          <w:szCs w:val="24"/>
        </w:rPr>
      </w:pPr>
    </w:p>
    <w:p w14:paraId="5BE36F78" w14:textId="484CA377" w:rsidR="00006DCE" w:rsidRDefault="00AF3F67" w:rsidP="05B798A5">
      <w:pPr>
        <w:pStyle w:val="Ttulo1"/>
        <w:numPr>
          <w:ilvl w:val="0"/>
          <w:numId w:val="43"/>
        </w:numPr>
        <w:rPr>
          <w:rFonts w:ascii="Arial Narrow" w:hAnsi="Arial Narrow"/>
          <w:b/>
          <w:bCs/>
        </w:rPr>
      </w:pPr>
      <w:bookmarkStart w:id="4" w:name="_Toc40121827"/>
      <w:r w:rsidRPr="05B798A5">
        <w:rPr>
          <w:rFonts w:ascii="Arial Narrow" w:hAnsi="Arial Narrow"/>
          <w:b/>
          <w:bCs/>
        </w:rPr>
        <w:lastRenderedPageBreak/>
        <w:t>Análisis retrospectivo</w:t>
      </w:r>
      <w:bookmarkEnd w:id="4"/>
    </w:p>
    <w:p w14:paraId="4790DE1E" w14:textId="3B0CB0B6" w:rsidR="00AF3F67" w:rsidRDefault="00AF3F67" w:rsidP="00AF3F67">
      <w:pPr>
        <w:pStyle w:val="Prrafodelista"/>
        <w:numPr>
          <w:ilvl w:val="0"/>
          <w:numId w:val="47"/>
        </w:numPr>
        <w:rPr>
          <w:rFonts w:ascii="Arial Narrow" w:hAnsi="Arial Narrow"/>
          <w:sz w:val="24"/>
          <w:szCs w:val="24"/>
        </w:rPr>
      </w:pPr>
      <w:r w:rsidRPr="774D3A01">
        <w:rPr>
          <w:rFonts w:ascii="Arial Narrow" w:hAnsi="Arial Narrow"/>
          <w:sz w:val="24"/>
          <w:szCs w:val="24"/>
        </w:rPr>
        <w:t>Análisis grupal:</w:t>
      </w:r>
    </w:p>
    <w:p w14:paraId="44F76C47" w14:textId="544A3609" w:rsidR="69D09A87" w:rsidRDefault="69D09A87" w:rsidP="35CE686C">
      <w:pPr>
        <w:ind w:left="436" w:firstLine="0"/>
        <w:rPr>
          <w:rFonts w:ascii="Arial Narrow" w:hAnsi="Arial Narrow"/>
        </w:rPr>
      </w:pPr>
      <w:r w:rsidRPr="35CE686C">
        <w:rPr>
          <w:rFonts w:ascii="Arial Narrow" w:hAnsi="Arial Narrow"/>
        </w:rPr>
        <w:t xml:space="preserve">El grupo dividió el trabajo y tras la </w:t>
      </w:r>
      <w:r w:rsidR="06C28369" w:rsidRPr="35CE686C">
        <w:rPr>
          <w:rFonts w:ascii="Arial Narrow" w:hAnsi="Arial Narrow"/>
        </w:rPr>
        <w:t>separación</w:t>
      </w:r>
      <w:r w:rsidRPr="35CE686C">
        <w:rPr>
          <w:rFonts w:ascii="Arial Narrow" w:hAnsi="Arial Narrow"/>
        </w:rPr>
        <w:t xml:space="preserve"> en ramas en GitHub</w:t>
      </w:r>
      <w:r w:rsidR="3C815056" w:rsidRPr="35CE686C">
        <w:rPr>
          <w:rFonts w:ascii="Arial Narrow" w:hAnsi="Arial Narrow"/>
        </w:rPr>
        <w:t xml:space="preserve"> para cada grupo, el trabajo se realizó con normalidad. Los martes se realizan las reuniones habituales dond</w:t>
      </w:r>
      <w:r w:rsidR="5B83E4BE" w:rsidRPr="35CE686C">
        <w:rPr>
          <w:rFonts w:ascii="Arial Narrow" w:hAnsi="Arial Narrow"/>
        </w:rPr>
        <w:t>e se discute el estado de cada grupo</w:t>
      </w:r>
      <w:r w:rsidR="1C7538EB" w:rsidRPr="35CE686C">
        <w:rPr>
          <w:rFonts w:ascii="Arial Narrow" w:hAnsi="Arial Narrow"/>
        </w:rPr>
        <w:t>, así como las anomalidades como la HU-09</w:t>
      </w:r>
      <w:r w:rsidR="5B83E4BE" w:rsidRPr="35CE686C">
        <w:rPr>
          <w:rFonts w:ascii="Arial Narrow" w:hAnsi="Arial Narrow"/>
        </w:rPr>
        <w:t>. Cada grupo también ha decidido como repartirse las tareas que se les</w:t>
      </w:r>
      <w:r w:rsidR="26BEA3F5" w:rsidRPr="35CE686C">
        <w:rPr>
          <w:rFonts w:ascii="Arial Narrow" w:hAnsi="Arial Narrow"/>
        </w:rPr>
        <w:t xml:space="preserve"> han asignado</w:t>
      </w:r>
      <w:r w:rsidR="26D55A92" w:rsidRPr="35CE686C">
        <w:rPr>
          <w:rFonts w:ascii="Arial Narrow" w:hAnsi="Arial Narrow"/>
        </w:rPr>
        <w:t>.</w:t>
      </w:r>
      <w:r w:rsidR="1D50AE8B" w:rsidRPr="35CE686C">
        <w:rPr>
          <w:rFonts w:ascii="Arial Narrow" w:hAnsi="Arial Narrow"/>
        </w:rPr>
        <w:t xml:space="preserve"> Debido a que no existían entidades relacionadas entre grupos el trabajo ha sido fluido y sin problemas.</w:t>
      </w:r>
      <w:r w:rsidR="0E13C79E" w:rsidRPr="35CE686C">
        <w:rPr>
          <w:rFonts w:ascii="Arial Narrow" w:hAnsi="Arial Narrow"/>
        </w:rPr>
        <w:t xml:space="preserve"> </w:t>
      </w:r>
    </w:p>
    <w:p w14:paraId="5DA66BE9" w14:textId="574C4ADA" w:rsidR="69D09A87" w:rsidRDefault="0E13C79E" w:rsidP="774D3A01">
      <w:pPr>
        <w:ind w:left="436" w:firstLine="0"/>
        <w:rPr>
          <w:rFonts w:ascii="Arial Narrow" w:hAnsi="Arial Narrow"/>
        </w:rPr>
      </w:pPr>
      <w:r w:rsidRPr="35CE686C">
        <w:rPr>
          <w:rFonts w:ascii="Arial Narrow" w:hAnsi="Arial Narrow"/>
        </w:rPr>
        <w:t xml:space="preserve">Se empezó a usar la herramienta </w:t>
      </w:r>
      <w:proofErr w:type="spellStart"/>
      <w:r w:rsidRPr="35CE686C">
        <w:rPr>
          <w:rFonts w:ascii="Arial Narrow" w:hAnsi="Arial Narrow"/>
        </w:rPr>
        <w:t>Toggl</w:t>
      </w:r>
      <w:r w:rsidR="002915DF">
        <w:rPr>
          <w:rFonts w:ascii="Arial Narrow" w:hAnsi="Arial Narrow"/>
        </w:rPr>
        <w:t>e</w:t>
      </w:r>
      <w:proofErr w:type="spellEnd"/>
      <w:r w:rsidRPr="35CE686C">
        <w:rPr>
          <w:rFonts w:ascii="Arial Narrow" w:hAnsi="Arial Narrow"/>
        </w:rPr>
        <w:t xml:space="preserve"> para el control del tiempo de trabajo, pero su utilización empezó a mitad del spri</w:t>
      </w:r>
      <w:r w:rsidR="570C74B0" w:rsidRPr="35CE686C">
        <w:rPr>
          <w:rFonts w:ascii="Arial Narrow" w:hAnsi="Arial Narrow"/>
        </w:rPr>
        <w:t>nt, debido a esto hay horas que no se han imputado en el proyecto.</w:t>
      </w:r>
    </w:p>
    <w:p w14:paraId="70E3FB59" w14:textId="6009C195" w:rsidR="00AF3F67" w:rsidRDefault="00AF3F67" w:rsidP="00AF3F67">
      <w:pPr>
        <w:pStyle w:val="Prrafodelista"/>
        <w:numPr>
          <w:ilvl w:val="0"/>
          <w:numId w:val="47"/>
        </w:numPr>
        <w:rPr>
          <w:rFonts w:ascii="Arial Narrow" w:hAnsi="Arial Narrow"/>
          <w:sz w:val="24"/>
          <w:szCs w:val="24"/>
        </w:rPr>
      </w:pPr>
      <w:r w:rsidRPr="05B798A5">
        <w:rPr>
          <w:rFonts w:ascii="Arial Narrow" w:hAnsi="Arial Narrow"/>
          <w:sz w:val="24"/>
          <w:szCs w:val="24"/>
        </w:rPr>
        <w:t>Análisis por parejas:</w:t>
      </w:r>
    </w:p>
    <w:p w14:paraId="59219276" w14:textId="7A6DA777" w:rsidR="0365B6F3" w:rsidRDefault="7A2CE1E3" w:rsidP="774D3A01">
      <w:pPr>
        <w:spacing w:line="259" w:lineRule="auto"/>
        <w:ind w:firstLine="708"/>
        <w:rPr>
          <w:rFonts w:ascii="Arial Narrow" w:eastAsia="Arial Narrow" w:hAnsi="Arial Narrow" w:cs="Arial Narrow"/>
        </w:rPr>
      </w:pPr>
      <w:r w:rsidRPr="774D3A01">
        <w:rPr>
          <w:rFonts w:ascii="Arial Narrow" w:eastAsia="Arial Narrow" w:hAnsi="Arial Narrow" w:cs="Arial Narrow"/>
        </w:rPr>
        <w:t>Las parejas son:</w:t>
      </w:r>
    </w:p>
    <w:p w14:paraId="784CA0DA" w14:textId="7EE6F5EC" w:rsidR="7A2CE1E3" w:rsidRDefault="7A2CE1E3" w:rsidP="220719DD">
      <w:pPr>
        <w:pStyle w:val="Prrafodelista"/>
        <w:numPr>
          <w:ilvl w:val="1"/>
          <w:numId w:val="1"/>
        </w:numPr>
        <w:spacing w:after="160" w:line="259" w:lineRule="auto"/>
        <w:rPr>
          <w:rFonts w:asciiTheme="minorHAnsi" w:hAnsiTheme="minorHAnsi"/>
        </w:rPr>
      </w:pPr>
      <w:r w:rsidRPr="220719DD">
        <w:rPr>
          <w:rFonts w:ascii="Arial Narrow" w:eastAsia="Arial Narrow" w:hAnsi="Arial Narrow" w:cs="Arial Narrow"/>
        </w:rPr>
        <w:t>Grupo 1 (</w:t>
      </w:r>
      <w:r w:rsidRPr="220719DD">
        <w:rPr>
          <w:rFonts w:ascii="Arial Narrow" w:hAnsi="Arial Narrow"/>
          <w:sz w:val="24"/>
          <w:szCs w:val="24"/>
        </w:rPr>
        <w:t>compuesto por Pablo Franco Sánchez y Gabriel Gutiérrez Prieto</w:t>
      </w:r>
      <w:r w:rsidRPr="220719DD">
        <w:rPr>
          <w:rFonts w:ascii="Arial Narrow" w:eastAsia="Arial Narrow" w:hAnsi="Arial Narrow" w:cs="Arial Narrow"/>
        </w:rPr>
        <w:t>):</w:t>
      </w:r>
      <w:r w:rsidR="08EDCAA2" w:rsidRPr="220719DD">
        <w:rPr>
          <w:rFonts w:ascii="Arial Narrow" w:eastAsia="Arial Narrow" w:hAnsi="Arial Narrow" w:cs="Arial Narrow"/>
        </w:rPr>
        <w:t xml:space="preserve"> </w:t>
      </w:r>
      <w:r w:rsidR="1034E6D2" w:rsidRPr="220719DD">
        <w:rPr>
          <w:rFonts w:ascii="Arial Narrow" w:eastAsia="Arial Narrow" w:hAnsi="Arial Narrow" w:cs="Arial Narrow"/>
        </w:rPr>
        <w:t xml:space="preserve">la decisión que se tomo era repartir las funcionalidades de forma equitativa y luego Pablo se encargó de las pruebas de los servicios y </w:t>
      </w:r>
      <w:r w:rsidR="0FFFD997" w:rsidRPr="220719DD">
        <w:rPr>
          <w:rFonts w:ascii="Arial Narrow" w:eastAsia="Arial Narrow" w:hAnsi="Arial Narrow" w:cs="Arial Narrow"/>
        </w:rPr>
        <w:t>Gabriel de las de controladores. Los controladores dieron problemas que provocaron que las pruebas se estirasen hasta el día fina</w:t>
      </w:r>
      <w:r w:rsidR="2AC1A0D9" w:rsidRPr="220719DD">
        <w:rPr>
          <w:rFonts w:ascii="Arial Narrow" w:eastAsia="Arial Narrow" w:hAnsi="Arial Narrow" w:cs="Arial Narrow"/>
        </w:rPr>
        <w:t>l del sprint.</w:t>
      </w:r>
    </w:p>
    <w:p w14:paraId="00D926CF" w14:textId="0537E3BB" w:rsidR="774D3A01" w:rsidRDefault="774D3A01" w:rsidP="774D3A01">
      <w:pPr>
        <w:spacing w:line="259" w:lineRule="auto"/>
        <w:ind w:left="1080"/>
        <w:rPr>
          <w:rFonts w:ascii="Arial Narrow" w:eastAsia="Arial Narrow" w:hAnsi="Arial Narrow" w:cs="Arial Narrow"/>
        </w:rPr>
      </w:pPr>
    </w:p>
    <w:p w14:paraId="55DD5C17" w14:textId="4D65EDD7" w:rsidR="7A2CE1E3" w:rsidRDefault="7A2CE1E3" w:rsidP="407C86F9">
      <w:pPr>
        <w:pStyle w:val="Prrafodelista"/>
        <w:numPr>
          <w:ilvl w:val="1"/>
          <w:numId w:val="1"/>
        </w:numPr>
        <w:spacing w:after="160" w:line="259" w:lineRule="auto"/>
        <w:rPr>
          <w:rFonts w:asciiTheme="minorHAnsi" w:hAnsiTheme="minorHAnsi"/>
        </w:rPr>
      </w:pPr>
      <w:r w:rsidRPr="407C86F9">
        <w:rPr>
          <w:rFonts w:ascii="Arial Narrow" w:eastAsia="Arial Narrow" w:hAnsi="Arial Narrow" w:cs="Arial Narrow"/>
        </w:rPr>
        <w:t>Grupo 2 (</w:t>
      </w:r>
      <w:r w:rsidRPr="407C86F9">
        <w:rPr>
          <w:rFonts w:ascii="Arial Narrow" w:hAnsi="Arial Narrow"/>
        </w:rPr>
        <w:t xml:space="preserve">compuesto por Thibaut </w:t>
      </w:r>
      <w:proofErr w:type="spellStart"/>
      <w:r w:rsidRPr="407C86F9">
        <w:rPr>
          <w:rFonts w:ascii="Arial Narrow" w:hAnsi="Arial Narrow"/>
        </w:rPr>
        <w:t>Lopez</w:t>
      </w:r>
      <w:proofErr w:type="spellEnd"/>
      <w:r w:rsidRPr="407C86F9">
        <w:rPr>
          <w:rFonts w:ascii="Arial Narrow" w:hAnsi="Arial Narrow"/>
        </w:rPr>
        <w:t xml:space="preserve"> y Antonio Vidal Pérez</w:t>
      </w:r>
      <w:r w:rsidRPr="407C86F9">
        <w:rPr>
          <w:rFonts w:ascii="Arial Narrow" w:eastAsia="Arial Narrow" w:hAnsi="Arial Narrow" w:cs="Arial Narrow"/>
        </w:rPr>
        <w:t>):</w:t>
      </w:r>
      <w:r w:rsidR="3C196691" w:rsidRPr="407C86F9">
        <w:rPr>
          <w:rFonts w:ascii="Arial Narrow" w:eastAsia="Arial Narrow" w:hAnsi="Arial Narrow" w:cs="Arial Narrow"/>
        </w:rPr>
        <w:t xml:space="preserve"> </w:t>
      </w:r>
      <w:r w:rsidR="2181CC11" w:rsidRPr="407C86F9">
        <w:rPr>
          <w:rFonts w:ascii="Arial Narrow" w:eastAsia="Arial Narrow" w:hAnsi="Arial Narrow" w:cs="Arial Narrow"/>
        </w:rPr>
        <w:t>Para la creación de funcionalidades, se eligió una repartición de</w:t>
      </w:r>
      <w:r w:rsidR="3411B22C" w:rsidRPr="407C86F9">
        <w:rPr>
          <w:rFonts w:ascii="Arial Narrow" w:eastAsia="Arial Narrow" w:hAnsi="Arial Narrow" w:cs="Arial Narrow"/>
        </w:rPr>
        <w:t xml:space="preserve"> equitativa 2 a 2, y para las pruebas, </w:t>
      </w:r>
      <w:r w:rsidR="3C36715C" w:rsidRPr="407C86F9">
        <w:rPr>
          <w:rFonts w:ascii="Arial Narrow" w:eastAsia="Arial Narrow" w:hAnsi="Arial Narrow" w:cs="Arial Narrow"/>
        </w:rPr>
        <w:t>se intercambiaron estas funcionalidades. De esta forma, cada uno probaba el código del otr</w:t>
      </w:r>
      <w:r w:rsidR="2A297347" w:rsidRPr="407C86F9">
        <w:rPr>
          <w:rFonts w:ascii="Arial Narrow" w:eastAsia="Arial Narrow" w:hAnsi="Arial Narrow" w:cs="Arial Narrow"/>
        </w:rPr>
        <w:t>o.</w:t>
      </w:r>
    </w:p>
    <w:p w14:paraId="11AF92F8" w14:textId="4052A810" w:rsidR="407C86F9" w:rsidRDefault="407C86F9" w:rsidP="407C86F9">
      <w:pPr>
        <w:spacing w:line="259" w:lineRule="auto"/>
        <w:ind w:left="1080"/>
        <w:rPr>
          <w:rFonts w:ascii="Arial Narrow" w:eastAsia="Arial Narrow" w:hAnsi="Arial Narrow" w:cs="Arial Narrow"/>
        </w:rPr>
      </w:pPr>
    </w:p>
    <w:p w14:paraId="177A5CF0" w14:textId="4921B4C5" w:rsidR="7A2CE1E3" w:rsidRDefault="7A2CE1E3" w:rsidP="7C5CC712">
      <w:pPr>
        <w:pStyle w:val="Prrafodelista"/>
        <w:numPr>
          <w:ilvl w:val="1"/>
          <w:numId w:val="1"/>
        </w:numPr>
        <w:spacing w:after="160" w:line="259" w:lineRule="auto"/>
        <w:rPr>
          <w:rFonts w:ascii="Arial Narrow" w:eastAsia="Arial Narrow" w:hAnsi="Arial Narrow" w:cs="Arial Narrow"/>
        </w:rPr>
      </w:pPr>
      <w:r w:rsidRPr="7C5CC712">
        <w:rPr>
          <w:rFonts w:ascii="Arial Narrow" w:eastAsia="Arial Narrow" w:hAnsi="Arial Narrow" w:cs="Arial Narrow"/>
        </w:rPr>
        <w:t>Grupo 3 (</w:t>
      </w:r>
      <w:r w:rsidR="012CF4F1" w:rsidRPr="7C5CC712">
        <w:rPr>
          <w:rFonts w:ascii="Arial Narrow" w:hAnsi="Arial Narrow"/>
        </w:rPr>
        <w:t>compuesto por Rodrigo Rojas Gutiérrez y Antonio Romero Cáceres</w:t>
      </w:r>
      <w:r w:rsidRPr="7C5CC712">
        <w:rPr>
          <w:rFonts w:ascii="Arial Narrow" w:eastAsia="Arial Narrow" w:hAnsi="Arial Narrow" w:cs="Arial Narrow"/>
        </w:rPr>
        <w:t>):</w:t>
      </w:r>
      <w:r w:rsidR="599CA972" w:rsidRPr="7C5CC712">
        <w:rPr>
          <w:rFonts w:ascii="Arial Narrow" w:eastAsia="Arial Narrow" w:hAnsi="Arial Narrow" w:cs="Arial Narrow"/>
        </w:rPr>
        <w:t xml:space="preserve"> </w:t>
      </w:r>
      <w:r w:rsidR="18E562B3" w:rsidRPr="7C5CC712">
        <w:rPr>
          <w:rFonts w:ascii="Arial Narrow" w:eastAsia="Arial Narrow" w:hAnsi="Arial Narrow" w:cs="Arial Narrow"/>
        </w:rPr>
        <w:t xml:space="preserve">Nuestro subgrupo se reunía cada vez que se decidiese realizar algo de la aplicación, esas reuniones se hacían a través de </w:t>
      </w:r>
      <w:r w:rsidR="18E562B3" w:rsidRPr="7C5CC712">
        <w:rPr>
          <w:rFonts w:ascii="Arial Narrow" w:eastAsia="Arial Narrow" w:hAnsi="Arial Narrow" w:cs="Arial Narrow"/>
          <w:b/>
          <w:bCs/>
        </w:rPr>
        <w:t>Hangouts</w:t>
      </w:r>
      <w:r w:rsidR="0C650792" w:rsidRPr="7C5CC712">
        <w:rPr>
          <w:rFonts w:ascii="Arial Narrow" w:eastAsia="Arial Narrow" w:hAnsi="Arial Narrow" w:cs="Arial Narrow"/>
          <w:b/>
          <w:bCs/>
        </w:rPr>
        <w:t>.</w:t>
      </w:r>
    </w:p>
    <w:p w14:paraId="7ECA679B" w14:textId="15D51082" w:rsidR="76AAD0BE" w:rsidRDefault="76AAD0BE" w:rsidP="7C5CC712">
      <w:pPr>
        <w:spacing w:line="259" w:lineRule="auto"/>
        <w:ind w:left="1080"/>
        <w:rPr>
          <w:rFonts w:ascii="Arial Narrow" w:eastAsia="Arial Narrow" w:hAnsi="Arial Narrow" w:cs="Arial Narrow"/>
        </w:rPr>
      </w:pPr>
      <w:r w:rsidRPr="7C5CC712">
        <w:rPr>
          <w:rFonts w:ascii="Arial Narrow" w:eastAsia="Arial Narrow" w:hAnsi="Arial Narrow" w:cs="Arial Narrow"/>
        </w:rPr>
        <w:t>Ambos trabajamos de forma equitativa, tanto en la implementación como en las pruebas, resol</w:t>
      </w:r>
      <w:r w:rsidR="6B7144ED" w:rsidRPr="7C5CC712">
        <w:rPr>
          <w:rFonts w:ascii="Arial Narrow" w:eastAsia="Arial Narrow" w:hAnsi="Arial Narrow" w:cs="Arial Narrow"/>
        </w:rPr>
        <w:t>v</w:t>
      </w:r>
      <w:r w:rsidR="7B2B1C11" w:rsidRPr="7C5CC712">
        <w:rPr>
          <w:rFonts w:ascii="Arial Narrow" w:eastAsia="Arial Narrow" w:hAnsi="Arial Narrow" w:cs="Arial Narrow"/>
        </w:rPr>
        <w:t>iendo</w:t>
      </w:r>
      <w:r w:rsidRPr="7C5CC712">
        <w:rPr>
          <w:rFonts w:ascii="Arial Narrow" w:eastAsia="Arial Narrow" w:hAnsi="Arial Narrow" w:cs="Arial Narrow"/>
        </w:rPr>
        <w:t xml:space="preserve"> las dudas </w:t>
      </w:r>
      <w:r w:rsidR="5DD0B8E1" w:rsidRPr="7C5CC712">
        <w:rPr>
          <w:rFonts w:ascii="Arial Narrow" w:eastAsia="Arial Narrow" w:hAnsi="Arial Narrow" w:cs="Arial Narrow"/>
        </w:rPr>
        <w:t xml:space="preserve">que nos pudiesen surgir </w:t>
      </w:r>
      <w:r w:rsidR="6BA61BDC" w:rsidRPr="7C5CC712">
        <w:rPr>
          <w:rFonts w:ascii="Arial Narrow" w:eastAsia="Arial Narrow" w:hAnsi="Arial Narrow" w:cs="Arial Narrow"/>
        </w:rPr>
        <w:t>durante las reuniones</w:t>
      </w:r>
      <w:r w:rsidR="2559D17B" w:rsidRPr="7C5CC712">
        <w:rPr>
          <w:rFonts w:ascii="Arial Narrow" w:eastAsia="Arial Narrow" w:hAnsi="Arial Narrow" w:cs="Arial Narrow"/>
        </w:rPr>
        <w:t xml:space="preserve">. Al terminar el trabajo, ambos comprobábamos el correcto funcionamiento de las </w:t>
      </w:r>
      <w:r w:rsidR="3BA9822C" w:rsidRPr="7C5CC712">
        <w:rPr>
          <w:rFonts w:ascii="Arial Narrow" w:eastAsia="Arial Narrow" w:hAnsi="Arial Narrow" w:cs="Arial Narrow"/>
        </w:rPr>
        <w:t>implementaciones y las pruebas realizadas</w:t>
      </w:r>
      <w:r w:rsidR="1A8B756E" w:rsidRPr="7C5CC712">
        <w:rPr>
          <w:rFonts w:ascii="Arial Narrow" w:eastAsia="Arial Narrow" w:hAnsi="Arial Narrow" w:cs="Arial Narrow"/>
        </w:rPr>
        <w:t>.</w:t>
      </w:r>
    </w:p>
    <w:p w14:paraId="54D8F80A" w14:textId="24E084C8" w:rsidR="774D3A01" w:rsidRDefault="774D3A01" w:rsidP="7C5CC712">
      <w:pPr>
        <w:spacing w:line="259" w:lineRule="auto"/>
        <w:ind w:left="1080"/>
        <w:rPr>
          <w:rFonts w:ascii="Arial Narrow" w:eastAsia="Arial Narrow" w:hAnsi="Arial Narrow" w:cs="Arial Narrow"/>
        </w:rPr>
      </w:pPr>
    </w:p>
    <w:p w14:paraId="5452C299" w14:textId="06004E8A" w:rsidR="002915DF" w:rsidRDefault="002915DF" w:rsidP="7C5CC712">
      <w:pPr>
        <w:spacing w:line="259" w:lineRule="auto"/>
        <w:ind w:left="1080"/>
        <w:rPr>
          <w:rFonts w:ascii="Arial Narrow" w:eastAsia="Arial Narrow" w:hAnsi="Arial Narrow" w:cs="Arial Narrow"/>
        </w:rPr>
      </w:pPr>
    </w:p>
    <w:p w14:paraId="54D1A746" w14:textId="0A0B098A" w:rsidR="002915DF" w:rsidRDefault="002915DF" w:rsidP="7C5CC712">
      <w:pPr>
        <w:spacing w:line="259" w:lineRule="auto"/>
        <w:ind w:left="1080"/>
        <w:rPr>
          <w:rFonts w:ascii="Arial Narrow" w:eastAsia="Arial Narrow" w:hAnsi="Arial Narrow" w:cs="Arial Narrow"/>
        </w:rPr>
      </w:pPr>
    </w:p>
    <w:p w14:paraId="6479B631" w14:textId="77777777" w:rsidR="002915DF" w:rsidRDefault="002915DF" w:rsidP="7C5CC712">
      <w:pPr>
        <w:spacing w:line="259" w:lineRule="auto"/>
        <w:ind w:left="1080"/>
        <w:rPr>
          <w:rFonts w:ascii="Arial Narrow" w:eastAsia="Arial Narrow" w:hAnsi="Arial Narrow" w:cs="Arial Narrow"/>
        </w:rPr>
      </w:pPr>
    </w:p>
    <w:p w14:paraId="60641F61" w14:textId="74802E75" w:rsidR="05B798A5" w:rsidRDefault="05B798A5" w:rsidP="05B798A5">
      <w:pPr>
        <w:spacing w:line="259" w:lineRule="auto"/>
        <w:ind w:left="1080" w:firstLine="708"/>
        <w:rPr>
          <w:rFonts w:ascii="Arial Narrow" w:eastAsia="Arial Narrow" w:hAnsi="Arial Narrow" w:cs="Arial Narrow"/>
        </w:rPr>
      </w:pPr>
    </w:p>
    <w:p w14:paraId="71544E90" w14:textId="00CF9CD8" w:rsidR="00AF3F67" w:rsidRPr="00AF3F67" w:rsidRDefault="00AF3F67" w:rsidP="00AF3F67">
      <w:pPr>
        <w:pStyle w:val="Prrafodelista"/>
        <w:numPr>
          <w:ilvl w:val="0"/>
          <w:numId w:val="47"/>
        </w:numPr>
        <w:rPr>
          <w:rFonts w:ascii="Arial Narrow" w:hAnsi="Arial Narrow"/>
          <w:sz w:val="24"/>
          <w:szCs w:val="24"/>
        </w:rPr>
      </w:pPr>
      <w:r w:rsidRPr="774D3A01">
        <w:rPr>
          <w:rFonts w:ascii="Arial Narrow" w:hAnsi="Arial Narrow"/>
          <w:sz w:val="24"/>
          <w:szCs w:val="24"/>
        </w:rPr>
        <w:lastRenderedPageBreak/>
        <w:t>Esfuerzo en horas por miembro:</w:t>
      </w:r>
    </w:p>
    <w:p w14:paraId="17177CA9" w14:textId="2C4F6572" w:rsidR="00CA434A" w:rsidRPr="00CA434A" w:rsidRDefault="5B702BEC" w:rsidP="774D3A01">
      <w:pPr>
        <w:ind w:left="360" w:firstLine="0"/>
        <w:rPr>
          <w:rFonts w:ascii="Arial Narrow" w:hAnsi="Arial Narrow"/>
        </w:rPr>
      </w:pPr>
      <w:r w:rsidRPr="220719DD">
        <w:rPr>
          <w:rFonts w:ascii="Arial Narrow" w:hAnsi="Arial Narrow"/>
        </w:rPr>
        <w:t xml:space="preserve">Además de esta tabla se adjunta el documento de producido por </w:t>
      </w:r>
      <w:proofErr w:type="spellStart"/>
      <w:r w:rsidRPr="220719DD">
        <w:rPr>
          <w:rFonts w:ascii="Arial Narrow" w:hAnsi="Arial Narrow"/>
        </w:rPr>
        <w:t>Toggle</w:t>
      </w:r>
      <w:proofErr w:type="spellEnd"/>
      <w:r w:rsidRPr="220719DD">
        <w:rPr>
          <w:rFonts w:ascii="Arial Narrow" w:hAnsi="Arial Narrow"/>
        </w:rPr>
        <w:t xml:space="preserve"> </w:t>
      </w:r>
      <w:r w:rsidR="6F6D7E50" w:rsidRPr="220719DD">
        <w:rPr>
          <w:rFonts w:ascii="Arial Narrow" w:hAnsi="Arial Narrow"/>
        </w:rPr>
        <w:t xml:space="preserve">en PDF llamado </w:t>
      </w:r>
      <w:r w:rsidR="6F6D7E50" w:rsidRPr="220719DD">
        <w:rPr>
          <w:rFonts w:ascii="Arial Narrow" w:hAnsi="Arial Narrow"/>
          <w:i/>
          <w:iCs/>
        </w:rPr>
        <w:t>Toggl_summary_report_2020-01-01_2020-12-31</w:t>
      </w:r>
      <w:r w:rsidR="6F6D7E50" w:rsidRPr="220719DD">
        <w:rPr>
          <w:rFonts w:ascii="Arial Narrow" w:hAnsi="Arial Narrow"/>
        </w:rPr>
        <w:t>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5"/>
        <w:gridCol w:w="2835"/>
        <w:gridCol w:w="2835"/>
      </w:tblGrid>
      <w:tr w:rsidR="774D3A01" w14:paraId="6B9D2831" w14:textId="77777777" w:rsidTr="407C86F9">
        <w:tc>
          <w:tcPr>
            <w:tcW w:w="2835" w:type="dxa"/>
            <w:shd w:val="clear" w:color="auto" w:fill="E7E6E6" w:themeFill="background2"/>
          </w:tcPr>
          <w:p w14:paraId="012192E6" w14:textId="3E24019A" w:rsidR="774D3A01" w:rsidRDefault="774D3A01">
            <w:proofErr w:type="spellStart"/>
            <w:r w:rsidRPr="220719D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2835" w:type="dxa"/>
            <w:shd w:val="clear" w:color="auto" w:fill="E7E6E6" w:themeFill="background2"/>
          </w:tcPr>
          <w:p w14:paraId="77A87C1B" w14:textId="6AEA1FE0" w:rsidR="774D3A01" w:rsidRDefault="774D3A01">
            <w:proofErr w:type="spellStart"/>
            <w:r w:rsidRPr="220719D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2835" w:type="dxa"/>
            <w:shd w:val="clear" w:color="auto" w:fill="E7E6E6" w:themeFill="background2"/>
          </w:tcPr>
          <w:p w14:paraId="5215E69E" w14:textId="7F2AC322" w:rsidR="774D3A01" w:rsidRDefault="774D3A01">
            <w:proofErr w:type="spellStart"/>
            <w:r w:rsidRPr="220719D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Duration</w:t>
            </w:r>
            <w:proofErr w:type="spellEnd"/>
          </w:p>
        </w:tc>
      </w:tr>
      <w:tr w:rsidR="774D3A01" w14:paraId="0F1F321C" w14:textId="77777777" w:rsidTr="407C86F9">
        <w:tc>
          <w:tcPr>
            <w:tcW w:w="2835" w:type="dxa"/>
          </w:tcPr>
          <w:p w14:paraId="5C134060" w14:textId="5725F742" w:rsidR="774D3A01" w:rsidRDefault="774D3A01">
            <w:proofErr w:type="spellStart"/>
            <w:r w:rsidRPr="220719DD">
              <w:rPr>
                <w:rFonts w:ascii="Calibri" w:eastAsia="Calibri" w:hAnsi="Calibri" w:cs="Calibri"/>
                <w:sz w:val="20"/>
                <w:szCs w:val="20"/>
              </w:rPr>
              <w:t>Antromcac</w:t>
            </w:r>
            <w:proofErr w:type="spellEnd"/>
          </w:p>
        </w:tc>
        <w:tc>
          <w:tcPr>
            <w:tcW w:w="2835" w:type="dxa"/>
          </w:tcPr>
          <w:p w14:paraId="639143A5" w14:textId="3792531A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44B56C12" w14:textId="5577C1EE" w:rsidR="774D3A01" w:rsidRDefault="774D3A01">
            <w:r w:rsidRPr="220719D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774D3A01" w14:paraId="299E9B9A" w14:textId="77777777" w:rsidTr="407C86F9">
        <w:tc>
          <w:tcPr>
            <w:tcW w:w="2835" w:type="dxa"/>
          </w:tcPr>
          <w:p w14:paraId="071C88E0" w14:textId="35E499E7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08316279" w14:textId="7DEF522F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HU-02: Listar enfermedades</w:t>
            </w:r>
          </w:p>
        </w:tc>
        <w:tc>
          <w:tcPr>
            <w:tcW w:w="2835" w:type="dxa"/>
          </w:tcPr>
          <w:p w14:paraId="325C7984" w14:textId="46B61554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1:09:00</w:t>
            </w:r>
          </w:p>
        </w:tc>
      </w:tr>
      <w:tr w:rsidR="774D3A01" w14:paraId="6F788E94" w14:textId="77777777" w:rsidTr="407C86F9">
        <w:tc>
          <w:tcPr>
            <w:tcW w:w="2835" w:type="dxa"/>
          </w:tcPr>
          <w:p w14:paraId="0EF0C829" w14:textId="09C2FF2E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55178729" w14:textId="15C18C9E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HU-01: Crear enfermedades</w:t>
            </w:r>
          </w:p>
        </w:tc>
        <w:tc>
          <w:tcPr>
            <w:tcW w:w="2835" w:type="dxa"/>
          </w:tcPr>
          <w:p w14:paraId="5F86A993" w14:textId="0D9B7A35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4:00:00</w:t>
            </w:r>
          </w:p>
        </w:tc>
      </w:tr>
      <w:tr w:rsidR="774D3A01" w14:paraId="6BD7B85A" w14:textId="77777777" w:rsidTr="407C86F9">
        <w:tc>
          <w:tcPr>
            <w:tcW w:w="2835" w:type="dxa"/>
          </w:tcPr>
          <w:p w14:paraId="6154B9CE" w14:textId="2F2EA1CD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3CE70640" w14:textId="1873BDFB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HU-03: Actualizar enfermedades</w:t>
            </w:r>
          </w:p>
        </w:tc>
        <w:tc>
          <w:tcPr>
            <w:tcW w:w="2835" w:type="dxa"/>
          </w:tcPr>
          <w:p w14:paraId="5D85ACC2" w14:textId="7701D6C0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2:00:00</w:t>
            </w:r>
          </w:p>
        </w:tc>
      </w:tr>
      <w:tr w:rsidR="774D3A01" w14:paraId="6EAFD8D4" w14:textId="77777777" w:rsidTr="407C86F9">
        <w:tc>
          <w:tcPr>
            <w:tcW w:w="2835" w:type="dxa"/>
          </w:tcPr>
          <w:p w14:paraId="07E82885" w14:textId="666841BA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46B10890" w14:textId="61CD13D2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HU-04: Borrar enfermedades</w:t>
            </w:r>
          </w:p>
        </w:tc>
        <w:tc>
          <w:tcPr>
            <w:tcW w:w="2835" w:type="dxa"/>
          </w:tcPr>
          <w:p w14:paraId="48E751BF" w14:textId="61F60C74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0:31:00</w:t>
            </w:r>
          </w:p>
        </w:tc>
      </w:tr>
      <w:tr w:rsidR="774D3A01" w14:paraId="1609B127" w14:textId="77777777" w:rsidTr="407C86F9">
        <w:tc>
          <w:tcPr>
            <w:tcW w:w="2835" w:type="dxa"/>
          </w:tcPr>
          <w:p w14:paraId="0B4A5ABB" w14:textId="746424B9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31BCD089" w14:textId="0C1E830D" w:rsidR="774D3A01" w:rsidRDefault="774D3A01" w:rsidP="7C5CC712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7C5CC712">
              <w:rPr>
                <w:rFonts w:ascii="Calibri" w:eastAsia="Calibri" w:hAnsi="Calibri" w:cs="Calibri"/>
                <w:sz w:val="20"/>
                <w:szCs w:val="20"/>
              </w:rPr>
              <w:t xml:space="preserve">Implementar </w:t>
            </w:r>
            <w:r w:rsidR="6D4BD98F" w:rsidRPr="7C5CC712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Pr="7C5CC712">
              <w:rPr>
                <w:rFonts w:ascii="Calibri" w:eastAsia="Calibri" w:hAnsi="Calibri" w:cs="Calibri"/>
                <w:sz w:val="20"/>
                <w:szCs w:val="20"/>
              </w:rPr>
              <w:t>ravis</w:t>
            </w:r>
          </w:p>
        </w:tc>
        <w:tc>
          <w:tcPr>
            <w:tcW w:w="2835" w:type="dxa"/>
          </w:tcPr>
          <w:p w14:paraId="5ED83B6A" w14:textId="129E73D3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0:00:30</w:t>
            </w:r>
          </w:p>
        </w:tc>
      </w:tr>
      <w:tr w:rsidR="774D3A01" w14:paraId="1E4755CE" w14:textId="77777777" w:rsidTr="407C86F9">
        <w:tc>
          <w:tcPr>
            <w:tcW w:w="2835" w:type="dxa"/>
          </w:tcPr>
          <w:p w14:paraId="6312BD41" w14:textId="11A19124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22CF8D6B" w14:textId="5A4CE616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Pruebas Enfermedades</w:t>
            </w:r>
          </w:p>
        </w:tc>
        <w:tc>
          <w:tcPr>
            <w:tcW w:w="2835" w:type="dxa"/>
          </w:tcPr>
          <w:p w14:paraId="5386B656" w14:textId="54829723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5:00:00</w:t>
            </w:r>
          </w:p>
        </w:tc>
      </w:tr>
      <w:tr w:rsidR="774D3A01" w14:paraId="7A39ABE4" w14:textId="77777777" w:rsidTr="407C86F9">
        <w:tc>
          <w:tcPr>
            <w:tcW w:w="2835" w:type="dxa"/>
          </w:tcPr>
          <w:p w14:paraId="69D2C5C4" w14:textId="47F2D44B" w:rsidR="774D3A01" w:rsidRDefault="774D3A01">
            <w:proofErr w:type="spellStart"/>
            <w:r w:rsidRPr="220719DD">
              <w:rPr>
                <w:rFonts w:ascii="Calibri" w:eastAsia="Calibri" w:hAnsi="Calibri" w:cs="Calibri"/>
                <w:sz w:val="20"/>
                <w:szCs w:val="20"/>
              </w:rPr>
              <w:t>Antvidper</w:t>
            </w:r>
            <w:proofErr w:type="spellEnd"/>
          </w:p>
        </w:tc>
        <w:tc>
          <w:tcPr>
            <w:tcW w:w="2835" w:type="dxa"/>
          </w:tcPr>
          <w:p w14:paraId="7606E201" w14:textId="0BF5107C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20373CE6" w14:textId="6ACE4281" w:rsidR="774D3A01" w:rsidRDefault="774D3A01">
            <w:r w:rsidRPr="220719D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774D3A01" w14:paraId="659E7003" w14:textId="77777777" w:rsidTr="407C86F9">
        <w:tc>
          <w:tcPr>
            <w:tcW w:w="2835" w:type="dxa"/>
          </w:tcPr>
          <w:p w14:paraId="57C98579" w14:textId="294DDB98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517555E7" w14:textId="74A17C6B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DP: Error en funcionalidad crear y editar</w:t>
            </w:r>
          </w:p>
        </w:tc>
        <w:tc>
          <w:tcPr>
            <w:tcW w:w="2835" w:type="dxa"/>
          </w:tcPr>
          <w:p w14:paraId="48477096" w14:textId="76FC5605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2:11:24</w:t>
            </w:r>
          </w:p>
        </w:tc>
      </w:tr>
      <w:tr w:rsidR="774D3A01" w14:paraId="2F13E662" w14:textId="77777777" w:rsidTr="407C86F9">
        <w:tc>
          <w:tcPr>
            <w:tcW w:w="2835" w:type="dxa"/>
          </w:tcPr>
          <w:p w14:paraId="4F519B51" w14:textId="6A054236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524F6C79" w14:textId="1BEC81D0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DP: Funcionalidad crear y editar</w:t>
            </w:r>
          </w:p>
        </w:tc>
        <w:tc>
          <w:tcPr>
            <w:tcW w:w="2835" w:type="dxa"/>
          </w:tcPr>
          <w:p w14:paraId="0CDBCBEC" w14:textId="56F76F87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2:12:00</w:t>
            </w:r>
          </w:p>
        </w:tc>
      </w:tr>
      <w:tr w:rsidR="774D3A01" w14:paraId="6E288A49" w14:textId="77777777" w:rsidTr="407C86F9">
        <w:tc>
          <w:tcPr>
            <w:tcW w:w="2835" w:type="dxa"/>
          </w:tcPr>
          <w:p w14:paraId="6DF5BAB4" w14:textId="6C2BC68A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2136493B" w14:textId="36D0059C" w:rsidR="774D3A01" w:rsidRDefault="774D3A01">
            <w:proofErr w:type="spellStart"/>
            <w:r w:rsidRPr="220719DD">
              <w:rPr>
                <w:rFonts w:ascii="Calibri" w:eastAsia="Calibri" w:hAnsi="Calibri" w:cs="Calibri"/>
                <w:sz w:val="20"/>
                <w:szCs w:val="20"/>
              </w:rPr>
              <w:t>Resolucion</w:t>
            </w:r>
            <w:proofErr w:type="spellEnd"/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de dudas y </w:t>
            </w:r>
            <w:proofErr w:type="spellStart"/>
            <w:r w:rsidRPr="220719DD">
              <w:rPr>
                <w:rFonts w:ascii="Calibri" w:eastAsia="Calibri" w:hAnsi="Calibri" w:cs="Calibri"/>
                <w:sz w:val="20"/>
                <w:szCs w:val="20"/>
              </w:rPr>
              <w:t>correccion</w:t>
            </w:r>
            <w:proofErr w:type="spellEnd"/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de errores en el editar de Chip</w:t>
            </w:r>
          </w:p>
        </w:tc>
        <w:tc>
          <w:tcPr>
            <w:tcW w:w="2835" w:type="dxa"/>
          </w:tcPr>
          <w:p w14:paraId="469AEC05" w14:textId="71143B50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1:40:30</w:t>
            </w:r>
          </w:p>
        </w:tc>
      </w:tr>
      <w:tr w:rsidR="774D3A01" w14:paraId="667EBD4E" w14:textId="77777777" w:rsidTr="407C86F9">
        <w:tc>
          <w:tcPr>
            <w:tcW w:w="2835" w:type="dxa"/>
          </w:tcPr>
          <w:p w14:paraId="4B647B86" w14:textId="7D9FCBA6" w:rsidR="774D3A01" w:rsidRDefault="774D3A01">
            <w:proofErr w:type="spellStart"/>
            <w:r w:rsidRPr="220719DD">
              <w:rPr>
                <w:rFonts w:ascii="Calibri" w:eastAsia="Calibri" w:hAnsi="Calibri" w:cs="Calibri"/>
                <w:sz w:val="20"/>
                <w:szCs w:val="20"/>
              </w:rPr>
              <w:t>Gabgutpri</w:t>
            </w:r>
            <w:proofErr w:type="spellEnd"/>
          </w:p>
        </w:tc>
        <w:tc>
          <w:tcPr>
            <w:tcW w:w="2835" w:type="dxa"/>
          </w:tcPr>
          <w:p w14:paraId="4E549E64" w14:textId="3681FF6B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7CC90D32" w14:textId="0546A4BE" w:rsidR="774D3A01" w:rsidRDefault="774D3A01">
            <w:r w:rsidRPr="220719D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774D3A01" w14:paraId="2DD4014B" w14:textId="77777777" w:rsidTr="407C86F9">
        <w:tc>
          <w:tcPr>
            <w:tcW w:w="2835" w:type="dxa"/>
          </w:tcPr>
          <w:p w14:paraId="43C46C77" w14:textId="23112E2E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3ED9E058" w14:textId="1C787B3C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Comienzo del código y desarrollo. </w:t>
            </w:r>
            <w:proofErr w:type="spellStart"/>
            <w:r w:rsidRPr="220719DD">
              <w:rPr>
                <w:rFonts w:ascii="Calibri" w:eastAsia="Calibri" w:hAnsi="Calibri" w:cs="Calibri"/>
                <w:sz w:val="20"/>
                <w:szCs w:val="20"/>
              </w:rPr>
              <w:t>ListMine</w:t>
            </w:r>
            <w:proofErr w:type="spellEnd"/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, adición del botón </w:t>
            </w:r>
            <w:proofErr w:type="spellStart"/>
            <w:r w:rsidRPr="220719DD">
              <w:rPr>
                <w:rFonts w:ascii="Calibri" w:eastAsia="Calibri" w:hAnsi="Calibri" w:cs="Calibri"/>
                <w:sz w:val="20"/>
                <w:szCs w:val="20"/>
              </w:rPr>
              <w:t>delete</w:t>
            </w:r>
            <w:proofErr w:type="spellEnd"/>
            <w:r w:rsidRPr="220719D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  <w:tc>
          <w:tcPr>
            <w:tcW w:w="2835" w:type="dxa"/>
          </w:tcPr>
          <w:p w14:paraId="1E4E7F42" w14:textId="7605307E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2:49:50</w:t>
            </w:r>
          </w:p>
        </w:tc>
      </w:tr>
      <w:tr w:rsidR="774D3A01" w14:paraId="0B6F8C82" w14:textId="77777777" w:rsidTr="407C86F9">
        <w:tc>
          <w:tcPr>
            <w:tcW w:w="2835" w:type="dxa"/>
          </w:tcPr>
          <w:p w14:paraId="01195B30" w14:textId="2A1A44C9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3AC5F481" w14:textId="792559E6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Comienzo del código y desarrollo. </w:t>
            </w:r>
            <w:proofErr w:type="spellStart"/>
            <w:r w:rsidRPr="220719DD">
              <w:rPr>
                <w:rFonts w:ascii="Calibri" w:eastAsia="Calibri" w:hAnsi="Calibri" w:cs="Calibri"/>
                <w:sz w:val="20"/>
                <w:szCs w:val="20"/>
              </w:rPr>
              <w:t>ListMine</w:t>
            </w:r>
            <w:proofErr w:type="spellEnd"/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, adición del botón </w:t>
            </w:r>
            <w:proofErr w:type="spellStart"/>
            <w:r w:rsidRPr="220719DD">
              <w:rPr>
                <w:rFonts w:ascii="Calibri" w:eastAsia="Calibri" w:hAnsi="Calibri" w:cs="Calibri"/>
                <w:sz w:val="20"/>
                <w:szCs w:val="20"/>
              </w:rPr>
              <w:t>delete</w:t>
            </w:r>
            <w:proofErr w:type="spellEnd"/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. Solucionando error de </w:t>
            </w:r>
            <w:proofErr w:type="spellStart"/>
            <w:r w:rsidRPr="220719DD">
              <w:rPr>
                <w:rFonts w:ascii="Calibri" w:eastAsia="Calibri" w:hAnsi="Calibri" w:cs="Calibri"/>
                <w:sz w:val="20"/>
                <w:szCs w:val="20"/>
              </w:rPr>
              <w:t>user</w:t>
            </w:r>
            <w:proofErr w:type="spellEnd"/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con </w:t>
            </w:r>
            <w:proofErr w:type="spellStart"/>
            <w:r w:rsidRPr="220719DD">
              <w:rPr>
                <w:rFonts w:ascii="Calibri" w:eastAsia="Calibri" w:hAnsi="Calibri" w:cs="Calibri"/>
                <w:sz w:val="20"/>
                <w:szCs w:val="20"/>
              </w:rPr>
              <w:t>opinion</w:t>
            </w:r>
            <w:proofErr w:type="spellEnd"/>
            <w:r w:rsidRPr="220719D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  <w:tc>
          <w:tcPr>
            <w:tcW w:w="2835" w:type="dxa"/>
          </w:tcPr>
          <w:p w14:paraId="19670636" w14:textId="3B52FDE9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1:06:28</w:t>
            </w:r>
          </w:p>
        </w:tc>
      </w:tr>
      <w:tr w:rsidR="774D3A01" w14:paraId="050D6D48" w14:textId="77777777" w:rsidTr="407C86F9">
        <w:tc>
          <w:tcPr>
            <w:tcW w:w="2835" w:type="dxa"/>
          </w:tcPr>
          <w:p w14:paraId="2995DC48" w14:textId="3D327BA9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1F0FBC9B" w14:textId="1625BAD5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Comienzo del código.</w:t>
            </w:r>
          </w:p>
        </w:tc>
        <w:tc>
          <w:tcPr>
            <w:tcW w:w="2835" w:type="dxa"/>
          </w:tcPr>
          <w:p w14:paraId="47C8A355" w14:textId="442D8FCF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0:28:07</w:t>
            </w:r>
          </w:p>
        </w:tc>
      </w:tr>
      <w:tr w:rsidR="774D3A01" w14:paraId="3FE7D063" w14:textId="77777777" w:rsidTr="407C86F9">
        <w:tc>
          <w:tcPr>
            <w:tcW w:w="2835" w:type="dxa"/>
          </w:tcPr>
          <w:p w14:paraId="47A99DC6" w14:textId="0FA04E9D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6B214AFE" w14:textId="7C553522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Desarrollo de las pruebas unitarias</w:t>
            </w:r>
          </w:p>
        </w:tc>
        <w:tc>
          <w:tcPr>
            <w:tcW w:w="2835" w:type="dxa"/>
          </w:tcPr>
          <w:p w14:paraId="233DDC57" w14:textId="0D98FB73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2:08:46</w:t>
            </w:r>
          </w:p>
        </w:tc>
      </w:tr>
      <w:tr w:rsidR="774D3A01" w14:paraId="69E248A6" w14:textId="77777777" w:rsidTr="407C86F9">
        <w:tc>
          <w:tcPr>
            <w:tcW w:w="2835" w:type="dxa"/>
          </w:tcPr>
          <w:p w14:paraId="10BAE1A0" w14:textId="19A7BA22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629C7AB7" w14:textId="3F45BD1E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Desarrollo de las pruebas unitario</w:t>
            </w:r>
          </w:p>
        </w:tc>
        <w:tc>
          <w:tcPr>
            <w:tcW w:w="2835" w:type="dxa"/>
          </w:tcPr>
          <w:p w14:paraId="05D5C0BE" w14:textId="23769A00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0:00:01</w:t>
            </w:r>
          </w:p>
        </w:tc>
      </w:tr>
      <w:tr w:rsidR="774D3A01" w14:paraId="3360D3CB" w14:textId="77777777" w:rsidTr="407C86F9">
        <w:tc>
          <w:tcPr>
            <w:tcW w:w="2835" w:type="dxa"/>
          </w:tcPr>
          <w:p w14:paraId="5E7FC528" w14:textId="0D308D6C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4292BF91" w14:textId="0E47BD77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Pruebas unitarias del controlador</w:t>
            </w:r>
          </w:p>
        </w:tc>
        <w:tc>
          <w:tcPr>
            <w:tcW w:w="2835" w:type="dxa"/>
          </w:tcPr>
          <w:p w14:paraId="751E1166" w14:textId="188BA5D1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0:43:38</w:t>
            </w:r>
          </w:p>
        </w:tc>
      </w:tr>
      <w:tr w:rsidR="774D3A01" w14:paraId="2A536CE2" w14:textId="77777777" w:rsidTr="407C86F9">
        <w:tc>
          <w:tcPr>
            <w:tcW w:w="2835" w:type="dxa"/>
          </w:tcPr>
          <w:p w14:paraId="33746474" w14:textId="44CFB262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660A2568" w14:textId="2266AE63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Pruebas unitarias del </w:t>
            </w:r>
            <w:proofErr w:type="spellStart"/>
            <w:r w:rsidRPr="220719DD">
              <w:rPr>
                <w:rFonts w:ascii="Calibri" w:eastAsia="Calibri" w:hAnsi="Calibri" w:cs="Calibri"/>
                <w:sz w:val="20"/>
                <w:szCs w:val="20"/>
              </w:rPr>
              <w:t>controler</w:t>
            </w:r>
            <w:proofErr w:type="spellEnd"/>
            <w:r w:rsidRPr="220719D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  <w:tc>
          <w:tcPr>
            <w:tcW w:w="2835" w:type="dxa"/>
          </w:tcPr>
          <w:p w14:paraId="16B9BB8A" w14:textId="297E486A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0:22:31</w:t>
            </w:r>
          </w:p>
        </w:tc>
      </w:tr>
      <w:tr w:rsidR="774D3A01" w14:paraId="64702AFA" w14:textId="77777777" w:rsidTr="407C86F9">
        <w:tc>
          <w:tcPr>
            <w:tcW w:w="2835" w:type="dxa"/>
          </w:tcPr>
          <w:p w14:paraId="46230684" w14:textId="0F04024A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156EF5D2" w14:textId="62BA909B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Pruebas unitarias.</w:t>
            </w:r>
          </w:p>
        </w:tc>
        <w:tc>
          <w:tcPr>
            <w:tcW w:w="2835" w:type="dxa"/>
          </w:tcPr>
          <w:p w14:paraId="0A47C038" w14:textId="7B412B22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2:24:41</w:t>
            </w:r>
          </w:p>
        </w:tc>
      </w:tr>
      <w:tr w:rsidR="774D3A01" w14:paraId="79B491E8" w14:textId="77777777" w:rsidTr="407C86F9">
        <w:tc>
          <w:tcPr>
            <w:tcW w:w="2835" w:type="dxa"/>
          </w:tcPr>
          <w:p w14:paraId="3B13D59B" w14:textId="0E9002D3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16C2F509" w14:textId="2E145631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Realización del código.</w:t>
            </w:r>
          </w:p>
        </w:tc>
        <w:tc>
          <w:tcPr>
            <w:tcW w:w="2835" w:type="dxa"/>
          </w:tcPr>
          <w:p w14:paraId="54A0D99F" w14:textId="2F871B28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1:18:28</w:t>
            </w:r>
          </w:p>
        </w:tc>
      </w:tr>
      <w:tr w:rsidR="774D3A01" w14:paraId="5BB7E232" w14:textId="77777777" w:rsidTr="407C86F9">
        <w:tc>
          <w:tcPr>
            <w:tcW w:w="2835" w:type="dxa"/>
          </w:tcPr>
          <w:p w14:paraId="23824270" w14:textId="4438157D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07682166" w14:textId="79782A7F" w:rsidR="774D3A01" w:rsidRDefault="774D3A01">
            <w:proofErr w:type="spellStart"/>
            <w:r w:rsidRPr="220719DD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Without</w:t>
            </w:r>
            <w:proofErr w:type="spellEnd"/>
            <w:r w:rsidRPr="220719DD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220719DD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2835" w:type="dxa"/>
          </w:tcPr>
          <w:p w14:paraId="69C47A0E" w14:textId="56B2558F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0:54:47</w:t>
            </w:r>
          </w:p>
        </w:tc>
      </w:tr>
      <w:tr w:rsidR="774D3A01" w14:paraId="2559EB0F" w14:textId="77777777" w:rsidTr="407C86F9">
        <w:tc>
          <w:tcPr>
            <w:tcW w:w="2835" w:type="dxa"/>
          </w:tcPr>
          <w:p w14:paraId="61853863" w14:textId="6EB538C1" w:rsidR="774D3A01" w:rsidRDefault="774D3A01">
            <w:proofErr w:type="spellStart"/>
            <w:r w:rsidRPr="220719DD">
              <w:rPr>
                <w:rFonts w:ascii="Calibri" w:eastAsia="Calibri" w:hAnsi="Calibri" w:cs="Calibri"/>
                <w:sz w:val="20"/>
                <w:szCs w:val="20"/>
              </w:rPr>
              <w:t>Pabfrasan</w:t>
            </w:r>
            <w:proofErr w:type="spellEnd"/>
          </w:p>
        </w:tc>
        <w:tc>
          <w:tcPr>
            <w:tcW w:w="2835" w:type="dxa"/>
          </w:tcPr>
          <w:p w14:paraId="2E045486" w14:textId="001F64FF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6613594E" w14:textId="551286BD" w:rsidR="774D3A01" w:rsidRDefault="774D3A01">
            <w:r w:rsidRPr="220719D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35CE686C" w14:paraId="51CDCBA4" w14:textId="77777777" w:rsidTr="407C86F9">
        <w:tc>
          <w:tcPr>
            <w:tcW w:w="2835" w:type="dxa"/>
          </w:tcPr>
          <w:p w14:paraId="42433156" w14:textId="6EFF56FB" w:rsidR="35CE686C" w:rsidRDefault="35CE686C" w:rsidP="35CE686C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835" w:type="dxa"/>
          </w:tcPr>
          <w:p w14:paraId="14F77D29" w14:textId="061E62F3" w:rsidR="31F5150C" w:rsidRDefault="31F5150C" w:rsidP="35CE686C">
            <w:r w:rsidRPr="35CE686C">
              <w:rPr>
                <w:rFonts w:ascii="Calibri" w:eastAsia="Calibri" w:hAnsi="Calibri" w:cs="Calibri"/>
                <w:sz w:val="20"/>
                <w:szCs w:val="20"/>
              </w:rPr>
              <w:t>HU-05-Crear valoraciones</w:t>
            </w:r>
          </w:p>
        </w:tc>
        <w:tc>
          <w:tcPr>
            <w:tcW w:w="2835" w:type="dxa"/>
          </w:tcPr>
          <w:p w14:paraId="449B94B3" w14:textId="3BE2A6A5" w:rsidR="31F5150C" w:rsidRDefault="31F5150C" w:rsidP="35CE686C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35CE686C">
              <w:rPr>
                <w:rFonts w:ascii="Calibri" w:eastAsia="Calibri" w:hAnsi="Calibri" w:cs="Calibri"/>
                <w:sz w:val="20"/>
                <w:szCs w:val="20"/>
              </w:rPr>
              <w:t>2:25:00</w:t>
            </w:r>
          </w:p>
        </w:tc>
      </w:tr>
      <w:tr w:rsidR="774D3A01" w14:paraId="3F7EA483" w14:textId="77777777" w:rsidTr="407C86F9">
        <w:tc>
          <w:tcPr>
            <w:tcW w:w="2835" w:type="dxa"/>
          </w:tcPr>
          <w:p w14:paraId="227C29F5" w14:textId="2EADAA54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6C445C64" w14:textId="00AC537F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HU-06-Listar valoraciones</w:t>
            </w:r>
          </w:p>
        </w:tc>
        <w:tc>
          <w:tcPr>
            <w:tcW w:w="2835" w:type="dxa"/>
          </w:tcPr>
          <w:p w14:paraId="11DF2523" w14:textId="5160643A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3:44:52</w:t>
            </w:r>
          </w:p>
        </w:tc>
      </w:tr>
      <w:tr w:rsidR="774D3A01" w14:paraId="26CE297A" w14:textId="77777777" w:rsidTr="407C86F9">
        <w:tc>
          <w:tcPr>
            <w:tcW w:w="2835" w:type="dxa"/>
          </w:tcPr>
          <w:p w14:paraId="21988B0D" w14:textId="41E10AAD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397FE730" w14:textId="2C291BC1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HU-07-Editar valoraciones</w:t>
            </w:r>
          </w:p>
        </w:tc>
        <w:tc>
          <w:tcPr>
            <w:tcW w:w="2835" w:type="dxa"/>
          </w:tcPr>
          <w:p w14:paraId="74F696D6" w14:textId="162AEED1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1:36:12</w:t>
            </w:r>
          </w:p>
        </w:tc>
      </w:tr>
      <w:tr w:rsidR="774D3A01" w14:paraId="6F5517ED" w14:textId="77777777" w:rsidTr="407C86F9">
        <w:tc>
          <w:tcPr>
            <w:tcW w:w="2835" w:type="dxa"/>
          </w:tcPr>
          <w:p w14:paraId="4AF5B042" w14:textId="6E8429E4" w:rsidR="774D3A01" w:rsidRDefault="774D3A01">
            <w:proofErr w:type="spellStart"/>
            <w:r w:rsidRPr="220719DD">
              <w:rPr>
                <w:rFonts w:ascii="Calibri" w:eastAsia="Calibri" w:hAnsi="Calibri" w:cs="Calibri"/>
                <w:sz w:val="20"/>
                <w:szCs w:val="20"/>
              </w:rPr>
              <w:t>Rodrojgut</w:t>
            </w:r>
            <w:proofErr w:type="spellEnd"/>
          </w:p>
        </w:tc>
        <w:tc>
          <w:tcPr>
            <w:tcW w:w="2835" w:type="dxa"/>
          </w:tcPr>
          <w:p w14:paraId="2934BA2D" w14:textId="1C889ABF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1A65B407" w14:textId="4D6BC861" w:rsidR="774D3A01" w:rsidRDefault="774D3A01">
            <w:r w:rsidRPr="220719D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774D3A01" w14:paraId="492D5501" w14:textId="77777777" w:rsidTr="407C86F9">
        <w:tc>
          <w:tcPr>
            <w:tcW w:w="2835" w:type="dxa"/>
          </w:tcPr>
          <w:p w14:paraId="43A8D9D5" w14:textId="3E526263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3C7CE120" w14:textId="6D627E35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HU-01: Crear enfermedades</w:t>
            </w:r>
          </w:p>
        </w:tc>
        <w:tc>
          <w:tcPr>
            <w:tcW w:w="2835" w:type="dxa"/>
          </w:tcPr>
          <w:p w14:paraId="101EAD64" w14:textId="4A84F610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3:29:50</w:t>
            </w:r>
          </w:p>
        </w:tc>
      </w:tr>
      <w:tr w:rsidR="774D3A01" w14:paraId="0D7F1256" w14:textId="77777777" w:rsidTr="407C86F9">
        <w:tc>
          <w:tcPr>
            <w:tcW w:w="2835" w:type="dxa"/>
          </w:tcPr>
          <w:p w14:paraId="6A734B45" w14:textId="27602793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44FFE904" w14:textId="5313DFD5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HU-02: Listar enfermedades</w:t>
            </w:r>
          </w:p>
        </w:tc>
        <w:tc>
          <w:tcPr>
            <w:tcW w:w="2835" w:type="dxa"/>
          </w:tcPr>
          <w:p w14:paraId="19039C7C" w14:textId="61255E45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0:52:28</w:t>
            </w:r>
          </w:p>
        </w:tc>
      </w:tr>
      <w:tr w:rsidR="774D3A01" w14:paraId="15AA94A4" w14:textId="77777777" w:rsidTr="407C86F9">
        <w:tc>
          <w:tcPr>
            <w:tcW w:w="2835" w:type="dxa"/>
          </w:tcPr>
          <w:p w14:paraId="16D8786F" w14:textId="255B801D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2835" w:type="dxa"/>
          </w:tcPr>
          <w:p w14:paraId="423BE16E" w14:textId="1EC0C2D2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HU-03: Actualizar enfermedades</w:t>
            </w:r>
          </w:p>
        </w:tc>
        <w:tc>
          <w:tcPr>
            <w:tcW w:w="2835" w:type="dxa"/>
          </w:tcPr>
          <w:p w14:paraId="7BF32FBE" w14:textId="5556283E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1:46:35</w:t>
            </w:r>
          </w:p>
        </w:tc>
      </w:tr>
      <w:tr w:rsidR="774D3A01" w14:paraId="70C94CD0" w14:textId="77777777" w:rsidTr="407C86F9">
        <w:tc>
          <w:tcPr>
            <w:tcW w:w="2835" w:type="dxa"/>
          </w:tcPr>
          <w:p w14:paraId="6C67251D" w14:textId="7EB41DDA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7FF25F1C" w14:textId="032FC848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HU-04: Borrar enfermedades</w:t>
            </w:r>
          </w:p>
        </w:tc>
        <w:tc>
          <w:tcPr>
            <w:tcW w:w="2835" w:type="dxa"/>
          </w:tcPr>
          <w:p w14:paraId="2402EC4C" w14:textId="3C1468B5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0:27:58</w:t>
            </w:r>
          </w:p>
        </w:tc>
      </w:tr>
      <w:tr w:rsidR="774D3A01" w14:paraId="4CC66353" w14:textId="77777777" w:rsidTr="407C86F9">
        <w:tc>
          <w:tcPr>
            <w:tcW w:w="2835" w:type="dxa"/>
          </w:tcPr>
          <w:p w14:paraId="7118757F" w14:textId="4DBDF247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477CE2B8" w14:textId="6CB8AD67" w:rsidR="774D3A01" w:rsidRDefault="774D3A01" w:rsidP="7C5CC712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7C5CC712">
              <w:rPr>
                <w:rFonts w:ascii="Calibri" w:eastAsia="Calibri" w:hAnsi="Calibri" w:cs="Calibri"/>
                <w:sz w:val="20"/>
                <w:szCs w:val="20"/>
              </w:rPr>
              <w:t xml:space="preserve">Implementar </w:t>
            </w:r>
            <w:r w:rsidR="6B8E3EAC" w:rsidRPr="7C5CC712"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Pr="7C5CC712">
              <w:rPr>
                <w:rFonts w:ascii="Calibri" w:eastAsia="Calibri" w:hAnsi="Calibri" w:cs="Calibri"/>
                <w:sz w:val="20"/>
                <w:szCs w:val="20"/>
              </w:rPr>
              <w:t>ravis</w:t>
            </w:r>
          </w:p>
        </w:tc>
        <w:tc>
          <w:tcPr>
            <w:tcW w:w="2835" w:type="dxa"/>
          </w:tcPr>
          <w:p w14:paraId="54D41AF0" w14:textId="4641731A" w:rsidR="774D3A01" w:rsidRDefault="774D3A01">
            <w:r w:rsidRPr="7C5CC712">
              <w:rPr>
                <w:rFonts w:ascii="Calibri" w:eastAsia="Calibri" w:hAnsi="Calibri" w:cs="Calibri"/>
                <w:sz w:val="20"/>
                <w:szCs w:val="20"/>
              </w:rPr>
              <w:t>0:</w:t>
            </w:r>
            <w:r w:rsidR="1D459B03" w:rsidRPr="7C5CC712">
              <w:rPr>
                <w:rFonts w:ascii="Calibri" w:eastAsia="Calibri" w:hAnsi="Calibri" w:cs="Calibri"/>
                <w:sz w:val="20"/>
                <w:szCs w:val="20"/>
              </w:rPr>
              <w:t>0</w:t>
            </w:r>
            <w:r w:rsidRPr="7C5CC712">
              <w:rPr>
                <w:rFonts w:ascii="Calibri" w:eastAsia="Calibri" w:hAnsi="Calibri" w:cs="Calibri"/>
                <w:sz w:val="20"/>
                <w:szCs w:val="20"/>
              </w:rPr>
              <w:t>0:</w:t>
            </w:r>
            <w:r w:rsidR="70984847" w:rsidRPr="7C5CC712"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 w:rsidRPr="7C5CC712">
              <w:rPr>
                <w:rFonts w:ascii="Calibri" w:eastAsia="Calibri" w:hAnsi="Calibri" w:cs="Calibri"/>
                <w:sz w:val="20"/>
                <w:szCs w:val="20"/>
              </w:rPr>
              <w:t>0</w:t>
            </w:r>
          </w:p>
        </w:tc>
      </w:tr>
      <w:tr w:rsidR="774D3A01" w14:paraId="5A3957CC" w14:textId="77777777" w:rsidTr="407C86F9">
        <w:tc>
          <w:tcPr>
            <w:tcW w:w="2835" w:type="dxa"/>
          </w:tcPr>
          <w:p w14:paraId="3580A68C" w14:textId="3978B950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4F54A6DC" w14:textId="1686DCFE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Pruebas Enfermedades</w:t>
            </w:r>
          </w:p>
        </w:tc>
        <w:tc>
          <w:tcPr>
            <w:tcW w:w="2835" w:type="dxa"/>
          </w:tcPr>
          <w:p w14:paraId="68A09756" w14:textId="446969E5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5:04:18</w:t>
            </w:r>
          </w:p>
        </w:tc>
      </w:tr>
      <w:tr w:rsidR="774D3A01" w14:paraId="3C954755" w14:textId="77777777" w:rsidTr="407C86F9">
        <w:tc>
          <w:tcPr>
            <w:tcW w:w="2835" w:type="dxa"/>
          </w:tcPr>
          <w:p w14:paraId="6A4CA103" w14:textId="50D77CA3" w:rsidR="774D3A01" w:rsidRDefault="774D3A01">
            <w:proofErr w:type="spellStart"/>
            <w:r w:rsidRPr="220719DD">
              <w:rPr>
                <w:rFonts w:ascii="Calibri" w:eastAsia="Calibri" w:hAnsi="Calibri" w:cs="Calibri"/>
                <w:sz w:val="20"/>
                <w:szCs w:val="20"/>
              </w:rPr>
              <w:t>Thiloparn</w:t>
            </w:r>
            <w:proofErr w:type="spellEnd"/>
          </w:p>
        </w:tc>
        <w:tc>
          <w:tcPr>
            <w:tcW w:w="2835" w:type="dxa"/>
          </w:tcPr>
          <w:p w14:paraId="40678C6B" w14:textId="1FE89BB8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540D8911" w14:textId="34FFDC5A" w:rsidR="774D3A01" w:rsidRDefault="774D3A01">
            <w:r w:rsidRPr="220719DD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774D3A01" w14:paraId="3E1C65B1" w14:textId="77777777" w:rsidTr="407C86F9">
        <w:tc>
          <w:tcPr>
            <w:tcW w:w="2835" w:type="dxa"/>
          </w:tcPr>
          <w:p w14:paraId="0AD87188" w14:textId="796D39A1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6DA60D78" w14:textId="79330324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Crear entidad</w:t>
            </w:r>
          </w:p>
        </w:tc>
        <w:tc>
          <w:tcPr>
            <w:tcW w:w="2835" w:type="dxa"/>
          </w:tcPr>
          <w:p w14:paraId="657E3E05" w14:textId="62C4D717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>0:42:00</w:t>
            </w:r>
          </w:p>
        </w:tc>
      </w:tr>
      <w:tr w:rsidR="774D3A01" w14:paraId="339F5A62" w14:textId="77777777" w:rsidTr="407C86F9">
        <w:tc>
          <w:tcPr>
            <w:tcW w:w="2835" w:type="dxa"/>
          </w:tcPr>
          <w:p w14:paraId="7E39A6DD" w14:textId="6EEBCE55" w:rsidR="774D3A01" w:rsidRDefault="774D3A01">
            <w:r w:rsidRPr="220719D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6E4958B4" w14:textId="74FFA446" w:rsidR="774D3A01" w:rsidRDefault="55F2699E" w:rsidP="407C86F9">
            <w:pPr>
              <w:rPr>
                <w:rFonts w:ascii="Calibri" w:eastAsia="Calibri" w:hAnsi="Calibri" w:cs="Calibri"/>
                <w:i/>
                <w:iCs/>
                <w:sz w:val="20"/>
                <w:szCs w:val="20"/>
              </w:rPr>
            </w:pPr>
            <w:r w:rsidRPr="407C86F9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Pruebas</w:t>
            </w:r>
            <w:r w:rsidR="5C3EAD89" w:rsidRPr="407C86F9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 </w:t>
            </w:r>
            <w:r w:rsidRPr="407C86F9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unitari</w:t>
            </w:r>
            <w:r w:rsidR="05F09A5C" w:rsidRPr="407C86F9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a</w:t>
            </w:r>
            <w:r w:rsidRPr="407C86F9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s </w:t>
            </w:r>
            <w:proofErr w:type="spellStart"/>
            <w:r w:rsidRPr="407C86F9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Create</w:t>
            </w:r>
            <w:proofErr w:type="spellEnd"/>
            <w:r w:rsidRPr="407C86F9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 y </w:t>
            </w:r>
            <w:proofErr w:type="spellStart"/>
            <w:r w:rsidRPr="407C86F9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Update</w:t>
            </w:r>
            <w:proofErr w:type="spellEnd"/>
            <w:r w:rsidRPr="407C86F9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 xml:space="preserve"> de Chip</w:t>
            </w:r>
          </w:p>
        </w:tc>
        <w:tc>
          <w:tcPr>
            <w:tcW w:w="2835" w:type="dxa"/>
          </w:tcPr>
          <w:p w14:paraId="7A0F2791" w14:textId="0B2F6BD0" w:rsidR="774D3A01" w:rsidRDefault="243E6B08" w:rsidP="407C86F9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07C86F9">
              <w:rPr>
                <w:rFonts w:ascii="Calibri" w:eastAsia="Calibri" w:hAnsi="Calibri" w:cs="Calibri"/>
                <w:sz w:val="20"/>
                <w:szCs w:val="20"/>
              </w:rPr>
              <w:t>8</w:t>
            </w:r>
            <w:r w:rsidR="774D3A01" w:rsidRPr="407C86F9"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 w:rsidR="3E616901" w:rsidRPr="407C86F9">
              <w:rPr>
                <w:rFonts w:ascii="Calibri" w:eastAsia="Calibri" w:hAnsi="Calibri" w:cs="Calibri"/>
                <w:sz w:val="20"/>
                <w:szCs w:val="20"/>
              </w:rPr>
              <w:t>10</w:t>
            </w:r>
            <w:r w:rsidR="774D3A01" w:rsidRPr="407C86F9"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 w:rsidR="5111FCDF" w:rsidRPr="407C86F9">
              <w:rPr>
                <w:rFonts w:ascii="Calibri" w:eastAsia="Calibri" w:hAnsi="Calibri" w:cs="Calibri"/>
                <w:sz w:val="20"/>
                <w:szCs w:val="20"/>
              </w:rPr>
              <w:t>15</w:t>
            </w:r>
          </w:p>
        </w:tc>
      </w:tr>
    </w:tbl>
    <w:p w14:paraId="205EB0E5" w14:textId="0524998C" w:rsidR="35CE686C" w:rsidRDefault="35CE686C"/>
    <w:p w14:paraId="06AAEBA9" w14:textId="2EAEB6BD" w:rsidR="00CA434A" w:rsidRPr="00CA434A" w:rsidRDefault="00CA434A" w:rsidP="774D3A01">
      <w:pPr>
        <w:pStyle w:val="Sinespaciado"/>
        <w:rPr>
          <w:rFonts w:ascii="Arial Narrow" w:hAnsi="Arial Narrow"/>
          <w:i/>
          <w:iCs/>
          <w:sz w:val="20"/>
          <w:szCs w:val="20"/>
        </w:rPr>
      </w:pPr>
      <w:bookmarkStart w:id="5" w:name="_Toc40121818"/>
      <w:r w:rsidRPr="220719DD">
        <w:rPr>
          <w:rFonts w:ascii="Arial Narrow" w:hAnsi="Arial Narrow"/>
          <w:i/>
          <w:iCs/>
          <w:sz w:val="20"/>
          <w:szCs w:val="20"/>
        </w:rPr>
        <w:t xml:space="preserve">Tabla </w:t>
      </w:r>
      <w:r w:rsidRPr="220719DD">
        <w:rPr>
          <w:rFonts w:ascii="Arial Narrow" w:hAnsi="Arial Narrow"/>
          <w:i/>
          <w:iCs/>
          <w:sz w:val="20"/>
          <w:szCs w:val="20"/>
        </w:rPr>
        <w:fldChar w:fldCharType="begin"/>
      </w:r>
      <w:r w:rsidRPr="220719DD">
        <w:rPr>
          <w:rFonts w:ascii="Arial Narrow" w:hAnsi="Arial Narrow"/>
          <w:i/>
          <w:iCs/>
          <w:sz w:val="20"/>
          <w:szCs w:val="20"/>
        </w:rPr>
        <w:instrText xml:space="preserve"> SEQ Tabla \* ARABIC </w:instrText>
      </w:r>
      <w:r w:rsidRPr="220719DD">
        <w:rPr>
          <w:rFonts w:ascii="Arial Narrow" w:hAnsi="Arial Narrow"/>
          <w:i/>
          <w:iCs/>
          <w:sz w:val="20"/>
          <w:szCs w:val="20"/>
        </w:rPr>
        <w:fldChar w:fldCharType="separate"/>
      </w:r>
      <w:r w:rsidR="00DE1D1F" w:rsidRPr="220719DD">
        <w:rPr>
          <w:rFonts w:ascii="Arial Narrow" w:hAnsi="Arial Narrow"/>
          <w:i/>
          <w:iCs/>
          <w:noProof/>
          <w:sz w:val="20"/>
          <w:szCs w:val="20"/>
        </w:rPr>
        <w:t>1</w:t>
      </w:r>
      <w:r w:rsidRPr="220719DD">
        <w:rPr>
          <w:rFonts w:ascii="Arial Narrow" w:hAnsi="Arial Narrow"/>
          <w:i/>
          <w:iCs/>
          <w:sz w:val="20"/>
          <w:szCs w:val="20"/>
        </w:rPr>
        <w:fldChar w:fldCharType="end"/>
      </w:r>
      <w:r w:rsidRPr="220719DD">
        <w:rPr>
          <w:rFonts w:ascii="Arial Narrow" w:hAnsi="Arial Narrow"/>
          <w:i/>
          <w:iCs/>
          <w:sz w:val="20"/>
          <w:szCs w:val="20"/>
        </w:rPr>
        <w:t xml:space="preserve">. </w:t>
      </w:r>
      <w:r w:rsidR="00AF3F67" w:rsidRPr="220719DD">
        <w:rPr>
          <w:rFonts w:ascii="Arial Narrow" w:hAnsi="Arial Narrow"/>
          <w:i/>
          <w:iCs/>
          <w:sz w:val="20"/>
          <w:szCs w:val="20"/>
        </w:rPr>
        <w:t>Esfuerzo en horas por miembro</w:t>
      </w:r>
      <w:bookmarkEnd w:id="5"/>
    </w:p>
    <w:p w14:paraId="42C390ED" w14:textId="659B152C" w:rsidR="00592244" w:rsidRPr="00421281" w:rsidRDefault="00592244" w:rsidP="00421281">
      <w:pPr>
        <w:ind w:left="720" w:hanging="360"/>
        <w:jc w:val="left"/>
        <w:rPr>
          <w:rFonts w:ascii="Arial Narrow" w:hAnsi="Arial Narrow"/>
          <w:sz w:val="24"/>
          <w:szCs w:val="24"/>
        </w:rPr>
      </w:pPr>
    </w:p>
    <w:sectPr w:rsidR="00592244" w:rsidRPr="00421281" w:rsidSect="00966A87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B8B01" w14:textId="77777777" w:rsidR="002504CC" w:rsidRDefault="002504CC" w:rsidP="00A5303B">
      <w:r>
        <w:separator/>
      </w:r>
    </w:p>
  </w:endnote>
  <w:endnote w:type="continuationSeparator" w:id="0">
    <w:p w14:paraId="2AAB18D7" w14:textId="77777777" w:rsidR="002504CC" w:rsidRDefault="002504CC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53161" w14:textId="77777777"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1FC4425D" w14:textId="77777777"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0560C1">
          <w:rPr>
            <w:i/>
            <w:noProof/>
            <w:sz w:val="20"/>
          </w:rPr>
          <w:t>4</w:t>
        </w:r>
        <w:r w:rsidRPr="00AF22DA">
          <w:rPr>
            <w:i/>
            <w:sz w:val="20"/>
          </w:rPr>
          <w:fldChar w:fldCharType="end"/>
        </w:r>
      </w:sdtContent>
    </w:sdt>
  </w:p>
  <w:p w14:paraId="4732A162" w14:textId="77777777"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24C8F" w14:textId="77777777" w:rsidR="002504CC" w:rsidRDefault="002504CC" w:rsidP="00A5303B">
      <w:r>
        <w:separator/>
      </w:r>
    </w:p>
  </w:footnote>
  <w:footnote w:type="continuationSeparator" w:id="0">
    <w:p w14:paraId="6297DBD1" w14:textId="77777777" w:rsidR="002504CC" w:rsidRDefault="002504CC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AF3F67" w14:paraId="164981B2" w14:textId="77777777" w:rsidTr="407C86F9">
      <w:trPr>
        <w:trHeight w:val="1062"/>
      </w:trPr>
      <w:tc>
        <w:tcPr>
          <w:tcW w:w="2263" w:type="dxa"/>
          <w:vMerge w:val="restart"/>
          <w:vAlign w:val="center"/>
        </w:tcPr>
        <w:p w14:paraId="19A5BAB9" w14:textId="77777777" w:rsidR="00AF3F67" w:rsidRDefault="407C86F9" w:rsidP="00AF3F67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CA4E110" wp14:editId="513D9712">
                <wp:extent cx="850900" cy="782828"/>
                <wp:effectExtent l="0" t="0" r="6350" b="0"/>
                <wp:docPr id="31137491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Imagen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7828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69A041D0" w14:textId="77777777" w:rsidR="00AF3F67" w:rsidRPr="007567AA" w:rsidRDefault="00AF3F67" w:rsidP="00AF3F67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>
            <w:rPr>
              <w:rFonts w:ascii="Arial Narrow" w:hAnsi="Arial Narrow"/>
              <w:sz w:val="24"/>
              <w:szCs w:val="24"/>
            </w:rPr>
            <w:t>Diseño y Pruebas II</w:t>
          </w:r>
        </w:p>
        <w:p w14:paraId="3EEFF2FC" w14:textId="39A567C5" w:rsidR="00AF3F67" w:rsidRPr="00A71B72" w:rsidRDefault="00AF3F67" w:rsidP="00AF3F67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>D</w:t>
          </w:r>
          <w:r w:rsidR="00AE74D7">
            <w:rPr>
              <w:rFonts w:ascii="Arial Narrow" w:hAnsi="Arial Narrow"/>
              <w:sz w:val="24"/>
              <w:szCs w:val="24"/>
            </w:rPr>
            <w:t>ocumentación de seguimiento</w:t>
          </w:r>
        </w:p>
      </w:tc>
    </w:tr>
    <w:tr w:rsidR="000233B4" w14:paraId="7753691F" w14:textId="77777777" w:rsidTr="407C86F9">
      <w:trPr>
        <w:trHeight w:val="70"/>
      </w:trPr>
      <w:tc>
        <w:tcPr>
          <w:tcW w:w="2263" w:type="dxa"/>
          <w:vMerge/>
        </w:tcPr>
        <w:p w14:paraId="1D013C78" w14:textId="77777777"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14:paraId="537980EA" w14:textId="77777777" w:rsidR="000233B4" w:rsidRPr="00A71B72" w:rsidRDefault="000136D2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55F4BB7A" w14:textId="77777777" w:rsidR="00BF5B33" w:rsidRDefault="00BF5B33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AF3F67" w14:paraId="42DFA478" w14:textId="77777777" w:rsidTr="407C86F9">
      <w:trPr>
        <w:trHeight w:val="1062"/>
      </w:trPr>
      <w:tc>
        <w:tcPr>
          <w:tcW w:w="2263" w:type="dxa"/>
          <w:vMerge w:val="restart"/>
          <w:vAlign w:val="center"/>
        </w:tcPr>
        <w:p w14:paraId="5EDD5E6D" w14:textId="77777777" w:rsidR="00AF3F67" w:rsidRDefault="407C86F9" w:rsidP="00AF3F67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739FFC1" wp14:editId="346B8E74">
                <wp:extent cx="850900" cy="782828"/>
                <wp:effectExtent l="0" t="0" r="6350" b="0"/>
                <wp:docPr id="815782637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Imagen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7828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37084392" w14:textId="77777777" w:rsidR="00AF3F67" w:rsidRPr="007567AA" w:rsidRDefault="00AF3F67" w:rsidP="00AF3F67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>
            <w:rPr>
              <w:rFonts w:ascii="Arial Narrow" w:hAnsi="Arial Narrow"/>
              <w:sz w:val="24"/>
              <w:szCs w:val="24"/>
            </w:rPr>
            <w:t>Diseño y Pruebas II</w:t>
          </w:r>
        </w:p>
        <w:p w14:paraId="577BC920" w14:textId="16D41226" w:rsidR="00AF3F67" w:rsidRPr="00A71B72" w:rsidRDefault="00AE74D7" w:rsidP="00AF3F67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>D</w:t>
          </w:r>
          <w:r>
            <w:rPr>
              <w:rFonts w:ascii="Arial Narrow" w:hAnsi="Arial Narrow"/>
              <w:sz w:val="24"/>
              <w:szCs w:val="24"/>
            </w:rPr>
            <w:t>ocumentación de seguimiento</w:t>
          </w:r>
        </w:p>
      </w:tc>
    </w:tr>
    <w:tr w:rsidR="0087350D" w14:paraId="6DF477B3" w14:textId="77777777" w:rsidTr="407C86F9">
      <w:trPr>
        <w:trHeight w:val="70"/>
      </w:trPr>
      <w:tc>
        <w:tcPr>
          <w:tcW w:w="2263" w:type="dxa"/>
          <w:vMerge/>
        </w:tcPr>
        <w:p w14:paraId="18B57340" w14:textId="77777777"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14:paraId="0413280F" w14:textId="77777777"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56A10D54" w14:textId="77777777"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2843011"/>
    <w:multiLevelType w:val="hybridMultilevel"/>
    <w:tmpl w:val="FFFFFFFF"/>
    <w:lvl w:ilvl="0" w:tplc="88A802DE">
      <w:start w:val="1"/>
      <w:numFmt w:val="upperRoman"/>
      <w:lvlText w:val="%1)"/>
      <w:lvlJc w:val="right"/>
      <w:pPr>
        <w:ind w:left="720" w:hanging="360"/>
      </w:pPr>
    </w:lvl>
    <w:lvl w:ilvl="1" w:tplc="6CE85ABE">
      <w:start w:val="1"/>
      <w:numFmt w:val="lowerLetter"/>
      <w:lvlText w:val="%2."/>
      <w:lvlJc w:val="left"/>
      <w:pPr>
        <w:ind w:left="1440" w:hanging="360"/>
      </w:pPr>
    </w:lvl>
    <w:lvl w:ilvl="2" w:tplc="A19A3DF4">
      <w:start w:val="1"/>
      <w:numFmt w:val="lowerRoman"/>
      <w:lvlText w:val="%3."/>
      <w:lvlJc w:val="right"/>
      <w:pPr>
        <w:ind w:left="2160" w:hanging="180"/>
      </w:pPr>
    </w:lvl>
    <w:lvl w:ilvl="3" w:tplc="103E75AE">
      <w:start w:val="1"/>
      <w:numFmt w:val="decimal"/>
      <w:lvlText w:val="%4."/>
      <w:lvlJc w:val="left"/>
      <w:pPr>
        <w:ind w:left="2880" w:hanging="360"/>
      </w:pPr>
    </w:lvl>
    <w:lvl w:ilvl="4" w:tplc="F1B8BC04">
      <w:start w:val="1"/>
      <w:numFmt w:val="lowerLetter"/>
      <w:lvlText w:val="%5."/>
      <w:lvlJc w:val="left"/>
      <w:pPr>
        <w:ind w:left="3600" w:hanging="360"/>
      </w:pPr>
    </w:lvl>
    <w:lvl w:ilvl="5" w:tplc="69E84392">
      <w:start w:val="1"/>
      <w:numFmt w:val="lowerRoman"/>
      <w:lvlText w:val="%6."/>
      <w:lvlJc w:val="right"/>
      <w:pPr>
        <w:ind w:left="4320" w:hanging="180"/>
      </w:pPr>
    </w:lvl>
    <w:lvl w:ilvl="6" w:tplc="BE0E98AE">
      <w:start w:val="1"/>
      <w:numFmt w:val="decimal"/>
      <w:lvlText w:val="%7."/>
      <w:lvlJc w:val="left"/>
      <w:pPr>
        <w:ind w:left="5040" w:hanging="360"/>
      </w:pPr>
    </w:lvl>
    <w:lvl w:ilvl="7" w:tplc="C5780274">
      <w:start w:val="1"/>
      <w:numFmt w:val="lowerLetter"/>
      <w:lvlText w:val="%8."/>
      <w:lvlJc w:val="left"/>
      <w:pPr>
        <w:ind w:left="5760" w:hanging="360"/>
      </w:pPr>
    </w:lvl>
    <w:lvl w:ilvl="8" w:tplc="6CBE14D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309CE"/>
    <w:multiLevelType w:val="hybridMultilevel"/>
    <w:tmpl w:val="FFFFFFFF"/>
    <w:lvl w:ilvl="0" w:tplc="8A382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58A2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261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B01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362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CC85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04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08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0E6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A54CE1"/>
    <w:multiLevelType w:val="hybridMultilevel"/>
    <w:tmpl w:val="2D9CF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8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30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1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7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0BE01A3"/>
    <w:multiLevelType w:val="hybridMultilevel"/>
    <w:tmpl w:val="FFFFFFFF"/>
    <w:lvl w:ilvl="0" w:tplc="E65A9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DEC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8C3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CA4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44C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083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2C0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C04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3A3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2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7"/>
  </w:num>
  <w:num w:numId="3">
    <w:abstractNumId w:val="2"/>
  </w:num>
  <w:num w:numId="4">
    <w:abstractNumId w:val="41"/>
  </w:num>
  <w:num w:numId="5">
    <w:abstractNumId w:val="45"/>
  </w:num>
  <w:num w:numId="6">
    <w:abstractNumId w:val="0"/>
  </w:num>
  <w:num w:numId="7">
    <w:abstractNumId w:val="42"/>
  </w:num>
  <w:num w:numId="8">
    <w:abstractNumId w:val="28"/>
  </w:num>
  <w:num w:numId="9">
    <w:abstractNumId w:val="3"/>
  </w:num>
  <w:num w:numId="10">
    <w:abstractNumId w:val="29"/>
  </w:num>
  <w:num w:numId="11">
    <w:abstractNumId w:val="15"/>
  </w:num>
  <w:num w:numId="12">
    <w:abstractNumId w:val="21"/>
  </w:num>
  <w:num w:numId="13">
    <w:abstractNumId w:val="37"/>
  </w:num>
  <w:num w:numId="14">
    <w:abstractNumId w:val="46"/>
  </w:num>
  <w:num w:numId="15">
    <w:abstractNumId w:val="22"/>
  </w:num>
  <w:num w:numId="16">
    <w:abstractNumId w:val="32"/>
  </w:num>
  <w:num w:numId="17">
    <w:abstractNumId w:val="10"/>
  </w:num>
  <w:num w:numId="18">
    <w:abstractNumId w:val="26"/>
  </w:num>
  <w:num w:numId="19">
    <w:abstractNumId w:val="27"/>
  </w:num>
  <w:num w:numId="20">
    <w:abstractNumId w:val="36"/>
  </w:num>
  <w:num w:numId="21">
    <w:abstractNumId w:val="31"/>
  </w:num>
  <w:num w:numId="22">
    <w:abstractNumId w:val="5"/>
  </w:num>
  <w:num w:numId="23">
    <w:abstractNumId w:val="44"/>
  </w:num>
  <w:num w:numId="24">
    <w:abstractNumId w:val="18"/>
  </w:num>
  <w:num w:numId="25">
    <w:abstractNumId w:val="6"/>
  </w:num>
  <w:num w:numId="26">
    <w:abstractNumId w:val="1"/>
  </w:num>
  <w:num w:numId="27">
    <w:abstractNumId w:val="12"/>
  </w:num>
  <w:num w:numId="28">
    <w:abstractNumId w:val="30"/>
  </w:num>
  <w:num w:numId="29">
    <w:abstractNumId w:val="20"/>
  </w:num>
  <w:num w:numId="30">
    <w:abstractNumId w:val="34"/>
  </w:num>
  <w:num w:numId="31">
    <w:abstractNumId w:val="8"/>
  </w:num>
  <w:num w:numId="32">
    <w:abstractNumId w:val="43"/>
  </w:num>
  <w:num w:numId="33">
    <w:abstractNumId w:val="33"/>
  </w:num>
  <w:num w:numId="34">
    <w:abstractNumId w:val="16"/>
  </w:num>
  <w:num w:numId="35">
    <w:abstractNumId w:val="24"/>
  </w:num>
  <w:num w:numId="36">
    <w:abstractNumId w:val="17"/>
  </w:num>
  <w:num w:numId="37">
    <w:abstractNumId w:val="38"/>
  </w:num>
  <w:num w:numId="38">
    <w:abstractNumId w:val="14"/>
  </w:num>
  <w:num w:numId="39">
    <w:abstractNumId w:val="39"/>
  </w:num>
  <w:num w:numId="40">
    <w:abstractNumId w:val="9"/>
  </w:num>
  <w:num w:numId="41">
    <w:abstractNumId w:val="11"/>
  </w:num>
  <w:num w:numId="42">
    <w:abstractNumId w:val="35"/>
  </w:num>
  <w:num w:numId="43">
    <w:abstractNumId w:val="25"/>
  </w:num>
  <w:num w:numId="44">
    <w:abstractNumId w:val="23"/>
  </w:num>
  <w:num w:numId="45">
    <w:abstractNumId w:val="19"/>
  </w:num>
  <w:num w:numId="46">
    <w:abstractNumId w:val="4"/>
  </w:num>
  <w:num w:numId="47">
    <w:abstractNumId w:val="1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419B3"/>
    <w:rsid w:val="001437EA"/>
    <w:rsid w:val="00174D59"/>
    <w:rsid w:val="001933F9"/>
    <w:rsid w:val="00197453"/>
    <w:rsid w:val="00197754"/>
    <w:rsid w:val="001A3A05"/>
    <w:rsid w:val="001B26D4"/>
    <w:rsid w:val="001C0CCB"/>
    <w:rsid w:val="001E14C2"/>
    <w:rsid w:val="001F00EB"/>
    <w:rsid w:val="001F3456"/>
    <w:rsid w:val="00210B1A"/>
    <w:rsid w:val="002176F9"/>
    <w:rsid w:val="002241DA"/>
    <w:rsid w:val="00226105"/>
    <w:rsid w:val="002423C4"/>
    <w:rsid w:val="00246F1D"/>
    <w:rsid w:val="00247EA9"/>
    <w:rsid w:val="002504CC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15DF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2B5C"/>
    <w:rsid w:val="00419179"/>
    <w:rsid w:val="00421281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F34D1"/>
    <w:rsid w:val="005F4E99"/>
    <w:rsid w:val="005F5A79"/>
    <w:rsid w:val="00603120"/>
    <w:rsid w:val="006130AC"/>
    <w:rsid w:val="006203CB"/>
    <w:rsid w:val="00641580"/>
    <w:rsid w:val="00662E4A"/>
    <w:rsid w:val="00665873"/>
    <w:rsid w:val="00670F57"/>
    <w:rsid w:val="00671CDC"/>
    <w:rsid w:val="00675CDE"/>
    <w:rsid w:val="0068112B"/>
    <w:rsid w:val="0068694C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E57C7"/>
    <w:rsid w:val="007F1281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D36DF"/>
    <w:rsid w:val="008F0C71"/>
    <w:rsid w:val="008F5052"/>
    <w:rsid w:val="009058DF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6244"/>
    <w:rsid w:val="009B09EB"/>
    <w:rsid w:val="009B145F"/>
    <w:rsid w:val="009C01AE"/>
    <w:rsid w:val="009C08C6"/>
    <w:rsid w:val="009C1167"/>
    <w:rsid w:val="009C3718"/>
    <w:rsid w:val="009C6049"/>
    <w:rsid w:val="009F4225"/>
    <w:rsid w:val="00A04615"/>
    <w:rsid w:val="00A1055F"/>
    <w:rsid w:val="00A10673"/>
    <w:rsid w:val="00A23D75"/>
    <w:rsid w:val="00A24650"/>
    <w:rsid w:val="00A35ECC"/>
    <w:rsid w:val="00A42F4A"/>
    <w:rsid w:val="00A44C8B"/>
    <w:rsid w:val="00A51D19"/>
    <w:rsid w:val="00A5303B"/>
    <w:rsid w:val="00A71B6C"/>
    <w:rsid w:val="00A80AE0"/>
    <w:rsid w:val="00A82A55"/>
    <w:rsid w:val="00A94A6E"/>
    <w:rsid w:val="00AA1803"/>
    <w:rsid w:val="00AC046D"/>
    <w:rsid w:val="00AC0DEC"/>
    <w:rsid w:val="00AC3265"/>
    <w:rsid w:val="00AC4FA6"/>
    <w:rsid w:val="00AD48B3"/>
    <w:rsid w:val="00AD5344"/>
    <w:rsid w:val="00AE74D7"/>
    <w:rsid w:val="00AF0748"/>
    <w:rsid w:val="00AF22DA"/>
    <w:rsid w:val="00AF3F67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830CE"/>
    <w:rsid w:val="00D8660A"/>
    <w:rsid w:val="00D87FC4"/>
    <w:rsid w:val="00D97D8C"/>
    <w:rsid w:val="00DB3B4D"/>
    <w:rsid w:val="00DC0128"/>
    <w:rsid w:val="00DE0A5B"/>
    <w:rsid w:val="00DE1D1F"/>
    <w:rsid w:val="00DF5D35"/>
    <w:rsid w:val="00DF7F82"/>
    <w:rsid w:val="00E07D37"/>
    <w:rsid w:val="00E10E93"/>
    <w:rsid w:val="00E130AC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B5A85"/>
    <w:rsid w:val="00ED0F59"/>
    <w:rsid w:val="00ED3DD7"/>
    <w:rsid w:val="00ED5249"/>
    <w:rsid w:val="00ED79E4"/>
    <w:rsid w:val="00EE41DC"/>
    <w:rsid w:val="00EE7530"/>
    <w:rsid w:val="00EF198E"/>
    <w:rsid w:val="00F02147"/>
    <w:rsid w:val="00F05CD8"/>
    <w:rsid w:val="00F17D1B"/>
    <w:rsid w:val="00F2397C"/>
    <w:rsid w:val="00F24AAA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  <w:rsid w:val="012CF4F1"/>
    <w:rsid w:val="0226FA0A"/>
    <w:rsid w:val="02442ACD"/>
    <w:rsid w:val="02B0F8FB"/>
    <w:rsid w:val="02B68659"/>
    <w:rsid w:val="030894EF"/>
    <w:rsid w:val="0365B6F3"/>
    <w:rsid w:val="050F47C4"/>
    <w:rsid w:val="05B798A5"/>
    <w:rsid w:val="05F09A5C"/>
    <w:rsid w:val="06C28369"/>
    <w:rsid w:val="07551EC8"/>
    <w:rsid w:val="07FFC684"/>
    <w:rsid w:val="084C4B95"/>
    <w:rsid w:val="08A9DFD3"/>
    <w:rsid w:val="08AF7249"/>
    <w:rsid w:val="08EDCAA2"/>
    <w:rsid w:val="0A274B51"/>
    <w:rsid w:val="0A5E132E"/>
    <w:rsid w:val="0BF42C22"/>
    <w:rsid w:val="0BFF477E"/>
    <w:rsid w:val="0C1154AB"/>
    <w:rsid w:val="0C650792"/>
    <w:rsid w:val="0C86F2BF"/>
    <w:rsid w:val="0CA6C1AC"/>
    <w:rsid w:val="0E0DD8B4"/>
    <w:rsid w:val="0E13C79E"/>
    <w:rsid w:val="0EF96514"/>
    <w:rsid w:val="0F9ABDE7"/>
    <w:rsid w:val="0FE1D6F6"/>
    <w:rsid w:val="0FE20B59"/>
    <w:rsid w:val="0FFFD997"/>
    <w:rsid w:val="1034E6D2"/>
    <w:rsid w:val="1078A399"/>
    <w:rsid w:val="108C8EF0"/>
    <w:rsid w:val="10B12F7B"/>
    <w:rsid w:val="119032F7"/>
    <w:rsid w:val="1450A01E"/>
    <w:rsid w:val="14613F5D"/>
    <w:rsid w:val="149CC6FA"/>
    <w:rsid w:val="14AEACA4"/>
    <w:rsid w:val="14B702C4"/>
    <w:rsid w:val="15BF0C4C"/>
    <w:rsid w:val="17111215"/>
    <w:rsid w:val="17118111"/>
    <w:rsid w:val="17E0FB58"/>
    <w:rsid w:val="18601872"/>
    <w:rsid w:val="188ED8A3"/>
    <w:rsid w:val="18E562B3"/>
    <w:rsid w:val="1A6D001D"/>
    <w:rsid w:val="1A8B756E"/>
    <w:rsid w:val="1AF4B369"/>
    <w:rsid w:val="1B0A706E"/>
    <w:rsid w:val="1B8CDB7B"/>
    <w:rsid w:val="1B90D83D"/>
    <w:rsid w:val="1BE29EB5"/>
    <w:rsid w:val="1C0A2AD2"/>
    <w:rsid w:val="1C7538EB"/>
    <w:rsid w:val="1CF0B272"/>
    <w:rsid w:val="1D0E57C8"/>
    <w:rsid w:val="1D29979B"/>
    <w:rsid w:val="1D459B03"/>
    <w:rsid w:val="1D50AE8B"/>
    <w:rsid w:val="1DBA2CC5"/>
    <w:rsid w:val="1DC714FB"/>
    <w:rsid w:val="1DC79C97"/>
    <w:rsid w:val="1E037B78"/>
    <w:rsid w:val="1E05DEF0"/>
    <w:rsid w:val="1E6321E5"/>
    <w:rsid w:val="1E74CC2A"/>
    <w:rsid w:val="1EA20AF2"/>
    <w:rsid w:val="2181CC11"/>
    <w:rsid w:val="218E90E4"/>
    <w:rsid w:val="21F74D37"/>
    <w:rsid w:val="220719DD"/>
    <w:rsid w:val="222CCCE4"/>
    <w:rsid w:val="227BE100"/>
    <w:rsid w:val="22BA55FA"/>
    <w:rsid w:val="243E6B08"/>
    <w:rsid w:val="24ADE635"/>
    <w:rsid w:val="24BA93F4"/>
    <w:rsid w:val="25420149"/>
    <w:rsid w:val="2543AC06"/>
    <w:rsid w:val="2559D17B"/>
    <w:rsid w:val="26987DD0"/>
    <w:rsid w:val="26BEA3F5"/>
    <w:rsid w:val="26D55A92"/>
    <w:rsid w:val="2797F9EB"/>
    <w:rsid w:val="27C9D2CB"/>
    <w:rsid w:val="27E42FC2"/>
    <w:rsid w:val="29066DBC"/>
    <w:rsid w:val="2953FDDD"/>
    <w:rsid w:val="2A297347"/>
    <w:rsid w:val="2A5CE098"/>
    <w:rsid w:val="2AC1A0D9"/>
    <w:rsid w:val="2C116AF2"/>
    <w:rsid w:val="2CAFF573"/>
    <w:rsid w:val="2D119CE4"/>
    <w:rsid w:val="2D5A4D61"/>
    <w:rsid w:val="2DD5AC68"/>
    <w:rsid w:val="2E4A2C2F"/>
    <w:rsid w:val="2E93BD20"/>
    <w:rsid w:val="2F6F9A17"/>
    <w:rsid w:val="2FB81E6D"/>
    <w:rsid w:val="303D2A8B"/>
    <w:rsid w:val="304776E2"/>
    <w:rsid w:val="31F5150C"/>
    <w:rsid w:val="3231831C"/>
    <w:rsid w:val="3245EB0E"/>
    <w:rsid w:val="32A78427"/>
    <w:rsid w:val="3328CB53"/>
    <w:rsid w:val="33311443"/>
    <w:rsid w:val="3369775B"/>
    <w:rsid w:val="3411B22C"/>
    <w:rsid w:val="34422F2D"/>
    <w:rsid w:val="34ADD4E7"/>
    <w:rsid w:val="3515F922"/>
    <w:rsid w:val="3558A77A"/>
    <w:rsid w:val="358B1698"/>
    <w:rsid w:val="35CE686C"/>
    <w:rsid w:val="36858129"/>
    <w:rsid w:val="36DF1825"/>
    <w:rsid w:val="370222ED"/>
    <w:rsid w:val="37851D78"/>
    <w:rsid w:val="37B84B7A"/>
    <w:rsid w:val="38BE8F23"/>
    <w:rsid w:val="38E90201"/>
    <w:rsid w:val="38F421CC"/>
    <w:rsid w:val="3922FE90"/>
    <w:rsid w:val="399C7AF5"/>
    <w:rsid w:val="3A3A53F4"/>
    <w:rsid w:val="3BA9822C"/>
    <w:rsid w:val="3C196691"/>
    <w:rsid w:val="3C304BC8"/>
    <w:rsid w:val="3C36715C"/>
    <w:rsid w:val="3C815056"/>
    <w:rsid w:val="3CA249BC"/>
    <w:rsid w:val="3CFAC6C0"/>
    <w:rsid w:val="3D303DDA"/>
    <w:rsid w:val="3D38C1F6"/>
    <w:rsid w:val="3DA299AC"/>
    <w:rsid w:val="3E3655FE"/>
    <w:rsid w:val="3E616901"/>
    <w:rsid w:val="3E6CC83B"/>
    <w:rsid w:val="3F52FC29"/>
    <w:rsid w:val="3F876899"/>
    <w:rsid w:val="3FAD3369"/>
    <w:rsid w:val="3FE0816F"/>
    <w:rsid w:val="407C86F9"/>
    <w:rsid w:val="40CF0C46"/>
    <w:rsid w:val="41D1E0A1"/>
    <w:rsid w:val="422E5615"/>
    <w:rsid w:val="4261DFB8"/>
    <w:rsid w:val="43962D51"/>
    <w:rsid w:val="43D394FC"/>
    <w:rsid w:val="43F7FBF0"/>
    <w:rsid w:val="44413CCA"/>
    <w:rsid w:val="449DD0A0"/>
    <w:rsid w:val="463A58B9"/>
    <w:rsid w:val="479BA804"/>
    <w:rsid w:val="48A6131F"/>
    <w:rsid w:val="48F7AD2C"/>
    <w:rsid w:val="49331F00"/>
    <w:rsid w:val="4A177CF6"/>
    <w:rsid w:val="4A55144D"/>
    <w:rsid w:val="4A7B46CC"/>
    <w:rsid w:val="4A8CB34C"/>
    <w:rsid w:val="4B9EF523"/>
    <w:rsid w:val="4CF56966"/>
    <w:rsid w:val="4D570503"/>
    <w:rsid w:val="4E43BBF3"/>
    <w:rsid w:val="4EEA5B47"/>
    <w:rsid w:val="4F92C12E"/>
    <w:rsid w:val="50B7C63C"/>
    <w:rsid w:val="5111FCDF"/>
    <w:rsid w:val="51D05882"/>
    <w:rsid w:val="533954B2"/>
    <w:rsid w:val="53FF92A1"/>
    <w:rsid w:val="541FF36B"/>
    <w:rsid w:val="55348B4D"/>
    <w:rsid w:val="5551ABDD"/>
    <w:rsid w:val="55F2699E"/>
    <w:rsid w:val="5621C487"/>
    <w:rsid w:val="56B0C206"/>
    <w:rsid w:val="570C74B0"/>
    <w:rsid w:val="5735A849"/>
    <w:rsid w:val="58CF23D2"/>
    <w:rsid w:val="58FAF20E"/>
    <w:rsid w:val="590696D7"/>
    <w:rsid w:val="595212D0"/>
    <w:rsid w:val="59560FEB"/>
    <w:rsid w:val="599CA972"/>
    <w:rsid w:val="59D91753"/>
    <w:rsid w:val="5A35B25F"/>
    <w:rsid w:val="5AED5B50"/>
    <w:rsid w:val="5B702BEC"/>
    <w:rsid w:val="5B748AC4"/>
    <w:rsid w:val="5B83E4BE"/>
    <w:rsid w:val="5BEBFC33"/>
    <w:rsid w:val="5C3EAD89"/>
    <w:rsid w:val="5C4524B4"/>
    <w:rsid w:val="5C7E7A81"/>
    <w:rsid w:val="5CCB7A5E"/>
    <w:rsid w:val="5D44BFE1"/>
    <w:rsid w:val="5DD0B8E1"/>
    <w:rsid w:val="5DD56AA7"/>
    <w:rsid w:val="5E76F4FC"/>
    <w:rsid w:val="5F049069"/>
    <w:rsid w:val="6062D8E1"/>
    <w:rsid w:val="6087D5F2"/>
    <w:rsid w:val="60E1E612"/>
    <w:rsid w:val="617079AE"/>
    <w:rsid w:val="629D9921"/>
    <w:rsid w:val="63258882"/>
    <w:rsid w:val="643726DE"/>
    <w:rsid w:val="64AB24E3"/>
    <w:rsid w:val="6628406D"/>
    <w:rsid w:val="67B1073C"/>
    <w:rsid w:val="69391173"/>
    <w:rsid w:val="697160B6"/>
    <w:rsid w:val="69C334BF"/>
    <w:rsid w:val="69C61E52"/>
    <w:rsid w:val="69D09A87"/>
    <w:rsid w:val="6A1D4F4C"/>
    <w:rsid w:val="6A710FC1"/>
    <w:rsid w:val="6B7144ED"/>
    <w:rsid w:val="6B8E3EAC"/>
    <w:rsid w:val="6BA61BDC"/>
    <w:rsid w:val="6BC03D21"/>
    <w:rsid w:val="6C372E7D"/>
    <w:rsid w:val="6C43326B"/>
    <w:rsid w:val="6CC02DB5"/>
    <w:rsid w:val="6D4426A7"/>
    <w:rsid w:val="6D4BD98F"/>
    <w:rsid w:val="6DCB272C"/>
    <w:rsid w:val="6E4DEFDC"/>
    <w:rsid w:val="6ED4ACEA"/>
    <w:rsid w:val="6F6D7E50"/>
    <w:rsid w:val="704D6FC9"/>
    <w:rsid w:val="706365C1"/>
    <w:rsid w:val="70984847"/>
    <w:rsid w:val="711E974C"/>
    <w:rsid w:val="716F802D"/>
    <w:rsid w:val="71990201"/>
    <w:rsid w:val="71CC3245"/>
    <w:rsid w:val="71DB8C3F"/>
    <w:rsid w:val="7216780C"/>
    <w:rsid w:val="725E569C"/>
    <w:rsid w:val="728C7943"/>
    <w:rsid w:val="734CE2F3"/>
    <w:rsid w:val="74EA85CB"/>
    <w:rsid w:val="74FD9240"/>
    <w:rsid w:val="755700C0"/>
    <w:rsid w:val="75B94CA4"/>
    <w:rsid w:val="76074583"/>
    <w:rsid w:val="76394052"/>
    <w:rsid w:val="76A01C1F"/>
    <w:rsid w:val="76AAD0BE"/>
    <w:rsid w:val="76FDD800"/>
    <w:rsid w:val="774D3A01"/>
    <w:rsid w:val="777EE210"/>
    <w:rsid w:val="77E34DE2"/>
    <w:rsid w:val="77E8C9BB"/>
    <w:rsid w:val="79708B4F"/>
    <w:rsid w:val="7A2CE1E3"/>
    <w:rsid w:val="7A544CB4"/>
    <w:rsid w:val="7A6B66E7"/>
    <w:rsid w:val="7A956D68"/>
    <w:rsid w:val="7A9779B9"/>
    <w:rsid w:val="7B2B1C11"/>
    <w:rsid w:val="7B85C4AA"/>
    <w:rsid w:val="7C5CC712"/>
    <w:rsid w:val="7CB726A9"/>
    <w:rsid w:val="7E7C305E"/>
    <w:rsid w:val="7EBD1774"/>
    <w:rsid w:val="7F5DD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7169CF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8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8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21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0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character" w:customStyle="1" w:styleId="normaltextrun">
    <w:name w:val="normaltextrun"/>
    <w:basedOn w:val="Fuentedeprrafopredeter"/>
    <w:rsid w:val="00AF3F67"/>
  </w:style>
  <w:style w:type="character" w:customStyle="1" w:styleId="eop">
    <w:name w:val="eop"/>
    <w:basedOn w:val="Fuentedeprrafopredeter"/>
    <w:rsid w:val="00AF3F67"/>
  </w:style>
  <w:style w:type="paragraph" w:customStyle="1" w:styleId="paragraph">
    <w:name w:val="paragraph"/>
    <w:basedOn w:val="Normal"/>
    <w:rsid w:val="00AF3F6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pellingerror">
    <w:name w:val="spellingerror"/>
    <w:basedOn w:val="Fuentedeprrafopredeter"/>
    <w:rsid w:val="00AF3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3D5373"/>
    <w:rsid w:val="00445383"/>
    <w:rsid w:val="006A3BAF"/>
    <w:rsid w:val="00827A29"/>
    <w:rsid w:val="009562D4"/>
    <w:rsid w:val="00A10673"/>
    <w:rsid w:val="00A52E80"/>
    <w:rsid w:val="00B51B10"/>
    <w:rsid w:val="00BC5390"/>
    <w:rsid w:val="00CB0A69"/>
    <w:rsid w:val="00D618B6"/>
    <w:rsid w:val="00E4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11394B2F8C438BA90499E625E6CE21">
    <w:name w:val="C411394B2F8C438BA90499E625E6CE21"/>
    <w:rsid w:val="00A10673"/>
  </w:style>
  <w:style w:type="paragraph" w:customStyle="1" w:styleId="328FB847607E499DA1337BE2B58C2E4A">
    <w:name w:val="328FB847607E499DA1337BE2B58C2E4A"/>
    <w:rsid w:val="00A10673"/>
  </w:style>
  <w:style w:type="paragraph" w:customStyle="1" w:styleId="65CC651E6062453ABB6C0C7032A8DE0D">
    <w:name w:val="65CC651E6062453ABB6C0C7032A8DE0D"/>
    <w:rsid w:val="00A10673"/>
  </w:style>
  <w:style w:type="paragraph" w:customStyle="1" w:styleId="C0F65400D6AC4449BC982AEF14C372BA">
    <w:name w:val="C0F65400D6AC4449BC982AEF14C372BA"/>
    <w:rsid w:val="00A10673"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5EA47-5F2B-4534-87B8-5B6F501B9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985</Words>
  <Characters>5418</Characters>
  <Application>Microsoft Office Word</Application>
  <DocSecurity>0</DocSecurity>
  <Lines>45</Lines>
  <Paragraphs>12</Paragraphs>
  <ScaleCrop>false</ScaleCrop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seguimiento</dc:title>
  <dc:subject>Modelado y Análisis de Requisitos en Sistemas de Información</dc:subject>
  <dc:creator>Castañeda</dc:creator>
  <cp:keywords/>
  <dc:description/>
  <cp:lastModifiedBy>Antonio Romero Cáceres</cp:lastModifiedBy>
  <cp:revision>15</cp:revision>
  <cp:lastPrinted>2020-03-01T17:11:00Z</cp:lastPrinted>
  <dcterms:created xsi:type="dcterms:W3CDTF">2020-04-14T09:33:00Z</dcterms:created>
  <dcterms:modified xsi:type="dcterms:W3CDTF">2020-05-11T18:38:00Z</dcterms:modified>
</cp:coreProperties>
</file>