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3285" w14:textId="1F090292" w:rsidR="002225CD" w:rsidRPr="00AD5FFF" w:rsidRDefault="002225CD" w:rsidP="002225CD">
      <w:pPr>
        <w:pStyle w:val="LabTitle"/>
        <w:jc w:val="center"/>
        <w:rPr>
          <w:sz w:val="28"/>
          <w:szCs w:val="28"/>
        </w:rPr>
      </w:pPr>
      <w:bookmarkStart w:id="0" w:name="_Hlk40013530"/>
      <w:r w:rsidRPr="00AD5FFF">
        <w:rPr>
          <w:sz w:val="28"/>
          <w:szCs w:val="28"/>
        </w:rPr>
        <w:t>WEEK 10 PRACTICAL WORKSHEET</w:t>
      </w:r>
    </w:p>
    <w:p w14:paraId="2C79D183" w14:textId="765837DD" w:rsidR="002225CD" w:rsidRPr="00AD5FFF" w:rsidRDefault="002225CD" w:rsidP="002225CD">
      <w:pPr>
        <w:autoSpaceDE w:val="0"/>
        <w:autoSpaceDN w:val="0"/>
        <w:adjustRightInd w:val="0"/>
        <w:spacing w:before="120" w:after="0" w:line="240" w:lineRule="auto"/>
        <w:rPr>
          <w:rFonts w:cs="Arial"/>
          <w:b/>
          <w:bCs/>
          <w:sz w:val="24"/>
          <w:szCs w:val="24"/>
        </w:rPr>
      </w:pPr>
      <w:r w:rsidRPr="00AD5FFF">
        <w:rPr>
          <w:rFonts w:cs="Arial"/>
          <w:b/>
          <w:bCs/>
          <w:sz w:val="24"/>
          <w:szCs w:val="24"/>
        </w:rPr>
        <w:t>NAME:                                                        CLASS DAY &amp; TIME:</w:t>
      </w:r>
    </w:p>
    <w:p w14:paraId="51BD5853" w14:textId="03C253A3" w:rsidR="002225CD" w:rsidRPr="00AD5FFF" w:rsidRDefault="002225CD" w:rsidP="007E1A2D">
      <w:pPr>
        <w:pStyle w:val="LabTitle"/>
        <w:jc w:val="both"/>
        <w:rPr>
          <w:b w:val="0"/>
          <w:bCs/>
          <w:sz w:val="20"/>
          <w:szCs w:val="20"/>
        </w:rPr>
      </w:pPr>
      <w:r w:rsidRPr="00AD5FFF">
        <w:rPr>
          <w:color w:val="FF0000"/>
          <w:sz w:val="20"/>
          <w:szCs w:val="20"/>
        </w:rPr>
        <w:t>Note:</w:t>
      </w:r>
      <w:r w:rsidRPr="00AD5FFF">
        <w:rPr>
          <w:b w:val="0"/>
          <w:bCs/>
          <w:sz w:val="20"/>
          <w:szCs w:val="20"/>
        </w:rPr>
        <w:t xml:space="preserve"> While following the steps in Week 10 Practical instruction PDF, </w:t>
      </w:r>
      <w:r w:rsidR="007E1A2D" w:rsidRPr="00AD5FFF">
        <w:rPr>
          <w:b w:val="0"/>
          <w:bCs/>
          <w:sz w:val="20"/>
          <w:szCs w:val="20"/>
        </w:rPr>
        <w:t xml:space="preserve">type </w:t>
      </w:r>
      <w:r w:rsidRPr="00AD5FFF">
        <w:rPr>
          <w:b w:val="0"/>
          <w:bCs/>
          <w:sz w:val="20"/>
          <w:szCs w:val="20"/>
        </w:rPr>
        <w:t>your answers to the questions in th</w:t>
      </w:r>
      <w:r w:rsidR="007E1A2D" w:rsidRPr="00AD5FFF">
        <w:rPr>
          <w:b w:val="0"/>
          <w:bCs/>
          <w:sz w:val="20"/>
          <w:szCs w:val="20"/>
        </w:rPr>
        <w:t>is</w:t>
      </w:r>
      <w:r w:rsidRPr="00AD5FFF">
        <w:rPr>
          <w:b w:val="0"/>
          <w:bCs/>
          <w:sz w:val="20"/>
          <w:szCs w:val="20"/>
        </w:rPr>
        <w:t xml:space="preserve"> worksheet. After finish, submit the worksheet by following the requirement given on page 1 of Week 10 Practical instruction PDF.</w:t>
      </w:r>
    </w:p>
    <w:p w14:paraId="77E0ACB7" w14:textId="77777777" w:rsidR="002225CD" w:rsidRPr="00AD5FFF" w:rsidRDefault="002225CD" w:rsidP="002225CD">
      <w:pPr>
        <w:pStyle w:val="LabTitle"/>
        <w:rPr>
          <w:sz w:val="28"/>
          <w:szCs w:val="28"/>
        </w:rPr>
      </w:pPr>
      <w:r w:rsidRPr="00AD5FFF">
        <w:rPr>
          <w:sz w:val="28"/>
          <w:szCs w:val="28"/>
        </w:rPr>
        <w:t>Lab – Convert IPv4 Addresses between Dotted Decimal and Binary</w:t>
      </w:r>
    </w:p>
    <w:p w14:paraId="33CA176F" w14:textId="6EF8D26D" w:rsidR="002225CD" w:rsidRPr="00AD5FFF" w:rsidRDefault="002225CD" w:rsidP="007E1A2D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0"/>
          <w:szCs w:val="20"/>
        </w:rPr>
      </w:pPr>
      <w:r w:rsidRPr="00AD5FFF">
        <w:rPr>
          <w:rFonts w:cs="Arial"/>
          <w:b/>
          <w:bCs/>
          <w:sz w:val="20"/>
          <w:szCs w:val="20"/>
        </w:rPr>
        <w:t xml:space="preserve">Part 2, step 1: </w:t>
      </w:r>
    </w:p>
    <w:tbl>
      <w:tblPr>
        <w:tblW w:w="0" w:type="auto"/>
        <w:tblInd w:w="2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4449"/>
      </w:tblGrid>
      <w:tr w:rsidR="002225CD" w:rsidRPr="00AD5FFF" w14:paraId="75C2267E" w14:textId="77777777" w:rsidTr="007E1A2D">
        <w:trPr>
          <w:cantSplit/>
        </w:trPr>
        <w:tc>
          <w:tcPr>
            <w:tcW w:w="1863" w:type="dxa"/>
            <w:shd w:val="clear" w:color="auto" w:fill="DBE5F1"/>
            <w:vAlign w:val="bottom"/>
          </w:tcPr>
          <w:p w14:paraId="73DB5087" w14:textId="77777777" w:rsidR="002225CD" w:rsidRPr="00AD5FFF" w:rsidRDefault="002225CD" w:rsidP="008E1AA4">
            <w:pPr>
              <w:pStyle w:val="TableHeading"/>
              <w:spacing w:before="0" w:after="0"/>
              <w:rPr>
                <w:szCs w:val="20"/>
              </w:rPr>
            </w:pPr>
            <w:r w:rsidRPr="00AD5FFF">
              <w:rPr>
                <w:szCs w:val="20"/>
              </w:rPr>
              <w:t>Decimal</w:t>
            </w:r>
          </w:p>
        </w:tc>
        <w:tc>
          <w:tcPr>
            <w:tcW w:w="4449" w:type="dxa"/>
            <w:shd w:val="clear" w:color="auto" w:fill="DBE5F1"/>
            <w:vAlign w:val="bottom"/>
          </w:tcPr>
          <w:p w14:paraId="3FAD4879" w14:textId="77777777" w:rsidR="002225CD" w:rsidRPr="00AD5FFF" w:rsidRDefault="002225CD" w:rsidP="008E1AA4">
            <w:pPr>
              <w:pStyle w:val="TableHeading"/>
              <w:spacing w:before="0" w:after="0"/>
              <w:rPr>
                <w:szCs w:val="20"/>
              </w:rPr>
            </w:pPr>
            <w:r w:rsidRPr="00AD5FFF">
              <w:rPr>
                <w:szCs w:val="20"/>
              </w:rPr>
              <w:t>Binary</w:t>
            </w:r>
          </w:p>
        </w:tc>
      </w:tr>
      <w:tr w:rsidR="002225CD" w:rsidRPr="00AD5FFF" w14:paraId="6E06FB77" w14:textId="77777777" w:rsidTr="007E1A2D">
        <w:trPr>
          <w:cantSplit/>
        </w:trPr>
        <w:tc>
          <w:tcPr>
            <w:tcW w:w="1863" w:type="dxa"/>
            <w:vAlign w:val="bottom"/>
          </w:tcPr>
          <w:p w14:paraId="2AE5B950" w14:textId="77777777" w:rsidR="002225CD" w:rsidRPr="00AD5FFF" w:rsidRDefault="002225CD" w:rsidP="008E1AA4">
            <w:pPr>
              <w:pStyle w:val="TableText"/>
              <w:spacing w:before="0" w:after="0" w:line="360" w:lineRule="auto"/>
              <w:jc w:val="center"/>
            </w:pPr>
            <w:r w:rsidRPr="00AD5FFF">
              <w:t>168</w:t>
            </w:r>
          </w:p>
        </w:tc>
        <w:tc>
          <w:tcPr>
            <w:tcW w:w="4449" w:type="dxa"/>
            <w:vAlign w:val="bottom"/>
          </w:tcPr>
          <w:p w14:paraId="4A02F1E7" w14:textId="737ED9D6" w:rsidR="002225CD" w:rsidRPr="00AD5FFF" w:rsidRDefault="00EF6E19" w:rsidP="008E1AA4">
            <w:pPr>
              <w:pStyle w:val="TableText"/>
              <w:spacing w:before="0" w:after="0" w:line="360" w:lineRule="auto"/>
              <w:jc w:val="center"/>
              <w:rPr>
                <w:rStyle w:val="AnswerGray"/>
              </w:rPr>
            </w:pPr>
            <w:r w:rsidRPr="00AD5FFF">
              <w:rPr>
                <w:rStyle w:val="AnswerGray"/>
              </w:rPr>
              <w:t>10101000</w:t>
            </w:r>
          </w:p>
        </w:tc>
      </w:tr>
      <w:tr w:rsidR="002225CD" w:rsidRPr="00AD5FFF" w14:paraId="62FCC9FC" w14:textId="77777777" w:rsidTr="007E1A2D">
        <w:trPr>
          <w:cantSplit/>
          <w:trHeight w:val="219"/>
        </w:trPr>
        <w:tc>
          <w:tcPr>
            <w:tcW w:w="1863" w:type="dxa"/>
            <w:vAlign w:val="bottom"/>
          </w:tcPr>
          <w:p w14:paraId="1CE9E830" w14:textId="77777777" w:rsidR="002225CD" w:rsidRPr="00AD5FFF" w:rsidRDefault="002225CD" w:rsidP="008E1AA4">
            <w:pPr>
              <w:pStyle w:val="TableText"/>
              <w:spacing w:before="0" w:after="0" w:line="360" w:lineRule="auto"/>
              <w:jc w:val="center"/>
            </w:pPr>
            <w:r w:rsidRPr="00AD5FFF">
              <w:t>10</w:t>
            </w:r>
          </w:p>
        </w:tc>
        <w:tc>
          <w:tcPr>
            <w:tcW w:w="4449" w:type="dxa"/>
            <w:vAlign w:val="bottom"/>
          </w:tcPr>
          <w:p w14:paraId="547D38E7" w14:textId="7F00DF19" w:rsidR="002225CD" w:rsidRPr="00AD5FFF" w:rsidRDefault="00EF6E19" w:rsidP="008E1AA4">
            <w:pPr>
              <w:pStyle w:val="TableText"/>
              <w:spacing w:before="0" w:after="0" w:line="360" w:lineRule="auto"/>
              <w:jc w:val="center"/>
              <w:rPr>
                <w:rStyle w:val="AnswerGray"/>
              </w:rPr>
            </w:pPr>
            <w:r w:rsidRPr="00AD5FFF">
              <w:rPr>
                <w:rStyle w:val="AnswerGray"/>
              </w:rPr>
              <w:t>1010</w:t>
            </w:r>
          </w:p>
        </w:tc>
      </w:tr>
      <w:tr w:rsidR="002225CD" w:rsidRPr="00AD5FFF" w14:paraId="1E5EBAC7" w14:textId="77777777" w:rsidTr="007E1A2D">
        <w:trPr>
          <w:cantSplit/>
          <w:trHeight w:val="181"/>
        </w:trPr>
        <w:tc>
          <w:tcPr>
            <w:tcW w:w="1863" w:type="dxa"/>
            <w:vAlign w:val="bottom"/>
          </w:tcPr>
          <w:p w14:paraId="16DDC11C" w14:textId="77777777" w:rsidR="002225CD" w:rsidRPr="00AD5FFF" w:rsidRDefault="002225CD" w:rsidP="008E1AA4">
            <w:pPr>
              <w:pStyle w:val="TableText"/>
              <w:spacing w:before="0" w:after="0" w:line="360" w:lineRule="auto"/>
              <w:jc w:val="center"/>
            </w:pPr>
            <w:r w:rsidRPr="00AD5FFF">
              <w:t>255</w:t>
            </w:r>
          </w:p>
        </w:tc>
        <w:tc>
          <w:tcPr>
            <w:tcW w:w="4449" w:type="dxa"/>
            <w:vAlign w:val="bottom"/>
          </w:tcPr>
          <w:p w14:paraId="54460C9D" w14:textId="33A59E22" w:rsidR="002225CD" w:rsidRPr="00AD5FFF" w:rsidRDefault="00EF6E19" w:rsidP="008E1AA4">
            <w:pPr>
              <w:pStyle w:val="TableText"/>
              <w:spacing w:before="0" w:after="0" w:line="360" w:lineRule="auto"/>
              <w:jc w:val="center"/>
              <w:rPr>
                <w:rStyle w:val="AnswerGray"/>
              </w:rPr>
            </w:pPr>
            <w:r w:rsidRPr="00AD5FFF">
              <w:rPr>
                <w:rStyle w:val="AnswerGray"/>
              </w:rPr>
              <w:t>11111111</w:t>
            </w:r>
          </w:p>
        </w:tc>
      </w:tr>
    </w:tbl>
    <w:p w14:paraId="0E6B4171" w14:textId="5AAD8367" w:rsidR="002225CD" w:rsidRPr="00AD5FFF" w:rsidRDefault="002225CD" w:rsidP="00FD336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  <w:r w:rsidRPr="00AD5FFF">
        <w:rPr>
          <w:rFonts w:cs="Arial"/>
          <w:b/>
          <w:bCs/>
          <w:sz w:val="20"/>
          <w:szCs w:val="20"/>
        </w:rPr>
        <w:t>Part 2, Step 2:</w:t>
      </w:r>
      <w:r w:rsidRPr="00AD5FFF">
        <w:rPr>
          <w:rFonts w:cs="Arial"/>
          <w:b/>
          <w:bCs/>
          <w:sz w:val="20"/>
          <w:szCs w:val="20"/>
        </w:rPr>
        <w:tab/>
      </w:r>
    </w:p>
    <w:tbl>
      <w:tblPr>
        <w:tblW w:w="7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1"/>
        <w:gridCol w:w="5759"/>
      </w:tblGrid>
      <w:tr w:rsidR="002225CD" w:rsidRPr="00AD5FFF" w14:paraId="2E1243E7" w14:textId="77777777" w:rsidTr="008E1AA4">
        <w:trPr>
          <w:cantSplit/>
          <w:jc w:val="center"/>
        </w:trPr>
        <w:tc>
          <w:tcPr>
            <w:tcW w:w="2201" w:type="dxa"/>
            <w:tcBorders>
              <w:top w:val="single" w:sz="4" w:space="0" w:color="auto"/>
            </w:tcBorders>
            <w:shd w:val="clear" w:color="auto" w:fill="DBE5F1"/>
            <w:vAlign w:val="bottom"/>
          </w:tcPr>
          <w:p w14:paraId="410D60A8" w14:textId="77777777" w:rsidR="002225CD" w:rsidRPr="00AD5FFF" w:rsidRDefault="002225CD" w:rsidP="008E1AA4">
            <w:pPr>
              <w:pStyle w:val="TableHeading"/>
              <w:spacing w:before="0" w:after="0"/>
              <w:rPr>
                <w:szCs w:val="20"/>
              </w:rPr>
            </w:pPr>
            <w:r w:rsidRPr="00AD5FFF">
              <w:rPr>
                <w:szCs w:val="20"/>
              </w:rPr>
              <w:t>Decimal</w:t>
            </w:r>
          </w:p>
        </w:tc>
        <w:tc>
          <w:tcPr>
            <w:tcW w:w="5759" w:type="dxa"/>
            <w:tcBorders>
              <w:top w:val="single" w:sz="4" w:space="0" w:color="auto"/>
            </w:tcBorders>
            <w:shd w:val="clear" w:color="auto" w:fill="DBE5F1"/>
            <w:vAlign w:val="bottom"/>
          </w:tcPr>
          <w:p w14:paraId="3941D843" w14:textId="77777777" w:rsidR="002225CD" w:rsidRPr="00AD5FFF" w:rsidRDefault="002225CD" w:rsidP="008E1AA4">
            <w:pPr>
              <w:pStyle w:val="TableHeading"/>
              <w:spacing w:before="0" w:after="0"/>
              <w:rPr>
                <w:szCs w:val="20"/>
              </w:rPr>
            </w:pPr>
            <w:r w:rsidRPr="00AD5FFF">
              <w:rPr>
                <w:szCs w:val="20"/>
              </w:rPr>
              <w:t>Binary</w:t>
            </w:r>
          </w:p>
        </w:tc>
      </w:tr>
      <w:tr w:rsidR="002225CD" w:rsidRPr="00AD5FFF" w14:paraId="5C2636B1" w14:textId="77777777" w:rsidTr="008E1AA4">
        <w:trPr>
          <w:cantSplit/>
          <w:jc w:val="center"/>
        </w:trPr>
        <w:tc>
          <w:tcPr>
            <w:tcW w:w="2201" w:type="dxa"/>
            <w:vAlign w:val="bottom"/>
          </w:tcPr>
          <w:p w14:paraId="29977EB3" w14:textId="77777777" w:rsidR="002225CD" w:rsidRPr="00AD5FFF" w:rsidRDefault="002225CD" w:rsidP="008E1AA4">
            <w:pPr>
              <w:pStyle w:val="TableText"/>
              <w:spacing w:before="0" w:after="0" w:line="360" w:lineRule="auto"/>
            </w:pPr>
            <w:r w:rsidRPr="00AD5FFF">
              <w:t>172.16.18.183</w:t>
            </w:r>
          </w:p>
        </w:tc>
        <w:tc>
          <w:tcPr>
            <w:tcW w:w="5759" w:type="dxa"/>
            <w:vAlign w:val="bottom"/>
          </w:tcPr>
          <w:p w14:paraId="33E465E8" w14:textId="6A10E41E" w:rsidR="002225CD" w:rsidRPr="00AD5FFF" w:rsidRDefault="00EF6E19" w:rsidP="008E1AA4">
            <w:pPr>
              <w:pStyle w:val="TableText"/>
              <w:spacing w:before="0" w:after="0" w:line="360" w:lineRule="auto"/>
              <w:rPr>
                <w:rStyle w:val="AnswerGray"/>
              </w:rPr>
            </w:pPr>
            <w:r w:rsidRPr="00AD5FFF">
              <w:rPr>
                <w:rStyle w:val="AnswerGray"/>
              </w:rPr>
              <w:t>10101100.00010000.00010010.10110111</w:t>
            </w:r>
          </w:p>
        </w:tc>
      </w:tr>
      <w:tr w:rsidR="002225CD" w:rsidRPr="00AD5FFF" w14:paraId="081BDD1C" w14:textId="77777777" w:rsidTr="008E1AA4">
        <w:trPr>
          <w:cantSplit/>
          <w:jc w:val="center"/>
        </w:trPr>
        <w:tc>
          <w:tcPr>
            <w:tcW w:w="2201" w:type="dxa"/>
            <w:vAlign w:val="bottom"/>
          </w:tcPr>
          <w:p w14:paraId="410D1418" w14:textId="77777777" w:rsidR="002225CD" w:rsidRPr="00AD5FFF" w:rsidRDefault="002225CD" w:rsidP="008E1AA4">
            <w:pPr>
              <w:pStyle w:val="TableText"/>
              <w:spacing w:before="0" w:after="0" w:line="360" w:lineRule="auto"/>
            </w:pPr>
            <w:r w:rsidRPr="00AD5FFF">
              <w:t>10.86.252.17</w:t>
            </w:r>
          </w:p>
        </w:tc>
        <w:tc>
          <w:tcPr>
            <w:tcW w:w="5759" w:type="dxa"/>
            <w:vAlign w:val="bottom"/>
          </w:tcPr>
          <w:p w14:paraId="2DC8B6DC" w14:textId="313C78D0" w:rsidR="002225CD" w:rsidRPr="00AD5FFF" w:rsidRDefault="00EF6E19" w:rsidP="008E1AA4">
            <w:pPr>
              <w:pStyle w:val="TableText"/>
              <w:spacing w:before="0" w:after="0" w:line="360" w:lineRule="auto"/>
              <w:rPr>
                <w:rStyle w:val="AnswerGray"/>
              </w:rPr>
            </w:pPr>
            <w:r w:rsidRPr="00AD5FFF">
              <w:rPr>
                <w:rStyle w:val="AnswerGray"/>
              </w:rPr>
              <w:t>00001010.01010110.11111100.00010001</w:t>
            </w:r>
          </w:p>
        </w:tc>
      </w:tr>
      <w:tr w:rsidR="002225CD" w:rsidRPr="00AD5FFF" w14:paraId="5E883FEB" w14:textId="77777777" w:rsidTr="008E1AA4">
        <w:trPr>
          <w:cantSplit/>
          <w:jc w:val="center"/>
        </w:trPr>
        <w:tc>
          <w:tcPr>
            <w:tcW w:w="2201" w:type="dxa"/>
            <w:vAlign w:val="bottom"/>
          </w:tcPr>
          <w:p w14:paraId="2FFE1DB7" w14:textId="77777777" w:rsidR="002225CD" w:rsidRPr="00AD5FFF" w:rsidRDefault="002225CD" w:rsidP="008E1AA4">
            <w:pPr>
              <w:pStyle w:val="TableText"/>
              <w:spacing w:before="0" w:after="0" w:line="360" w:lineRule="auto"/>
            </w:pPr>
            <w:r w:rsidRPr="00AD5FFF">
              <w:t>255.255.192.0</w:t>
            </w:r>
          </w:p>
        </w:tc>
        <w:tc>
          <w:tcPr>
            <w:tcW w:w="5759" w:type="dxa"/>
            <w:vAlign w:val="bottom"/>
          </w:tcPr>
          <w:p w14:paraId="42C6C534" w14:textId="44DB8E3A" w:rsidR="002225CD" w:rsidRPr="00AD5FFF" w:rsidRDefault="00C93DDB" w:rsidP="008E1AA4">
            <w:pPr>
              <w:pStyle w:val="TableText"/>
              <w:spacing w:before="0" w:after="0" w:line="360" w:lineRule="auto"/>
              <w:rPr>
                <w:rStyle w:val="AnswerGray"/>
              </w:rPr>
            </w:pPr>
            <w:r w:rsidRPr="00AD5FFF">
              <w:rPr>
                <w:rStyle w:val="AnswerGray"/>
              </w:rPr>
              <w:t>11111111.11111111.11000000.00000000</w:t>
            </w:r>
          </w:p>
        </w:tc>
      </w:tr>
    </w:tbl>
    <w:p w14:paraId="13C28620" w14:textId="25C001F8" w:rsidR="002225CD" w:rsidRPr="00AD5FFF" w:rsidRDefault="002225CD" w:rsidP="00FD336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  <w:r w:rsidRPr="00AD5FFF">
        <w:rPr>
          <w:rFonts w:cs="Arial"/>
          <w:b/>
          <w:bCs/>
          <w:sz w:val="20"/>
          <w:szCs w:val="20"/>
        </w:rPr>
        <w:t>Part 3</w:t>
      </w:r>
      <w:r w:rsidR="007E1A2D" w:rsidRPr="00AD5FFF">
        <w:rPr>
          <w:rFonts w:cs="Arial"/>
          <w:b/>
          <w:bCs/>
          <w:sz w:val="20"/>
          <w:szCs w:val="20"/>
        </w:rPr>
        <w:t>:</w:t>
      </w:r>
    </w:p>
    <w:tbl>
      <w:tblPr>
        <w:tblW w:w="8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759"/>
        <w:gridCol w:w="2552"/>
      </w:tblGrid>
      <w:tr w:rsidR="002225CD" w:rsidRPr="00AD5FFF" w14:paraId="77783CF0" w14:textId="77777777" w:rsidTr="008E1AA4">
        <w:trPr>
          <w:cantSplit/>
          <w:jc w:val="center"/>
        </w:trPr>
        <w:tc>
          <w:tcPr>
            <w:tcW w:w="5759" w:type="dxa"/>
            <w:tcBorders>
              <w:top w:val="single" w:sz="4" w:space="0" w:color="auto"/>
            </w:tcBorders>
            <w:shd w:val="clear" w:color="auto" w:fill="DBE5F1"/>
            <w:vAlign w:val="bottom"/>
          </w:tcPr>
          <w:p w14:paraId="165999A9" w14:textId="77777777" w:rsidR="002225CD" w:rsidRPr="00AD5FFF" w:rsidRDefault="002225CD" w:rsidP="008E1AA4">
            <w:pPr>
              <w:pStyle w:val="TableHeading"/>
              <w:spacing w:before="0" w:after="0"/>
              <w:rPr>
                <w:szCs w:val="20"/>
              </w:rPr>
            </w:pPr>
            <w:r w:rsidRPr="00AD5FFF">
              <w:rPr>
                <w:szCs w:val="20"/>
              </w:rPr>
              <w:t>Binary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DBE5F1"/>
            <w:vAlign w:val="bottom"/>
          </w:tcPr>
          <w:p w14:paraId="0668A46A" w14:textId="77777777" w:rsidR="002225CD" w:rsidRPr="00AD5FFF" w:rsidRDefault="002225CD" w:rsidP="008E1AA4">
            <w:pPr>
              <w:pStyle w:val="TableHeading"/>
              <w:spacing w:before="0" w:after="0"/>
              <w:rPr>
                <w:szCs w:val="20"/>
              </w:rPr>
            </w:pPr>
            <w:r w:rsidRPr="00AD5FFF">
              <w:rPr>
                <w:szCs w:val="20"/>
              </w:rPr>
              <w:t>Decimal</w:t>
            </w:r>
          </w:p>
        </w:tc>
      </w:tr>
      <w:tr w:rsidR="002225CD" w:rsidRPr="00AD5FFF" w14:paraId="42BAA04D" w14:textId="77777777" w:rsidTr="008E1AA4">
        <w:trPr>
          <w:cantSplit/>
          <w:jc w:val="center"/>
        </w:trPr>
        <w:tc>
          <w:tcPr>
            <w:tcW w:w="5759" w:type="dxa"/>
            <w:vAlign w:val="bottom"/>
          </w:tcPr>
          <w:p w14:paraId="5B0E3BAD" w14:textId="77777777" w:rsidR="002225CD" w:rsidRPr="00AD5FFF" w:rsidRDefault="002225CD" w:rsidP="008E1AA4">
            <w:pPr>
              <w:pStyle w:val="TableText"/>
              <w:spacing w:before="0" w:after="0" w:line="360" w:lineRule="auto"/>
              <w:rPr>
                <w:rStyle w:val="AnswerGray"/>
              </w:rPr>
            </w:pPr>
            <w:r w:rsidRPr="00AD5FFF">
              <w:t>11000000.10101000.01100100.00011000</w:t>
            </w:r>
          </w:p>
        </w:tc>
        <w:tc>
          <w:tcPr>
            <w:tcW w:w="2552" w:type="dxa"/>
            <w:vAlign w:val="bottom"/>
          </w:tcPr>
          <w:p w14:paraId="4C1452D5" w14:textId="11D30365" w:rsidR="002225CD" w:rsidRPr="00AD5FFF" w:rsidRDefault="00C93DDB" w:rsidP="008E1AA4">
            <w:pPr>
              <w:pStyle w:val="TableText"/>
              <w:spacing w:before="0" w:after="0" w:line="360" w:lineRule="auto"/>
              <w:rPr>
                <w:rStyle w:val="AnswerGray"/>
              </w:rPr>
            </w:pPr>
            <w:r w:rsidRPr="00AD5FFF">
              <w:rPr>
                <w:rStyle w:val="AnswerGray"/>
              </w:rPr>
              <w:t>192.168.100.24</w:t>
            </w:r>
          </w:p>
        </w:tc>
      </w:tr>
      <w:tr w:rsidR="002225CD" w:rsidRPr="00AD5FFF" w14:paraId="7ED535EC" w14:textId="77777777" w:rsidTr="008E1AA4">
        <w:trPr>
          <w:cantSplit/>
          <w:jc w:val="center"/>
        </w:trPr>
        <w:tc>
          <w:tcPr>
            <w:tcW w:w="5759" w:type="dxa"/>
            <w:vAlign w:val="bottom"/>
          </w:tcPr>
          <w:p w14:paraId="0CA48B88" w14:textId="77777777" w:rsidR="002225CD" w:rsidRPr="00AD5FFF" w:rsidRDefault="002225CD" w:rsidP="008E1AA4">
            <w:pPr>
              <w:pStyle w:val="TableText"/>
              <w:spacing w:before="0" w:after="0" w:line="360" w:lineRule="auto"/>
              <w:rPr>
                <w:rStyle w:val="AnswerGray"/>
                <w:shd w:val="pct15" w:color="auto" w:fill="FFFFFF"/>
              </w:rPr>
            </w:pPr>
            <w:r w:rsidRPr="00AD5FFF">
              <w:rPr>
                <w:rStyle w:val="AnswerGray"/>
                <w:shd w:val="clear" w:color="auto" w:fill="auto"/>
              </w:rPr>
              <w:t>11100000.00000001.00000011.11111110</w:t>
            </w:r>
          </w:p>
        </w:tc>
        <w:tc>
          <w:tcPr>
            <w:tcW w:w="2552" w:type="dxa"/>
            <w:vAlign w:val="bottom"/>
          </w:tcPr>
          <w:p w14:paraId="1F89A6EB" w14:textId="52DC59FA" w:rsidR="002225CD" w:rsidRPr="00AD5FFF" w:rsidRDefault="00C93DDB" w:rsidP="008E1AA4">
            <w:pPr>
              <w:pStyle w:val="TableText"/>
              <w:spacing w:before="0" w:after="0" w:line="360" w:lineRule="auto"/>
              <w:rPr>
                <w:rStyle w:val="AnswerGray"/>
              </w:rPr>
            </w:pPr>
            <w:r w:rsidRPr="00AD5FFF">
              <w:rPr>
                <w:rStyle w:val="AnswerGray"/>
              </w:rPr>
              <w:t>224.1.3.254</w:t>
            </w:r>
          </w:p>
        </w:tc>
      </w:tr>
      <w:tr w:rsidR="002225CD" w:rsidRPr="00AD5FFF" w14:paraId="6AFE87CD" w14:textId="77777777" w:rsidTr="008E1AA4">
        <w:trPr>
          <w:cantSplit/>
          <w:jc w:val="center"/>
        </w:trPr>
        <w:tc>
          <w:tcPr>
            <w:tcW w:w="5759" w:type="dxa"/>
            <w:vAlign w:val="bottom"/>
          </w:tcPr>
          <w:p w14:paraId="5482938C" w14:textId="77777777" w:rsidR="002225CD" w:rsidRPr="00AD5FFF" w:rsidRDefault="002225CD" w:rsidP="008E1AA4">
            <w:pPr>
              <w:pStyle w:val="TableText"/>
              <w:spacing w:before="0" w:after="0" w:line="360" w:lineRule="auto"/>
              <w:rPr>
                <w:rStyle w:val="AnswerGray"/>
                <w:shd w:val="pct15" w:color="auto" w:fill="FFFFFF"/>
              </w:rPr>
            </w:pPr>
            <w:r w:rsidRPr="00AD5FFF">
              <w:rPr>
                <w:rStyle w:val="AnswerGray"/>
                <w:shd w:val="clear" w:color="auto" w:fill="auto"/>
              </w:rPr>
              <w:t>11111111.11111111.11111111.11110000</w:t>
            </w:r>
          </w:p>
        </w:tc>
        <w:tc>
          <w:tcPr>
            <w:tcW w:w="2552" w:type="dxa"/>
            <w:vAlign w:val="bottom"/>
          </w:tcPr>
          <w:p w14:paraId="30634298" w14:textId="55D3B74B" w:rsidR="002225CD" w:rsidRPr="00AD5FFF" w:rsidRDefault="00C93DDB" w:rsidP="008E1AA4">
            <w:pPr>
              <w:pStyle w:val="TableText"/>
              <w:spacing w:before="0" w:after="0" w:line="360" w:lineRule="auto"/>
              <w:rPr>
                <w:rStyle w:val="AnswerGray"/>
              </w:rPr>
            </w:pPr>
            <w:r w:rsidRPr="00AD5FFF">
              <w:rPr>
                <w:rStyle w:val="AnswerGray"/>
              </w:rPr>
              <w:t>255.255.255.240</w:t>
            </w:r>
          </w:p>
        </w:tc>
      </w:tr>
      <w:bookmarkEnd w:id="0"/>
    </w:tbl>
    <w:p w14:paraId="769EC281" w14:textId="77777777" w:rsidR="007E1A2D" w:rsidRPr="00AD5FFF" w:rsidRDefault="007E1A2D" w:rsidP="00FD336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6"/>
          <w:szCs w:val="16"/>
        </w:rPr>
      </w:pPr>
    </w:p>
    <w:p w14:paraId="6E3E0C2E" w14:textId="7E35F256" w:rsidR="00FD336D" w:rsidRPr="00AD5FFF" w:rsidRDefault="00C10289" w:rsidP="00806B93">
      <w:pPr>
        <w:autoSpaceDE w:val="0"/>
        <w:autoSpaceDN w:val="0"/>
        <w:adjustRightInd w:val="0"/>
        <w:spacing w:after="120" w:line="240" w:lineRule="auto"/>
        <w:rPr>
          <w:rFonts w:cs="Arial"/>
          <w:b/>
          <w:bCs/>
          <w:sz w:val="28"/>
          <w:szCs w:val="28"/>
        </w:rPr>
      </w:pPr>
      <w:r w:rsidRPr="00AD5FFF">
        <w:rPr>
          <w:rFonts w:cs="Arial"/>
          <w:b/>
          <w:bCs/>
          <w:sz w:val="28"/>
          <w:szCs w:val="28"/>
        </w:rPr>
        <w:t xml:space="preserve">Lab - Identifying IPv4 Addresses </w:t>
      </w:r>
    </w:p>
    <w:p w14:paraId="7C19BBED" w14:textId="1A04484B" w:rsidR="00CC2309" w:rsidRPr="00AD5FFF" w:rsidRDefault="00806B93" w:rsidP="00806B93">
      <w:pPr>
        <w:pStyle w:val="PartHead"/>
        <w:numPr>
          <w:ilvl w:val="0"/>
          <w:numId w:val="0"/>
        </w:numPr>
        <w:spacing w:before="0" w:after="0" w:line="240" w:lineRule="auto"/>
        <w:ind w:left="1080" w:hanging="1080"/>
        <w:rPr>
          <w:sz w:val="20"/>
          <w:szCs w:val="20"/>
        </w:rPr>
      </w:pPr>
      <w:r w:rsidRPr="00AD5FFF">
        <w:rPr>
          <w:sz w:val="20"/>
          <w:szCs w:val="20"/>
        </w:rPr>
        <w:t xml:space="preserve">Part 1. </w:t>
      </w:r>
      <w:r w:rsidR="00730517" w:rsidRPr="00AD5FFF">
        <w:rPr>
          <w:sz w:val="20"/>
          <w:szCs w:val="20"/>
        </w:rPr>
        <w:t>Use Bitwise ANDing Operation to Determine Network Addresses</w:t>
      </w:r>
    </w:p>
    <w:tbl>
      <w:tblPr>
        <w:tblW w:w="10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"/>
        <w:gridCol w:w="2126"/>
        <w:gridCol w:w="1985"/>
        <w:gridCol w:w="6095"/>
      </w:tblGrid>
      <w:tr w:rsidR="00515140" w:rsidRPr="00AD5FFF" w14:paraId="185DB1F2" w14:textId="77777777" w:rsidTr="006E1AE3">
        <w:trPr>
          <w:cantSplit/>
          <w:trHeight w:val="285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24B71A8" w14:textId="77777777" w:rsidR="00515140" w:rsidRPr="00AD5FFF" w:rsidRDefault="00515140" w:rsidP="00AA36AE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a</w:t>
            </w:r>
          </w:p>
        </w:tc>
        <w:tc>
          <w:tcPr>
            <w:tcW w:w="2126" w:type="dxa"/>
            <w:shd w:val="clear" w:color="auto" w:fill="DBE5F1"/>
            <w:vAlign w:val="bottom"/>
          </w:tcPr>
          <w:p w14:paraId="2353E591" w14:textId="77777777" w:rsidR="00515140" w:rsidRPr="00AD5FFF" w:rsidRDefault="00515140" w:rsidP="00AA36AE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Description</w:t>
            </w:r>
          </w:p>
        </w:tc>
        <w:tc>
          <w:tcPr>
            <w:tcW w:w="1985" w:type="dxa"/>
            <w:shd w:val="clear" w:color="auto" w:fill="DBE5F1"/>
            <w:vAlign w:val="bottom"/>
          </w:tcPr>
          <w:p w14:paraId="649AB39B" w14:textId="77777777" w:rsidR="00515140" w:rsidRPr="00AD5FFF" w:rsidRDefault="00515140" w:rsidP="00AA36AE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Decimal</w:t>
            </w:r>
          </w:p>
        </w:tc>
        <w:tc>
          <w:tcPr>
            <w:tcW w:w="6095" w:type="dxa"/>
            <w:shd w:val="clear" w:color="auto" w:fill="DBE5F1"/>
            <w:vAlign w:val="bottom"/>
          </w:tcPr>
          <w:p w14:paraId="1DE9408A" w14:textId="77777777" w:rsidR="00515140" w:rsidRPr="00AD5FFF" w:rsidRDefault="00515140" w:rsidP="00AA36AE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Binary</w:t>
            </w:r>
          </w:p>
        </w:tc>
      </w:tr>
      <w:tr w:rsidR="00515140" w:rsidRPr="00AD5FFF" w14:paraId="49D61C08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D805326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1F02C886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IP Address</w:t>
            </w:r>
          </w:p>
        </w:tc>
        <w:tc>
          <w:tcPr>
            <w:tcW w:w="1985" w:type="dxa"/>
            <w:vAlign w:val="bottom"/>
          </w:tcPr>
          <w:p w14:paraId="48D38FDA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172.16.145.29</w:t>
            </w:r>
          </w:p>
        </w:tc>
        <w:tc>
          <w:tcPr>
            <w:tcW w:w="6095" w:type="dxa"/>
            <w:vAlign w:val="bottom"/>
          </w:tcPr>
          <w:p w14:paraId="7742697F" w14:textId="06CDE40F" w:rsidR="00515140" w:rsidRPr="00AD5FFF" w:rsidRDefault="00C93DDB" w:rsidP="007E02E4">
            <w:pPr>
              <w:pStyle w:val="TableText"/>
              <w:jc w:val="center"/>
            </w:pPr>
            <w:r w:rsidRPr="00AD5FFF">
              <w:rPr>
                <w:rStyle w:val="AnswerGray"/>
              </w:rPr>
              <w:t>10101100.00010000.10010001.00011101</w:t>
            </w:r>
          </w:p>
        </w:tc>
      </w:tr>
      <w:tr w:rsidR="00515140" w:rsidRPr="00AD5FFF" w14:paraId="15CE5309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5FE3227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73D6D470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Subnet Mask</w:t>
            </w:r>
          </w:p>
        </w:tc>
        <w:tc>
          <w:tcPr>
            <w:tcW w:w="1985" w:type="dxa"/>
            <w:vAlign w:val="bottom"/>
          </w:tcPr>
          <w:p w14:paraId="13A0B777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255.255.0.0</w:t>
            </w:r>
          </w:p>
        </w:tc>
        <w:tc>
          <w:tcPr>
            <w:tcW w:w="6095" w:type="dxa"/>
            <w:vAlign w:val="bottom"/>
          </w:tcPr>
          <w:p w14:paraId="17AAFD91" w14:textId="38545A11" w:rsidR="00515140" w:rsidRPr="00AD5FFF" w:rsidRDefault="00C93DDB" w:rsidP="007E02E4">
            <w:pPr>
              <w:pStyle w:val="TableText"/>
              <w:jc w:val="center"/>
            </w:pPr>
            <w:r w:rsidRPr="00AD5FFF">
              <w:t>11111111.11111111.00000000.00000000</w:t>
            </w:r>
          </w:p>
        </w:tc>
      </w:tr>
      <w:tr w:rsidR="00515140" w:rsidRPr="00AD5FFF" w14:paraId="2AECE842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7542BF4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63270582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Network Address</w:t>
            </w:r>
          </w:p>
        </w:tc>
        <w:tc>
          <w:tcPr>
            <w:tcW w:w="1985" w:type="dxa"/>
            <w:vAlign w:val="bottom"/>
          </w:tcPr>
          <w:p w14:paraId="6B0B2C35" w14:textId="4919D572" w:rsidR="00515140" w:rsidRPr="00AD5FFF" w:rsidRDefault="000A4972" w:rsidP="007E02E4">
            <w:pPr>
              <w:pStyle w:val="TableText"/>
              <w:jc w:val="center"/>
            </w:pPr>
            <w:r w:rsidRPr="00AD5FFF">
              <w:t>172.16.</w:t>
            </w:r>
            <w:r w:rsidR="00A31697" w:rsidRPr="00AD5FFF">
              <w:t>0</w:t>
            </w:r>
            <w:r w:rsidRPr="00AD5FFF">
              <w:t>.</w:t>
            </w:r>
            <w:r w:rsidR="00A31697" w:rsidRPr="00AD5FFF">
              <w:t>0</w:t>
            </w:r>
          </w:p>
        </w:tc>
        <w:tc>
          <w:tcPr>
            <w:tcW w:w="6095" w:type="dxa"/>
            <w:vAlign w:val="bottom"/>
          </w:tcPr>
          <w:p w14:paraId="26ABE13F" w14:textId="3D3D8F7D" w:rsidR="00515140" w:rsidRPr="00AD5FFF" w:rsidRDefault="00A31697" w:rsidP="007E02E4">
            <w:pPr>
              <w:pStyle w:val="TableText"/>
              <w:jc w:val="center"/>
            </w:pPr>
            <w:r w:rsidRPr="00AD5FFF">
              <w:t>10101100.00010000.00000000.00000000</w:t>
            </w:r>
          </w:p>
        </w:tc>
      </w:tr>
    </w:tbl>
    <w:p w14:paraId="5D96F28F" w14:textId="77777777" w:rsidR="00F02393" w:rsidRPr="00AD5FFF" w:rsidRDefault="00F02393" w:rsidP="000870F0">
      <w:pPr>
        <w:pStyle w:val="BodyTextL25"/>
        <w:spacing w:before="0" w:after="0"/>
        <w:rPr>
          <w:sz w:val="12"/>
          <w:szCs w:val="12"/>
        </w:rPr>
      </w:pPr>
    </w:p>
    <w:tbl>
      <w:tblPr>
        <w:tblW w:w="10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9"/>
        <w:gridCol w:w="2126"/>
        <w:gridCol w:w="1985"/>
        <w:gridCol w:w="6136"/>
      </w:tblGrid>
      <w:tr w:rsidR="00515140" w:rsidRPr="00AD5FFF" w14:paraId="4448C4E6" w14:textId="77777777" w:rsidTr="006E1AE3">
        <w:trPr>
          <w:cantSplit/>
          <w:trHeight w:val="285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2E435D7" w14:textId="77777777" w:rsidR="00515140" w:rsidRPr="00AD5FFF" w:rsidRDefault="000870F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b</w:t>
            </w:r>
          </w:p>
        </w:tc>
        <w:tc>
          <w:tcPr>
            <w:tcW w:w="2126" w:type="dxa"/>
            <w:shd w:val="clear" w:color="auto" w:fill="DBE5F1"/>
            <w:vAlign w:val="bottom"/>
          </w:tcPr>
          <w:p w14:paraId="07F21D13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Description</w:t>
            </w:r>
          </w:p>
        </w:tc>
        <w:tc>
          <w:tcPr>
            <w:tcW w:w="1985" w:type="dxa"/>
            <w:shd w:val="clear" w:color="auto" w:fill="DBE5F1"/>
            <w:vAlign w:val="bottom"/>
          </w:tcPr>
          <w:p w14:paraId="6E521C92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Decimal</w:t>
            </w:r>
          </w:p>
        </w:tc>
        <w:tc>
          <w:tcPr>
            <w:tcW w:w="6136" w:type="dxa"/>
            <w:shd w:val="clear" w:color="auto" w:fill="DBE5F1"/>
            <w:vAlign w:val="bottom"/>
          </w:tcPr>
          <w:p w14:paraId="5F1F067D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Binary</w:t>
            </w:r>
          </w:p>
        </w:tc>
      </w:tr>
      <w:tr w:rsidR="00515140" w:rsidRPr="00AD5FFF" w14:paraId="32657733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6B67D14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11E933B9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IP Address</w:t>
            </w:r>
          </w:p>
        </w:tc>
        <w:tc>
          <w:tcPr>
            <w:tcW w:w="1985" w:type="dxa"/>
            <w:vAlign w:val="bottom"/>
          </w:tcPr>
          <w:p w14:paraId="3A71F050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192.168.10.10</w:t>
            </w:r>
          </w:p>
        </w:tc>
        <w:tc>
          <w:tcPr>
            <w:tcW w:w="6136" w:type="dxa"/>
            <w:vAlign w:val="bottom"/>
          </w:tcPr>
          <w:p w14:paraId="401CF811" w14:textId="41A0D573" w:rsidR="00515140" w:rsidRPr="00AD5FFF" w:rsidRDefault="00A31697" w:rsidP="00A316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AD5FFF">
              <w:rPr>
                <w:rStyle w:val="fontstyle01"/>
              </w:rPr>
              <w:t>11000000.10101000.00001010.00001010</w:t>
            </w:r>
          </w:p>
        </w:tc>
      </w:tr>
      <w:tr w:rsidR="00515140" w:rsidRPr="00AD5FFF" w14:paraId="58C79A27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99A9CE4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3B81CDF7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Subnet Mask</w:t>
            </w:r>
          </w:p>
        </w:tc>
        <w:tc>
          <w:tcPr>
            <w:tcW w:w="1985" w:type="dxa"/>
            <w:vAlign w:val="bottom"/>
          </w:tcPr>
          <w:p w14:paraId="7DC74F5F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255.255.255.0</w:t>
            </w:r>
          </w:p>
        </w:tc>
        <w:tc>
          <w:tcPr>
            <w:tcW w:w="6136" w:type="dxa"/>
            <w:vAlign w:val="bottom"/>
          </w:tcPr>
          <w:p w14:paraId="623CFD20" w14:textId="48668BD3" w:rsidR="00515140" w:rsidRPr="00AD5FFF" w:rsidRDefault="00C93DDB" w:rsidP="007E02E4">
            <w:pPr>
              <w:pStyle w:val="TableText"/>
              <w:jc w:val="center"/>
            </w:pPr>
            <w:r w:rsidRPr="00AD5FFF">
              <w:t>11111111.11111111.11111111.00000000</w:t>
            </w:r>
          </w:p>
        </w:tc>
      </w:tr>
      <w:tr w:rsidR="00515140" w:rsidRPr="00AD5FFF" w14:paraId="33336C78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C71A8B9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2F62CA41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Network Address</w:t>
            </w:r>
          </w:p>
        </w:tc>
        <w:tc>
          <w:tcPr>
            <w:tcW w:w="1985" w:type="dxa"/>
            <w:vAlign w:val="bottom"/>
          </w:tcPr>
          <w:p w14:paraId="7BF5DBA1" w14:textId="5EE03FF3" w:rsidR="00515140" w:rsidRPr="00AD5FFF" w:rsidRDefault="000F2A90" w:rsidP="007E02E4">
            <w:pPr>
              <w:pStyle w:val="TableText"/>
              <w:jc w:val="center"/>
            </w:pPr>
            <w:r w:rsidRPr="00AD5FFF">
              <w:t>192.168.10.0</w:t>
            </w:r>
          </w:p>
        </w:tc>
        <w:tc>
          <w:tcPr>
            <w:tcW w:w="6136" w:type="dxa"/>
            <w:vAlign w:val="bottom"/>
          </w:tcPr>
          <w:p w14:paraId="21F79C49" w14:textId="275997F0" w:rsidR="00515140" w:rsidRPr="00AD5FFF" w:rsidRDefault="00A31697" w:rsidP="007E02E4">
            <w:pPr>
              <w:pStyle w:val="TableText"/>
              <w:jc w:val="center"/>
            </w:pPr>
            <w:r w:rsidRPr="00AD5FFF">
              <w:t>1</w:t>
            </w:r>
            <w:r w:rsidR="000F2A90" w:rsidRPr="00AD5FFF">
              <w:t>1000000.10101000.00001010.00000000</w:t>
            </w:r>
          </w:p>
        </w:tc>
      </w:tr>
    </w:tbl>
    <w:p w14:paraId="56D50A2A" w14:textId="77777777" w:rsidR="00515140" w:rsidRPr="00AD5FFF" w:rsidRDefault="00515140" w:rsidP="000870F0">
      <w:pPr>
        <w:pStyle w:val="BodyTextL25"/>
        <w:spacing w:before="0" w:after="0"/>
        <w:rPr>
          <w:sz w:val="12"/>
          <w:szCs w:val="12"/>
        </w:rPr>
      </w:pPr>
    </w:p>
    <w:tbl>
      <w:tblPr>
        <w:tblW w:w="10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9"/>
        <w:gridCol w:w="2126"/>
        <w:gridCol w:w="1985"/>
        <w:gridCol w:w="6080"/>
      </w:tblGrid>
      <w:tr w:rsidR="00515140" w:rsidRPr="00AD5FFF" w14:paraId="531D42D7" w14:textId="77777777" w:rsidTr="006E1AE3">
        <w:trPr>
          <w:cantSplit/>
          <w:trHeight w:val="285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5F3CD8A" w14:textId="77777777" w:rsidR="00515140" w:rsidRPr="00AD5FFF" w:rsidRDefault="000870F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c</w:t>
            </w:r>
          </w:p>
        </w:tc>
        <w:tc>
          <w:tcPr>
            <w:tcW w:w="2126" w:type="dxa"/>
            <w:shd w:val="clear" w:color="auto" w:fill="DBE5F1"/>
            <w:vAlign w:val="bottom"/>
          </w:tcPr>
          <w:p w14:paraId="352110A2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Description</w:t>
            </w:r>
          </w:p>
        </w:tc>
        <w:tc>
          <w:tcPr>
            <w:tcW w:w="1985" w:type="dxa"/>
            <w:shd w:val="clear" w:color="auto" w:fill="DBE5F1"/>
            <w:vAlign w:val="bottom"/>
          </w:tcPr>
          <w:p w14:paraId="5087E719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Decimal</w:t>
            </w:r>
          </w:p>
        </w:tc>
        <w:tc>
          <w:tcPr>
            <w:tcW w:w="6080" w:type="dxa"/>
            <w:shd w:val="clear" w:color="auto" w:fill="DBE5F1"/>
            <w:vAlign w:val="bottom"/>
          </w:tcPr>
          <w:p w14:paraId="08B99888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Binary</w:t>
            </w:r>
          </w:p>
        </w:tc>
      </w:tr>
      <w:tr w:rsidR="00515140" w:rsidRPr="00AD5FFF" w14:paraId="120714C5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49A1D1B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475B56F8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IP Address</w:t>
            </w:r>
          </w:p>
        </w:tc>
        <w:tc>
          <w:tcPr>
            <w:tcW w:w="1985" w:type="dxa"/>
            <w:vAlign w:val="bottom"/>
          </w:tcPr>
          <w:p w14:paraId="162450D9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192.168.68.210</w:t>
            </w:r>
          </w:p>
        </w:tc>
        <w:tc>
          <w:tcPr>
            <w:tcW w:w="6080" w:type="dxa"/>
            <w:vAlign w:val="bottom"/>
          </w:tcPr>
          <w:p w14:paraId="0A3E45C4" w14:textId="4170574F" w:rsidR="00515140" w:rsidRPr="00AD5FFF" w:rsidRDefault="000F2A90" w:rsidP="007E02E4">
            <w:pPr>
              <w:pStyle w:val="TableText"/>
              <w:jc w:val="center"/>
            </w:pPr>
            <w:r w:rsidRPr="00AD5FFF">
              <w:rPr>
                <w:rStyle w:val="fontstyle01"/>
              </w:rPr>
              <w:t>11000000.10101000.01000100.11010010</w:t>
            </w:r>
          </w:p>
        </w:tc>
      </w:tr>
      <w:tr w:rsidR="00515140" w:rsidRPr="00AD5FFF" w14:paraId="72F1C2B5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4B4959F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0EDCB641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Subnet Mask</w:t>
            </w:r>
          </w:p>
        </w:tc>
        <w:tc>
          <w:tcPr>
            <w:tcW w:w="1985" w:type="dxa"/>
            <w:vAlign w:val="bottom"/>
          </w:tcPr>
          <w:p w14:paraId="444885A6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255.255.255.128</w:t>
            </w:r>
          </w:p>
        </w:tc>
        <w:tc>
          <w:tcPr>
            <w:tcW w:w="6080" w:type="dxa"/>
            <w:vAlign w:val="bottom"/>
          </w:tcPr>
          <w:p w14:paraId="2D3C0753" w14:textId="68C657E6" w:rsidR="00515140" w:rsidRPr="00AD5FFF" w:rsidRDefault="000F2A90" w:rsidP="007E02E4">
            <w:pPr>
              <w:pStyle w:val="TableText"/>
              <w:jc w:val="center"/>
            </w:pPr>
            <w:r w:rsidRPr="00AD5FFF">
              <w:t>11111111.11111111.11111111.10000000</w:t>
            </w:r>
          </w:p>
        </w:tc>
      </w:tr>
      <w:tr w:rsidR="00515140" w:rsidRPr="00AD5FFF" w14:paraId="276D8764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FC78580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64596121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Network Address</w:t>
            </w:r>
          </w:p>
        </w:tc>
        <w:tc>
          <w:tcPr>
            <w:tcW w:w="1985" w:type="dxa"/>
            <w:vAlign w:val="bottom"/>
          </w:tcPr>
          <w:p w14:paraId="53F022D4" w14:textId="0C912340" w:rsidR="00515140" w:rsidRPr="00AD5FFF" w:rsidRDefault="000F2A90" w:rsidP="007E02E4">
            <w:pPr>
              <w:pStyle w:val="TableText"/>
              <w:jc w:val="center"/>
            </w:pPr>
            <w:r w:rsidRPr="00AD5FFF">
              <w:t>192.168.68.128</w:t>
            </w:r>
          </w:p>
        </w:tc>
        <w:tc>
          <w:tcPr>
            <w:tcW w:w="6080" w:type="dxa"/>
            <w:vAlign w:val="bottom"/>
          </w:tcPr>
          <w:p w14:paraId="3E74F1D0" w14:textId="6C16E0BE" w:rsidR="00515140" w:rsidRPr="00AD5FFF" w:rsidRDefault="000F2A90" w:rsidP="007E02E4">
            <w:pPr>
              <w:pStyle w:val="TableText"/>
              <w:jc w:val="center"/>
            </w:pPr>
            <w:r w:rsidRPr="00AD5FFF">
              <w:t>11000000.10101000.01000100.10000000</w:t>
            </w:r>
          </w:p>
        </w:tc>
      </w:tr>
    </w:tbl>
    <w:p w14:paraId="2FEFBE1A" w14:textId="77777777" w:rsidR="00515140" w:rsidRPr="00AD5FFF" w:rsidRDefault="00515140" w:rsidP="00E4669E">
      <w:pPr>
        <w:pStyle w:val="BodyTextL25"/>
        <w:spacing w:before="0" w:after="0"/>
        <w:ind w:left="357"/>
        <w:rPr>
          <w:sz w:val="16"/>
          <w:szCs w:val="16"/>
        </w:rPr>
      </w:pPr>
    </w:p>
    <w:tbl>
      <w:tblPr>
        <w:tblW w:w="10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9"/>
        <w:gridCol w:w="2126"/>
        <w:gridCol w:w="1985"/>
        <w:gridCol w:w="6109"/>
      </w:tblGrid>
      <w:tr w:rsidR="00515140" w:rsidRPr="00AD5FFF" w14:paraId="0312AD9A" w14:textId="77777777" w:rsidTr="006E1AE3">
        <w:trPr>
          <w:cantSplit/>
          <w:trHeight w:val="285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B5CBCD2" w14:textId="77777777" w:rsidR="00515140" w:rsidRPr="00AD5FFF" w:rsidRDefault="000870F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</w:t>
            </w:r>
          </w:p>
        </w:tc>
        <w:tc>
          <w:tcPr>
            <w:tcW w:w="2126" w:type="dxa"/>
            <w:shd w:val="clear" w:color="auto" w:fill="DBE5F1"/>
            <w:vAlign w:val="bottom"/>
          </w:tcPr>
          <w:p w14:paraId="4FC481CE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Description</w:t>
            </w:r>
          </w:p>
        </w:tc>
        <w:tc>
          <w:tcPr>
            <w:tcW w:w="1985" w:type="dxa"/>
            <w:shd w:val="clear" w:color="auto" w:fill="DBE5F1"/>
            <w:vAlign w:val="bottom"/>
          </w:tcPr>
          <w:p w14:paraId="40B49A8C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Decimal</w:t>
            </w:r>
          </w:p>
        </w:tc>
        <w:tc>
          <w:tcPr>
            <w:tcW w:w="6109" w:type="dxa"/>
            <w:shd w:val="clear" w:color="auto" w:fill="DBE5F1"/>
            <w:vAlign w:val="bottom"/>
          </w:tcPr>
          <w:p w14:paraId="6B99B71C" w14:textId="77777777" w:rsidR="00515140" w:rsidRPr="00AD5FFF" w:rsidRDefault="00515140" w:rsidP="00B1760F">
            <w:pPr>
              <w:pStyle w:val="TableHeading"/>
              <w:spacing w:before="0" w:after="0"/>
              <w:rPr>
                <w:sz w:val="18"/>
                <w:szCs w:val="18"/>
              </w:rPr>
            </w:pPr>
            <w:r w:rsidRPr="00AD5FFF">
              <w:rPr>
                <w:sz w:val="18"/>
                <w:szCs w:val="18"/>
              </w:rPr>
              <w:t>Binary</w:t>
            </w:r>
          </w:p>
        </w:tc>
      </w:tr>
      <w:tr w:rsidR="00515140" w:rsidRPr="00AD5FFF" w14:paraId="3764D4A9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E9AAD4E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0EF78AAB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IP Address</w:t>
            </w:r>
          </w:p>
        </w:tc>
        <w:tc>
          <w:tcPr>
            <w:tcW w:w="1985" w:type="dxa"/>
            <w:vAlign w:val="bottom"/>
          </w:tcPr>
          <w:p w14:paraId="498F79F1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172.16.188.15</w:t>
            </w:r>
          </w:p>
        </w:tc>
        <w:tc>
          <w:tcPr>
            <w:tcW w:w="6109" w:type="dxa"/>
            <w:vAlign w:val="bottom"/>
          </w:tcPr>
          <w:p w14:paraId="2045F8C1" w14:textId="682F7BD4" w:rsidR="00515140" w:rsidRPr="00AD5FFF" w:rsidRDefault="009F322B" w:rsidP="007E02E4">
            <w:pPr>
              <w:pStyle w:val="TableText"/>
              <w:jc w:val="center"/>
            </w:pPr>
            <w:r w:rsidRPr="00AD5FFF">
              <w:t>10101100.00010000.10111100.00001111</w:t>
            </w:r>
          </w:p>
        </w:tc>
      </w:tr>
      <w:tr w:rsidR="00515140" w:rsidRPr="00AD5FFF" w14:paraId="770C3792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23F3B5A" w14:textId="77777777" w:rsidR="00515140" w:rsidRPr="00AD5FFF" w:rsidRDefault="00515140" w:rsidP="007E02E4">
            <w:pPr>
              <w:pStyle w:val="TableText"/>
              <w:jc w:val="center"/>
            </w:pPr>
          </w:p>
        </w:tc>
        <w:tc>
          <w:tcPr>
            <w:tcW w:w="2126" w:type="dxa"/>
            <w:vAlign w:val="bottom"/>
          </w:tcPr>
          <w:p w14:paraId="3ED4AB03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Subnet Mask</w:t>
            </w:r>
          </w:p>
        </w:tc>
        <w:tc>
          <w:tcPr>
            <w:tcW w:w="1985" w:type="dxa"/>
            <w:vAlign w:val="bottom"/>
          </w:tcPr>
          <w:p w14:paraId="7FB15838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255.255.240.0</w:t>
            </w:r>
          </w:p>
        </w:tc>
        <w:tc>
          <w:tcPr>
            <w:tcW w:w="6109" w:type="dxa"/>
            <w:vAlign w:val="bottom"/>
          </w:tcPr>
          <w:p w14:paraId="51925D25" w14:textId="61E198A6" w:rsidR="00515140" w:rsidRPr="00AD5FFF" w:rsidRDefault="009F322B" w:rsidP="007E02E4">
            <w:pPr>
              <w:pStyle w:val="TableText"/>
              <w:jc w:val="center"/>
            </w:pPr>
            <w:r w:rsidRPr="00AD5FFF">
              <w:t>11111111.11111111.11110000.00000000</w:t>
            </w:r>
          </w:p>
        </w:tc>
      </w:tr>
      <w:tr w:rsidR="00515140" w:rsidRPr="00AD5FFF" w14:paraId="5AB0B677" w14:textId="77777777" w:rsidTr="006E1AE3">
        <w:trPr>
          <w:cantSplit/>
          <w:trHeight w:val="369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ABCC1CB" w14:textId="67511E3C" w:rsidR="00546343" w:rsidRPr="00AD5FFF" w:rsidRDefault="00546343" w:rsidP="00546343">
            <w:pPr>
              <w:pStyle w:val="TableText"/>
            </w:pPr>
          </w:p>
        </w:tc>
        <w:tc>
          <w:tcPr>
            <w:tcW w:w="2126" w:type="dxa"/>
            <w:vAlign w:val="bottom"/>
          </w:tcPr>
          <w:p w14:paraId="26635600" w14:textId="77777777" w:rsidR="00515140" w:rsidRPr="00AD5FFF" w:rsidRDefault="00515140" w:rsidP="007E02E4">
            <w:pPr>
              <w:pStyle w:val="TableText"/>
              <w:jc w:val="center"/>
            </w:pPr>
            <w:r w:rsidRPr="00AD5FFF">
              <w:t>Network Address</w:t>
            </w:r>
          </w:p>
        </w:tc>
        <w:tc>
          <w:tcPr>
            <w:tcW w:w="1985" w:type="dxa"/>
            <w:vAlign w:val="bottom"/>
          </w:tcPr>
          <w:p w14:paraId="4BE6FBE4" w14:textId="681376DA" w:rsidR="00515140" w:rsidRPr="00AD5FFF" w:rsidRDefault="009F322B" w:rsidP="007E02E4">
            <w:pPr>
              <w:pStyle w:val="TableText"/>
              <w:jc w:val="center"/>
            </w:pPr>
            <w:r w:rsidRPr="00AD5FFF">
              <w:t>172.16.176.0</w:t>
            </w:r>
          </w:p>
        </w:tc>
        <w:tc>
          <w:tcPr>
            <w:tcW w:w="6109" w:type="dxa"/>
            <w:vAlign w:val="bottom"/>
          </w:tcPr>
          <w:p w14:paraId="775A3503" w14:textId="21949ED3" w:rsidR="00515140" w:rsidRPr="00AD5FFF" w:rsidRDefault="009F322B" w:rsidP="007E02E4">
            <w:pPr>
              <w:pStyle w:val="TableText"/>
              <w:jc w:val="center"/>
            </w:pPr>
            <w:r w:rsidRPr="00AD5FFF">
              <w:t>10101100.00010000.10110000.00000000</w:t>
            </w:r>
          </w:p>
        </w:tc>
      </w:tr>
    </w:tbl>
    <w:p w14:paraId="5BE4FADF" w14:textId="125D19F5" w:rsidR="00546343" w:rsidRPr="00AD5FFF" w:rsidRDefault="00546343" w:rsidP="00546343">
      <w:pPr>
        <w:pStyle w:val="PartHead"/>
        <w:numPr>
          <w:ilvl w:val="0"/>
          <w:numId w:val="0"/>
        </w:numPr>
        <w:spacing w:before="0" w:after="0" w:line="240" w:lineRule="auto"/>
        <w:ind w:left="1080"/>
      </w:pPr>
    </w:p>
    <w:p w14:paraId="18B97B96" w14:textId="77777777" w:rsidR="00E4669E" w:rsidRPr="00AD5FFF" w:rsidRDefault="00E4669E" w:rsidP="00E4669E">
      <w:pPr>
        <w:pStyle w:val="BodyTextL25"/>
      </w:pPr>
    </w:p>
    <w:p w14:paraId="4854CF2B" w14:textId="3A99B433" w:rsidR="000E781B" w:rsidRPr="00AD5FFF" w:rsidRDefault="00806B93" w:rsidP="00806B93">
      <w:pPr>
        <w:pStyle w:val="PartHead"/>
        <w:numPr>
          <w:ilvl w:val="0"/>
          <w:numId w:val="0"/>
        </w:numPr>
        <w:spacing w:before="0" w:after="0" w:line="240" w:lineRule="auto"/>
        <w:ind w:left="1080" w:hanging="1080"/>
        <w:rPr>
          <w:sz w:val="20"/>
          <w:szCs w:val="20"/>
        </w:rPr>
      </w:pPr>
      <w:r w:rsidRPr="00AD5FFF">
        <w:rPr>
          <w:sz w:val="20"/>
          <w:szCs w:val="20"/>
        </w:rPr>
        <w:lastRenderedPageBreak/>
        <w:t xml:space="preserve">Part 2. </w:t>
      </w:r>
      <w:r w:rsidR="000E781B" w:rsidRPr="00AD5FFF">
        <w:rPr>
          <w:sz w:val="20"/>
          <w:szCs w:val="20"/>
        </w:rPr>
        <w:t>Identify Network, Broadcast and Usable Host Addresses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502"/>
        <w:gridCol w:w="3828"/>
        <w:gridCol w:w="6378"/>
      </w:tblGrid>
      <w:tr w:rsidR="007E02E4" w:rsidRPr="00AD5FFF" w14:paraId="60EC6698" w14:textId="77777777" w:rsidTr="006E1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89C7996" w14:textId="77777777" w:rsidR="007E02E4" w:rsidRPr="00AD5FFF" w:rsidRDefault="006E1AE3" w:rsidP="000870F0">
            <w:pPr>
              <w:pStyle w:val="BodyTextL25"/>
              <w:spacing w:before="0" w:after="0"/>
              <w:ind w:left="0"/>
              <w:rPr>
                <w:b/>
              </w:rPr>
            </w:pPr>
            <w:r w:rsidRPr="00AD5FFF">
              <w:rPr>
                <w:b/>
              </w:rPr>
              <w:t>a</w:t>
            </w:r>
          </w:p>
        </w:tc>
        <w:tc>
          <w:tcPr>
            <w:tcW w:w="3828" w:type="dxa"/>
          </w:tcPr>
          <w:p w14:paraId="25F16EF2" w14:textId="77777777" w:rsidR="007E02E4" w:rsidRPr="00AD5FFF" w:rsidRDefault="007E02E4" w:rsidP="000870F0">
            <w:pPr>
              <w:pStyle w:val="BodyTextL25"/>
              <w:spacing w:before="0" w:after="0"/>
              <w:ind w:left="0"/>
            </w:pPr>
          </w:p>
        </w:tc>
        <w:tc>
          <w:tcPr>
            <w:tcW w:w="6378" w:type="dxa"/>
          </w:tcPr>
          <w:p w14:paraId="3A3A12B4" w14:textId="77777777" w:rsidR="007E02E4" w:rsidRPr="00AD5FFF" w:rsidRDefault="006E1AE3" w:rsidP="000870F0">
            <w:pPr>
              <w:pStyle w:val="BodyTextL25"/>
              <w:spacing w:before="0" w:after="0"/>
              <w:ind w:left="0"/>
            </w:pPr>
            <w:r w:rsidRPr="00AD5FFF">
              <w:t>Given:</w:t>
            </w:r>
          </w:p>
        </w:tc>
      </w:tr>
      <w:tr w:rsidR="006E1AE3" w:rsidRPr="00AD5FFF" w14:paraId="64385210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6828C1F0" w14:textId="77777777" w:rsidR="006E1AE3" w:rsidRPr="00AD5FFF" w:rsidRDefault="006E1AE3" w:rsidP="006E1AE3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  <w:vAlign w:val="top"/>
          </w:tcPr>
          <w:p w14:paraId="7EA50387" w14:textId="77777777" w:rsidR="006E1AE3" w:rsidRPr="00AD5FFF" w:rsidRDefault="006E1AE3" w:rsidP="006E1AE3">
            <w:pPr>
              <w:pStyle w:val="TableText"/>
            </w:pPr>
            <w:r w:rsidRPr="00AD5FFF">
              <w:t>IP Address</w:t>
            </w:r>
          </w:p>
        </w:tc>
        <w:tc>
          <w:tcPr>
            <w:tcW w:w="6378" w:type="dxa"/>
            <w:vAlign w:val="top"/>
          </w:tcPr>
          <w:p w14:paraId="1B854F1A" w14:textId="77777777" w:rsidR="006E1AE3" w:rsidRPr="00AD5FFF" w:rsidRDefault="006E1AE3" w:rsidP="006E1AE3">
            <w:pPr>
              <w:pStyle w:val="TableText"/>
            </w:pPr>
            <w:r w:rsidRPr="00AD5FFF">
              <w:t>192.168.10.10</w:t>
            </w:r>
          </w:p>
        </w:tc>
      </w:tr>
      <w:tr w:rsidR="006E1AE3" w:rsidRPr="00AD5FFF" w14:paraId="4BDB3AA0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5FB123CD" w14:textId="77777777" w:rsidR="006E1AE3" w:rsidRPr="00AD5FFF" w:rsidRDefault="006E1AE3" w:rsidP="006E1AE3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  <w:vAlign w:val="top"/>
          </w:tcPr>
          <w:p w14:paraId="29B75035" w14:textId="77777777" w:rsidR="006E1AE3" w:rsidRPr="00AD5FFF" w:rsidRDefault="006E1AE3" w:rsidP="006E1AE3">
            <w:pPr>
              <w:pStyle w:val="TableText"/>
            </w:pPr>
            <w:r w:rsidRPr="00AD5FFF">
              <w:t>Subnet Mask</w:t>
            </w:r>
          </w:p>
        </w:tc>
        <w:tc>
          <w:tcPr>
            <w:tcW w:w="6378" w:type="dxa"/>
            <w:vAlign w:val="top"/>
          </w:tcPr>
          <w:p w14:paraId="788CC7D5" w14:textId="77777777" w:rsidR="006E1AE3" w:rsidRPr="00AD5FFF" w:rsidRDefault="006E1AE3" w:rsidP="006E1AE3">
            <w:pPr>
              <w:pStyle w:val="TableText"/>
            </w:pPr>
            <w:r w:rsidRPr="00AD5FFF">
              <w:t>/24</w:t>
            </w:r>
          </w:p>
        </w:tc>
      </w:tr>
      <w:tr w:rsidR="007E02E4" w:rsidRPr="00AD5FFF" w14:paraId="3F9B8F79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464FCE5" w14:textId="77777777" w:rsidR="007E02E4" w:rsidRPr="00AD5FFF" w:rsidRDefault="007E02E4" w:rsidP="000870F0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  <w:shd w:val="clear" w:color="auto" w:fill="B8CCE4" w:themeFill="accent1" w:themeFillTint="66"/>
          </w:tcPr>
          <w:p w14:paraId="21469ED5" w14:textId="77777777" w:rsidR="007E02E4" w:rsidRPr="00AD5FFF" w:rsidRDefault="006E1AE3" w:rsidP="000870F0">
            <w:pPr>
              <w:pStyle w:val="BodyTextL25"/>
              <w:spacing w:before="0" w:after="0"/>
              <w:ind w:left="0"/>
            </w:pPr>
            <w:r w:rsidRPr="00AD5FFF">
              <w:t>Find:</w:t>
            </w:r>
          </w:p>
        </w:tc>
        <w:tc>
          <w:tcPr>
            <w:tcW w:w="6378" w:type="dxa"/>
            <w:shd w:val="clear" w:color="auto" w:fill="B8CCE4" w:themeFill="accent1" w:themeFillTint="66"/>
          </w:tcPr>
          <w:p w14:paraId="2D48095A" w14:textId="77777777" w:rsidR="007E02E4" w:rsidRPr="00AD5FFF" w:rsidRDefault="007E02E4" w:rsidP="000870F0">
            <w:pPr>
              <w:pStyle w:val="BodyTextL25"/>
              <w:spacing w:before="0" w:after="0"/>
              <w:ind w:left="0"/>
            </w:pPr>
          </w:p>
        </w:tc>
      </w:tr>
      <w:tr w:rsidR="006E1AE3" w:rsidRPr="00AD5FFF" w14:paraId="0C6AF624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4DDBDD43" w14:textId="77777777" w:rsidR="006E1AE3" w:rsidRPr="00AD5FFF" w:rsidRDefault="006E1AE3" w:rsidP="006E1AE3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</w:tcPr>
          <w:p w14:paraId="06C4380C" w14:textId="77777777" w:rsidR="006E1AE3" w:rsidRPr="00AD5FFF" w:rsidRDefault="006E1AE3" w:rsidP="006E1AE3">
            <w:pPr>
              <w:pStyle w:val="TableText"/>
            </w:pPr>
            <w:r w:rsidRPr="00AD5FFF">
              <w:t xml:space="preserve">Subnet mask in </w:t>
            </w:r>
            <w:r w:rsidRPr="00AD5FFF">
              <w:rPr>
                <w:b/>
              </w:rPr>
              <w:t>dotted decimal</w:t>
            </w:r>
            <w:r w:rsidRPr="00AD5FFF">
              <w:t xml:space="preserve"> format</w:t>
            </w:r>
          </w:p>
        </w:tc>
        <w:tc>
          <w:tcPr>
            <w:tcW w:w="6378" w:type="dxa"/>
          </w:tcPr>
          <w:p w14:paraId="30A6DCA2" w14:textId="3114D2B3" w:rsidR="006E1AE3" w:rsidRPr="00AD5FFF" w:rsidRDefault="009F322B" w:rsidP="006E1AE3">
            <w:pPr>
              <w:pStyle w:val="BodyTextL25"/>
              <w:spacing w:before="0" w:after="0"/>
              <w:ind w:left="0"/>
            </w:pPr>
            <w:r w:rsidRPr="00AD5FFF">
              <w:t>255.255.255.0</w:t>
            </w:r>
          </w:p>
        </w:tc>
      </w:tr>
      <w:tr w:rsidR="006E1AE3" w:rsidRPr="00AD5FFF" w14:paraId="1157A823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7E717AE5" w14:textId="77777777" w:rsidR="006E1AE3" w:rsidRPr="00AD5FFF" w:rsidRDefault="006E1AE3" w:rsidP="006E1AE3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</w:tcPr>
          <w:p w14:paraId="6284AFC1" w14:textId="77777777" w:rsidR="006E1AE3" w:rsidRPr="00AD5FFF" w:rsidRDefault="006E1AE3" w:rsidP="006E1AE3">
            <w:pPr>
              <w:pStyle w:val="TableText"/>
            </w:pPr>
            <w:r w:rsidRPr="00AD5FFF">
              <w:t>Network Address</w:t>
            </w:r>
          </w:p>
        </w:tc>
        <w:tc>
          <w:tcPr>
            <w:tcW w:w="6378" w:type="dxa"/>
          </w:tcPr>
          <w:p w14:paraId="17577607" w14:textId="66665468" w:rsidR="006E1AE3" w:rsidRPr="00AD5FFF" w:rsidRDefault="000F5497" w:rsidP="006E1AE3">
            <w:pPr>
              <w:pStyle w:val="BodyTextL25"/>
              <w:spacing w:before="0" w:after="0"/>
              <w:ind w:left="0"/>
            </w:pPr>
            <w:r w:rsidRPr="00AD5FFF">
              <w:t>192.168.10.0</w:t>
            </w:r>
          </w:p>
        </w:tc>
      </w:tr>
      <w:tr w:rsidR="006E1AE3" w:rsidRPr="00AD5FFF" w14:paraId="4361E698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6ADA0607" w14:textId="77777777" w:rsidR="006E1AE3" w:rsidRPr="00AD5FFF" w:rsidRDefault="006E1AE3" w:rsidP="006E1AE3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</w:tcPr>
          <w:p w14:paraId="4926270A" w14:textId="77777777" w:rsidR="006E1AE3" w:rsidRPr="00AD5FFF" w:rsidRDefault="006E1AE3" w:rsidP="006E1AE3">
            <w:pPr>
              <w:pStyle w:val="TableText"/>
            </w:pPr>
            <w:r w:rsidRPr="00AD5FFF">
              <w:t>First usable host address</w:t>
            </w:r>
          </w:p>
        </w:tc>
        <w:tc>
          <w:tcPr>
            <w:tcW w:w="6378" w:type="dxa"/>
          </w:tcPr>
          <w:p w14:paraId="57B48512" w14:textId="6D79507B" w:rsidR="006E1AE3" w:rsidRPr="00AD5FFF" w:rsidRDefault="000F5497" w:rsidP="006E1AE3">
            <w:pPr>
              <w:pStyle w:val="BodyTextL25"/>
              <w:spacing w:before="0" w:after="0"/>
              <w:ind w:left="0"/>
            </w:pPr>
            <w:r w:rsidRPr="00AD5FFF">
              <w:t>192.168.10.1</w:t>
            </w:r>
          </w:p>
        </w:tc>
      </w:tr>
      <w:tr w:rsidR="006E1AE3" w:rsidRPr="00AD5FFF" w14:paraId="27338C47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1DD83401" w14:textId="77777777" w:rsidR="006E1AE3" w:rsidRPr="00AD5FFF" w:rsidRDefault="006E1AE3" w:rsidP="006E1AE3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</w:tcPr>
          <w:p w14:paraId="0A4FDB97" w14:textId="77777777" w:rsidR="006E1AE3" w:rsidRPr="00AD5FFF" w:rsidRDefault="006E1AE3" w:rsidP="006E1AE3">
            <w:pPr>
              <w:pStyle w:val="TableText"/>
            </w:pPr>
            <w:r w:rsidRPr="00AD5FFF">
              <w:t>Last usable host address</w:t>
            </w:r>
          </w:p>
        </w:tc>
        <w:tc>
          <w:tcPr>
            <w:tcW w:w="6378" w:type="dxa"/>
          </w:tcPr>
          <w:p w14:paraId="34A7DF70" w14:textId="261F2053" w:rsidR="006E1AE3" w:rsidRPr="00AD5FFF" w:rsidRDefault="009512F0" w:rsidP="006E1AE3">
            <w:pPr>
              <w:pStyle w:val="BodyTextL25"/>
              <w:spacing w:before="0" w:after="0"/>
              <w:ind w:left="0"/>
            </w:pPr>
            <w:r w:rsidRPr="00AD5FFF">
              <w:t>192.168.10.</w:t>
            </w:r>
            <w:r w:rsidR="008E667B">
              <w:t>254</w:t>
            </w:r>
          </w:p>
        </w:tc>
      </w:tr>
      <w:tr w:rsidR="006E1AE3" w:rsidRPr="00AD5FFF" w14:paraId="4BBC3F90" w14:textId="77777777" w:rsidTr="006E1AE3">
        <w:tc>
          <w:tcPr>
            <w:tcW w:w="502" w:type="dxa"/>
            <w:tcBorders>
              <w:top w:val="nil"/>
              <w:left w:val="nil"/>
              <w:bottom w:val="nil"/>
            </w:tcBorders>
          </w:tcPr>
          <w:p w14:paraId="7F99494B" w14:textId="77777777" w:rsidR="006E1AE3" w:rsidRPr="00AD5FFF" w:rsidRDefault="006E1AE3" w:rsidP="006E1AE3">
            <w:pPr>
              <w:pStyle w:val="BodyTextL25"/>
              <w:spacing w:before="0" w:after="0"/>
              <w:ind w:left="0"/>
            </w:pPr>
          </w:p>
        </w:tc>
        <w:tc>
          <w:tcPr>
            <w:tcW w:w="3828" w:type="dxa"/>
          </w:tcPr>
          <w:p w14:paraId="369DC9B8" w14:textId="77777777" w:rsidR="006E1AE3" w:rsidRPr="00AD5FFF" w:rsidRDefault="006E1AE3" w:rsidP="006E1AE3">
            <w:pPr>
              <w:pStyle w:val="TableText"/>
            </w:pPr>
            <w:r w:rsidRPr="00AD5FFF">
              <w:t>Broadcast address</w:t>
            </w:r>
          </w:p>
        </w:tc>
        <w:tc>
          <w:tcPr>
            <w:tcW w:w="6378" w:type="dxa"/>
          </w:tcPr>
          <w:p w14:paraId="5E505AE7" w14:textId="729C02C5" w:rsidR="006E1AE3" w:rsidRPr="00AD5FFF" w:rsidRDefault="009512F0" w:rsidP="006E1AE3">
            <w:pPr>
              <w:pStyle w:val="BodyTextL25"/>
              <w:spacing w:before="0" w:after="0"/>
              <w:ind w:left="0"/>
            </w:pPr>
            <w:r w:rsidRPr="00AD5FFF">
              <w:t>192.168.10.</w:t>
            </w:r>
            <w:r w:rsidR="008E667B">
              <w:t>255</w:t>
            </w:r>
          </w:p>
        </w:tc>
      </w:tr>
    </w:tbl>
    <w:p w14:paraId="22CEECE2" w14:textId="2E4A8156" w:rsidR="006E1AE3" w:rsidRPr="00AD5FFF" w:rsidRDefault="006E1AE3" w:rsidP="006E1AE3">
      <w:pPr>
        <w:pStyle w:val="PartHead"/>
        <w:numPr>
          <w:ilvl w:val="0"/>
          <w:numId w:val="0"/>
        </w:numPr>
        <w:spacing w:before="0" w:after="0" w:line="240" w:lineRule="auto"/>
        <w:rPr>
          <w:sz w:val="12"/>
          <w:szCs w:val="12"/>
        </w:rPr>
      </w:pPr>
    </w:p>
    <w:tbl>
      <w:tblPr>
        <w:tblW w:w="10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9"/>
        <w:gridCol w:w="3969"/>
        <w:gridCol w:w="6237"/>
      </w:tblGrid>
      <w:tr w:rsidR="00175560" w:rsidRPr="00AD5FFF" w14:paraId="23235D5C" w14:textId="77777777" w:rsidTr="008E1AA4">
        <w:trPr>
          <w:cantSplit/>
          <w:trHeight w:val="263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FDBD56" w14:textId="77777777" w:rsidR="00175560" w:rsidRPr="00AD5FFF" w:rsidRDefault="00175560" w:rsidP="008E1AA4">
            <w:pPr>
              <w:pStyle w:val="TableHeading"/>
              <w:spacing w:before="0" w:after="0"/>
            </w:pPr>
            <w:r w:rsidRPr="00AD5FFF">
              <w:t>b</w:t>
            </w:r>
          </w:p>
        </w:tc>
        <w:tc>
          <w:tcPr>
            <w:tcW w:w="10206" w:type="dxa"/>
            <w:gridSpan w:val="2"/>
            <w:shd w:val="clear" w:color="auto" w:fill="DBE5F1"/>
            <w:vAlign w:val="bottom"/>
          </w:tcPr>
          <w:p w14:paraId="56555825" w14:textId="77777777" w:rsidR="00175560" w:rsidRPr="00AD5FFF" w:rsidRDefault="00175560" w:rsidP="008E1AA4">
            <w:pPr>
              <w:pStyle w:val="TableHeading"/>
              <w:spacing w:before="0" w:after="0"/>
            </w:pPr>
            <w:r w:rsidRPr="00AD5FFF">
              <w:t>Given:</w:t>
            </w:r>
          </w:p>
        </w:tc>
      </w:tr>
      <w:tr w:rsidR="00175560" w:rsidRPr="00AD5FFF" w14:paraId="1E5C45ED" w14:textId="77777777" w:rsidTr="008E1AA4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1EC144B3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77755C4B" w14:textId="77777777" w:rsidR="00175560" w:rsidRPr="00AD5FFF" w:rsidRDefault="00175560" w:rsidP="008E1AA4">
            <w:pPr>
              <w:pStyle w:val="TableText"/>
            </w:pPr>
            <w:r w:rsidRPr="00AD5FFF">
              <w:t>IP Address</w:t>
            </w:r>
          </w:p>
        </w:tc>
        <w:tc>
          <w:tcPr>
            <w:tcW w:w="6237" w:type="dxa"/>
            <w:vAlign w:val="bottom"/>
          </w:tcPr>
          <w:p w14:paraId="6C629E35" w14:textId="77777777" w:rsidR="00175560" w:rsidRPr="00AD5FFF" w:rsidRDefault="00175560" w:rsidP="008E1AA4">
            <w:pPr>
              <w:pStyle w:val="TableText"/>
            </w:pPr>
            <w:r w:rsidRPr="00AD5FFF">
              <w:t>10.101.99.17</w:t>
            </w:r>
          </w:p>
        </w:tc>
      </w:tr>
      <w:tr w:rsidR="00175560" w:rsidRPr="00AD5FFF" w14:paraId="264F3C14" w14:textId="77777777" w:rsidTr="008E1AA4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54F35383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15D7AE32" w14:textId="77777777" w:rsidR="00175560" w:rsidRPr="00AD5FFF" w:rsidRDefault="00175560" w:rsidP="008E1AA4">
            <w:pPr>
              <w:pStyle w:val="TableText"/>
            </w:pPr>
            <w:r w:rsidRPr="00AD5FFF">
              <w:t>Subnet Mask</w:t>
            </w:r>
          </w:p>
        </w:tc>
        <w:tc>
          <w:tcPr>
            <w:tcW w:w="6237" w:type="dxa"/>
            <w:vAlign w:val="bottom"/>
          </w:tcPr>
          <w:p w14:paraId="0E427355" w14:textId="77777777" w:rsidR="00175560" w:rsidRPr="00AD5FFF" w:rsidRDefault="00175560" w:rsidP="008E1AA4">
            <w:pPr>
              <w:pStyle w:val="TableText"/>
            </w:pPr>
            <w:r w:rsidRPr="00AD5FFF">
              <w:t>/23</w:t>
            </w:r>
          </w:p>
        </w:tc>
      </w:tr>
      <w:tr w:rsidR="00175560" w:rsidRPr="00AD5FFF" w14:paraId="2CC12527" w14:textId="77777777" w:rsidTr="008E1AA4">
        <w:trPr>
          <w:cantSplit/>
          <w:trHeight w:val="287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8C08795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10206" w:type="dxa"/>
            <w:gridSpan w:val="2"/>
            <w:shd w:val="clear" w:color="auto" w:fill="DBE5F1"/>
            <w:vAlign w:val="bottom"/>
          </w:tcPr>
          <w:p w14:paraId="1D1E4170" w14:textId="77777777" w:rsidR="00175560" w:rsidRPr="00AD5FFF" w:rsidRDefault="00175560" w:rsidP="008E1AA4">
            <w:pPr>
              <w:pStyle w:val="TableText"/>
            </w:pPr>
            <w:r w:rsidRPr="00AD5FFF">
              <w:t>Find:</w:t>
            </w:r>
          </w:p>
        </w:tc>
      </w:tr>
      <w:tr w:rsidR="00175560" w:rsidRPr="00AD5FFF" w14:paraId="29E05B07" w14:textId="77777777" w:rsidTr="008E1AA4">
        <w:trPr>
          <w:cantSplit/>
          <w:trHeight w:val="358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08BB1D3E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0D5D7F5C" w14:textId="77777777" w:rsidR="00175560" w:rsidRPr="00AD5FFF" w:rsidRDefault="00175560" w:rsidP="008E1AA4">
            <w:pPr>
              <w:pStyle w:val="TableText"/>
            </w:pPr>
            <w:r w:rsidRPr="00AD5FFF">
              <w:t xml:space="preserve">Subnet mask in </w:t>
            </w:r>
            <w:r w:rsidRPr="00AD5FFF">
              <w:rPr>
                <w:b/>
              </w:rPr>
              <w:t>dotted decimal</w:t>
            </w:r>
            <w:r w:rsidRPr="00AD5FFF">
              <w:t xml:space="preserve"> format</w:t>
            </w:r>
          </w:p>
        </w:tc>
        <w:tc>
          <w:tcPr>
            <w:tcW w:w="6237" w:type="dxa"/>
            <w:vAlign w:val="bottom"/>
          </w:tcPr>
          <w:p w14:paraId="56EBA9DD" w14:textId="18FA70EF" w:rsidR="00175560" w:rsidRPr="00AD5FFF" w:rsidRDefault="009512F0" w:rsidP="008E1AA4">
            <w:pPr>
              <w:pStyle w:val="TableText"/>
              <w:rPr>
                <w:rStyle w:val="AnswerGray"/>
                <w:sz w:val="22"/>
                <w:szCs w:val="22"/>
              </w:rPr>
            </w:pPr>
            <w:r w:rsidRPr="00AD5FFF">
              <w:rPr>
                <w:rStyle w:val="AnswerGray"/>
                <w:sz w:val="22"/>
                <w:szCs w:val="22"/>
              </w:rPr>
              <w:t>255.255.254.0</w:t>
            </w:r>
          </w:p>
        </w:tc>
      </w:tr>
      <w:tr w:rsidR="00175560" w:rsidRPr="00AD5FFF" w14:paraId="1060A77F" w14:textId="77777777" w:rsidTr="008E1AA4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1F10E9EC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66EAB60F" w14:textId="77777777" w:rsidR="00175560" w:rsidRPr="00AD5FFF" w:rsidRDefault="00175560" w:rsidP="008E1AA4">
            <w:pPr>
              <w:pStyle w:val="TableText"/>
            </w:pPr>
            <w:r w:rsidRPr="00AD5FFF">
              <w:t>Network Address</w:t>
            </w:r>
          </w:p>
        </w:tc>
        <w:tc>
          <w:tcPr>
            <w:tcW w:w="6237" w:type="dxa"/>
            <w:vAlign w:val="bottom"/>
          </w:tcPr>
          <w:p w14:paraId="5557478C" w14:textId="5998795E" w:rsidR="00175560" w:rsidRPr="00AD5FFF" w:rsidRDefault="00AD5FFF" w:rsidP="008E1AA4">
            <w:pPr>
              <w:pStyle w:val="TableText"/>
              <w:rPr>
                <w:rStyle w:val="AnswerGray"/>
                <w:sz w:val="22"/>
                <w:szCs w:val="22"/>
              </w:rPr>
            </w:pPr>
            <w:r w:rsidRPr="00AD5FFF">
              <w:rPr>
                <w:rStyle w:val="AnswerGray"/>
                <w:sz w:val="22"/>
                <w:szCs w:val="22"/>
              </w:rPr>
              <w:t>10.101.98.0</w:t>
            </w:r>
          </w:p>
        </w:tc>
      </w:tr>
      <w:tr w:rsidR="00175560" w:rsidRPr="00AD5FFF" w14:paraId="28AF3336" w14:textId="77777777" w:rsidTr="008E1AA4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67065A3F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79C11C0B" w14:textId="77777777" w:rsidR="00175560" w:rsidRPr="00AD5FFF" w:rsidRDefault="00175560" w:rsidP="008E1AA4">
            <w:pPr>
              <w:pStyle w:val="TableText"/>
            </w:pPr>
            <w:r w:rsidRPr="00AD5FFF">
              <w:t>First usable host address</w:t>
            </w:r>
          </w:p>
        </w:tc>
        <w:tc>
          <w:tcPr>
            <w:tcW w:w="6237" w:type="dxa"/>
            <w:vAlign w:val="bottom"/>
          </w:tcPr>
          <w:p w14:paraId="005DC730" w14:textId="0E3D3592" w:rsidR="00175560" w:rsidRPr="00AD5FFF" w:rsidRDefault="007020F1" w:rsidP="008E1AA4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10.101.</w:t>
            </w:r>
            <w:r w:rsidR="00456E0D">
              <w:rPr>
                <w:rStyle w:val="AnswerGray"/>
                <w:sz w:val="22"/>
                <w:szCs w:val="22"/>
              </w:rPr>
              <w:t>98.1</w:t>
            </w:r>
          </w:p>
        </w:tc>
      </w:tr>
      <w:tr w:rsidR="00175560" w:rsidRPr="00AD5FFF" w14:paraId="0E5601FC" w14:textId="77777777" w:rsidTr="008E1AA4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644C6FFD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63712F2D" w14:textId="77777777" w:rsidR="00175560" w:rsidRPr="00AD5FFF" w:rsidRDefault="00175560" w:rsidP="008E1AA4">
            <w:pPr>
              <w:pStyle w:val="TableText"/>
            </w:pPr>
            <w:r w:rsidRPr="00AD5FFF">
              <w:t>Last usable host address</w:t>
            </w:r>
          </w:p>
        </w:tc>
        <w:tc>
          <w:tcPr>
            <w:tcW w:w="6237" w:type="dxa"/>
            <w:vAlign w:val="bottom"/>
          </w:tcPr>
          <w:p w14:paraId="082BAB44" w14:textId="0E7AFA25" w:rsidR="00175560" w:rsidRPr="00AD5FFF" w:rsidRDefault="00456E0D" w:rsidP="008E1AA4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10.101.9</w:t>
            </w:r>
            <w:r w:rsidR="008E667B">
              <w:rPr>
                <w:rStyle w:val="AnswerGray"/>
                <w:sz w:val="22"/>
                <w:szCs w:val="22"/>
              </w:rPr>
              <w:t>9.254</w:t>
            </w:r>
          </w:p>
        </w:tc>
      </w:tr>
      <w:tr w:rsidR="00175560" w:rsidRPr="00AD5FFF" w14:paraId="5286F359" w14:textId="77777777" w:rsidTr="008E1AA4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1496CF74" w14:textId="77777777" w:rsidR="00175560" w:rsidRPr="00AD5FFF" w:rsidRDefault="00175560" w:rsidP="008E1AA4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78A163BD" w14:textId="77777777" w:rsidR="00175560" w:rsidRPr="00AD5FFF" w:rsidRDefault="00175560" w:rsidP="008E1AA4">
            <w:pPr>
              <w:pStyle w:val="TableText"/>
            </w:pPr>
            <w:r w:rsidRPr="00AD5FFF">
              <w:t>Broadcast address</w:t>
            </w:r>
          </w:p>
        </w:tc>
        <w:tc>
          <w:tcPr>
            <w:tcW w:w="6237" w:type="dxa"/>
            <w:vAlign w:val="bottom"/>
          </w:tcPr>
          <w:p w14:paraId="627C3841" w14:textId="7DC165D7" w:rsidR="00175560" w:rsidRPr="00AD5FFF" w:rsidRDefault="00456E0D" w:rsidP="008E1AA4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10.101.9</w:t>
            </w:r>
            <w:r w:rsidR="008E667B">
              <w:rPr>
                <w:rStyle w:val="AnswerGray"/>
                <w:sz w:val="22"/>
                <w:szCs w:val="22"/>
              </w:rPr>
              <w:t>9</w:t>
            </w:r>
            <w:r>
              <w:rPr>
                <w:rStyle w:val="AnswerGray"/>
                <w:sz w:val="22"/>
                <w:szCs w:val="22"/>
              </w:rPr>
              <w:t>.</w:t>
            </w:r>
            <w:r w:rsidR="008E667B">
              <w:rPr>
                <w:rStyle w:val="AnswerGray"/>
                <w:sz w:val="22"/>
                <w:szCs w:val="22"/>
              </w:rPr>
              <w:t>255</w:t>
            </w:r>
          </w:p>
        </w:tc>
      </w:tr>
    </w:tbl>
    <w:p w14:paraId="7B507CEE" w14:textId="59D5BB9B" w:rsidR="00175560" w:rsidRPr="00AD5FFF" w:rsidRDefault="00175560" w:rsidP="00E4669E">
      <w:pPr>
        <w:pStyle w:val="BodyTextL25"/>
        <w:spacing w:before="0" w:after="0"/>
        <w:ind w:left="357"/>
        <w:rPr>
          <w:sz w:val="12"/>
          <w:szCs w:val="12"/>
        </w:rPr>
      </w:pPr>
    </w:p>
    <w:tbl>
      <w:tblPr>
        <w:tblW w:w="10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9"/>
        <w:gridCol w:w="3969"/>
        <w:gridCol w:w="6237"/>
      </w:tblGrid>
      <w:tr w:rsidR="006E1AE3" w:rsidRPr="00AD5FFF" w14:paraId="662D434E" w14:textId="77777777" w:rsidTr="006E1AE3">
        <w:trPr>
          <w:cantSplit/>
          <w:trHeight w:val="263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7626567" w14:textId="77777777" w:rsidR="006E1AE3" w:rsidRPr="00AD5FFF" w:rsidRDefault="006E1AE3" w:rsidP="00B1760F">
            <w:pPr>
              <w:pStyle w:val="TableHeading"/>
              <w:spacing w:before="0" w:after="0"/>
            </w:pPr>
            <w:r w:rsidRPr="00AD5FFF">
              <w:t>c</w:t>
            </w:r>
          </w:p>
        </w:tc>
        <w:tc>
          <w:tcPr>
            <w:tcW w:w="10206" w:type="dxa"/>
            <w:gridSpan w:val="2"/>
            <w:shd w:val="clear" w:color="auto" w:fill="DBE5F1"/>
            <w:vAlign w:val="bottom"/>
          </w:tcPr>
          <w:p w14:paraId="14D90F51" w14:textId="77777777" w:rsidR="006E1AE3" w:rsidRPr="00AD5FFF" w:rsidRDefault="006E1AE3" w:rsidP="00B1760F">
            <w:pPr>
              <w:pStyle w:val="TableHeading"/>
              <w:spacing w:before="0" w:after="0"/>
            </w:pPr>
            <w:r w:rsidRPr="00AD5FFF">
              <w:t>Given:</w:t>
            </w:r>
          </w:p>
        </w:tc>
      </w:tr>
      <w:tr w:rsidR="006E1AE3" w:rsidRPr="00AD5FFF" w14:paraId="55226CB0" w14:textId="77777777" w:rsidTr="00B1760F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717BFFF8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3D17B7DE" w14:textId="77777777" w:rsidR="006E1AE3" w:rsidRPr="00AD5FFF" w:rsidRDefault="006E1AE3" w:rsidP="00B1760F">
            <w:pPr>
              <w:pStyle w:val="TableText"/>
            </w:pPr>
            <w:r w:rsidRPr="00AD5FFF">
              <w:t>IP Address</w:t>
            </w:r>
          </w:p>
        </w:tc>
        <w:tc>
          <w:tcPr>
            <w:tcW w:w="6237" w:type="dxa"/>
            <w:vAlign w:val="bottom"/>
          </w:tcPr>
          <w:p w14:paraId="51F59358" w14:textId="77777777" w:rsidR="006E1AE3" w:rsidRPr="00AD5FFF" w:rsidRDefault="006E1AE3" w:rsidP="00B1760F">
            <w:pPr>
              <w:pStyle w:val="TableText"/>
            </w:pPr>
            <w:r w:rsidRPr="00AD5FFF">
              <w:t>209.165.200.227</w:t>
            </w:r>
          </w:p>
        </w:tc>
      </w:tr>
      <w:tr w:rsidR="006E1AE3" w:rsidRPr="00AD5FFF" w14:paraId="79A76B65" w14:textId="77777777" w:rsidTr="00B1760F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24B06DFC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1F78326B" w14:textId="77777777" w:rsidR="006E1AE3" w:rsidRPr="00AD5FFF" w:rsidRDefault="006E1AE3" w:rsidP="00B1760F">
            <w:pPr>
              <w:pStyle w:val="TableText"/>
            </w:pPr>
            <w:r w:rsidRPr="00AD5FFF">
              <w:t>Subnet Mask</w:t>
            </w:r>
          </w:p>
        </w:tc>
        <w:tc>
          <w:tcPr>
            <w:tcW w:w="6237" w:type="dxa"/>
            <w:vAlign w:val="bottom"/>
          </w:tcPr>
          <w:p w14:paraId="6132EC7D" w14:textId="77777777" w:rsidR="006E1AE3" w:rsidRPr="00AD5FFF" w:rsidRDefault="006E1AE3" w:rsidP="00B1760F">
            <w:pPr>
              <w:pStyle w:val="TableText"/>
            </w:pPr>
            <w:r w:rsidRPr="00AD5FFF">
              <w:t>/27</w:t>
            </w:r>
          </w:p>
        </w:tc>
      </w:tr>
      <w:tr w:rsidR="006E1AE3" w:rsidRPr="00AD5FFF" w14:paraId="64B8087C" w14:textId="77777777" w:rsidTr="006E1AE3">
        <w:trPr>
          <w:cantSplit/>
          <w:trHeight w:val="287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D008CA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10206" w:type="dxa"/>
            <w:gridSpan w:val="2"/>
            <w:shd w:val="clear" w:color="auto" w:fill="DBE5F1"/>
            <w:vAlign w:val="bottom"/>
          </w:tcPr>
          <w:p w14:paraId="15EDF40B" w14:textId="77777777" w:rsidR="006E1AE3" w:rsidRPr="00AD5FFF" w:rsidRDefault="006E1AE3" w:rsidP="00B1760F">
            <w:pPr>
              <w:pStyle w:val="TableText"/>
            </w:pPr>
            <w:r w:rsidRPr="00AD5FFF">
              <w:t>Find:</w:t>
            </w:r>
          </w:p>
        </w:tc>
      </w:tr>
      <w:tr w:rsidR="006E1AE3" w:rsidRPr="00AD5FFF" w14:paraId="7381AFB7" w14:textId="77777777" w:rsidTr="00B1760F">
        <w:trPr>
          <w:cantSplit/>
          <w:trHeight w:val="358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032A699F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0D22B3CF" w14:textId="77777777" w:rsidR="006E1AE3" w:rsidRPr="00AD5FFF" w:rsidRDefault="006E1AE3" w:rsidP="00B1760F">
            <w:pPr>
              <w:pStyle w:val="TableText"/>
            </w:pPr>
            <w:r w:rsidRPr="00AD5FFF">
              <w:t xml:space="preserve">Subnet mask in </w:t>
            </w:r>
            <w:r w:rsidRPr="00AD5FFF">
              <w:rPr>
                <w:b/>
              </w:rPr>
              <w:t>dotted decimal</w:t>
            </w:r>
            <w:r w:rsidRPr="00AD5FFF">
              <w:t xml:space="preserve"> format</w:t>
            </w:r>
          </w:p>
        </w:tc>
        <w:tc>
          <w:tcPr>
            <w:tcW w:w="6237" w:type="dxa"/>
            <w:vAlign w:val="bottom"/>
          </w:tcPr>
          <w:p w14:paraId="0758C4C7" w14:textId="6EFD495D" w:rsidR="006E1AE3" w:rsidRPr="00AD5FFF" w:rsidRDefault="00456E0D" w:rsidP="00B1760F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255.255.255.224</w:t>
            </w:r>
          </w:p>
        </w:tc>
      </w:tr>
      <w:tr w:rsidR="006E1AE3" w:rsidRPr="00AD5FFF" w14:paraId="55259C70" w14:textId="77777777" w:rsidTr="00B1760F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513F0195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792C9F0C" w14:textId="77777777" w:rsidR="006E1AE3" w:rsidRPr="00AD5FFF" w:rsidRDefault="006E1AE3" w:rsidP="00B1760F">
            <w:pPr>
              <w:pStyle w:val="TableText"/>
            </w:pPr>
            <w:r w:rsidRPr="00AD5FFF">
              <w:t>Network Address</w:t>
            </w:r>
          </w:p>
        </w:tc>
        <w:tc>
          <w:tcPr>
            <w:tcW w:w="6237" w:type="dxa"/>
            <w:vAlign w:val="bottom"/>
          </w:tcPr>
          <w:p w14:paraId="3FDE7B1B" w14:textId="4A71A6A4" w:rsidR="006E1AE3" w:rsidRPr="00AD5FFF" w:rsidRDefault="00456E0D" w:rsidP="00B1760F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209.165.200.224</w:t>
            </w:r>
          </w:p>
        </w:tc>
      </w:tr>
      <w:tr w:rsidR="006E1AE3" w:rsidRPr="00AD5FFF" w14:paraId="6BE8F298" w14:textId="77777777" w:rsidTr="00B1760F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1EEF6887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6189D5D6" w14:textId="77777777" w:rsidR="006E1AE3" w:rsidRPr="00AD5FFF" w:rsidRDefault="006E1AE3" w:rsidP="00B1760F">
            <w:pPr>
              <w:pStyle w:val="TableText"/>
            </w:pPr>
            <w:r w:rsidRPr="00AD5FFF">
              <w:t>First usable host address</w:t>
            </w:r>
          </w:p>
        </w:tc>
        <w:tc>
          <w:tcPr>
            <w:tcW w:w="6237" w:type="dxa"/>
            <w:vAlign w:val="bottom"/>
          </w:tcPr>
          <w:p w14:paraId="7FDD67ED" w14:textId="3F6FA9F5" w:rsidR="006E1AE3" w:rsidRPr="00AD5FFF" w:rsidRDefault="00B57CF4" w:rsidP="00B1760F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209.165.200.225</w:t>
            </w:r>
          </w:p>
        </w:tc>
      </w:tr>
      <w:tr w:rsidR="006E1AE3" w:rsidRPr="00AD5FFF" w14:paraId="4F1F65E4" w14:textId="77777777" w:rsidTr="00B1760F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62AFA907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07F45C78" w14:textId="77777777" w:rsidR="006E1AE3" w:rsidRPr="00AD5FFF" w:rsidRDefault="006E1AE3" w:rsidP="00B1760F">
            <w:pPr>
              <w:pStyle w:val="TableText"/>
            </w:pPr>
            <w:r w:rsidRPr="00AD5FFF">
              <w:t>Last usable host address</w:t>
            </w:r>
          </w:p>
        </w:tc>
        <w:tc>
          <w:tcPr>
            <w:tcW w:w="6237" w:type="dxa"/>
            <w:vAlign w:val="bottom"/>
          </w:tcPr>
          <w:p w14:paraId="448C22CA" w14:textId="1BC9E029" w:rsidR="006E1AE3" w:rsidRPr="00AD5FFF" w:rsidRDefault="00B57CF4" w:rsidP="00B1760F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209.165.200.254</w:t>
            </w:r>
          </w:p>
        </w:tc>
      </w:tr>
      <w:tr w:rsidR="006E1AE3" w:rsidRPr="00AD5FFF" w14:paraId="50533F09" w14:textId="77777777" w:rsidTr="00B1760F">
        <w:trPr>
          <w:cantSplit/>
          <w:trHeight w:val="370"/>
          <w:jc w:val="center"/>
        </w:trPr>
        <w:tc>
          <w:tcPr>
            <w:tcW w:w="399" w:type="dxa"/>
            <w:tcBorders>
              <w:top w:val="nil"/>
              <w:left w:val="nil"/>
              <w:bottom w:val="nil"/>
            </w:tcBorders>
          </w:tcPr>
          <w:p w14:paraId="0294B2C0" w14:textId="77777777" w:rsidR="006E1AE3" w:rsidRPr="00AD5FFF" w:rsidRDefault="006E1AE3" w:rsidP="00B1760F">
            <w:pPr>
              <w:pStyle w:val="TableText"/>
            </w:pPr>
          </w:p>
        </w:tc>
        <w:tc>
          <w:tcPr>
            <w:tcW w:w="3969" w:type="dxa"/>
            <w:vAlign w:val="bottom"/>
          </w:tcPr>
          <w:p w14:paraId="1D9A17D7" w14:textId="77777777" w:rsidR="006E1AE3" w:rsidRPr="00AD5FFF" w:rsidRDefault="006E1AE3" w:rsidP="00B1760F">
            <w:pPr>
              <w:pStyle w:val="TableText"/>
            </w:pPr>
            <w:r w:rsidRPr="00AD5FFF">
              <w:t>Broadcast address</w:t>
            </w:r>
          </w:p>
        </w:tc>
        <w:tc>
          <w:tcPr>
            <w:tcW w:w="6237" w:type="dxa"/>
            <w:vAlign w:val="bottom"/>
          </w:tcPr>
          <w:p w14:paraId="3B914D67" w14:textId="03C99B4A" w:rsidR="006E1AE3" w:rsidRPr="00AD5FFF" w:rsidRDefault="00B57CF4" w:rsidP="00B1760F">
            <w:pPr>
              <w:pStyle w:val="TableText"/>
              <w:rPr>
                <w:rStyle w:val="AnswerGray"/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</w:rPr>
              <w:t>209.165.200.255</w:t>
            </w:r>
          </w:p>
        </w:tc>
      </w:tr>
    </w:tbl>
    <w:p w14:paraId="127F03F9" w14:textId="77777777" w:rsidR="00546343" w:rsidRPr="00AD5FFF" w:rsidRDefault="00546343" w:rsidP="00546343">
      <w:pPr>
        <w:pStyle w:val="PartHead"/>
        <w:numPr>
          <w:ilvl w:val="0"/>
          <w:numId w:val="0"/>
        </w:numPr>
        <w:spacing w:before="0" w:after="0" w:line="240" w:lineRule="auto"/>
        <w:ind w:left="1080"/>
        <w:rPr>
          <w:sz w:val="20"/>
          <w:szCs w:val="20"/>
        </w:rPr>
      </w:pPr>
    </w:p>
    <w:p w14:paraId="24A61536" w14:textId="65B63186" w:rsidR="00C71B39" w:rsidRPr="00AD5FFF" w:rsidRDefault="00806B93" w:rsidP="00806B93">
      <w:pPr>
        <w:pStyle w:val="PartHead"/>
        <w:numPr>
          <w:ilvl w:val="0"/>
          <w:numId w:val="0"/>
        </w:numPr>
        <w:spacing w:before="0" w:after="120" w:line="240" w:lineRule="auto"/>
        <w:ind w:left="1080" w:hanging="1080"/>
        <w:rPr>
          <w:sz w:val="20"/>
          <w:szCs w:val="20"/>
        </w:rPr>
      </w:pPr>
      <w:r w:rsidRPr="00AD5FFF">
        <w:rPr>
          <w:sz w:val="20"/>
          <w:szCs w:val="20"/>
        </w:rPr>
        <w:t xml:space="preserve">Part 3. </w:t>
      </w:r>
      <w:r w:rsidR="008748E2" w:rsidRPr="00AD5FFF">
        <w:rPr>
          <w:sz w:val="20"/>
          <w:szCs w:val="20"/>
        </w:rPr>
        <w:t xml:space="preserve">Apply </w:t>
      </w:r>
      <w:r w:rsidR="00D63B7B" w:rsidRPr="00AD5FFF">
        <w:rPr>
          <w:sz w:val="20"/>
          <w:szCs w:val="20"/>
        </w:rPr>
        <w:t>Network Address</w:t>
      </w:r>
      <w:r w:rsidR="008748E2" w:rsidRPr="00AD5FFF">
        <w:rPr>
          <w:sz w:val="20"/>
          <w:szCs w:val="20"/>
        </w:rPr>
        <w:t xml:space="preserve"> Calculations</w:t>
      </w:r>
    </w:p>
    <w:p w14:paraId="6B3759DE" w14:textId="58A7BE55" w:rsidR="00546343" w:rsidRPr="00AD5FFF" w:rsidRDefault="00E4669E" w:rsidP="00E4669E">
      <w:pPr>
        <w:spacing w:before="0" w:after="0" w:line="240" w:lineRule="auto"/>
        <w:rPr>
          <w:b/>
          <w:bCs/>
          <w:sz w:val="20"/>
          <w:szCs w:val="20"/>
        </w:rPr>
      </w:pPr>
      <w:r w:rsidRPr="00AD5FFF">
        <w:rPr>
          <w:b/>
          <w:bCs/>
          <w:sz w:val="20"/>
          <w:szCs w:val="20"/>
        </w:rPr>
        <w:t>Step 1</w:t>
      </w:r>
    </w:p>
    <w:p w14:paraId="363DAE67" w14:textId="37E3E692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a. 1)</w:t>
      </w:r>
      <w:r w:rsidR="006F6EEF">
        <w:rPr>
          <w:sz w:val="20"/>
          <w:szCs w:val="20"/>
        </w:rPr>
        <w:t xml:space="preserve"> 192.168.1.16</w:t>
      </w:r>
    </w:p>
    <w:p w14:paraId="51F38D7C" w14:textId="3D113ED7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a. 2)</w:t>
      </w:r>
      <w:r w:rsidR="006F6EEF">
        <w:rPr>
          <w:sz w:val="20"/>
          <w:szCs w:val="20"/>
        </w:rPr>
        <w:t xml:space="preserve"> 192.168.1.32</w:t>
      </w:r>
    </w:p>
    <w:p w14:paraId="75E3DC96" w14:textId="5E8E3368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a. 3)</w:t>
      </w:r>
      <w:r w:rsidR="006F6EEF">
        <w:rPr>
          <w:sz w:val="20"/>
          <w:szCs w:val="20"/>
        </w:rPr>
        <w:t xml:space="preserve"> </w:t>
      </w:r>
      <w:r w:rsidR="00822643">
        <w:rPr>
          <w:sz w:val="20"/>
          <w:szCs w:val="20"/>
        </w:rPr>
        <w:t>No</w:t>
      </w:r>
    </w:p>
    <w:p w14:paraId="3650B219" w14:textId="733846CF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a. 4)</w:t>
      </w:r>
      <w:r w:rsidR="00822643">
        <w:rPr>
          <w:sz w:val="20"/>
          <w:szCs w:val="20"/>
        </w:rPr>
        <w:t xml:space="preserve"> </w:t>
      </w:r>
      <w:r w:rsidR="00E6561C">
        <w:rPr>
          <w:sz w:val="20"/>
          <w:szCs w:val="20"/>
        </w:rPr>
        <w:t>192.168.1.</w:t>
      </w:r>
      <w:r w:rsidR="00973C0B">
        <w:rPr>
          <w:sz w:val="20"/>
          <w:szCs w:val="20"/>
        </w:rPr>
        <w:t>30</w:t>
      </w:r>
    </w:p>
    <w:p w14:paraId="078651AD" w14:textId="308DD92A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b. 1)</w:t>
      </w:r>
      <w:r w:rsidR="00E6561C">
        <w:rPr>
          <w:sz w:val="20"/>
          <w:szCs w:val="20"/>
        </w:rPr>
        <w:t xml:space="preserve"> 10.0.0.0</w:t>
      </w:r>
    </w:p>
    <w:p w14:paraId="6F4ECA26" w14:textId="741825D2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b. 2)</w:t>
      </w:r>
      <w:r w:rsidR="00E6561C">
        <w:rPr>
          <w:sz w:val="20"/>
          <w:szCs w:val="20"/>
        </w:rPr>
        <w:t xml:space="preserve"> 10.0.0.0</w:t>
      </w:r>
    </w:p>
    <w:p w14:paraId="3AF923B9" w14:textId="4D48FC66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b. 3)</w:t>
      </w:r>
      <w:r w:rsidR="00E6561C">
        <w:rPr>
          <w:sz w:val="20"/>
          <w:szCs w:val="20"/>
        </w:rPr>
        <w:t xml:space="preserve"> Yes</w:t>
      </w:r>
    </w:p>
    <w:p w14:paraId="30CD6187" w14:textId="2B2FF8AD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b. 4)</w:t>
      </w:r>
      <w:r w:rsidR="00E6561C">
        <w:rPr>
          <w:sz w:val="20"/>
          <w:szCs w:val="20"/>
        </w:rPr>
        <w:t xml:space="preserve"> 10.</w:t>
      </w:r>
      <w:r w:rsidR="008826A7">
        <w:rPr>
          <w:sz w:val="20"/>
          <w:szCs w:val="20"/>
        </w:rPr>
        <w:t>1</w:t>
      </w:r>
      <w:r w:rsidR="00E6561C">
        <w:rPr>
          <w:sz w:val="20"/>
          <w:szCs w:val="20"/>
        </w:rPr>
        <w:t>.</w:t>
      </w:r>
      <w:r w:rsidR="008826A7">
        <w:rPr>
          <w:sz w:val="20"/>
          <w:szCs w:val="20"/>
        </w:rPr>
        <w:t>255</w:t>
      </w:r>
      <w:r w:rsidR="00E6561C">
        <w:rPr>
          <w:sz w:val="20"/>
          <w:szCs w:val="20"/>
        </w:rPr>
        <w:t>.</w:t>
      </w:r>
      <w:r w:rsidR="008826A7">
        <w:rPr>
          <w:sz w:val="20"/>
          <w:szCs w:val="20"/>
        </w:rPr>
        <w:t>254</w:t>
      </w:r>
    </w:p>
    <w:p w14:paraId="7640BC50" w14:textId="77777777" w:rsidR="00BE702D" w:rsidRPr="00AD5FFF" w:rsidRDefault="00BE702D" w:rsidP="00E4669E">
      <w:pPr>
        <w:spacing w:before="0" w:after="0" w:line="240" w:lineRule="auto"/>
        <w:rPr>
          <w:sz w:val="20"/>
          <w:szCs w:val="20"/>
        </w:rPr>
      </w:pPr>
    </w:p>
    <w:p w14:paraId="660FB235" w14:textId="4EE3373F" w:rsidR="00E4669E" w:rsidRPr="00AD5FFF" w:rsidRDefault="00E4669E" w:rsidP="00E4669E">
      <w:pPr>
        <w:spacing w:before="0" w:after="0" w:line="240" w:lineRule="auto"/>
        <w:rPr>
          <w:b/>
          <w:bCs/>
          <w:sz w:val="20"/>
          <w:szCs w:val="20"/>
        </w:rPr>
      </w:pPr>
      <w:r w:rsidRPr="00AD5FFF">
        <w:rPr>
          <w:b/>
          <w:bCs/>
          <w:sz w:val="20"/>
          <w:szCs w:val="20"/>
        </w:rPr>
        <w:t>Step 2</w:t>
      </w:r>
    </w:p>
    <w:p w14:paraId="7D8EBC16" w14:textId="6B4F326F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a. 1)</w:t>
      </w:r>
      <w:r w:rsidR="00E6561C">
        <w:rPr>
          <w:sz w:val="20"/>
          <w:szCs w:val="20"/>
        </w:rPr>
        <w:t xml:space="preserve"> </w:t>
      </w:r>
      <w:r w:rsidR="003C4754">
        <w:rPr>
          <w:sz w:val="20"/>
          <w:szCs w:val="20"/>
        </w:rPr>
        <w:t>172.16.128.0</w:t>
      </w:r>
    </w:p>
    <w:p w14:paraId="67D2A3BB" w14:textId="042469B5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a. 2)</w:t>
      </w:r>
      <w:r w:rsidR="003C4754">
        <w:rPr>
          <w:sz w:val="20"/>
          <w:szCs w:val="20"/>
        </w:rPr>
        <w:t xml:space="preserve"> 172.16.128.1</w:t>
      </w:r>
    </w:p>
    <w:p w14:paraId="5B38AA41" w14:textId="0F5A9D97" w:rsidR="00E4669E" w:rsidRPr="00AD5FFF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b. 1)</w:t>
      </w:r>
      <w:r w:rsidR="003C4754">
        <w:rPr>
          <w:sz w:val="20"/>
          <w:szCs w:val="20"/>
        </w:rPr>
        <w:t xml:space="preserve"> </w:t>
      </w:r>
      <w:r w:rsidR="00981D86">
        <w:rPr>
          <w:sz w:val="20"/>
          <w:szCs w:val="20"/>
        </w:rPr>
        <w:t>192.168.184.224</w:t>
      </w:r>
    </w:p>
    <w:p w14:paraId="27E85FE6" w14:textId="76E5114C" w:rsidR="00E4669E" w:rsidRDefault="00E4669E" w:rsidP="00BE702D">
      <w:pPr>
        <w:spacing w:before="0" w:after="0" w:line="264" w:lineRule="auto"/>
        <w:rPr>
          <w:sz w:val="20"/>
          <w:szCs w:val="20"/>
        </w:rPr>
      </w:pPr>
      <w:r w:rsidRPr="00AD5FFF">
        <w:rPr>
          <w:sz w:val="20"/>
          <w:szCs w:val="20"/>
        </w:rPr>
        <w:t>b. 2)</w:t>
      </w:r>
      <w:r w:rsidR="00981D86">
        <w:rPr>
          <w:sz w:val="20"/>
          <w:szCs w:val="20"/>
        </w:rPr>
        <w:t xml:space="preserve"> 192.168.184.225</w:t>
      </w:r>
    </w:p>
    <w:p w14:paraId="7DCB5BD3" w14:textId="77777777" w:rsidR="00E4669E" w:rsidRPr="00E4669E" w:rsidRDefault="00E4669E" w:rsidP="00E4669E">
      <w:pPr>
        <w:spacing w:before="0" w:after="0" w:line="240" w:lineRule="auto"/>
        <w:rPr>
          <w:sz w:val="20"/>
          <w:szCs w:val="20"/>
        </w:rPr>
      </w:pPr>
    </w:p>
    <w:sectPr w:rsidR="00E4669E" w:rsidRPr="00E4669E" w:rsidSect="007E1A2D">
      <w:pgSz w:w="12240" w:h="15840" w:code="1"/>
      <w:pgMar w:top="284" w:right="616" w:bottom="142" w:left="567" w:header="720" w:footer="2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06E51" w14:textId="77777777" w:rsidR="001F0706" w:rsidRDefault="001F0706" w:rsidP="0090659A">
      <w:pPr>
        <w:spacing w:after="0" w:line="240" w:lineRule="auto"/>
      </w:pPr>
      <w:r>
        <w:separator/>
      </w:r>
    </w:p>
    <w:p w14:paraId="4474D884" w14:textId="77777777" w:rsidR="001F0706" w:rsidRDefault="001F0706"/>
    <w:p w14:paraId="51A3178B" w14:textId="77777777" w:rsidR="001F0706" w:rsidRDefault="001F0706"/>
    <w:p w14:paraId="78CB164B" w14:textId="77777777" w:rsidR="001F0706" w:rsidRDefault="001F0706"/>
    <w:p w14:paraId="2223438B" w14:textId="77777777" w:rsidR="001F0706" w:rsidRDefault="001F0706"/>
  </w:endnote>
  <w:endnote w:type="continuationSeparator" w:id="0">
    <w:p w14:paraId="45E6AD3B" w14:textId="77777777" w:rsidR="001F0706" w:rsidRDefault="001F0706" w:rsidP="0090659A">
      <w:pPr>
        <w:spacing w:after="0" w:line="240" w:lineRule="auto"/>
      </w:pPr>
      <w:r>
        <w:continuationSeparator/>
      </w:r>
    </w:p>
    <w:p w14:paraId="3D907CA3" w14:textId="77777777" w:rsidR="001F0706" w:rsidRDefault="001F0706"/>
    <w:p w14:paraId="6B0A48A3" w14:textId="77777777" w:rsidR="001F0706" w:rsidRDefault="001F0706"/>
    <w:p w14:paraId="049183BD" w14:textId="77777777" w:rsidR="001F0706" w:rsidRDefault="001F0706"/>
    <w:p w14:paraId="5D779A23" w14:textId="77777777" w:rsidR="001F0706" w:rsidRDefault="001F0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F3761" w14:textId="77777777" w:rsidR="001F0706" w:rsidRDefault="001F0706" w:rsidP="0090659A">
      <w:pPr>
        <w:spacing w:after="0" w:line="240" w:lineRule="auto"/>
      </w:pPr>
      <w:r>
        <w:separator/>
      </w:r>
    </w:p>
    <w:p w14:paraId="5ECC5469" w14:textId="77777777" w:rsidR="001F0706" w:rsidRDefault="001F0706"/>
    <w:p w14:paraId="5FCF279E" w14:textId="77777777" w:rsidR="001F0706" w:rsidRDefault="001F0706"/>
    <w:p w14:paraId="292FD2AF" w14:textId="77777777" w:rsidR="001F0706" w:rsidRDefault="001F0706"/>
    <w:p w14:paraId="2AB247D6" w14:textId="77777777" w:rsidR="001F0706" w:rsidRDefault="001F0706"/>
  </w:footnote>
  <w:footnote w:type="continuationSeparator" w:id="0">
    <w:p w14:paraId="3FB60697" w14:textId="77777777" w:rsidR="001F0706" w:rsidRDefault="001F0706" w:rsidP="0090659A">
      <w:pPr>
        <w:spacing w:after="0" w:line="240" w:lineRule="auto"/>
      </w:pPr>
      <w:r>
        <w:continuationSeparator/>
      </w:r>
    </w:p>
    <w:p w14:paraId="4527A446" w14:textId="77777777" w:rsidR="001F0706" w:rsidRDefault="001F0706"/>
    <w:p w14:paraId="1CD5EDF8" w14:textId="77777777" w:rsidR="001F0706" w:rsidRDefault="001F0706"/>
    <w:p w14:paraId="56170315" w14:textId="77777777" w:rsidR="001F0706" w:rsidRDefault="001F0706"/>
    <w:p w14:paraId="4BDE1B1D" w14:textId="77777777" w:rsidR="001F0706" w:rsidRDefault="001F07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97D"/>
    <w:multiLevelType w:val="hybridMultilevel"/>
    <w:tmpl w:val="2C96BC7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9">
      <w:start w:val="1"/>
      <w:numFmt w:val="lowerLetter"/>
      <w:lvlText w:val="%3."/>
      <w:lvlJc w:val="lef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E14EA"/>
    <w:multiLevelType w:val="hybridMultilevel"/>
    <w:tmpl w:val="0BE243D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60DEF"/>
    <w:multiLevelType w:val="hybridMultilevel"/>
    <w:tmpl w:val="49548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78D3"/>
    <w:multiLevelType w:val="hybridMultilevel"/>
    <w:tmpl w:val="B2AAC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EE0CC6"/>
    <w:multiLevelType w:val="hybridMultilevel"/>
    <w:tmpl w:val="960CE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6040"/>
        </w:tabs>
        <w:ind w:left="6040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EDA2A15"/>
    <w:multiLevelType w:val="hybridMultilevel"/>
    <w:tmpl w:val="90A0D43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9">
      <w:start w:val="1"/>
      <w:numFmt w:val="lowerLetter"/>
      <w:lvlText w:val="%3."/>
      <w:lvlJc w:val="lef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C54740"/>
    <w:multiLevelType w:val="hybridMultilevel"/>
    <w:tmpl w:val="2EB2C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7CA80DFA"/>
    <w:multiLevelType w:val="hybridMultilevel"/>
    <w:tmpl w:val="46DA9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1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2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3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4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5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6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7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8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19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20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21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22">
    <w:abstractNumId w:val="6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504"/>
          </w:tabs>
          <w:ind w:left="1504" w:hanging="936"/>
        </w:pPr>
        <w:rPr>
          <w:rFonts w:hint="default"/>
        </w:rPr>
      </w:lvl>
    </w:lvlOverride>
  </w:num>
  <w:num w:numId="23">
    <w:abstractNumId w:val="5"/>
  </w:num>
  <w:num w:numId="24">
    <w:abstractNumId w:val="2"/>
  </w:num>
  <w:num w:numId="25">
    <w:abstractNumId w:val="11"/>
  </w:num>
  <w:num w:numId="2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C0E"/>
    <w:rsid w:val="00030503"/>
    <w:rsid w:val="00041AF6"/>
    <w:rsid w:val="00044E62"/>
    <w:rsid w:val="00050BA4"/>
    <w:rsid w:val="00051738"/>
    <w:rsid w:val="00052548"/>
    <w:rsid w:val="0006068E"/>
    <w:rsid w:val="00060696"/>
    <w:rsid w:val="00064DC0"/>
    <w:rsid w:val="00075A56"/>
    <w:rsid w:val="000769CF"/>
    <w:rsid w:val="000815D8"/>
    <w:rsid w:val="00085CC6"/>
    <w:rsid w:val="000870F0"/>
    <w:rsid w:val="00090C07"/>
    <w:rsid w:val="00091E8D"/>
    <w:rsid w:val="0009378D"/>
    <w:rsid w:val="00094415"/>
    <w:rsid w:val="00097163"/>
    <w:rsid w:val="000A0775"/>
    <w:rsid w:val="000A22C8"/>
    <w:rsid w:val="000A3CCE"/>
    <w:rsid w:val="000A4972"/>
    <w:rsid w:val="000B2344"/>
    <w:rsid w:val="000B7DE5"/>
    <w:rsid w:val="000C33E5"/>
    <w:rsid w:val="000C4C07"/>
    <w:rsid w:val="000D55B4"/>
    <w:rsid w:val="000E65F0"/>
    <w:rsid w:val="000E781B"/>
    <w:rsid w:val="000F072C"/>
    <w:rsid w:val="000F2A90"/>
    <w:rsid w:val="000F5497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274C"/>
    <w:rsid w:val="001243A0"/>
    <w:rsid w:val="00125ABF"/>
    <w:rsid w:val="001261C4"/>
    <w:rsid w:val="001366EC"/>
    <w:rsid w:val="00136CBA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5560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5813"/>
    <w:rsid w:val="001B67D8"/>
    <w:rsid w:val="001B6F95"/>
    <w:rsid w:val="001B7333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5AE"/>
    <w:rsid w:val="001F0706"/>
    <w:rsid w:val="001F0D77"/>
    <w:rsid w:val="001F7DD8"/>
    <w:rsid w:val="00200F80"/>
    <w:rsid w:val="00201928"/>
    <w:rsid w:val="00203E26"/>
    <w:rsid w:val="0020449C"/>
    <w:rsid w:val="002047A1"/>
    <w:rsid w:val="002113B8"/>
    <w:rsid w:val="00215665"/>
    <w:rsid w:val="002163BB"/>
    <w:rsid w:val="0021792C"/>
    <w:rsid w:val="002202A9"/>
    <w:rsid w:val="002225CD"/>
    <w:rsid w:val="002240AB"/>
    <w:rsid w:val="00225E37"/>
    <w:rsid w:val="00233C08"/>
    <w:rsid w:val="00242E3A"/>
    <w:rsid w:val="00246195"/>
    <w:rsid w:val="00247F31"/>
    <w:rsid w:val="002505E5"/>
    <w:rsid w:val="002506CF"/>
    <w:rsid w:val="0025107F"/>
    <w:rsid w:val="002609D5"/>
    <w:rsid w:val="00260CD4"/>
    <w:rsid w:val="00261CB7"/>
    <w:rsid w:val="002631C8"/>
    <w:rsid w:val="002639D8"/>
    <w:rsid w:val="00265F77"/>
    <w:rsid w:val="00266C83"/>
    <w:rsid w:val="002768DC"/>
    <w:rsid w:val="00280BCF"/>
    <w:rsid w:val="00282F85"/>
    <w:rsid w:val="00286631"/>
    <w:rsid w:val="00297B6D"/>
    <w:rsid w:val="002A31C4"/>
    <w:rsid w:val="002A4BE5"/>
    <w:rsid w:val="002A6C56"/>
    <w:rsid w:val="002A6E3E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0C8D"/>
    <w:rsid w:val="003233A3"/>
    <w:rsid w:val="00332CE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87B71"/>
    <w:rsid w:val="00392C65"/>
    <w:rsid w:val="00392ED5"/>
    <w:rsid w:val="003A0078"/>
    <w:rsid w:val="003A19DC"/>
    <w:rsid w:val="003A1B45"/>
    <w:rsid w:val="003A2338"/>
    <w:rsid w:val="003B2E0C"/>
    <w:rsid w:val="003B42C5"/>
    <w:rsid w:val="003B46FC"/>
    <w:rsid w:val="003B5767"/>
    <w:rsid w:val="003B7605"/>
    <w:rsid w:val="003C4754"/>
    <w:rsid w:val="003C6BCA"/>
    <w:rsid w:val="003C7902"/>
    <w:rsid w:val="003D0BFF"/>
    <w:rsid w:val="003D68B8"/>
    <w:rsid w:val="003E5BE5"/>
    <w:rsid w:val="003E69DB"/>
    <w:rsid w:val="003E77B6"/>
    <w:rsid w:val="003F18D1"/>
    <w:rsid w:val="003F4F0E"/>
    <w:rsid w:val="003F6DAC"/>
    <w:rsid w:val="003F6E06"/>
    <w:rsid w:val="0040379F"/>
    <w:rsid w:val="00403B3D"/>
    <w:rsid w:val="00403C7A"/>
    <w:rsid w:val="004057A6"/>
    <w:rsid w:val="00406554"/>
    <w:rsid w:val="00410D12"/>
    <w:rsid w:val="004131B0"/>
    <w:rsid w:val="0041429F"/>
    <w:rsid w:val="00416C42"/>
    <w:rsid w:val="004176A8"/>
    <w:rsid w:val="00422476"/>
    <w:rsid w:val="0042385C"/>
    <w:rsid w:val="00431654"/>
    <w:rsid w:val="00434926"/>
    <w:rsid w:val="00436615"/>
    <w:rsid w:val="004433C0"/>
    <w:rsid w:val="00443BF4"/>
    <w:rsid w:val="00444217"/>
    <w:rsid w:val="004478F4"/>
    <w:rsid w:val="00450F7A"/>
    <w:rsid w:val="00452C6D"/>
    <w:rsid w:val="00455E0B"/>
    <w:rsid w:val="00456E0D"/>
    <w:rsid w:val="004659EE"/>
    <w:rsid w:val="00473FB3"/>
    <w:rsid w:val="004869E9"/>
    <w:rsid w:val="0048776E"/>
    <w:rsid w:val="004936C2"/>
    <w:rsid w:val="0049379C"/>
    <w:rsid w:val="004A1CA0"/>
    <w:rsid w:val="004A22E9"/>
    <w:rsid w:val="004A3C97"/>
    <w:rsid w:val="004A4ACD"/>
    <w:rsid w:val="004A5BC5"/>
    <w:rsid w:val="004A6081"/>
    <w:rsid w:val="004B023D"/>
    <w:rsid w:val="004B1B28"/>
    <w:rsid w:val="004B6068"/>
    <w:rsid w:val="004C0909"/>
    <w:rsid w:val="004C3F97"/>
    <w:rsid w:val="004C61E0"/>
    <w:rsid w:val="004D01F2"/>
    <w:rsid w:val="004D3339"/>
    <w:rsid w:val="004D353F"/>
    <w:rsid w:val="004D36D7"/>
    <w:rsid w:val="004D6514"/>
    <w:rsid w:val="004D682B"/>
    <w:rsid w:val="004E2342"/>
    <w:rsid w:val="004E2CDF"/>
    <w:rsid w:val="004E6152"/>
    <w:rsid w:val="004E718C"/>
    <w:rsid w:val="004F2A6D"/>
    <w:rsid w:val="004F344A"/>
    <w:rsid w:val="00504ED4"/>
    <w:rsid w:val="00510639"/>
    <w:rsid w:val="00515140"/>
    <w:rsid w:val="00516142"/>
    <w:rsid w:val="00520027"/>
    <w:rsid w:val="0052093C"/>
    <w:rsid w:val="00521B31"/>
    <w:rsid w:val="00522469"/>
    <w:rsid w:val="0052400A"/>
    <w:rsid w:val="005241FA"/>
    <w:rsid w:val="00536F43"/>
    <w:rsid w:val="00540E4D"/>
    <w:rsid w:val="0054487F"/>
    <w:rsid w:val="00546343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27AC"/>
    <w:rsid w:val="005A6E62"/>
    <w:rsid w:val="005C4D3E"/>
    <w:rsid w:val="005D154C"/>
    <w:rsid w:val="005D2B29"/>
    <w:rsid w:val="005D354A"/>
    <w:rsid w:val="005E3235"/>
    <w:rsid w:val="005E4176"/>
    <w:rsid w:val="005E65B5"/>
    <w:rsid w:val="005F1D21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5045C"/>
    <w:rsid w:val="00650B4C"/>
    <w:rsid w:val="00672919"/>
    <w:rsid w:val="0067303D"/>
    <w:rsid w:val="00673E59"/>
    <w:rsid w:val="00686587"/>
    <w:rsid w:val="006904CF"/>
    <w:rsid w:val="00695EE2"/>
    <w:rsid w:val="0069660B"/>
    <w:rsid w:val="00696DD0"/>
    <w:rsid w:val="006A0930"/>
    <w:rsid w:val="006A1AC8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6DB"/>
    <w:rsid w:val="006D2C28"/>
    <w:rsid w:val="006D3FC1"/>
    <w:rsid w:val="006E1AE3"/>
    <w:rsid w:val="006E6581"/>
    <w:rsid w:val="006E71DF"/>
    <w:rsid w:val="006F19E9"/>
    <w:rsid w:val="006F1CC4"/>
    <w:rsid w:val="006F2A86"/>
    <w:rsid w:val="006F3163"/>
    <w:rsid w:val="006F6EEF"/>
    <w:rsid w:val="006F7BE6"/>
    <w:rsid w:val="007020F1"/>
    <w:rsid w:val="00705FEC"/>
    <w:rsid w:val="0071147A"/>
    <w:rsid w:val="00711812"/>
    <w:rsid w:val="0071185D"/>
    <w:rsid w:val="00715095"/>
    <w:rsid w:val="00720435"/>
    <w:rsid w:val="007222AD"/>
    <w:rsid w:val="007267C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57812"/>
    <w:rsid w:val="00760216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1023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D6CD5"/>
    <w:rsid w:val="007E02E4"/>
    <w:rsid w:val="007E13E4"/>
    <w:rsid w:val="007E1A2D"/>
    <w:rsid w:val="007E3F27"/>
    <w:rsid w:val="007E3FEA"/>
    <w:rsid w:val="007E6BA1"/>
    <w:rsid w:val="007F0A0B"/>
    <w:rsid w:val="007F3A60"/>
    <w:rsid w:val="007F3D0B"/>
    <w:rsid w:val="007F7C94"/>
    <w:rsid w:val="007F7F9D"/>
    <w:rsid w:val="00806B93"/>
    <w:rsid w:val="00810E4B"/>
    <w:rsid w:val="00814BAA"/>
    <w:rsid w:val="00816415"/>
    <w:rsid w:val="00822643"/>
    <w:rsid w:val="00823183"/>
    <w:rsid w:val="00824295"/>
    <w:rsid w:val="00824967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08E4"/>
    <w:rsid w:val="00873C6B"/>
    <w:rsid w:val="008748E2"/>
    <w:rsid w:val="00881D8B"/>
    <w:rsid w:val="008826A7"/>
    <w:rsid w:val="0088426A"/>
    <w:rsid w:val="008852BA"/>
    <w:rsid w:val="00890108"/>
    <w:rsid w:val="00893877"/>
    <w:rsid w:val="0089532C"/>
    <w:rsid w:val="00896165"/>
    <w:rsid w:val="00896681"/>
    <w:rsid w:val="008A2749"/>
    <w:rsid w:val="008A2C54"/>
    <w:rsid w:val="008A39A6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667B"/>
    <w:rsid w:val="008E7DAA"/>
    <w:rsid w:val="008F0094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12F0"/>
    <w:rsid w:val="009531F2"/>
    <w:rsid w:val="0095410A"/>
    <w:rsid w:val="00963E34"/>
    <w:rsid w:val="00964DFA"/>
    <w:rsid w:val="00973C0B"/>
    <w:rsid w:val="0097791B"/>
    <w:rsid w:val="0098155C"/>
    <w:rsid w:val="00981D86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1C52"/>
    <w:rsid w:val="009B341C"/>
    <w:rsid w:val="009B390C"/>
    <w:rsid w:val="009B5747"/>
    <w:rsid w:val="009B7F6C"/>
    <w:rsid w:val="009C0C96"/>
    <w:rsid w:val="009C1EAB"/>
    <w:rsid w:val="009C3259"/>
    <w:rsid w:val="009C65EA"/>
    <w:rsid w:val="009D2C27"/>
    <w:rsid w:val="009D2D00"/>
    <w:rsid w:val="009D54EF"/>
    <w:rsid w:val="009E2309"/>
    <w:rsid w:val="009E42B9"/>
    <w:rsid w:val="009E7507"/>
    <w:rsid w:val="009F322B"/>
    <w:rsid w:val="009F4C2E"/>
    <w:rsid w:val="00A0069B"/>
    <w:rsid w:val="00A014A3"/>
    <w:rsid w:val="00A017E8"/>
    <w:rsid w:val="00A0412D"/>
    <w:rsid w:val="00A167DB"/>
    <w:rsid w:val="00A21211"/>
    <w:rsid w:val="00A22F15"/>
    <w:rsid w:val="00A26437"/>
    <w:rsid w:val="00A30F76"/>
    <w:rsid w:val="00A31697"/>
    <w:rsid w:val="00A34E7F"/>
    <w:rsid w:val="00A374AB"/>
    <w:rsid w:val="00A3757D"/>
    <w:rsid w:val="00A46F0A"/>
    <w:rsid w:val="00A46F25"/>
    <w:rsid w:val="00A47509"/>
    <w:rsid w:val="00A47CC2"/>
    <w:rsid w:val="00A50F16"/>
    <w:rsid w:val="00A5629D"/>
    <w:rsid w:val="00A60146"/>
    <w:rsid w:val="00A60D39"/>
    <w:rsid w:val="00A622C4"/>
    <w:rsid w:val="00A70D2A"/>
    <w:rsid w:val="00A754B4"/>
    <w:rsid w:val="00A807C1"/>
    <w:rsid w:val="00A82643"/>
    <w:rsid w:val="00A83374"/>
    <w:rsid w:val="00A96172"/>
    <w:rsid w:val="00AA36AE"/>
    <w:rsid w:val="00AA5B9F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5FFF"/>
    <w:rsid w:val="00AD68E9"/>
    <w:rsid w:val="00AE05C7"/>
    <w:rsid w:val="00AE248A"/>
    <w:rsid w:val="00AE56C0"/>
    <w:rsid w:val="00AF1341"/>
    <w:rsid w:val="00AF4475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3E18"/>
    <w:rsid w:val="00B458E8"/>
    <w:rsid w:val="00B467E6"/>
    <w:rsid w:val="00B504DF"/>
    <w:rsid w:val="00B5397B"/>
    <w:rsid w:val="00B54273"/>
    <w:rsid w:val="00B57CF4"/>
    <w:rsid w:val="00B62809"/>
    <w:rsid w:val="00B72137"/>
    <w:rsid w:val="00B7675A"/>
    <w:rsid w:val="00B81898"/>
    <w:rsid w:val="00B8606B"/>
    <w:rsid w:val="00B862CA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B79A7"/>
    <w:rsid w:val="00BC54B5"/>
    <w:rsid w:val="00BC72F7"/>
    <w:rsid w:val="00BC7CAC"/>
    <w:rsid w:val="00BD4B57"/>
    <w:rsid w:val="00BD6D76"/>
    <w:rsid w:val="00BD703F"/>
    <w:rsid w:val="00BE0809"/>
    <w:rsid w:val="00BE2158"/>
    <w:rsid w:val="00BE56B3"/>
    <w:rsid w:val="00BE6F3B"/>
    <w:rsid w:val="00BE702D"/>
    <w:rsid w:val="00BF04E8"/>
    <w:rsid w:val="00BF16BF"/>
    <w:rsid w:val="00BF4D1F"/>
    <w:rsid w:val="00C02A73"/>
    <w:rsid w:val="00C063D2"/>
    <w:rsid w:val="00C069FE"/>
    <w:rsid w:val="00C07FD9"/>
    <w:rsid w:val="00C10289"/>
    <w:rsid w:val="00C10817"/>
    <w:rsid w:val="00C10955"/>
    <w:rsid w:val="00C11C4D"/>
    <w:rsid w:val="00C139F5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37DE"/>
    <w:rsid w:val="00C57A1A"/>
    <w:rsid w:val="00C6258F"/>
    <w:rsid w:val="00C63DF6"/>
    <w:rsid w:val="00C63E58"/>
    <w:rsid w:val="00C6495E"/>
    <w:rsid w:val="00C670EE"/>
    <w:rsid w:val="00C67E3B"/>
    <w:rsid w:val="00C71B39"/>
    <w:rsid w:val="00C7398A"/>
    <w:rsid w:val="00C81400"/>
    <w:rsid w:val="00C90311"/>
    <w:rsid w:val="00C91C26"/>
    <w:rsid w:val="00C93DDB"/>
    <w:rsid w:val="00CA26C6"/>
    <w:rsid w:val="00CA2D6F"/>
    <w:rsid w:val="00CA5B00"/>
    <w:rsid w:val="00CA73D5"/>
    <w:rsid w:val="00CB0A96"/>
    <w:rsid w:val="00CB3700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2D5B"/>
    <w:rsid w:val="00CD7D53"/>
    <w:rsid w:val="00CD7F73"/>
    <w:rsid w:val="00CE10A4"/>
    <w:rsid w:val="00CE26C5"/>
    <w:rsid w:val="00CE36AF"/>
    <w:rsid w:val="00CE4ECB"/>
    <w:rsid w:val="00CE54DD"/>
    <w:rsid w:val="00CE61A0"/>
    <w:rsid w:val="00CF0DA5"/>
    <w:rsid w:val="00CF50F0"/>
    <w:rsid w:val="00CF5D31"/>
    <w:rsid w:val="00CF5F3B"/>
    <w:rsid w:val="00CF791A"/>
    <w:rsid w:val="00D00861"/>
    <w:rsid w:val="00D00D7D"/>
    <w:rsid w:val="00D139C8"/>
    <w:rsid w:val="00D17F81"/>
    <w:rsid w:val="00D26610"/>
    <w:rsid w:val="00D272C4"/>
    <w:rsid w:val="00D2758C"/>
    <w:rsid w:val="00D275CA"/>
    <w:rsid w:val="00D2789B"/>
    <w:rsid w:val="00D27F14"/>
    <w:rsid w:val="00D32925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3BA8"/>
    <w:rsid w:val="00D63E0D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05644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4669E"/>
    <w:rsid w:val="00E53F99"/>
    <w:rsid w:val="00E56510"/>
    <w:rsid w:val="00E62EA8"/>
    <w:rsid w:val="00E6561C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C77B9"/>
    <w:rsid w:val="00ED1A32"/>
    <w:rsid w:val="00ED2FB7"/>
    <w:rsid w:val="00ED6019"/>
    <w:rsid w:val="00ED7830"/>
    <w:rsid w:val="00EE1D5F"/>
    <w:rsid w:val="00EE3909"/>
    <w:rsid w:val="00EF026D"/>
    <w:rsid w:val="00EF4205"/>
    <w:rsid w:val="00EF5104"/>
    <w:rsid w:val="00EF5939"/>
    <w:rsid w:val="00EF6E19"/>
    <w:rsid w:val="00F01714"/>
    <w:rsid w:val="00F02393"/>
    <w:rsid w:val="00F0258F"/>
    <w:rsid w:val="00F02D06"/>
    <w:rsid w:val="00F056E5"/>
    <w:rsid w:val="00F06FDD"/>
    <w:rsid w:val="00F10819"/>
    <w:rsid w:val="00F11663"/>
    <w:rsid w:val="00F12FA9"/>
    <w:rsid w:val="00F16F35"/>
    <w:rsid w:val="00F2229D"/>
    <w:rsid w:val="00F22717"/>
    <w:rsid w:val="00F25ABB"/>
    <w:rsid w:val="00F27963"/>
    <w:rsid w:val="00F30446"/>
    <w:rsid w:val="00F31D6D"/>
    <w:rsid w:val="00F4135D"/>
    <w:rsid w:val="00F41F1B"/>
    <w:rsid w:val="00F46BD9"/>
    <w:rsid w:val="00F53482"/>
    <w:rsid w:val="00F60BE0"/>
    <w:rsid w:val="00F624E2"/>
    <w:rsid w:val="00F6280E"/>
    <w:rsid w:val="00F62EAA"/>
    <w:rsid w:val="00F70298"/>
    <w:rsid w:val="00F7050A"/>
    <w:rsid w:val="00F75533"/>
    <w:rsid w:val="00F80AC6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6D"/>
    <w:rsid w:val="00FD33AB"/>
    <w:rsid w:val="00FD4724"/>
    <w:rsid w:val="00FD4A68"/>
    <w:rsid w:val="00FD68ED"/>
    <w:rsid w:val="00FE2824"/>
    <w:rsid w:val="00FE661F"/>
    <w:rsid w:val="00FF0400"/>
    <w:rsid w:val="00FF3D6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E739A"/>
  <w15:docId w15:val="{2B573FA4-5BFC-4E21-B34C-20B01C0D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  <w:style w:type="character" w:customStyle="1" w:styleId="fontstyle01">
    <w:name w:val="fontstyle01"/>
    <w:basedOn w:val="DefaultParagraphFont"/>
    <w:rsid w:val="00A3169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C18C1-95C2-4557-8F97-B9AE9818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An Truong</cp:lastModifiedBy>
  <cp:revision>19</cp:revision>
  <cp:lastPrinted>2017-09-06T04:10:00Z</cp:lastPrinted>
  <dcterms:created xsi:type="dcterms:W3CDTF">2019-05-03T07:02:00Z</dcterms:created>
  <dcterms:modified xsi:type="dcterms:W3CDTF">2020-10-16T08:07:00Z</dcterms:modified>
</cp:coreProperties>
</file>