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97A3" w14:textId="7D1208C5" w:rsidR="002A42D1" w:rsidRPr="00E4669E" w:rsidRDefault="002A42D1" w:rsidP="002A42D1">
      <w:pPr>
        <w:pStyle w:val="LabTitle"/>
        <w:jc w:val="center"/>
        <w:rPr>
          <w:sz w:val="28"/>
          <w:szCs w:val="28"/>
        </w:rPr>
      </w:pPr>
      <w:r w:rsidRPr="00E4669E">
        <w:rPr>
          <w:sz w:val="28"/>
          <w:szCs w:val="28"/>
        </w:rPr>
        <w:t>WEEK 1</w:t>
      </w:r>
      <w:r>
        <w:rPr>
          <w:sz w:val="28"/>
          <w:szCs w:val="28"/>
        </w:rPr>
        <w:t>1</w:t>
      </w:r>
      <w:r w:rsidRPr="00E4669E">
        <w:rPr>
          <w:sz w:val="28"/>
          <w:szCs w:val="28"/>
        </w:rPr>
        <w:t xml:space="preserve"> PRACTICAL WORKSHEET</w:t>
      </w:r>
    </w:p>
    <w:p w14:paraId="50E40BA6" w14:textId="76873D20" w:rsidR="002A42D1" w:rsidRPr="00E4669E" w:rsidRDefault="002A42D1" w:rsidP="002A42D1">
      <w:pPr>
        <w:autoSpaceDE w:val="0"/>
        <w:autoSpaceDN w:val="0"/>
        <w:adjustRightInd w:val="0"/>
        <w:spacing w:before="120" w:after="0" w:line="240" w:lineRule="auto"/>
        <w:rPr>
          <w:rFonts w:cs="Arial"/>
          <w:b/>
          <w:bCs/>
          <w:sz w:val="24"/>
          <w:szCs w:val="24"/>
        </w:rPr>
      </w:pPr>
      <w:r w:rsidRPr="00E4669E">
        <w:rPr>
          <w:rFonts w:cs="Arial"/>
          <w:b/>
          <w:bCs/>
          <w:sz w:val="24"/>
          <w:szCs w:val="24"/>
        </w:rPr>
        <w:t xml:space="preserve">NAME:     </w:t>
      </w:r>
      <w:r w:rsidR="005959EF">
        <w:rPr>
          <w:rFonts w:cs="Arial"/>
          <w:b/>
          <w:bCs/>
          <w:sz w:val="24"/>
          <w:szCs w:val="24"/>
        </w:rPr>
        <w:t>An Truong</w:t>
      </w:r>
      <w:r w:rsidRPr="00E4669E">
        <w:rPr>
          <w:rFonts w:cs="Arial"/>
          <w:b/>
          <w:bCs/>
          <w:sz w:val="24"/>
          <w:szCs w:val="24"/>
        </w:rPr>
        <w:t xml:space="preserve">                                                   CLASS DAY &amp; TIME:</w:t>
      </w:r>
    </w:p>
    <w:p w14:paraId="7CDA52B1" w14:textId="3D31BB03" w:rsidR="002A42D1" w:rsidRDefault="002A42D1" w:rsidP="002A42D1">
      <w:pPr>
        <w:pStyle w:val="BodyTextL25"/>
        <w:ind w:left="0"/>
        <w:rPr>
          <w:bCs/>
          <w:szCs w:val="20"/>
        </w:rPr>
      </w:pPr>
      <w:r w:rsidRPr="007E1A2D">
        <w:rPr>
          <w:color w:val="FF0000"/>
          <w:szCs w:val="20"/>
        </w:rPr>
        <w:t>Note:</w:t>
      </w:r>
      <w:r w:rsidRPr="007E1A2D">
        <w:rPr>
          <w:bCs/>
          <w:szCs w:val="20"/>
        </w:rPr>
        <w:t xml:space="preserve"> While following the steps in Week 1</w:t>
      </w:r>
      <w:r>
        <w:rPr>
          <w:bCs/>
          <w:szCs w:val="20"/>
        </w:rPr>
        <w:t>1</w:t>
      </w:r>
      <w:r w:rsidRPr="007E1A2D">
        <w:rPr>
          <w:bCs/>
          <w:szCs w:val="20"/>
        </w:rPr>
        <w:t xml:space="preserve"> Practical instruction PDF, </w:t>
      </w:r>
      <w:r>
        <w:rPr>
          <w:bCs/>
          <w:szCs w:val="20"/>
        </w:rPr>
        <w:t xml:space="preserve">type </w:t>
      </w:r>
      <w:r w:rsidRPr="007E1A2D">
        <w:rPr>
          <w:bCs/>
          <w:szCs w:val="20"/>
        </w:rPr>
        <w:t>your answers to the questions in th</w:t>
      </w:r>
      <w:r>
        <w:rPr>
          <w:bCs/>
          <w:szCs w:val="20"/>
        </w:rPr>
        <w:t>is</w:t>
      </w:r>
      <w:r w:rsidRPr="007E1A2D">
        <w:rPr>
          <w:bCs/>
          <w:szCs w:val="20"/>
        </w:rPr>
        <w:t xml:space="preserve"> worksheet</w:t>
      </w:r>
      <w:r w:rsidR="00E24FA6">
        <w:rPr>
          <w:bCs/>
          <w:szCs w:val="20"/>
        </w:rPr>
        <w:t xml:space="preserve"> (replace the blank lines with your answers). </w:t>
      </w:r>
      <w:r w:rsidRPr="007E1A2D">
        <w:rPr>
          <w:bCs/>
          <w:szCs w:val="20"/>
        </w:rPr>
        <w:t xml:space="preserve">After finish, submit the worksheet </w:t>
      </w:r>
      <w:r>
        <w:rPr>
          <w:bCs/>
          <w:szCs w:val="20"/>
        </w:rPr>
        <w:t xml:space="preserve">(together with the .pkt file created for Parts 2 &amp; 3 of the lab) </w:t>
      </w:r>
      <w:r w:rsidRPr="007E1A2D">
        <w:rPr>
          <w:bCs/>
          <w:szCs w:val="20"/>
        </w:rPr>
        <w:t>by following the requirement given on page 1 of Week 1</w:t>
      </w:r>
      <w:r>
        <w:rPr>
          <w:bCs/>
          <w:szCs w:val="20"/>
        </w:rPr>
        <w:t>1</w:t>
      </w:r>
      <w:r w:rsidRPr="007E1A2D">
        <w:rPr>
          <w:bCs/>
          <w:szCs w:val="20"/>
        </w:rPr>
        <w:t xml:space="preserve"> Practical instruction PDF</w:t>
      </w:r>
      <w:r w:rsidR="00E24FA6">
        <w:rPr>
          <w:bCs/>
          <w:szCs w:val="20"/>
        </w:rPr>
        <w:t>.</w:t>
      </w:r>
    </w:p>
    <w:p w14:paraId="09F892C1" w14:textId="05CF4D6F" w:rsidR="00917B4C" w:rsidRPr="00917B4C" w:rsidRDefault="00917B4C" w:rsidP="002A42D1">
      <w:pPr>
        <w:pStyle w:val="BodyTextL25"/>
        <w:ind w:left="0"/>
        <w:rPr>
          <w:b/>
          <w:sz w:val="24"/>
          <w:szCs w:val="24"/>
        </w:rPr>
      </w:pPr>
      <w:r w:rsidRPr="00917B4C">
        <w:rPr>
          <w:b/>
          <w:sz w:val="24"/>
          <w:szCs w:val="24"/>
          <w:highlight w:val="yellow"/>
        </w:rPr>
        <w:t>PART 1</w:t>
      </w:r>
      <w:r w:rsidRPr="00917B4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917B4C">
        <w:rPr>
          <w:b/>
          <w:sz w:val="24"/>
          <w:szCs w:val="24"/>
        </w:rPr>
        <w:t>Design a Network Subnetting Scheme</w:t>
      </w:r>
    </w:p>
    <w:p w14:paraId="09B9EB4F" w14:textId="77777777" w:rsidR="00112AC5" w:rsidRDefault="000E14C0" w:rsidP="00917B4C">
      <w:pPr>
        <w:pStyle w:val="StepHead"/>
        <w:spacing w:before="0"/>
      </w:pPr>
      <w:r w:rsidRPr="0001691F">
        <w:rPr>
          <w:sz w:val="18"/>
          <w:szCs w:val="18"/>
        </w:rPr>
        <w:t xml:space="preserve">Create a subnetting scheme that meets the required number of subnets and </w:t>
      </w:r>
      <w:r w:rsidR="00982AE5" w:rsidRPr="0001691F">
        <w:rPr>
          <w:sz w:val="18"/>
          <w:szCs w:val="18"/>
        </w:rPr>
        <w:t xml:space="preserve">required number of </w:t>
      </w:r>
      <w:r w:rsidRPr="0001691F">
        <w:rPr>
          <w:sz w:val="18"/>
          <w:szCs w:val="18"/>
        </w:rPr>
        <w:t>host addresses</w:t>
      </w:r>
      <w:r w:rsidR="00A807C1">
        <w:t>.</w:t>
      </w:r>
    </w:p>
    <w:p w14:paraId="3C84EDD2" w14:textId="77777777" w:rsidR="008B77A2" w:rsidRDefault="008B77A2" w:rsidP="008B77A2">
      <w:pPr>
        <w:pStyle w:val="BodyTextL25"/>
      </w:pPr>
      <w:r>
        <w:t xml:space="preserve">Answer the </w:t>
      </w:r>
      <w:r w:rsidR="009A0282">
        <w:t xml:space="preserve">following questions </w:t>
      </w:r>
      <w:r w:rsidR="00900834">
        <w:t>to</w:t>
      </w:r>
      <w:r>
        <w:t xml:space="preserve"> help creat</w:t>
      </w:r>
      <w:r w:rsidR="00723230">
        <w:t>e</w:t>
      </w:r>
      <w:r w:rsidR="009A0282">
        <w:t xml:space="preserve"> a</w:t>
      </w:r>
      <w:r>
        <w:t xml:space="preserve"> subnetting scheme</w:t>
      </w:r>
      <w:r w:rsidR="009A0282">
        <w:t xml:space="preserve"> that meets the stated</w:t>
      </w:r>
      <w:r>
        <w:t xml:space="preserve"> network requirements:</w:t>
      </w:r>
    </w:p>
    <w:p w14:paraId="52A46D00" w14:textId="45188422" w:rsidR="009A0282" w:rsidRDefault="003238A3" w:rsidP="0001691F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  <w:r w:rsidRPr="002E44D2">
        <w:rPr>
          <w:b/>
        </w:rPr>
        <w:t>1)</w:t>
      </w:r>
      <w:r>
        <w:t xml:space="preserve">  </w:t>
      </w:r>
      <w:r w:rsidR="000663F0">
        <w:t>25</w:t>
      </w:r>
    </w:p>
    <w:p w14:paraId="17FF3825" w14:textId="2100F709" w:rsidR="00587C5B" w:rsidRDefault="003238A3" w:rsidP="00587C5B">
      <w:pPr>
        <w:pStyle w:val="SubStepNum"/>
        <w:numPr>
          <w:ilvl w:val="0"/>
          <w:numId w:val="0"/>
        </w:numPr>
        <w:ind w:left="567"/>
      </w:pPr>
      <w:r w:rsidRPr="002E44D2">
        <w:rPr>
          <w:b/>
        </w:rPr>
        <w:t>2)</w:t>
      </w:r>
      <w:r>
        <w:t xml:space="preserve"> </w:t>
      </w:r>
      <w:r w:rsidR="000663F0">
        <w:t xml:space="preserve"> </w:t>
      </w:r>
      <w:r w:rsidR="00587C5B">
        <w:t xml:space="preserve">The requirements stated above specify </w:t>
      </w:r>
      <w:r w:rsidR="00F37833">
        <w:t>2</w:t>
      </w:r>
      <w:r w:rsidR="00587C5B">
        <w:t xml:space="preserve"> company networks </w:t>
      </w:r>
      <w:r w:rsidR="00F37833">
        <w:t xml:space="preserve">+ </w:t>
      </w:r>
      <w:r w:rsidR="00587C5B">
        <w:t xml:space="preserve"> </w:t>
      </w:r>
      <w:r w:rsidR="00F37833">
        <w:t>2</w:t>
      </w:r>
      <w:r w:rsidR="00587C5B">
        <w:t xml:space="preserve"> loopback virtual networks</w:t>
      </w:r>
      <w:r w:rsidR="00F37833">
        <w:t xml:space="preserve"> +</w:t>
      </w:r>
      <w:r w:rsidR="00587C5B">
        <w:t xml:space="preserve"> </w:t>
      </w:r>
      <w:r w:rsidR="00F37833">
        <w:t>2</w:t>
      </w:r>
      <w:r w:rsidR="00587C5B">
        <w:t xml:space="preserve"> additional networks for future expansion. = minimum </w:t>
      </w:r>
      <w:r w:rsidR="00A743CA">
        <w:t>6</w:t>
      </w:r>
      <w:r w:rsidR="00587C5B">
        <w:t xml:space="preserve"> networks</w:t>
      </w:r>
    </w:p>
    <w:p w14:paraId="73835E0C" w14:textId="44E9035C" w:rsidR="003238A3" w:rsidRDefault="003238A3" w:rsidP="0001691F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  <w:r w:rsidRPr="002E44D2">
        <w:rPr>
          <w:b/>
        </w:rPr>
        <w:t>3</w:t>
      </w:r>
      <w:r w:rsidR="000663F0">
        <w:rPr>
          <w:b/>
        </w:rPr>
        <w:t xml:space="preserve">)   </w:t>
      </w:r>
      <w:r w:rsidR="00F37833">
        <w:rPr>
          <w:bCs/>
        </w:rPr>
        <w:t>11111111.11111111.11111111.00000000</w:t>
      </w:r>
    </w:p>
    <w:p w14:paraId="11BBF051" w14:textId="3A636197" w:rsidR="003238A3" w:rsidRPr="003238A3" w:rsidRDefault="003238A3" w:rsidP="0001691F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  <w:r w:rsidRPr="002E44D2">
        <w:rPr>
          <w:b/>
        </w:rPr>
        <w:t>4) a</w:t>
      </w:r>
      <w:r w:rsidR="002E44D2">
        <w:rPr>
          <w:b/>
        </w:rPr>
        <w:t>.</w:t>
      </w:r>
      <w:r w:rsidR="000663F0">
        <w:rPr>
          <w:b/>
        </w:rPr>
        <w:t xml:space="preserve"> </w:t>
      </w:r>
      <w:r w:rsidR="00112952">
        <w:rPr>
          <w:rStyle w:val="fontstyle01"/>
        </w:rPr>
        <w:t>network</w:t>
      </w:r>
      <w:r w:rsidR="000663F0">
        <w:rPr>
          <w:rStyle w:val="fontstyle01"/>
        </w:rPr>
        <w:t xml:space="preserve"> portion</w:t>
      </w:r>
      <w:r w:rsidR="000663F0">
        <w:t xml:space="preserve">                  </w:t>
      </w:r>
      <w:r>
        <w:t xml:space="preserve"> </w:t>
      </w:r>
      <w:r w:rsidRPr="002E44D2">
        <w:rPr>
          <w:b/>
        </w:rPr>
        <w:t>b</w:t>
      </w:r>
      <w:r w:rsidR="002E44D2" w:rsidRPr="002E44D2">
        <w:rPr>
          <w:b/>
        </w:rPr>
        <w:t>.</w:t>
      </w:r>
      <w:r w:rsidR="000663F0">
        <w:rPr>
          <w:b/>
        </w:rPr>
        <w:t xml:space="preserve"> </w:t>
      </w:r>
      <w:r w:rsidR="00112952">
        <w:rPr>
          <w:rStyle w:val="fontstyle01"/>
        </w:rPr>
        <w:t>host</w:t>
      </w:r>
      <w:r w:rsidR="000663F0">
        <w:rPr>
          <w:rStyle w:val="fontstyle01"/>
        </w:rPr>
        <w:t xml:space="preserve"> portion</w:t>
      </w:r>
    </w:p>
    <w:p w14:paraId="71FF13F0" w14:textId="62032548" w:rsidR="003238A3" w:rsidRPr="002E44D2" w:rsidRDefault="00AB780D" w:rsidP="00AB780D">
      <w:pPr>
        <w:pStyle w:val="SubStepNum"/>
        <w:numPr>
          <w:ilvl w:val="0"/>
          <w:numId w:val="0"/>
        </w:numPr>
        <w:tabs>
          <w:tab w:val="num" w:pos="851"/>
        </w:tabs>
        <w:ind w:left="360" w:hanging="360"/>
        <w:rPr>
          <w:rFonts w:ascii="Times New Roman" w:hAnsi="Times New Roman"/>
          <w:color w:val="FF0000"/>
          <w:szCs w:val="20"/>
        </w:rPr>
      </w:pPr>
      <w:r>
        <w:t xml:space="preserve">  </w:t>
      </w:r>
      <w:r w:rsidR="00B505A4" w:rsidRPr="00B505A4">
        <w:rPr>
          <w:b/>
        </w:rPr>
        <w:t>5)</w:t>
      </w:r>
      <w:r>
        <w:t xml:space="preserve">   </w:t>
      </w:r>
      <w:r w:rsidRPr="002E44D2">
        <w:rPr>
          <w:rFonts w:ascii="Times New Roman" w:hAnsi="Times New Roman"/>
          <w:color w:val="FF0000"/>
          <w:szCs w:val="20"/>
        </w:rPr>
        <w:t>R</w:t>
      </w:r>
      <w:r w:rsidR="003238A3" w:rsidRPr="002E44D2">
        <w:rPr>
          <w:rFonts w:ascii="Times New Roman" w:hAnsi="Times New Roman"/>
          <w:color w:val="FF0000"/>
          <w:szCs w:val="20"/>
        </w:rPr>
        <w:t>ead the information in 5</w:t>
      </w:r>
      <w:r w:rsidRPr="002E44D2">
        <w:rPr>
          <w:rFonts w:ascii="Times New Roman" w:hAnsi="Times New Roman"/>
          <w:color w:val="FF0000"/>
          <w:szCs w:val="20"/>
        </w:rPr>
        <w:t>) of Step 1</w:t>
      </w:r>
      <w:r w:rsidR="003238A3" w:rsidRPr="002E44D2">
        <w:rPr>
          <w:rFonts w:ascii="Times New Roman" w:hAnsi="Times New Roman"/>
          <w:color w:val="FF0000"/>
          <w:szCs w:val="20"/>
        </w:rPr>
        <w:t xml:space="preserve"> in the practical pdf to understand what you need to do to answer the following </w:t>
      </w:r>
      <w:r w:rsidR="002E44D2" w:rsidRPr="002E44D2">
        <w:rPr>
          <w:rFonts w:ascii="Times New Roman" w:hAnsi="Times New Roman"/>
          <w:color w:val="FF0000"/>
          <w:szCs w:val="20"/>
        </w:rPr>
        <w:t>questions</w:t>
      </w:r>
    </w:p>
    <w:p w14:paraId="61ACC716" w14:textId="2011EB44" w:rsidR="00B83982" w:rsidRPr="002E44D2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6804"/>
        </w:tabs>
        <w:ind w:left="567"/>
        <w:rPr>
          <w:sz w:val="22"/>
        </w:rPr>
      </w:pPr>
      <w:r w:rsidRPr="002E44D2">
        <w:rPr>
          <w:sz w:val="22"/>
        </w:rPr>
        <w:t xml:space="preserve"> </w:t>
      </w:r>
      <w:r w:rsidR="0096343B" w:rsidRPr="002E44D2">
        <w:rPr>
          <w:sz w:val="22"/>
        </w:rPr>
        <w:t xml:space="preserve">(/25)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</w:t>
      </w:r>
      <w:r w:rsidR="00737F94" w:rsidRPr="002E44D2">
        <w:rPr>
          <w:sz w:val="22"/>
        </w:rPr>
        <w:t>0000000</w:t>
      </w:r>
    </w:p>
    <w:p w14:paraId="3C5E7C39" w14:textId="2662DE67" w:rsidR="009565AA" w:rsidRPr="00917B4C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 w:rsidRPr="00917B4C">
        <w:tab/>
      </w:r>
      <w:r w:rsidR="009565AA" w:rsidRPr="00917B4C">
        <w:t xml:space="preserve">Dotted decimal </w:t>
      </w:r>
      <w:r w:rsidR="00704294" w:rsidRPr="00917B4C">
        <w:t xml:space="preserve">subnet mask </w:t>
      </w:r>
      <w:r w:rsidR="009565AA" w:rsidRPr="00917B4C">
        <w:t xml:space="preserve">equivalent: </w:t>
      </w:r>
      <w:r w:rsidRPr="00917B4C">
        <w:tab/>
      </w:r>
      <w:r w:rsidR="000663F0">
        <w:t>255.255.255.128</w:t>
      </w:r>
    </w:p>
    <w:p w14:paraId="0FD05965" w14:textId="13E5EFD1" w:rsidR="006C2C1E" w:rsidRPr="00917B4C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 w:rsidRPr="00917B4C">
        <w:tab/>
      </w:r>
      <w:r w:rsidR="006C2C1E" w:rsidRPr="00917B4C">
        <w:t xml:space="preserve">Number of subnet bits (i.e. bits borrowed)? </w:t>
      </w:r>
      <w:r w:rsidRPr="00917B4C">
        <w:tab/>
      </w:r>
      <w:r w:rsidR="00587C5B">
        <w:t>1</w:t>
      </w:r>
      <w:r w:rsidRPr="00917B4C">
        <w:tab/>
      </w:r>
      <w:r w:rsidR="006C2C1E" w:rsidRPr="00917B4C">
        <w:t xml:space="preserve">Number of subnets created? </w:t>
      </w:r>
      <w:r w:rsidR="00587C5B">
        <w:t>2</w:t>
      </w:r>
    </w:p>
    <w:p w14:paraId="4702447E" w14:textId="77F35B81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 w:rsidRPr="00917B4C">
        <w:tab/>
      </w:r>
      <w:r w:rsidR="006C2C1E" w:rsidRPr="00917B4C">
        <w:t>Number of hosts in each subnet?</w:t>
      </w:r>
      <w:r w:rsidR="006C2C1E" w:rsidRPr="00B83982">
        <w:t xml:space="preserve"> </w:t>
      </w:r>
      <w:r>
        <w:tab/>
      </w:r>
      <w:r w:rsidR="00587C5B">
        <w:t>126</w:t>
      </w:r>
    </w:p>
    <w:p w14:paraId="3D0A7695" w14:textId="77777777" w:rsidR="00B83982" w:rsidRPr="002E44D2" w:rsidRDefault="007D59D4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  <w:rPr>
          <w:sz w:val="22"/>
        </w:rPr>
      </w:pPr>
      <w:r w:rsidRPr="002E44D2">
        <w:rPr>
          <w:sz w:val="22"/>
        </w:rPr>
        <w:t xml:space="preserve"> </w:t>
      </w:r>
      <w:r w:rsidR="0096343B" w:rsidRPr="002E44D2">
        <w:rPr>
          <w:sz w:val="22"/>
        </w:rPr>
        <w:t xml:space="preserve">(/26)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11</w:t>
      </w:r>
      <w:r w:rsidR="00737F94" w:rsidRPr="002E44D2">
        <w:rPr>
          <w:sz w:val="22"/>
        </w:rPr>
        <w:t>000000</w:t>
      </w:r>
    </w:p>
    <w:p w14:paraId="5573FFAE" w14:textId="3715B40C" w:rsidR="009565AA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9565AA">
        <w:t xml:space="preserve">Dotted decimal </w:t>
      </w:r>
      <w:r w:rsidR="00704294">
        <w:t xml:space="preserve">subnet mask </w:t>
      </w:r>
      <w:r w:rsidR="009565AA">
        <w:t xml:space="preserve">equivalent: </w:t>
      </w:r>
      <w:r>
        <w:tab/>
      </w:r>
      <w:r w:rsidR="00587C5B">
        <w:t>255.255.255.</w:t>
      </w:r>
      <w:r w:rsidR="00F37833">
        <w:t>192</w:t>
      </w:r>
    </w:p>
    <w:p w14:paraId="5E248FF9" w14:textId="252CD13B" w:rsidR="006C2C1E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>
        <w:t>Number of subnet bits (i.e. bits borrowed)?</w:t>
      </w:r>
      <w:r>
        <w:tab/>
      </w:r>
      <w:r w:rsidR="00F37833">
        <w:t>2</w:t>
      </w:r>
      <w:r>
        <w:tab/>
      </w:r>
      <w:r w:rsidR="006C2C1E" w:rsidRPr="00B83982">
        <w:t>Number of subnets</w:t>
      </w:r>
      <w:r w:rsidR="006C2C1E">
        <w:t xml:space="preserve"> created?</w:t>
      </w:r>
      <w:r w:rsidR="00F37833">
        <w:t xml:space="preserve"> 4</w:t>
      </w:r>
      <w:r w:rsidR="006C2C1E">
        <w:t xml:space="preserve"> </w:t>
      </w:r>
    </w:p>
    <w:p w14:paraId="3BB43486" w14:textId="58F11AA0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 w:rsidRPr="00B83982">
        <w:t>Number of hosts</w:t>
      </w:r>
      <w:r w:rsidR="006C2C1E">
        <w:t xml:space="preserve"> in each subnet</w:t>
      </w:r>
      <w:r w:rsidR="006C2C1E" w:rsidRPr="00B83982">
        <w:t xml:space="preserve">? </w:t>
      </w:r>
      <w:r>
        <w:tab/>
      </w:r>
      <w:r w:rsidR="00F37833">
        <w:t>62</w:t>
      </w:r>
    </w:p>
    <w:p w14:paraId="0B4FD632" w14:textId="77777777" w:rsidR="00B83982" w:rsidRPr="002E44D2" w:rsidRDefault="007D59D4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  <w:rPr>
          <w:sz w:val="22"/>
        </w:rPr>
      </w:pPr>
      <w:r w:rsidRPr="002E44D2">
        <w:rPr>
          <w:sz w:val="22"/>
        </w:rPr>
        <w:t xml:space="preserve"> </w:t>
      </w:r>
      <w:r w:rsidR="0096343B" w:rsidRPr="002E44D2">
        <w:rPr>
          <w:sz w:val="22"/>
        </w:rPr>
        <w:t xml:space="preserve">(/27)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111</w:t>
      </w:r>
      <w:r w:rsidR="00737F94" w:rsidRPr="002E44D2">
        <w:rPr>
          <w:sz w:val="22"/>
        </w:rPr>
        <w:t>000</w:t>
      </w:r>
      <w:r w:rsidR="00176A9D" w:rsidRPr="002E44D2">
        <w:rPr>
          <w:sz w:val="22"/>
        </w:rPr>
        <w:t>00</w:t>
      </w:r>
    </w:p>
    <w:p w14:paraId="10D8E3A8" w14:textId="1A16A0C3" w:rsidR="00704294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704294">
        <w:t xml:space="preserve">Dotted decimal subnet mask equivalent: </w:t>
      </w:r>
      <w:r>
        <w:tab/>
      </w:r>
      <w:r w:rsidR="00F37833">
        <w:t>255.255.255.224</w:t>
      </w:r>
    </w:p>
    <w:p w14:paraId="6BA24CF1" w14:textId="3ED9BA40" w:rsidR="006C2C1E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>
        <w:t>Number of subnet bits (i.e. bits borrowed)?</w:t>
      </w:r>
      <w:r>
        <w:tab/>
      </w:r>
      <w:r w:rsidR="00F37833">
        <w:t>3</w:t>
      </w:r>
      <w:r>
        <w:tab/>
      </w:r>
      <w:r w:rsidR="006C2C1E" w:rsidRPr="00B83982">
        <w:t>Number of subnets</w:t>
      </w:r>
      <w:r w:rsidR="006C2C1E">
        <w:t xml:space="preserve"> created? </w:t>
      </w:r>
      <w:r w:rsidR="00F37833">
        <w:t>8</w:t>
      </w:r>
    </w:p>
    <w:p w14:paraId="4C6E9A22" w14:textId="6B20DB48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 w:rsidRPr="00B83982">
        <w:t>Number of hosts</w:t>
      </w:r>
      <w:r w:rsidR="006C2C1E">
        <w:t xml:space="preserve"> in each subnet</w:t>
      </w:r>
      <w:r w:rsidR="006C2C1E" w:rsidRPr="00B83982">
        <w:t xml:space="preserve">? </w:t>
      </w:r>
      <w:r>
        <w:tab/>
      </w:r>
      <w:r w:rsidR="00F37833">
        <w:t>30</w:t>
      </w:r>
    </w:p>
    <w:p w14:paraId="4A1BE96F" w14:textId="77777777" w:rsidR="00B83982" w:rsidRPr="002E44D2" w:rsidRDefault="007D59D4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  <w:rPr>
          <w:sz w:val="22"/>
        </w:rPr>
      </w:pPr>
      <w:r w:rsidRPr="002E44D2">
        <w:rPr>
          <w:sz w:val="22"/>
        </w:rPr>
        <w:t xml:space="preserve"> </w:t>
      </w:r>
      <w:r w:rsidR="0096343B" w:rsidRPr="002E44D2">
        <w:rPr>
          <w:sz w:val="22"/>
        </w:rPr>
        <w:t xml:space="preserve">(/28)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1111</w:t>
      </w:r>
      <w:r w:rsidR="007551FC" w:rsidRPr="002E44D2">
        <w:rPr>
          <w:sz w:val="22"/>
        </w:rPr>
        <w:t>0000</w:t>
      </w:r>
    </w:p>
    <w:p w14:paraId="2BD7346C" w14:textId="10DD7D61" w:rsidR="00704294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704294">
        <w:t xml:space="preserve">Dotted decimal subnet mask equivalent: </w:t>
      </w:r>
      <w:r>
        <w:tab/>
      </w:r>
      <w:r w:rsidR="00F37833">
        <w:t>255.255.255.240</w:t>
      </w:r>
    </w:p>
    <w:p w14:paraId="7A02D8B1" w14:textId="75CAA0DA" w:rsidR="006C2C1E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>
        <w:t xml:space="preserve">Number of subnet bits (i.e. bits borrowed)? </w:t>
      </w:r>
      <w:r>
        <w:tab/>
      </w:r>
      <w:r w:rsidR="00F37833">
        <w:t>4</w:t>
      </w:r>
      <w:r>
        <w:tab/>
      </w:r>
      <w:r w:rsidR="006C2C1E" w:rsidRPr="00B83982">
        <w:t>Number of subnets</w:t>
      </w:r>
      <w:r w:rsidR="006C2C1E">
        <w:t xml:space="preserve"> created?</w:t>
      </w:r>
      <w:r w:rsidR="00F37833">
        <w:t xml:space="preserve"> 16</w:t>
      </w:r>
      <w:r w:rsidR="006C2C1E">
        <w:t xml:space="preserve"> </w:t>
      </w:r>
    </w:p>
    <w:p w14:paraId="5A3FE6C0" w14:textId="04AF3AC6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 w:rsidRPr="00B83982">
        <w:t>Number of hosts</w:t>
      </w:r>
      <w:r w:rsidR="006C2C1E">
        <w:t xml:space="preserve"> in each subnet</w:t>
      </w:r>
      <w:r w:rsidR="006C2C1E" w:rsidRPr="00B83982">
        <w:t xml:space="preserve">? </w:t>
      </w:r>
      <w:r>
        <w:tab/>
      </w:r>
      <w:r w:rsidR="00F37833">
        <w:t>14</w:t>
      </w:r>
    </w:p>
    <w:p w14:paraId="608435AE" w14:textId="77777777" w:rsidR="00B83982" w:rsidRPr="002E44D2" w:rsidRDefault="007D59D4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  <w:rPr>
          <w:sz w:val="22"/>
        </w:rPr>
      </w:pPr>
      <w:r w:rsidRPr="002E44D2">
        <w:rPr>
          <w:sz w:val="22"/>
        </w:rPr>
        <w:t xml:space="preserve"> </w:t>
      </w:r>
      <w:r w:rsidR="009565AA" w:rsidRPr="002E44D2">
        <w:rPr>
          <w:sz w:val="22"/>
        </w:rPr>
        <w:t xml:space="preserve">(/29)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11111</w:t>
      </w:r>
      <w:r w:rsidR="007551FC" w:rsidRPr="002E44D2">
        <w:rPr>
          <w:sz w:val="22"/>
        </w:rPr>
        <w:t>000</w:t>
      </w:r>
    </w:p>
    <w:p w14:paraId="4B0C3D8F" w14:textId="2C0C514F" w:rsidR="00704294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704294">
        <w:t>Dotted decimal subnet mask equivalent:</w:t>
      </w:r>
      <w:r>
        <w:tab/>
      </w:r>
      <w:r w:rsidR="00704294">
        <w:t xml:space="preserve"> </w:t>
      </w:r>
      <w:r w:rsidR="00F37833">
        <w:t>255.255.255.248</w:t>
      </w:r>
    </w:p>
    <w:p w14:paraId="2FA27FA0" w14:textId="331992CE" w:rsidR="006C2C1E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>
        <w:t xml:space="preserve">Number of subnet bits (i.e. bits borrowed)? </w:t>
      </w:r>
      <w:r>
        <w:tab/>
      </w:r>
      <w:r w:rsidR="00F37833">
        <w:t>5</w:t>
      </w:r>
      <w:r>
        <w:tab/>
      </w:r>
      <w:r w:rsidR="006C2C1E" w:rsidRPr="00B83982">
        <w:t>Number of subnets</w:t>
      </w:r>
      <w:r w:rsidR="006C2C1E">
        <w:t xml:space="preserve"> created? </w:t>
      </w:r>
      <w:r w:rsidR="00F37833">
        <w:t>32</w:t>
      </w:r>
    </w:p>
    <w:p w14:paraId="0806ED74" w14:textId="611747FB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 w:rsidRPr="00B83982">
        <w:t>Number of hosts</w:t>
      </w:r>
      <w:r w:rsidR="006C2C1E">
        <w:t xml:space="preserve"> in each subnet</w:t>
      </w:r>
      <w:r w:rsidR="006C2C1E" w:rsidRPr="00B83982">
        <w:t>?</w:t>
      </w:r>
      <w:r>
        <w:tab/>
      </w:r>
      <w:r w:rsidR="00F37833">
        <w:t>6</w:t>
      </w:r>
    </w:p>
    <w:p w14:paraId="0CD023D5" w14:textId="77777777" w:rsidR="00B83982" w:rsidRPr="002E44D2" w:rsidRDefault="007D59D4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  <w:rPr>
          <w:sz w:val="22"/>
        </w:rPr>
      </w:pPr>
      <w:r>
        <w:rPr>
          <w:sz w:val="24"/>
          <w:szCs w:val="24"/>
        </w:rPr>
        <w:t xml:space="preserve"> </w:t>
      </w:r>
      <w:r w:rsidR="009565AA" w:rsidRPr="002E44D2">
        <w:rPr>
          <w:sz w:val="22"/>
        </w:rPr>
        <w:t xml:space="preserve">(/30) </w:t>
      </w:r>
      <w:r w:rsidR="00737F94" w:rsidRPr="002E44D2">
        <w:rPr>
          <w:sz w:val="22"/>
        </w:rPr>
        <w:t>11111111.11111111.11111111.</w:t>
      </w:r>
      <w:r w:rsidR="00737F94" w:rsidRPr="002E44D2">
        <w:rPr>
          <w:b/>
          <w:color w:val="000000"/>
          <w:sz w:val="22"/>
        </w:rPr>
        <w:t>111111</w:t>
      </w:r>
      <w:r w:rsidR="007551FC" w:rsidRPr="002E44D2">
        <w:rPr>
          <w:sz w:val="22"/>
        </w:rPr>
        <w:t>00</w:t>
      </w:r>
    </w:p>
    <w:p w14:paraId="27FB47B2" w14:textId="5955259C" w:rsidR="00704294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704294">
        <w:t xml:space="preserve">Dotted decimal subnet mask equivalent: </w:t>
      </w:r>
      <w:r>
        <w:tab/>
      </w:r>
      <w:r w:rsidR="00F37833">
        <w:t>255.255.255.252</w:t>
      </w:r>
    </w:p>
    <w:p w14:paraId="6DFA3CAC" w14:textId="79931AF0" w:rsidR="006C2C1E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>
        <w:t>Number of subnet bits (i.e. bits borrowed)?</w:t>
      </w:r>
      <w:r>
        <w:tab/>
      </w:r>
      <w:r w:rsidR="00F37833">
        <w:t>6</w:t>
      </w:r>
      <w:r>
        <w:tab/>
      </w:r>
      <w:r w:rsidR="006C2C1E" w:rsidRPr="00B83982">
        <w:t>Number of subnets</w:t>
      </w:r>
      <w:r w:rsidR="006C2C1E">
        <w:t xml:space="preserve"> created? </w:t>
      </w:r>
      <w:r w:rsidR="00F37833">
        <w:t>64</w:t>
      </w:r>
    </w:p>
    <w:p w14:paraId="33F6777D" w14:textId="36188974" w:rsidR="006C2C1E" w:rsidRPr="003C6231" w:rsidRDefault="0001691F" w:rsidP="0001691F">
      <w:pPr>
        <w:pStyle w:val="SubStepNum"/>
        <w:numPr>
          <w:ilvl w:val="0"/>
          <w:numId w:val="0"/>
        </w:numPr>
        <w:tabs>
          <w:tab w:val="num" w:pos="1134"/>
          <w:tab w:val="left" w:pos="5670"/>
          <w:tab w:val="left" w:pos="6804"/>
        </w:tabs>
        <w:ind w:left="567"/>
      </w:pPr>
      <w:r>
        <w:tab/>
      </w:r>
      <w:r w:rsidR="006C2C1E" w:rsidRPr="00B83982">
        <w:t>Number of hosts</w:t>
      </w:r>
      <w:r w:rsidR="006C2C1E">
        <w:t xml:space="preserve"> in each subnet</w:t>
      </w:r>
      <w:r w:rsidR="006C2C1E" w:rsidRPr="00B83982">
        <w:t xml:space="preserve">? </w:t>
      </w:r>
      <w:r>
        <w:tab/>
      </w:r>
      <w:r w:rsidR="00F37833">
        <w:t>2</w:t>
      </w:r>
    </w:p>
    <w:p w14:paraId="1152CA8F" w14:textId="420E1280" w:rsidR="005E0185" w:rsidRDefault="003238A3" w:rsidP="005F7DB1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  <w:r w:rsidRPr="002E44D2">
        <w:rPr>
          <w:b/>
        </w:rPr>
        <w:t>6)</w:t>
      </w:r>
      <w:r>
        <w:t xml:space="preserve"> </w:t>
      </w:r>
      <w:r w:rsidR="00F37833">
        <w:t>/25, /26, /27</w:t>
      </w:r>
    </w:p>
    <w:p w14:paraId="303182C0" w14:textId="0D9100FE" w:rsidR="005936B6" w:rsidRDefault="003238A3" w:rsidP="0001691F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  <w:r w:rsidRPr="002E44D2">
        <w:rPr>
          <w:b/>
        </w:rPr>
        <w:t>7)</w:t>
      </w:r>
      <w:r>
        <w:t xml:space="preserve"> </w:t>
      </w:r>
      <w:r w:rsidR="00CB5216">
        <w:t>/27, /28, /29, /30</w:t>
      </w:r>
    </w:p>
    <w:p w14:paraId="7671DF6E" w14:textId="5508F4AE" w:rsidR="003238A3" w:rsidRPr="00CB5216" w:rsidRDefault="003238A3" w:rsidP="0001691F">
      <w:pPr>
        <w:pStyle w:val="SubStepNum"/>
        <w:numPr>
          <w:ilvl w:val="0"/>
          <w:numId w:val="0"/>
        </w:numPr>
        <w:tabs>
          <w:tab w:val="num" w:pos="851"/>
        </w:tabs>
        <w:ind w:left="567"/>
        <w:rPr>
          <w:bCs/>
        </w:rPr>
      </w:pPr>
      <w:r w:rsidRPr="002E44D2">
        <w:rPr>
          <w:b/>
        </w:rPr>
        <w:t>8</w:t>
      </w:r>
      <w:r w:rsidR="00F37833">
        <w:rPr>
          <w:b/>
        </w:rPr>
        <w:t>)</w:t>
      </w:r>
      <w:r w:rsidR="00CB5216">
        <w:rPr>
          <w:b/>
        </w:rPr>
        <w:t xml:space="preserve"> </w:t>
      </w:r>
      <w:r w:rsidR="00CB5216" w:rsidRPr="00CB5216">
        <w:rPr>
          <w:bCs/>
        </w:rPr>
        <w:t>/27</w:t>
      </w:r>
      <w:r w:rsidR="00CB5216">
        <w:rPr>
          <w:bCs/>
        </w:rPr>
        <w:t xml:space="preserve"> </w:t>
      </w:r>
    </w:p>
    <w:p w14:paraId="09957D72" w14:textId="77777777" w:rsidR="00130A4C" w:rsidRDefault="00130A4C" w:rsidP="00160BF7">
      <w:pPr>
        <w:pStyle w:val="SubStepNum"/>
        <w:numPr>
          <w:ilvl w:val="0"/>
          <w:numId w:val="0"/>
        </w:numPr>
        <w:tabs>
          <w:tab w:val="num" w:pos="851"/>
        </w:tabs>
        <w:ind w:left="567"/>
      </w:pPr>
    </w:p>
    <w:p w14:paraId="26BCEE02" w14:textId="751C8F44" w:rsidR="00CA6F3F" w:rsidRPr="00E24FA6" w:rsidRDefault="00E24FA6" w:rsidP="00E24FA6">
      <w:pPr>
        <w:pStyle w:val="SubStepNum"/>
        <w:numPr>
          <w:ilvl w:val="0"/>
          <w:numId w:val="0"/>
        </w:numPr>
        <w:rPr>
          <w:rFonts w:ascii="Times New Roman" w:hAnsi="Times New Roman"/>
          <w:color w:val="FF0000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FF82" wp14:editId="709095E6">
                <wp:simplePos x="0" y="0"/>
                <wp:positionH relativeFrom="column">
                  <wp:posOffset>4990585</wp:posOffset>
                </wp:positionH>
                <wp:positionV relativeFrom="paragraph">
                  <wp:posOffset>881428</wp:posOffset>
                </wp:positionV>
                <wp:extent cx="1820545" cy="1403985"/>
                <wp:effectExtent l="0" t="0" r="2730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734F" w14:textId="77777777" w:rsidR="00864EB5" w:rsidRPr="00F8120D" w:rsidRDefault="00864EB5" w:rsidP="00864EB5">
                            <w:pPr>
                              <w:rPr>
                                <w:lang w:val="en-AU"/>
                              </w:rPr>
                            </w:pPr>
                            <w:r w:rsidRPr="0001691F">
                              <w:rPr>
                                <w:b/>
                                <w:color w:val="FF0000"/>
                                <w:lang w:val="en-AU"/>
                              </w:rPr>
                              <w:t>Note</w:t>
                            </w:r>
                            <w:r>
                              <w:rPr>
                                <w:lang w:val="en-AU"/>
                              </w:rPr>
                              <w:t xml:space="preserve"> that when equal sized subnets are created from a base network, the prefix and subnet mask will be the same for each subnet created.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6FF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95pt;margin-top:69.4pt;width:143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">
                <v:textbox style="mso-fit-shape-to-text:t">
                  <w:txbxContent>
                    <w:p w14:paraId="7EE9734F" w14:textId="77777777" w:rsidR="00864EB5" w:rsidRPr="00F8120D" w:rsidRDefault="00864EB5" w:rsidP="00864EB5">
                      <w:pPr>
                        <w:rPr>
                          <w:lang w:val="en-AU"/>
                        </w:rPr>
                      </w:pPr>
                      <w:r w:rsidRPr="0001691F">
                        <w:rPr>
                          <w:b/>
                          <w:color w:val="FF0000"/>
                          <w:lang w:val="en-AU"/>
                        </w:rPr>
                        <w:t>Note</w:t>
                      </w:r>
                      <w:r>
                        <w:rPr>
                          <w:lang w:val="en-AU"/>
                        </w:rPr>
                        <w:t xml:space="preserve"> that when equal sized subnets are created from a base network, the prefix and subnet mask will be the same for each subnet created.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7709" w:type="dxa"/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2747"/>
        <w:gridCol w:w="1843"/>
        <w:gridCol w:w="3119"/>
      </w:tblGrid>
      <w:tr w:rsidR="00E24FA6" w14:paraId="46D07793" w14:textId="77777777" w:rsidTr="00882073">
        <w:tc>
          <w:tcPr>
            <w:tcW w:w="2747" w:type="dxa"/>
            <w:shd w:val="clear" w:color="auto" w:fill="DBE5F1" w:themeFill="accent1" w:themeFillTint="33"/>
          </w:tcPr>
          <w:p w14:paraId="1589D1E2" w14:textId="77777777" w:rsidR="00E24FA6" w:rsidRDefault="00E24FA6" w:rsidP="00882073">
            <w:pPr>
              <w:pStyle w:val="TableHeading"/>
            </w:pPr>
            <w:r>
              <w:t>Subnet Address</w:t>
            </w:r>
          </w:p>
          <w:p w14:paraId="63458D43" w14:textId="77777777" w:rsidR="00E24FA6" w:rsidRDefault="00E24FA6" w:rsidP="00882073">
            <w:pPr>
              <w:pStyle w:val="TableHeading"/>
            </w:pPr>
            <w:r>
              <w:t>(i.e. network address of each subnet)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7E492C16" w14:textId="77777777" w:rsidR="00E24FA6" w:rsidRDefault="00E24FA6" w:rsidP="00882073">
            <w:pPr>
              <w:pStyle w:val="TableHeading"/>
            </w:pPr>
            <w:r>
              <w:t xml:space="preserve">Prefix </w:t>
            </w:r>
          </w:p>
          <w:p w14:paraId="582D45A5" w14:textId="54A65546" w:rsidR="00E24FA6" w:rsidRDefault="00E24FA6" w:rsidP="00882073">
            <w:pPr>
              <w:pStyle w:val="TableHeading"/>
            </w:pPr>
            <w:r>
              <w:t>(</w:t>
            </w:r>
            <w:r w:rsidR="005B1662">
              <w:t>(slash notation /xx, where xx is the number of network bits)</w:t>
            </w:r>
            <w:r>
              <w:t>)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5BD5BC4E" w14:textId="77777777" w:rsidR="00E24FA6" w:rsidRDefault="00E24FA6" w:rsidP="00882073">
            <w:pPr>
              <w:pStyle w:val="TableHeading"/>
            </w:pPr>
            <w:r>
              <w:t>Subnet Mask</w:t>
            </w:r>
          </w:p>
          <w:p w14:paraId="31A5F5B9" w14:textId="77777777" w:rsidR="00E24FA6" w:rsidRDefault="00E24FA6" w:rsidP="00882073">
            <w:pPr>
              <w:pStyle w:val="TableHeading"/>
            </w:pPr>
            <w:r>
              <w:t>(in dotted decimal format)</w:t>
            </w:r>
          </w:p>
        </w:tc>
      </w:tr>
      <w:tr w:rsidR="00E24FA6" w14:paraId="2CEE5047" w14:textId="77777777" w:rsidTr="00882073">
        <w:tc>
          <w:tcPr>
            <w:tcW w:w="2747" w:type="dxa"/>
          </w:tcPr>
          <w:p w14:paraId="4688132D" w14:textId="6ADC9F14" w:rsidR="00E24FA6" w:rsidRPr="00450D24" w:rsidRDefault="00CB5216" w:rsidP="00882073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192.168.0.0</w:t>
            </w:r>
          </w:p>
        </w:tc>
        <w:tc>
          <w:tcPr>
            <w:tcW w:w="1843" w:type="dxa"/>
          </w:tcPr>
          <w:p w14:paraId="6D5477D7" w14:textId="2E2677AD" w:rsidR="00E24FA6" w:rsidRPr="00450D24" w:rsidRDefault="00CB5216" w:rsidP="0088207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5C8672C8" w14:textId="4666326D" w:rsidR="00E24FA6" w:rsidRPr="00450D24" w:rsidRDefault="00CB5216" w:rsidP="0088207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3668E4CC" w14:textId="77777777" w:rsidTr="00882073">
        <w:tc>
          <w:tcPr>
            <w:tcW w:w="2747" w:type="dxa"/>
          </w:tcPr>
          <w:p w14:paraId="4D8A83AB" w14:textId="6027701E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192.168.0.32</w:t>
            </w:r>
          </w:p>
        </w:tc>
        <w:tc>
          <w:tcPr>
            <w:tcW w:w="1843" w:type="dxa"/>
          </w:tcPr>
          <w:p w14:paraId="55EA02B9" w14:textId="046E2AE6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0D77579D" w14:textId="3AE183A2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3BE0D2CB" w14:textId="77777777" w:rsidTr="00882073">
        <w:tc>
          <w:tcPr>
            <w:tcW w:w="2747" w:type="dxa"/>
          </w:tcPr>
          <w:p w14:paraId="711E39E0" w14:textId="20DC4B89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192.168.0.64</w:t>
            </w:r>
          </w:p>
        </w:tc>
        <w:tc>
          <w:tcPr>
            <w:tcW w:w="1843" w:type="dxa"/>
          </w:tcPr>
          <w:p w14:paraId="2F9F496D" w14:textId="11706ADC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0CD0A89A" w14:textId="56F47B4C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6417F579" w14:textId="77777777" w:rsidTr="00882073">
        <w:tc>
          <w:tcPr>
            <w:tcW w:w="2747" w:type="dxa"/>
          </w:tcPr>
          <w:p w14:paraId="3B038E16" w14:textId="4AC2919A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192.168.0.96</w:t>
            </w:r>
          </w:p>
        </w:tc>
        <w:tc>
          <w:tcPr>
            <w:tcW w:w="1843" w:type="dxa"/>
          </w:tcPr>
          <w:p w14:paraId="126EC1C1" w14:textId="20C04155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3E0BC1D6" w14:textId="5CDE8E91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3E50BC40" w14:textId="77777777" w:rsidTr="00882073">
        <w:tc>
          <w:tcPr>
            <w:tcW w:w="2747" w:type="dxa"/>
          </w:tcPr>
          <w:p w14:paraId="06310EC8" w14:textId="15CC8573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192.168.0.128</w:t>
            </w:r>
          </w:p>
        </w:tc>
        <w:tc>
          <w:tcPr>
            <w:tcW w:w="1843" w:type="dxa"/>
          </w:tcPr>
          <w:p w14:paraId="2310D0BF" w14:textId="0A971154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5724EACE" w14:textId="68A96B0E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6AA9FBAF" w14:textId="77777777" w:rsidTr="00882073">
        <w:tc>
          <w:tcPr>
            <w:tcW w:w="2747" w:type="dxa"/>
          </w:tcPr>
          <w:p w14:paraId="3A52ADCE" w14:textId="65AFB393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192.168.0.160</w:t>
            </w:r>
          </w:p>
        </w:tc>
        <w:tc>
          <w:tcPr>
            <w:tcW w:w="1843" w:type="dxa"/>
          </w:tcPr>
          <w:p w14:paraId="10E2876A" w14:textId="608086E0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5D719D3C" w14:textId="39B114E8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1515FCFB" w14:textId="77777777" w:rsidTr="00882073">
        <w:tc>
          <w:tcPr>
            <w:tcW w:w="2747" w:type="dxa"/>
          </w:tcPr>
          <w:p w14:paraId="16295034" w14:textId="470C9DF4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192.168.0.192</w:t>
            </w:r>
          </w:p>
        </w:tc>
        <w:tc>
          <w:tcPr>
            <w:tcW w:w="1843" w:type="dxa"/>
          </w:tcPr>
          <w:p w14:paraId="49F69662" w14:textId="3DC32487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13F40FFC" w14:textId="184D090F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  <w:tr w:rsidR="00CB5216" w14:paraId="09159FF5" w14:textId="77777777" w:rsidTr="00882073">
        <w:tc>
          <w:tcPr>
            <w:tcW w:w="2747" w:type="dxa"/>
          </w:tcPr>
          <w:p w14:paraId="0796F923" w14:textId="4A4F6C21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 w:rsidRPr="00CB5216">
              <w:rPr>
                <w:rStyle w:val="AnswerGray"/>
              </w:rPr>
              <w:t>192.168.0.224</w:t>
            </w:r>
          </w:p>
        </w:tc>
        <w:tc>
          <w:tcPr>
            <w:tcW w:w="1843" w:type="dxa"/>
          </w:tcPr>
          <w:p w14:paraId="45E05FEC" w14:textId="025D3121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/27</w:t>
            </w:r>
          </w:p>
        </w:tc>
        <w:tc>
          <w:tcPr>
            <w:tcW w:w="3119" w:type="dxa"/>
          </w:tcPr>
          <w:p w14:paraId="4BCCC104" w14:textId="482FCCD2" w:rsidR="00CB5216" w:rsidRPr="00450D24" w:rsidRDefault="00CB5216" w:rsidP="00CB521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</w:tr>
    </w:tbl>
    <w:p w14:paraId="39037CDF" w14:textId="730A80D4" w:rsidR="00AA7685" w:rsidRDefault="00EA12EF" w:rsidP="0001691F">
      <w:pPr>
        <w:pStyle w:val="StepHead"/>
        <w:tabs>
          <w:tab w:val="num" w:pos="851"/>
        </w:tabs>
        <w:ind w:left="567"/>
      </w:pPr>
      <w:r w:rsidRPr="0001691F">
        <w:rPr>
          <w:sz w:val="20"/>
          <w:szCs w:val="20"/>
        </w:rPr>
        <w:t>Complete the</w:t>
      </w:r>
      <w:r w:rsidR="00CA6F3F" w:rsidRPr="0001691F">
        <w:rPr>
          <w:sz w:val="20"/>
          <w:szCs w:val="20"/>
        </w:rPr>
        <w:t xml:space="preserve"> addressing table and the </w:t>
      </w:r>
      <w:r w:rsidRPr="0001691F">
        <w:rPr>
          <w:sz w:val="20"/>
          <w:szCs w:val="20"/>
        </w:rPr>
        <w:t>diagram showing where the host IP addresses will be applied</w:t>
      </w:r>
      <w:r w:rsidR="00D61DB1">
        <w:t>.</w:t>
      </w:r>
    </w:p>
    <w:p w14:paraId="74FD4118" w14:textId="50A9FF4F" w:rsidR="002E44D2" w:rsidRPr="002E44D2" w:rsidRDefault="002E44D2" w:rsidP="002E44D2">
      <w:pPr>
        <w:pStyle w:val="BodyTextL25"/>
      </w:pPr>
      <w:r w:rsidRPr="002E44D2">
        <w:rPr>
          <w:b/>
        </w:rPr>
        <w:t>1)</w:t>
      </w:r>
      <w:r w:rsidRPr="002E44D2">
        <w:tab/>
        <w:t>Based on the subnetting scheme derived in the previous step, complete the addressing table below by assigning the subnets and addresses as instructed</w:t>
      </w:r>
    </w:p>
    <w:p w14:paraId="55DA4F0D" w14:textId="6A4910A7" w:rsidR="0042343B" w:rsidRPr="002E44D2" w:rsidRDefault="002E44D2" w:rsidP="002E44D2">
      <w:pPr>
        <w:pStyle w:val="BodyTextL25"/>
        <w:spacing w:before="45" w:after="45"/>
        <w:ind w:left="567"/>
        <w:rPr>
          <w:rFonts w:ascii="Times New Roman" w:hAnsi="Times New Roman"/>
          <w:color w:val="FF0000"/>
        </w:rPr>
      </w:pPr>
      <w:r w:rsidRPr="002E44D2">
        <w:rPr>
          <w:rFonts w:ascii="Times New Roman" w:hAnsi="Times New Roman"/>
          <w:color w:val="FF0000"/>
        </w:rPr>
        <w:t>R</w:t>
      </w:r>
      <w:r w:rsidR="003238A3" w:rsidRPr="002E44D2">
        <w:rPr>
          <w:rFonts w:ascii="Times New Roman" w:hAnsi="Times New Roman"/>
          <w:color w:val="FF0000"/>
        </w:rPr>
        <w:t>ead the information in Step 2 in the practical pdf to understand what you need to do fill in this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CA6F3F" w14:paraId="1F2609D4" w14:textId="77777777" w:rsidTr="008F6F1A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178FF9" w14:textId="77777777" w:rsidR="00CA6F3F" w:rsidRPr="00E87D62" w:rsidRDefault="00CA6F3F" w:rsidP="008F6F1A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FB0CAA" w14:textId="77777777" w:rsidR="00CA6F3F" w:rsidRPr="00E87D62" w:rsidRDefault="00CA6F3F" w:rsidP="008F6F1A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219AFE" w14:textId="77777777" w:rsidR="00CA6F3F" w:rsidRPr="00E87D62" w:rsidRDefault="00CA6F3F" w:rsidP="008F6F1A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43D5D1" w14:textId="77777777" w:rsidR="00CA6F3F" w:rsidRPr="00E87D62" w:rsidRDefault="00CA6F3F" w:rsidP="008F6F1A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6EA112" w14:textId="77777777" w:rsidR="00CA6F3F" w:rsidRPr="00E87D62" w:rsidRDefault="00CA6F3F" w:rsidP="008F6F1A">
            <w:pPr>
              <w:pStyle w:val="TableHeading"/>
            </w:pPr>
            <w:r w:rsidRPr="00E87D62">
              <w:t>Default Gateway</w:t>
            </w:r>
          </w:p>
        </w:tc>
      </w:tr>
      <w:tr w:rsidR="00FD3AD1" w14:paraId="2C0A43A6" w14:textId="77777777" w:rsidTr="00577A0C">
        <w:trPr>
          <w:cantSplit/>
          <w:jc w:val="center"/>
        </w:trPr>
        <w:tc>
          <w:tcPr>
            <w:tcW w:w="1260" w:type="dxa"/>
            <w:vAlign w:val="bottom"/>
          </w:tcPr>
          <w:p w14:paraId="1153DF23" w14:textId="77777777" w:rsidR="00FD3AD1" w:rsidRPr="00E87D62" w:rsidRDefault="00FD3AD1" w:rsidP="00FD3AD1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59A40260" w14:textId="77777777" w:rsidR="00FD3AD1" w:rsidRPr="00E87D62" w:rsidRDefault="00FD3AD1" w:rsidP="00FD3AD1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</w:p>
        </w:tc>
        <w:tc>
          <w:tcPr>
            <w:tcW w:w="1710" w:type="dxa"/>
          </w:tcPr>
          <w:p w14:paraId="03FC13B7" w14:textId="275CF593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1</w:t>
            </w:r>
          </w:p>
        </w:tc>
        <w:tc>
          <w:tcPr>
            <w:tcW w:w="1800" w:type="dxa"/>
          </w:tcPr>
          <w:p w14:paraId="788D0A1A" w14:textId="5E3FE5C3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55C9713E" w14:textId="77777777" w:rsidR="00FD3AD1" w:rsidRPr="00E87D62" w:rsidRDefault="00FD3AD1" w:rsidP="00FD3AD1">
            <w:pPr>
              <w:pStyle w:val="TableText"/>
            </w:pPr>
            <w:r w:rsidRPr="00E87D62">
              <w:t>N/A</w:t>
            </w:r>
          </w:p>
        </w:tc>
      </w:tr>
      <w:tr w:rsidR="00FD3AD1" w14:paraId="52059004" w14:textId="77777777" w:rsidTr="00EE44A7">
        <w:trPr>
          <w:cantSplit/>
          <w:jc w:val="center"/>
        </w:trPr>
        <w:tc>
          <w:tcPr>
            <w:tcW w:w="1260" w:type="dxa"/>
            <w:vAlign w:val="bottom"/>
          </w:tcPr>
          <w:p w14:paraId="20D1EEE7" w14:textId="77777777" w:rsidR="00FD3AD1" w:rsidRPr="00E87D62" w:rsidRDefault="00FD3AD1" w:rsidP="00FD3AD1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30C6E537" w14:textId="77777777" w:rsidR="00FD3AD1" w:rsidRPr="00E87D62" w:rsidRDefault="00FD3AD1" w:rsidP="00FD3AD1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10" w:type="dxa"/>
          </w:tcPr>
          <w:p w14:paraId="59544BE4" w14:textId="67FBCD70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33</w:t>
            </w:r>
          </w:p>
        </w:tc>
        <w:tc>
          <w:tcPr>
            <w:tcW w:w="1800" w:type="dxa"/>
          </w:tcPr>
          <w:p w14:paraId="11F04CA9" w14:textId="76339E75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4AB9B946" w14:textId="77777777" w:rsidR="00FD3AD1" w:rsidRPr="00E87D62" w:rsidRDefault="00FD3AD1" w:rsidP="00FD3AD1">
            <w:pPr>
              <w:pStyle w:val="TableText"/>
            </w:pPr>
            <w:r w:rsidRPr="00E87D62">
              <w:t>N/A</w:t>
            </w:r>
          </w:p>
        </w:tc>
      </w:tr>
      <w:tr w:rsidR="00FD3AD1" w14:paraId="163C52B6" w14:textId="77777777" w:rsidTr="00A80C5F">
        <w:trPr>
          <w:cantSplit/>
          <w:jc w:val="center"/>
        </w:trPr>
        <w:tc>
          <w:tcPr>
            <w:tcW w:w="1260" w:type="dxa"/>
            <w:vAlign w:val="bottom"/>
          </w:tcPr>
          <w:p w14:paraId="3A72BE46" w14:textId="77777777" w:rsidR="00FD3AD1" w:rsidRPr="00E87D62" w:rsidRDefault="00FD3AD1" w:rsidP="00FD3AD1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5EFA4E95" w14:textId="77777777" w:rsidR="00FD3AD1" w:rsidRDefault="00FD3AD1" w:rsidP="00FD3AD1">
            <w:pPr>
              <w:pStyle w:val="TableText"/>
            </w:pPr>
            <w:r>
              <w:t>Lo0</w:t>
            </w:r>
          </w:p>
        </w:tc>
        <w:tc>
          <w:tcPr>
            <w:tcW w:w="1710" w:type="dxa"/>
            <w:vAlign w:val="bottom"/>
          </w:tcPr>
          <w:p w14:paraId="43A58B16" w14:textId="5467A553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192.168.0.6</w:t>
            </w:r>
            <w:r>
              <w:rPr>
                <w:rStyle w:val="AnswerGray"/>
              </w:rPr>
              <w:t>5</w:t>
            </w:r>
          </w:p>
        </w:tc>
        <w:tc>
          <w:tcPr>
            <w:tcW w:w="1800" w:type="dxa"/>
          </w:tcPr>
          <w:p w14:paraId="40D5A67B" w14:textId="453CBFCC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5F608E34" w14:textId="77777777" w:rsidR="00FD3AD1" w:rsidRPr="00E87D62" w:rsidRDefault="00FD3AD1" w:rsidP="00FD3AD1">
            <w:pPr>
              <w:pStyle w:val="TableText"/>
            </w:pPr>
            <w:r>
              <w:t>N/A</w:t>
            </w:r>
          </w:p>
        </w:tc>
      </w:tr>
      <w:tr w:rsidR="00FD3AD1" w14:paraId="2883E5EF" w14:textId="77777777" w:rsidTr="00EC4664">
        <w:trPr>
          <w:cantSplit/>
          <w:jc w:val="center"/>
        </w:trPr>
        <w:tc>
          <w:tcPr>
            <w:tcW w:w="1260" w:type="dxa"/>
            <w:vAlign w:val="bottom"/>
          </w:tcPr>
          <w:p w14:paraId="233DC039" w14:textId="77777777" w:rsidR="00FD3AD1" w:rsidRDefault="00FD3AD1" w:rsidP="00FD3AD1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130415B7" w14:textId="77777777" w:rsidR="00FD3AD1" w:rsidRDefault="00FD3AD1" w:rsidP="00FD3AD1">
            <w:pPr>
              <w:pStyle w:val="TableText"/>
            </w:pPr>
            <w:r>
              <w:t>Lo1</w:t>
            </w:r>
          </w:p>
        </w:tc>
        <w:tc>
          <w:tcPr>
            <w:tcW w:w="1710" w:type="dxa"/>
          </w:tcPr>
          <w:p w14:paraId="1EC1BA24" w14:textId="1CAB8E71" w:rsidR="00FD3AD1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192.168.0.9</w:t>
            </w:r>
            <w:r>
              <w:rPr>
                <w:rStyle w:val="AnswerGray"/>
              </w:rPr>
              <w:t>7</w:t>
            </w:r>
          </w:p>
        </w:tc>
        <w:tc>
          <w:tcPr>
            <w:tcW w:w="1800" w:type="dxa"/>
          </w:tcPr>
          <w:p w14:paraId="090EB473" w14:textId="1B67EB6C" w:rsidR="00FD3AD1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142D4A31" w14:textId="77777777" w:rsidR="00FD3AD1" w:rsidRDefault="00FD3AD1" w:rsidP="00FD3AD1">
            <w:pPr>
              <w:pStyle w:val="TableText"/>
            </w:pPr>
            <w:r>
              <w:t>N/A</w:t>
            </w:r>
          </w:p>
        </w:tc>
      </w:tr>
      <w:tr w:rsidR="00FD3AD1" w14:paraId="0D70550C" w14:textId="77777777" w:rsidTr="008F6F1A">
        <w:trPr>
          <w:cantSplit/>
          <w:jc w:val="center"/>
        </w:trPr>
        <w:tc>
          <w:tcPr>
            <w:tcW w:w="1260" w:type="dxa"/>
            <w:vAlign w:val="bottom"/>
          </w:tcPr>
          <w:p w14:paraId="6718DB23" w14:textId="77777777" w:rsidR="00FD3AD1" w:rsidRPr="00E87D62" w:rsidRDefault="00FD3AD1" w:rsidP="00FD3AD1">
            <w:pPr>
              <w:pStyle w:val="TableText"/>
            </w:pPr>
            <w:r>
              <w:t>S1</w:t>
            </w:r>
          </w:p>
        </w:tc>
        <w:tc>
          <w:tcPr>
            <w:tcW w:w="1440" w:type="dxa"/>
            <w:vAlign w:val="bottom"/>
          </w:tcPr>
          <w:p w14:paraId="3F9BBB56" w14:textId="77777777" w:rsidR="00FD3AD1" w:rsidRPr="00E87D62" w:rsidRDefault="00FD3AD1" w:rsidP="00FD3AD1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546EA21D" w14:textId="6D61A06C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30</w:t>
            </w:r>
          </w:p>
        </w:tc>
        <w:tc>
          <w:tcPr>
            <w:tcW w:w="1800" w:type="dxa"/>
            <w:vAlign w:val="bottom"/>
          </w:tcPr>
          <w:p w14:paraId="334E2481" w14:textId="629A8C2B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57DB26E7" w14:textId="03D64F0A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1</w:t>
            </w:r>
          </w:p>
        </w:tc>
      </w:tr>
      <w:tr w:rsidR="00FD3AD1" w14:paraId="1ECA97B4" w14:textId="77777777" w:rsidTr="008F6F1A">
        <w:trPr>
          <w:cantSplit/>
          <w:jc w:val="center"/>
        </w:trPr>
        <w:tc>
          <w:tcPr>
            <w:tcW w:w="1260" w:type="dxa"/>
            <w:vAlign w:val="bottom"/>
          </w:tcPr>
          <w:p w14:paraId="297B5AC5" w14:textId="77777777" w:rsidR="00FD3AD1" w:rsidRPr="00E87D62" w:rsidRDefault="00FD3AD1" w:rsidP="00FD3AD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7C55EDE3" w14:textId="77777777" w:rsidR="00FD3AD1" w:rsidRPr="00E87D62" w:rsidRDefault="00FD3AD1" w:rsidP="00FD3AD1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079411C2" w14:textId="2B80D930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2</w:t>
            </w:r>
          </w:p>
        </w:tc>
        <w:tc>
          <w:tcPr>
            <w:tcW w:w="1800" w:type="dxa"/>
            <w:vAlign w:val="bottom"/>
          </w:tcPr>
          <w:p w14:paraId="5679EF5B" w14:textId="5E0049C7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1EE05286" w14:textId="4FA2D865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1</w:t>
            </w:r>
          </w:p>
        </w:tc>
      </w:tr>
      <w:tr w:rsidR="00FD3AD1" w14:paraId="27263974" w14:textId="77777777" w:rsidTr="008F6F1A">
        <w:trPr>
          <w:cantSplit/>
          <w:jc w:val="center"/>
        </w:trPr>
        <w:tc>
          <w:tcPr>
            <w:tcW w:w="1260" w:type="dxa"/>
            <w:vAlign w:val="bottom"/>
          </w:tcPr>
          <w:p w14:paraId="5D2A90A2" w14:textId="77BDD05A" w:rsidR="00FD3AD1" w:rsidRPr="00E87D62" w:rsidRDefault="00FD3AD1" w:rsidP="00FD3AD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44FB7230" w14:textId="77777777" w:rsidR="00FD3AD1" w:rsidRPr="00E87D62" w:rsidRDefault="00FD3AD1" w:rsidP="00FD3AD1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D588562" w14:textId="7A07238B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34</w:t>
            </w:r>
          </w:p>
        </w:tc>
        <w:tc>
          <w:tcPr>
            <w:tcW w:w="1800" w:type="dxa"/>
            <w:vAlign w:val="bottom"/>
          </w:tcPr>
          <w:p w14:paraId="4801FAA9" w14:textId="4C1B304F" w:rsidR="00FD3AD1" w:rsidRPr="00E87D62" w:rsidRDefault="00FD3AD1" w:rsidP="00FD3AD1">
            <w:pPr>
              <w:pStyle w:val="TableText"/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0" w:type="dxa"/>
            <w:vAlign w:val="bottom"/>
          </w:tcPr>
          <w:p w14:paraId="0EF9FB31" w14:textId="45A8450A" w:rsidR="00FD3AD1" w:rsidRPr="00E87D62" w:rsidRDefault="00FD3AD1" w:rsidP="00FD3AD1">
            <w:pPr>
              <w:pStyle w:val="TableText"/>
            </w:pPr>
            <w:r w:rsidRPr="00CB5216">
              <w:rPr>
                <w:rStyle w:val="AnswerGray"/>
              </w:rPr>
              <w:t>192.168.0.</w:t>
            </w:r>
            <w:r>
              <w:rPr>
                <w:rStyle w:val="AnswerGray"/>
              </w:rPr>
              <w:t>33</w:t>
            </w:r>
          </w:p>
        </w:tc>
      </w:tr>
    </w:tbl>
    <w:p w14:paraId="0076E8E4" w14:textId="5E4F43D3" w:rsidR="00280CA2" w:rsidRDefault="002A42D1" w:rsidP="002E44D2">
      <w:pPr>
        <w:pStyle w:val="BodyTextL25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9186B" wp14:editId="27A444BF">
                <wp:simplePos x="0" y="0"/>
                <wp:positionH relativeFrom="column">
                  <wp:posOffset>4270051</wp:posOffset>
                </wp:positionH>
                <wp:positionV relativeFrom="paragraph">
                  <wp:posOffset>301097</wp:posOffset>
                </wp:positionV>
                <wp:extent cx="1164554" cy="284480"/>
                <wp:effectExtent l="0" t="0" r="1714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88D0A" w14:textId="13FDF6E4" w:rsidR="002A42D1" w:rsidRPr="002A42D1" w:rsidRDefault="00BB261F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192.168.0.9</w:t>
                            </w:r>
                            <w:r>
                              <w:rPr>
                                <w:rStyle w:val="AnswerGray"/>
                              </w:rPr>
                              <w:t>7/27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186B" id="Text Box 10" o:spid="_x0000_s1027" type="#_x0000_t202" style="position:absolute;left:0;text-align:left;margin-left:336.2pt;margin-top:23.7pt;width:91.7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" fillcolor="white [3201]" strokeweight=".5pt">
                <v:textbox>
                  <w:txbxContent>
                    <w:p w14:paraId="07388D0A" w14:textId="13FDF6E4" w:rsidR="002A42D1" w:rsidRPr="002A42D1" w:rsidRDefault="00BB261F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192.168.0.9</w:t>
                      </w:r>
                      <w:r>
                        <w:rPr>
                          <w:rStyle w:val="AnswerGray"/>
                        </w:rPr>
                        <w:t>7/27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BA35E21" wp14:editId="2433412F">
                <wp:simplePos x="0" y="0"/>
                <wp:positionH relativeFrom="column">
                  <wp:posOffset>2996446</wp:posOffset>
                </wp:positionH>
                <wp:positionV relativeFrom="paragraph">
                  <wp:posOffset>298138</wp:posOffset>
                </wp:positionV>
                <wp:extent cx="1164554" cy="284480"/>
                <wp:effectExtent l="0" t="0" r="1714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5F19C" w14:textId="2C5307AE" w:rsidR="002A42D1" w:rsidRPr="002A42D1" w:rsidRDefault="00BB261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192.168.0.6</w:t>
                            </w:r>
                            <w:r>
                              <w:rPr>
                                <w:rStyle w:val="AnswerGray"/>
                              </w:rPr>
                              <w:t>5/27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35E21" id="_x0000_s1028" type="#_x0000_t202" style="position:absolute;left:0;text-align:left;margin-left:235.95pt;margin-top:23.5pt;width:91.7pt;height:22.4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" fillcolor="white [3201]" strokeweight=".5pt">
                <v:textbox>
                  <w:txbxContent>
                    <w:p w14:paraId="1015F19C" w14:textId="2C5307AE" w:rsidR="002A42D1" w:rsidRPr="002A42D1" w:rsidRDefault="00BB261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192.168.0.6</w:t>
                      </w:r>
                      <w:r>
                        <w:rPr>
                          <w:rStyle w:val="AnswerGray"/>
                        </w:rPr>
                        <w:t>5/27</w:t>
                      </w:r>
                    </w:p>
                  </w:txbxContent>
                </v:textbox>
              </v:shape>
            </w:pict>
          </mc:Fallback>
        </mc:AlternateContent>
      </w:r>
      <w:r w:rsidR="003238A3">
        <w:t xml:space="preserve">Fill in the </w:t>
      </w:r>
      <w:r w:rsidR="002E44D2">
        <w:t>IP</w:t>
      </w:r>
      <w:r w:rsidR="003238A3">
        <w:t xml:space="preserve"> addresses and subnet masks in slash format for each device</w:t>
      </w:r>
      <w:r>
        <w:t>, in the text boxes provided.</w:t>
      </w:r>
    </w:p>
    <w:p w14:paraId="21677C68" w14:textId="689567F9" w:rsidR="002E44D2" w:rsidRDefault="002A42D1" w:rsidP="002E44D2">
      <w:pPr>
        <w:pStyle w:val="BodyTextL25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145B26" wp14:editId="3EFBCCC3">
                <wp:simplePos x="0" y="0"/>
                <wp:positionH relativeFrom="column">
                  <wp:posOffset>5151000</wp:posOffset>
                </wp:positionH>
                <wp:positionV relativeFrom="paragraph">
                  <wp:posOffset>1457433</wp:posOffset>
                </wp:positionV>
                <wp:extent cx="1164554" cy="284480"/>
                <wp:effectExtent l="0" t="0" r="1714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C477A" w14:textId="5310AE0A" w:rsidR="002A42D1" w:rsidRPr="002A42D1" w:rsidRDefault="00BB261F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</w:t>
                            </w:r>
                            <w:r>
                              <w:rPr>
                                <w:rStyle w:val="AnswerGray"/>
                              </w:rPr>
                              <w:t>34/27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45B26" id="Text Box 15" o:spid="_x0000_s1029" type="#_x0000_t202" style="position:absolute;left:0;text-align:left;margin-left:405.6pt;margin-top:114.75pt;width:91.7pt;height:22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" fillcolor="white [3201]" strokeweight=".5pt">
                <v:textbox>
                  <w:txbxContent>
                    <w:p w14:paraId="156C477A" w14:textId="5310AE0A" w:rsidR="002A42D1" w:rsidRPr="002A42D1" w:rsidRDefault="00BB261F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</w:t>
                      </w:r>
                      <w:r>
                        <w:rPr>
                          <w:rStyle w:val="AnswerGray"/>
                        </w:rPr>
                        <w:t>34/27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234333" wp14:editId="5FA219AD">
                <wp:simplePos x="0" y="0"/>
                <wp:positionH relativeFrom="column">
                  <wp:posOffset>2216988</wp:posOffset>
                </wp:positionH>
                <wp:positionV relativeFrom="paragraph">
                  <wp:posOffset>1414098</wp:posOffset>
                </wp:positionV>
                <wp:extent cx="1164554" cy="284480"/>
                <wp:effectExtent l="0" t="0" r="1714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2A897" w14:textId="02FEF598" w:rsidR="002A42D1" w:rsidRPr="002A42D1" w:rsidRDefault="00FD3AD1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</w:t>
                            </w:r>
                            <w:r>
                              <w:rPr>
                                <w:rStyle w:val="AnswerGray"/>
                              </w:rPr>
                              <w:t>30/27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34333" id="Text Box 14" o:spid="_x0000_s1030" type="#_x0000_t202" style="position:absolute;left:0;text-align:left;margin-left:174.55pt;margin-top:111.35pt;width:91.7pt;height:2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" fillcolor="white [3201]" strokeweight=".5pt">
                <v:textbox>
                  <w:txbxContent>
                    <w:p w14:paraId="3A52A897" w14:textId="02FEF598" w:rsidR="002A42D1" w:rsidRPr="002A42D1" w:rsidRDefault="00FD3AD1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</w:t>
                      </w:r>
                      <w:r>
                        <w:rPr>
                          <w:rStyle w:val="AnswerGray"/>
                        </w:rPr>
                        <w:t>30/27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8C3B7" wp14:editId="5B196985">
                <wp:simplePos x="0" y="0"/>
                <wp:positionH relativeFrom="column">
                  <wp:posOffset>905882</wp:posOffset>
                </wp:positionH>
                <wp:positionV relativeFrom="paragraph">
                  <wp:posOffset>1410970</wp:posOffset>
                </wp:positionV>
                <wp:extent cx="1164554" cy="284480"/>
                <wp:effectExtent l="0" t="0" r="1714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D65A7" w14:textId="4D2A5AF2" w:rsidR="002A42D1" w:rsidRPr="002A42D1" w:rsidRDefault="00FD3AD1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</w:t>
                            </w:r>
                            <w:r>
                              <w:rPr>
                                <w:rStyle w:val="AnswerGray"/>
                              </w:rPr>
                              <w:t>2/27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8C3B7" id="Text Box 13" o:spid="_x0000_s1031" type="#_x0000_t202" style="position:absolute;left:0;text-align:left;margin-left:71.35pt;margin-top:111.1pt;width:91.7pt;height:22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" fillcolor="white [3201]" strokeweight=".5pt">
                <v:textbox>
                  <w:txbxContent>
                    <w:p w14:paraId="266D65A7" w14:textId="4D2A5AF2" w:rsidR="002A42D1" w:rsidRPr="002A42D1" w:rsidRDefault="00FD3AD1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</w:t>
                      </w:r>
                      <w:r>
                        <w:rPr>
                          <w:rStyle w:val="AnswerGray"/>
                        </w:rPr>
                        <w:t>2/27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E3CFB" wp14:editId="090253BE">
                <wp:simplePos x="0" y="0"/>
                <wp:positionH relativeFrom="column">
                  <wp:posOffset>2113711</wp:posOffset>
                </wp:positionH>
                <wp:positionV relativeFrom="paragraph">
                  <wp:posOffset>344170</wp:posOffset>
                </wp:positionV>
                <wp:extent cx="1164554" cy="284480"/>
                <wp:effectExtent l="0" t="0" r="1714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FD17" w14:textId="3D055B28" w:rsidR="002A42D1" w:rsidRPr="002A42D1" w:rsidRDefault="00BB261F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CB5216">
                              <w:rPr>
                                <w:rStyle w:val="AnswerGray"/>
                              </w:rPr>
                              <w:t>192.168.0.</w:t>
                            </w:r>
                            <w:r>
                              <w:rPr>
                                <w:rStyle w:val="AnswerGray"/>
                              </w:rPr>
                              <w:t>1/27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E3CFB" id="Text Box 11" o:spid="_x0000_s1032" type="#_x0000_t202" style="position:absolute;left:0;text-align:left;margin-left:166.45pt;margin-top:27.1pt;width:91.7pt;height:22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" fillcolor="white [3201]" strokeweight=".5pt">
                <v:textbox>
                  <w:txbxContent>
                    <w:p w14:paraId="6136FD17" w14:textId="3D055B28" w:rsidR="002A42D1" w:rsidRPr="002A42D1" w:rsidRDefault="00BB261F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 w:rsidRPr="00CB5216">
                        <w:rPr>
                          <w:rStyle w:val="AnswerGray"/>
                        </w:rPr>
                        <w:t>192.168.0.</w:t>
                      </w:r>
                      <w:r>
                        <w:rPr>
                          <w:rStyle w:val="AnswerGray"/>
                        </w:rPr>
                        <w:t>1/27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FE862" wp14:editId="5A38F0EC">
                <wp:simplePos x="0" y="0"/>
                <wp:positionH relativeFrom="column">
                  <wp:posOffset>4917057</wp:posOffset>
                </wp:positionH>
                <wp:positionV relativeFrom="paragraph">
                  <wp:posOffset>344422</wp:posOffset>
                </wp:positionV>
                <wp:extent cx="1164554" cy="284480"/>
                <wp:effectExtent l="0" t="0" r="1714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5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08E14" w14:textId="3F89DF00" w:rsidR="00BB261F" w:rsidRPr="00E87D62" w:rsidRDefault="00BB261F" w:rsidP="00BB261F">
                            <w:pPr>
                              <w:pStyle w:val="TableText"/>
                            </w:pPr>
                            <w:r w:rsidRPr="00CB5216">
                              <w:rPr>
                                <w:rStyle w:val="AnswerGray"/>
                              </w:rPr>
                              <w:t>192.168.0.</w:t>
                            </w:r>
                            <w:r>
                              <w:rPr>
                                <w:rStyle w:val="AnswerGray"/>
                              </w:rPr>
                              <w:t>33/27</w:t>
                            </w:r>
                          </w:p>
                          <w:p w14:paraId="17F69008" w14:textId="5EDE1FAD" w:rsidR="002A42D1" w:rsidRPr="002A42D1" w:rsidRDefault="00BB261F" w:rsidP="002A42D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AU"/>
                              </w:rPr>
                              <w:t>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FE862" id="Text Box 12" o:spid="_x0000_s1033" type="#_x0000_t202" style="position:absolute;left:0;text-align:left;margin-left:387.15pt;margin-top:27.1pt;width:91.7pt;height:22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" fillcolor="white [3201]" strokeweight=".5pt">
                <v:textbox>
                  <w:txbxContent>
                    <w:p w14:paraId="17808E14" w14:textId="3F89DF00" w:rsidR="00BB261F" w:rsidRPr="00E87D62" w:rsidRDefault="00BB261F" w:rsidP="00BB261F">
                      <w:pPr>
                        <w:pStyle w:val="TableText"/>
                      </w:pPr>
                      <w:r w:rsidRPr="00CB5216">
                        <w:rPr>
                          <w:rStyle w:val="AnswerGray"/>
                        </w:rPr>
                        <w:t>192.168.0.</w:t>
                      </w:r>
                      <w:r>
                        <w:rPr>
                          <w:rStyle w:val="AnswerGray"/>
                        </w:rPr>
                        <w:t>33/27</w:t>
                      </w:r>
                    </w:p>
                    <w:p w14:paraId="17F69008" w14:textId="5EDE1FAD" w:rsidR="002A42D1" w:rsidRPr="002A42D1" w:rsidRDefault="00BB261F" w:rsidP="002A42D1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AU"/>
                        </w:rPr>
                        <w:t>/27</w:t>
                      </w:r>
                    </w:p>
                  </w:txbxContent>
                </v:textbox>
              </v:shape>
            </w:pict>
          </mc:Fallback>
        </mc:AlternateContent>
      </w:r>
      <w:r w:rsidR="00F72F01" w:rsidRPr="00F72F01">
        <w:rPr>
          <w:noProof/>
        </w:rPr>
        <w:drawing>
          <wp:inline distT="0" distB="0" distL="0" distR="0" wp14:anchorId="44E3C38D" wp14:editId="7A30479E">
            <wp:extent cx="5630708" cy="1826047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471" cy="18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488" w14:textId="0A9F40BA" w:rsidR="00F246A4" w:rsidRPr="005B1662" w:rsidRDefault="005839FF" w:rsidP="005B1662">
      <w:pPr>
        <w:rPr>
          <w:b/>
          <w:sz w:val="28"/>
          <w:szCs w:val="28"/>
          <w:lang w:val="en-AU"/>
        </w:rPr>
      </w:pPr>
      <w:r>
        <w:rPr>
          <w:b/>
          <w:color w:val="FF0000"/>
          <w:sz w:val="28"/>
          <w:szCs w:val="28"/>
          <w:lang w:val="en-AU"/>
        </w:rPr>
        <w:t>Now</w:t>
      </w:r>
      <w:r>
        <w:rPr>
          <w:b/>
          <w:sz w:val="28"/>
        </w:rPr>
        <w:t xml:space="preserve"> </w:t>
      </w:r>
      <w:r w:rsidR="002A42D1">
        <w:rPr>
          <w:b/>
          <w:sz w:val="28"/>
        </w:rPr>
        <w:t xml:space="preserve">inform your tutor that you have completed Part 1. </w:t>
      </w:r>
      <w:r w:rsidR="003238A3" w:rsidRPr="00F246A4">
        <w:rPr>
          <w:color w:val="FF0000"/>
          <w:sz w:val="28"/>
          <w:szCs w:val="28"/>
          <w:lang w:val="en-AU"/>
        </w:rPr>
        <w:t>After</w:t>
      </w:r>
      <w:r w:rsidR="003238A3">
        <w:rPr>
          <w:b/>
          <w:color w:val="FF0000"/>
          <w:sz w:val="28"/>
          <w:szCs w:val="28"/>
          <w:lang w:val="en-AU"/>
        </w:rPr>
        <w:t xml:space="preserve"> </w:t>
      </w:r>
      <w:r w:rsidR="003238A3" w:rsidRPr="00F246A4">
        <w:rPr>
          <w:color w:val="000000" w:themeColor="text1"/>
          <w:sz w:val="28"/>
          <w:szCs w:val="28"/>
          <w:lang w:val="en-AU"/>
        </w:rPr>
        <w:t xml:space="preserve">Part 1 is checked, follow the steps in </w:t>
      </w:r>
      <w:r w:rsidR="002A42D1">
        <w:rPr>
          <w:color w:val="000000" w:themeColor="text1"/>
          <w:sz w:val="28"/>
          <w:szCs w:val="28"/>
          <w:lang w:val="en-AU"/>
        </w:rPr>
        <w:t>this practical instruction PDF</w:t>
      </w:r>
      <w:r w:rsidR="003238A3" w:rsidRPr="00F246A4">
        <w:rPr>
          <w:color w:val="000000" w:themeColor="text1"/>
          <w:sz w:val="28"/>
          <w:szCs w:val="28"/>
          <w:lang w:val="en-AU"/>
        </w:rPr>
        <w:t xml:space="preserve"> to </w:t>
      </w:r>
      <w:r w:rsidR="003238A3" w:rsidRPr="00917B4C">
        <w:rPr>
          <w:color w:val="000000" w:themeColor="text1"/>
          <w:sz w:val="28"/>
          <w:szCs w:val="28"/>
          <w:highlight w:val="yellow"/>
          <w:lang w:val="en-AU"/>
        </w:rPr>
        <w:t xml:space="preserve">complete </w:t>
      </w:r>
      <w:r w:rsidR="003238A3" w:rsidRPr="001556D7">
        <w:rPr>
          <w:b/>
          <w:color w:val="000000" w:themeColor="text1"/>
          <w:sz w:val="28"/>
          <w:szCs w:val="28"/>
          <w:highlight w:val="yellow"/>
          <w:lang w:val="en-AU"/>
        </w:rPr>
        <w:t>P</w:t>
      </w:r>
      <w:r w:rsidR="001556D7" w:rsidRPr="001556D7">
        <w:rPr>
          <w:b/>
          <w:color w:val="000000" w:themeColor="text1"/>
          <w:sz w:val="28"/>
          <w:szCs w:val="28"/>
          <w:highlight w:val="yellow"/>
          <w:lang w:val="en-AU"/>
        </w:rPr>
        <w:t>ART</w:t>
      </w:r>
      <w:r w:rsidR="003238A3" w:rsidRPr="001556D7">
        <w:rPr>
          <w:b/>
          <w:color w:val="000000" w:themeColor="text1"/>
          <w:sz w:val="28"/>
          <w:szCs w:val="28"/>
          <w:highlight w:val="yellow"/>
          <w:lang w:val="en-AU"/>
        </w:rPr>
        <w:t xml:space="preserve"> 2 </w:t>
      </w:r>
      <w:r w:rsidR="003238A3" w:rsidRPr="001556D7">
        <w:rPr>
          <w:color w:val="000000" w:themeColor="text1"/>
          <w:sz w:val="28"/>
          <w:szCs w:val="28"/>
          <w:highlight w:val="yellow"/>
          <w:lang w:val="en-AU"/>
        </w:rPr>
        <w:t>&amp;</w:t>
      </w:r>
      <w:r w:rsidR="003238A3" w:rsidRPr="001556D7">
        <w:rPr>
          <w:b/>
          <w:color w:val="000000" w:themeColor="text1"/>
          <w:sz w:val="28"/>
          <w:szCs w:val="28"/>
          <w:highlight w:val="yellow"/>
          <w:lang w:val="en-AU"/>
        </w:rPr>
        <w:t xml:space="preserve"> </w:t>
      </w:r>
      <w:r w:rsidR="001556D7" w:rsidRPr="001556D7">
        <w:rPr>
          <w:b/>
          <w:color w:val="000000" w:themeColor="text1"/>
          <w:sz w:val="28"/>
          <w:szCs w:val="28"/>
          <w:highlight w:val="yellow"/>
          <w:lang w:val="en-AU"/>
        </w:rPr>
        <w:t xml:space="preserve">PART </w:t>
      </w:r>
      <w:r w:rsidR="003238A3" w:rsidRPr="001556D7">
        <w:rPr>
          <w:b/>
          <w:color w:val="000000" w:themeColor="text1"/>
          <w:sz w:val="28"/>
          <w:szCs w:val="28"/>
          <w:highlight w:val="yellow"/>
          <w:lang w:val="en-AU"/>
        </w:rPr>
        <w:t>3</w:t>
      </w:r>
      <w:r w:rsidR="003238A3" w:rsidRPr="00917B4C">
        <w:rPr>
          <w:color w:val="000000" w:themeColor="text1"/>
          <w:sz w:val="28"/>
          <w:szCs w:val="28"/>
          <w:highlight w:val="yellow"/>
          <w:lang w:val="en-AU"/>
        </w:rPr>
        <w:t xml:space="preserve"> in Packet Tracer,</w:t>
      </w:r>
      <w:r w:rsidR="003238A3">
        <w:rPr>
          <w:color w:val="000000" w:themeColor="text1"/>
          <w:sz w:val="28"/>
          <w:szCs w:val="28"/>
          <w:lang w:val="en-AU"/>
        </w:rPr>
        <w:t xml:space="preserve"> </w:t>
      </w:r>
      <w:r w:rsidR="003238A3" w:rsidRPr="003238A3">
        <w:rPr>
          <w:color w:val="000000" w:themeColor="text1"/>
          <w:sz w:val="28"/>
          <w:szCs w:val="28"/>
          <w:highlight w:val="yellow"/>
          <w:lang w:val="en-AU"/>
        </w:rPr>
        <w:t xml:space="preserve">then </w:t>
      </w:r>
      <w:r w:rsidR="002A42D1">
        <w:rPr>
          <w:color w:val="000000" w:themeColor="text1"/>
          <w:sz w:val="28"/>
          <w:szCs w:val="28"/>
          <w:lang w:val="en-AU"/>
        </w:rPr>
        <w:t>submit this worksheet and the .pkt file before the deadline.</w:t>
      </w:r>
    </w:p>
    <w:sectPr w:rsidR="00F246A4" w:rsidRPr="005B1662" w:rsidSect="005B1662">
      <w:footerReference w:type="default" r:id="rId10"/>
      <w:footerReference w:type="first" r:id="rId11"/>
      <w:pgSz w:w="12240" w:h="15840" w:code="1"/>
      <w:pgMar w:top="426" w:right="760" w:bottom="851" w:left="851" w:header="567" w:footer="567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5BB3A" w14:textId="77777777" w:rsidR="003D6846" w:rsidRDefault="003D6846" w:rsidP="0090659A">
      <w:pPr>
        <w:spacing w:after="0" w:line="240" w:lineRule="auto"/>
      </w:pPr>
      <w:r>
        <w:separator/>
      </w:r>
    </w:p>
    <w:p w14:paraId="7A2C7782" w14:textId="77777777" w:rsidR="003D6846" w:rsidRDefault="003D6846"/>
    <w:p w14:paraId="16F1B575" w14:textId="77777777" w:rsidR="003D6846" w:rsidRDefault="003D6846"/>
    <w:p w14:paraId="51CB0D77" w14:textId="77777777" w:rsidR="003D6846" w:rsidRDefault="003D6846"/>
    <w:p w14:paraId="75D05E67" w14:textId="77777777" w:rsidR="003D6846" w:rsidRDefault="003D6846"/>
  </w:endnote>
  <w:endnote w:type="continuationSeparator" w:id="0">
    <w:p w14:paraId="213E3130" w14:textId="77777777" w:rsidR="003D6846" w:rsidRDefault="003D6846" w:rsidP="0090659A">
      <w:pPr>
        <w:spacing w:after="0" w:line="240" w:lineRule="auto"/>
      </w:pPr>
      <w:r>
        <w:continuationSeparator/>
      </w:r>
    </w:p>
    <w:p w14:paraId="69F1C9AA" w14:textId="77777777" w:rsidR="003D6846" w:rsidRDefault="003D6846"/>
    <w:p w14:paraId="7BD266AE" w14:textId="77777777" w:rsidR="003D6846" w:rsidRDefault="003D6846"/>
    <w:p w14:paraId="51BA1EF1" w14:textId="77777777" w:rsidR="003D6846" w:rsidRDefault="003D6846"/>
    <w:p w14:paraId="6C41D598" w14:textId="77777777" w:rsidR="003D6846" w:rsidRDefault="003D6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426D" w14:textId="3D198E70" w:rsidR="00042891" w:rsidRPr="0090659A" w:rsidRDefault="00042891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68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68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1E1D1" w14:textId="1AAA8C64" w:rsidR="00042891" w:rsidRPr="0090659A" w:rsidRDefault="00042891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68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68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857B" w14:textId="77777777" w:rsidR="003D6846" w:rsidRDefault="003D6846" w:rsidP="0090659A">
      <w:pPr>
        <w:spacing w:after="0" w:line="240" w:lineRule="auto"/>
      </w:pPr>
      <w:r>
        <w:separator/>
      </w:r>
    </w:p>
    <w:p w14:paraId="51766A8B" w14:textId="77777777" w:rsidR="003D6846" w:rsidRDefault="003D6846"/>
    <w:p w14:paraId="46E22C70" w14:textId="77777777" w:rsidR="003D6846" w:rsidRDefault="003D6846"/>
    <w:p w14:paraId="6DCFABA3" w14:textId="77777777" w:rsidR="003D6846" w:rsidRDefault="003D6846"/>
    <w:p w14:paraId="52F87C15" w14:textId="77777777" w:rsidR="003D6846" w:rsidRDefault="003D6846"/>
  </w:footnote>
  <w:footnote w:type="continuationSeparator" w:id="0">
    <w:p w14:paraId="6D877F97" w14:textId="77777777" w:rsidR="003D6846" w:rsidRDefault="003D6846" w:rsidP="0090659A">
      <w:pPr>
        <w:spacing w:after="0" w:line="240" w:lineRule="auto"/>
      </w:pPr>
      <w:r>
        <w:continuationSeparator/>
      </w:r>
    </w:p>
    <w:p w14:paraId="0236AF62" w14:textId="77777777" w:rsidR="003D6846" w:rsidRDefault="003D6846"/>
    <w:p w14:paraId="06F2E8E5" w14:textId="77777777" w:rsidR="003D6846" w:rsidRDefault="003D6846"/>
    <w:p w14:paraId="2FDD45B4" w14:textId="77777777" w:rsidR="003D6846" w:rsidRDefault="003D6846"/>
    <w:p w14:paraId="56C7D0D0" w14:textId="77777777" w:rsidR="003D6846" w:rsidRDefault="003D68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31B"/>
    <w:multiLevelType w:val="hybridMultilevel"/>
    <w:tmpl w:val="E01655E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ACE8C54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4A61EDF"/>
    <w:multiLevelType w:val="hybridMultilevel"/>
    <w:tmpl w:val="F30A815E"/>
    <w:lvl w:ilvl="0" w:tplc="7BBE90C6">
      <w:start w:val="1"/>
      <w:numFmt w:val="decimal"/>
      <w:lvlText w:val="%1)"/>
      <w:lvlJc w:val="left"/>
      <w:pPr>
        <w:ind w:left="1594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66E24286">
      <w:numFmt w:val="bullet"/>
      <w:lvlText w:val="•"/>
      <w:lvlJc w:val="left"/>
      <w:pPr>
        <w:ind w:left="2552" w:hanging="360"/>
      </w:pPr>
      <w:rPr>
        <w:rFonts w:hint="default"/>
      </w:rPr>
    </w:lvl>
    <w:lvl w:ilvl="2" w:tplc="5A109FBA">
      <w:numFmt w:val="bullet"/>
      <w:lvlText w:val="•"/>
      <w:lvlJc w:val="left"/>
      <w:pPr>
        <w:ind w:left="3504" w:hanging="360"/>
      </w:pPr>
      <w:rPr>
        <w:rFonts w:hint="default"/>
      </w:rPr>
    </w:lvl>
    <w:lvl w:ilvl="3" w:tplc="0B647C24">
      <w:numFmt w:val="bullet"/>
      <w:lvlText w:val="•"/>
      <w:lvlJc w:val="left"/>
      <w:pPr>
        <w:ind w:left="4456" w:hanging="360"/>
      </w:pPr>
      <w:rPr>
        <w:rFonts w:hint="default"/>
      </w:rPr>
    </w:lvl>
    <w:lvl w:ilvl="4" w:tplc="F57881FA">
      <w:numFmt w:val="bullet"/>
      <w:lvlText w:val="•"/>
      <w:lvlJc w:val="left"/>
      <w:pPr>
        <w:ind w:left="5408" w:hanging="360"/>
      </w:pPr>
      <w:rPr>
        <w:rFonts w:hint="default"/>
      </w:rPr>
    </w:lvl>
    <w:lvl w:ilvl="5" w:tplc="BA467F16">
      <w:numFmt w:val="bullet"/>
      <w:lvlText w:val="•"/>
      <w:lvlJc w:val="left"/>
      <w:pPr>
        <w:ind w:left="6360" w:hanging="360"/>
      </w:pPr>
      <w:rPr>
        <w:rFonts w:hint="default"/>
      </w:rPr>
    </w:lvl>
    <w:lvl w:ilvl="6" w:tplc="D5A82318">
      <w:numFmt w:val="bullet"/>
      <w:lvlText w:val="•"/>
      <w:lvlJc w:val="left"/>
      <w:pPr>
        <w:ind w:left="7312" w:hanging="360"/>
      </w:pPr>
      <w:rPr>
        <w:rFonts w:hint="default"/>
      </w:rPr>
    </w:lvl>
    <w:lvl w:ilvl="7" w:tplc="CDE8DE40">
      <w:numFmt w:val="bullet"/>
      <w:lvlText w:val="•"/>
      <w:lvlJc w:val="left"/>
      <w:pPr>
        <w:ind w:left="8264" w:hanging="360"/>
      </w:pPr>
      <w:rPr>
        <w:rFonts w:hint="default"/>
      </w:rPr>
    </w:lvl>
    <w:lvl w:ilvl="8" w:tplc="E2940B78">
      <w:numFmt w:val="bullet"/>
      <w:lvlText w:val="•"/>
      <w:lvlJc w:val="left"/>
      <w:pPr>
        <w:ind w:left="9216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6A417D"/>
    <w:multiLevelType w:val="hybridMultilevel"/>
    <w:tmpl w:val="17C432F8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113C8"/>
    <w:multiLevelType w:val="hybridMultilevel"/>
    <w:tmpl w:val="4BA2F4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BA3CAE"/>
    <w:multiLevelType w:val="hybridMultilevel"/>
    <w:tmpl w:val="3202D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37CEC"/>
    <w:multiLevelType w:val="hybridMultilevel"/>
    <w:tmpl w:val="DD2EEB02"/>
    <w:lvl w:ilvl="0" w:tplc="35F68DB8">
      <w:start w:val="2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4"/>
  </w:num>
  <w:num w:numId="18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9"/>
      <w:lvl w:ilvl="3">
        <w:start w:val="9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4175"/>
    <w:rsid w:val="000059C9"/>
    <w:rsid w:val="00012E95"/>
    <w:rsid w:val="00014EA0"/>
    <w:rsid w:val="000160F7"/>
    <w:rsid w:val="0001691F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2891"/>
    <w:rsid w:val="00044E62"/>
    <w:rsid w:val="00050BA4"/>
    <w:rsid w:val="00051738"/>
    <w:rsid w:val="0005204B"/>
    <w:rsid w:val="00052548"/>
    <w:rsid w:val="00060696"/>
    <w:rsid w:val="000663F0"/>
    <w:rsid w:val="00072B98"/>
    <w:rsid w:val="000769CF"/>
    <w:rsid w:val="00077702"/>
    <w:rsid w:val="000815D8"/>
    <w:rsid w:val="00085CC6"/>
    <w:rsid w:val="000860F6"/>
    <w:rsid w:val="0008650D"/>
    <w:rsid w:val="0009023B"/>
    <w:rsid w:val="00090C07"/>
    <w:rsid w:val="00091E8D"/>
    <w:rsid w:val="000936F6"/>
    <w:rsid w:val="0009378D"/>
    <w:rsid w:val="00094726"/>
    <w:rsid w:val="00097163"/>
    <w:rsid w:val="000A0170"/>
    <w:rsid w:val="000A22C8"/>
    <w:rsid w:val="000B2344"/>
    <w:rsid w:val="000B7DE5"/>
    <w:rsid w:val="000C3469"/>
    <w:rsid w:val="000C3D43"/>
    <w:rsid w:val="000C4563"/>
    <w:rsid w:val="000D1556"/>
    <w:rsid w:val="000D55B4"/>
    <w:rsid w:val="000D742B"/>
    <w:rsid w:val="000E14C0"/>
    <w:rsid w:val="000E65F0"/>
    <w:rsid w:val="000E7CD5"/>
    <w:rsid w:val="000F0043"/>
    <w:rsid w:val="000F072C"/>
    <w:rsid w:val="000F6743"/>
    <w:rsid w:val="00104327"/>
    <w:rsid w:val="00107B2B"/>
    <w:rsid w:val="00112952"/>
    <w:rsid w:val="001129D6"/>
    <w:rsid w:val="00112AC5"/>
    <w:rsid w:val="001133DD"/>
    <w:rsid w:val="00120CBE"/>
    <w:rsid w:val="00121F48"/>
    <w:rsid w:val="00122E1E"/>
    <w:rsid w:val="001302F0"/>
    <w:rsid w:val="00130A4C"/>
    <w:rsid w:val="001366EC"/>
    <w:rsid w:val="00141C22"/>
    <w:rsid w:val="0014219C"/>
    <w:rsid w:val="001425ED"/>
    <w:rsid w:val="00145D1E"/>
    <w:rsid w:val="0015084B"/>
    <w:rsid w:val="00154E3A"/>
    <w:rsid w:val="001556D7"/>
    <w:rsid w:val="00163164"/>
    <w:rsid w:val="0016571A"/>
    <w:rsid w:val="001673D8"/>
    <w:rsid w:val="001710C0"/>
    <w:rsid w:val="00172AFB"/>
    <w:rsid w:val="00174948"/>
    <w:rsid w:val="00175B0B"/>
    <w:rsid w:val="00176A9D"/>
    <w:rsid w:val="001772B8"/>
    <w:rsid w:val="00180FBF"/>
    <w:rsid w:val="00182CF4"/>
    <w:rsid w:val="00186CE1"/>
    <w:rsid w:val="00190650"/>
    <w:rsid w:val="00192F12"/>
    <w:rsid w:val="00193A9E"/>
    <w:rsid w:val="00193F14"/>
    <w:rsid w:val="00196F1C"/>
    <w:rsid w:val="00197614"/>
    <w:rsid w:val="001A0312"/>
    <w:rsid w:val="001A0C4F"/>
    <w:rsid w:val="001A15DA"/>
    <w:rsid w:val="001A2694"/>
    <w:rsid w:val="001A3CC7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2FCD"/>
    <w:rsid w:val="001E3512"/>
    <w:rsid w:val="001E38E0"/>
    <w:rsid w:val="001E3F28"/>
    <w:rsid w:val="001E4E72"/>
    <w:rsid w:val="001E5858"/>
    <w:rsid w:val="001E62B3"/>
    <w:rsid w:val="001E7F1C"/>
    <w:rsid w:val="001F0171"/>
    <w:rsid w:val="001F0D77"/>
    <w:rsid w:val="001F1FA9"/>
    <w:rsid w:val="001F71CB"/>
    <w:rsid w:val="001F7DD8"/>
    <w:rsid w:val="00201928"/>
    <w:rsid w:val="002020F0"/>
    <w:rsid w:val="00203388"/>
    <w:rsid w:val="00203E26"/>
    <w:rsid w:val="0020449C"/>
    <w:rsid w:val="002113B8"/>
    <w:rsid w:val="00213268"/>
    <w:rsid w:val="00215665"/>
    <w:rsid w:val="00215AC6"/>
    <w:rsid w:val="0021792C"/>
    <w:rsid w:val="0022157E"/>
    <w:rsid w:val="00222280"/>
    <w:rsid w:val="0022398A"/>
    <w:rsid w:val="00223ACE"/>
    <w:rsid w:val="002240AB"/>
    <w:rsid w:val="00225E37"/>
    <w:rsid w:val="002277C2"/>
    <w:rsid w:val="002308EB"/>
    <w:rsid w:val="002313B7"/>
    <w:rsid w:val="00242E3A"/>
    <w:rsid w:val="00244277"/>
    <w:rsid w:val="002506CF"/>
    <w:rsid w:val="0025107F"/>
    <w:rsid w:val="0025131B"/>
    <w:rsid w:val="0025476A"/>
    <w:rsid w:val="00260CD4"/>
    <w:rsid w:val="002626AF"/>
    <w:rsid w:val="002639D8"/>
    <w:rsid w:val="00265283"/>
    <w:rsid w:val="00265ADB"/>
    <w:rsid w:val="00265F77"/>
    <w:rsid w:val="00266C83"/>
    <w:rsid w:val="0027058A"/>
    <w:rsid w:val="0027613F"/>
    <w:rsid w:val="002768DC"/>
    <w:rsid w:val="00280CA2"/>
    <w:rsid w:val="002A42D1"/>
    <w:rsid w:val="002A6C56"/>
    <w:rsid w:val="002A7F0C"/>
    <w:rsid w:val="002B6D72"/>
    <w:rsid w:val="002B7D48"/>
    <w:rsid w:val="002C0635"/>
    <w:rsid w:val="002C090C"/>
    <w:rsid w:val="002C1243"/>
    <w:rsid w:val="002C1815"/>
    <w:rsid w:val="002C1CCF"/>
    <w:rsid w:val="002C475E"/>
    <w:rsid w:val="002C6AD6"/>
    <w:rsid w:val="002D6C2A"/>
    <w:rsid w:val="002D7A86"/>
    <w:rsid w:val="002E44D2"/>
    <w:rsid w:val="002F45FF"/>
    <w:rsid w:val="002F4C0B"/>
    <w:rsid w:val="002F5EFE"/>
    <w:rsid w:val="002F65B2"/>
    <w:rsid w:val="002F6D17"/>
    <w:rsid w:val="00300044"/>
    <w:rsid w:val="00302887"/>
    <w:rsid w:val="00302B7B"/>
    <w:rsid w:val="003051F3"/>
    <w:rsid w:val="00305413"/>
    <w:rsid w:val="003056EB"/>
    <w:rsid w:val="003071FF"/>
    <w:rsid w:val="00310652"/>
    <w:rsid w:val="0031371D"/>
    <w:rsid w:val="0031789F"/>
    <w:rsid w:val="00320788"/>
    <w:rsid w:val="003224B3"/>
    <w:rsid w:val="00322D03"/>
    <w:rsid w:val="003233A3"/>
    <w:rsid w:val="003238A3"/>
    <w:rsid w:val="0034455D"/>
    <w:rsid w:val="0034604B"/>
    <w:rsid w:val="00346D17"/>
    <w:rsid w:val="00347972"/>
    <w:rsid w:val="0035200B"/>
    <w:rsid w:val="00353BDE"/>
    <w:rsid w:val="00354B6B"/>
    <w:rsid w:val="003559CC"/>
    <w:rsid w:val="003569D7"/>
    <w:rsid w:val="003608AC"/>
    <w:rsid w:val="0036465A"/>
    <w:rsid w:val="00367885"/>
    <w:rsid w:val="00374DF3"/>
    <w:rsid w:val="00375A94"/>
    <w:rsid w:val="00375CD8"/>
    <w:rsid w:val="00377BB2"/>
    <w:rsid w:val="00386CE6"/>
    <w:rsid w:val="00392C65"/>
    <w:rsid w:val="00392ED5"/>
    <w:rsid w:val="003A19DC"/>
    <w:rsid w:val="003A1B45"/>
    <w:rsid w:val="003A3E9A"/>
    <w:rsid w:val="003A738D"/>
    <w:rsid w:val="003A7835"/>
    <w:rsid w:val="003B2340"/>
    <w:rsid w:val="003B46FC"/>
    <w:rsid w:val="003B5767"/>
    <w:rsid w:val="003B7605"/>
    <w:rsid w:val="003B7C86"/>
    <w:rsid w:val="003C4523"/>
    <w:rsid w:val="003C4C5D"/>
    <w:rsid w:val="003C6231"/>
    <w:rsid w:val="003C6BCA"/>
    <w:rsid w:val="003C7902"/>
    <w:rsid w:val="003D0BFF"/>
    <w:rsid w:val="003D47D0"/>
    <w:rsid w:val="003D6846"/>
    <w:rsid w:val="003D6AD9"/>
    <w:rsid w:val="003D6D22"/>
    <w:rsid w:val="003D710E"/>
    <w:rsid w:val="003D749A"/>
    <w:rsid w:val="003E5BE5"/>
    <w:rsid w:val="003F18D1"/>
    <w:rsid w:val="003F4F0E"/>
    <w:rsid w:val="003F62B6"/>
    <w:rsid w:val="003F6E06"/>
    <w:rsid w:val="003F75C2"/>
    <w:rsid w:val="00403C7A"/>
    <w:rsid w:val="004057A6"/>
    <w:rsid w:val="00406554"/>
    <w:rsid w:val="004131B0"/>
    <w:rsid w:val="0041350E"/>
    <w:rsid w:val="00416A7A"/>
    <w:rsid w:val="00416C42"/>
    <w:rsid w:val="00420C58"/>
    <w:rsid w:val="00422476"/>
    <w:rsid w:val="004225FD"/>
    <w:rsid w:val="0042343B"/>
    <w:rsid w:val="0042385C"/>
    <w:rsid w:val="00431654"/>
    <w:rsid w:val="004329E3"/>
    <w:rsid w:val="0043475C"/>
    <w:rsid w:val="00434926"/>
    <w:rsid w:val="00435F85"/>
    <w:rsid w:val="00440859"/>
    <w:rsid w:val="004419B7"/>
    <w:rsid w:val="00444217"/>
    <w:rsid w:val="004478F4"/>
    <w:rsid w:val="00450F7A"/>
    <w:rsid w:val="00452C6D"/>
    <w:rsid w:val="004547F1"/>
    <w:rsid w:val="00454F51"/>
    <w:rsid w:val="00455197"/>
    <w:rsid w:val="00455E0B"/>
    <w:rsid w:val="004659EE"/>
    <w:rsid w:val="00471538"/>
    <w:rsid w:val="0047322F"/>
    <w:rsid w:val="0047663C"/>
    <w:rsid w:val="00483546"/>
    <w:rsid w:val="00484404"/>
    <w:rsid w:val="004936C2"/>
    <w:rsid w:val="0049379C"/>
    <w:rsid w:val="004A07EA"/>
    <w:rsid w:val="004A1CA0"/>
    <w:rsid w:val="004A22E9"/>
    <w:rsid w:val="004A3FAA"/>
    <w:rsid w:val="004A5BC5"/>
    <w:rsid w:val="004A6153"/>
    <w:rsid w:val="004B023D"/>
    <w:rsid w:val="004B064E"/>
    <w:rsid w:val="004B17D0"/>
    <w:rsid w:val="004B2762"/>
    <w:rsid w:val="004C01E4"/>
    <w:rsid w:val="004C0909"/>
    <w:rsid w:val="004C3F97"/>
    <w:rsid w:val="004C7749"/>
    <w:rsid w:val="004D3339"/>
    <w:rsid w:val="004D353F"/>
    <w:rsid w:val="004D36D7"/>
    <w:rsid w:val="004D682B"/>
    <w:rsid w:val="004D7B12"/>
    <w:rsid w:val="004E4FED"/>
    <w:rsid w:val="004E6152"/>
    <w:rsid w:val="004F344A"/>
    <w:rsid w:val="004F5204"/>
    <w:rsid w:val="004F6728"/>
    <w:rsid w:val="005104CC"/>
    <w:rsid w:val="00510639"/>
    <w:rsid w:val="00516142"/>
    <w:rsid w:val="00520027"/>
    <w:rsid w:val="0052093C"/>
    <w:rsid w:val="00521B31"/>
    <w:rsid w:val="00522469"/>
    <w:rsid w:val="0052400A"/>
    <w:rsid w:val="005251ED"/>
    <w:rsid w:val="0052652A"/>
    <w:rsid w:val="0052761E"/>
    <w:rsid w:val="005343FE"/>
    <w:rsid w:val="00536F43"/>
    <w:rsid w:val="005448E6"/>
    <w:rsid w:val="005510BA"/>
    <w:rsid w:val="00554B4E"/>
    <w:rsid w:val="00556C02"/>
    <w:rsid w:val="00560267"/>
    <w:rsid w:val="00560C68"/>
    <w:rsid w:val="00562998"/>
    <w:rsid w:val="00563249"/>
    <w:rsid w:val="00564287"/>
    <w:rsid w:val="00570A65"/>
    <w:rsid w:val="00572B06"/>
    <w:rsid w:val="005762B1"/>
    <w:rsid w:val="00576F06"/>
    <w:rsid w:val="00580456"/>
    <w:rsid w:val="00580E73"/>
    <w:rsid w:val="005839FF"/>
    <w:rsid w:val="00587C5B"/>
    <w:rsid w:val="005900DC"/>
    <w:rsid w:val="00593386"/>
    <w:rsid w:val="005936B6"/>
    <w:rsid w:val="005959EF"/>
    <w:rsid w:val="0059626D"/>
    <w:rsid w:val="00596998"/>
    <w:rsid w:val="0059704B"/>
    <w:rsid w:val="005A6E62"/>
    <w:rsid w:val="005A7D5B"/>
    <w:rsid w:val="005B1662"/>
    <w:rsid w:val="005B7BBD"/>
    <w:rsid w:val="005C3B6C"/>
    <w:rsid w:val="005C3E65"/>
    <w:rsid w:val="005C7268"/>
    <w:rsid w:val="005D15BA"/>
    <w:rsid w:val="005D2B29"/>
    <w:rsid w:val="005D354A"/>
    <w:rsid w:val="005D61BB"/>
    <w:rsid w:val="005E0185"/>
    <w:rsid w:val="005E3235"/>
    <w:rsid w:val="005E4176"/>
    <w:rsid w:val="005E470A"/>
    <w:rsid w:val="005E65B5"/>
    <w:rsid w:val="005F0656"/>
    <w:rsid w:val="005F3AE9"/>
    <w:rsid w:val="006007BB"/>
    <w:rsid w:val="00601DC0"/>
    <w:rsid w:val="006034CB"/>
    <w:rsid w:val="006131CE"/>
    <w:rsid w:val="00614273"/>
    <w:rsid w:val="00616015"/>
    <w:rsid w:val="00617D6E"/>
    <w:rsid w:val="00622D61"/>
    <w:rsid w:val="00624198"/>
    <w:rsid w:val="00626624"/>
    <w:rsid w:val="00631D0A"/>
    <w:rsid w:val="0063414D"/>
    <w:rsid w:val="00636372"/>
    <w:rsid w:val="00636B53"/>
    <w:rsid w:val="006428E5"/>
    <w:rsid w:val="00644958"/>
    <w:rsid w:val="00644AB9"/>
    <w:rsid w:val="00644F1E"/>
    <w:rsid w:val="00645B6D"/>
    <w:rsid w:val="0066137D"/>
    <w:rsid w:val="00665FE5"/>
    <w:rsid w:val="00671DF4"/>
    <w:rsid w:val="00672919"/>
    <w:rsid w:val="006738A6"/>
    <w:rsid w:val="00674815"/>
    <w:rsid w:val="00676A12"/>
    <w:rsid w:val="00685DC1"/>
    <w:rsid w:val="00686587"/>
    <w:rsid w:val="006904CF"/>
    <w:rsid w:val="00693293"/>
    <w:rsid w:val="006951C0"/>
    <w:rsid w:val="00695EE2"/>
    <w:rsid w:val="0069660B"/>
    <w:rsid w:val="006A0103"/>
    <w:rsid w:val="006A1B33"/>
    <w:rsid w:val="006A48F1"/>
    <w:rsid w:val="006A6243"/>
    <w:rsid w:val="006A71A3"/>
    <w:rsid w:val="006A7F1B"/>
    <w:rsid w:val="006B03F2"/>
    <w:rsid w:val="006B1459"/>
    <w:rsid w:val="006B1639"/>
    <w:rsid w:val="006B5CA7"/>
    <w:rsid w:val="006B5E89"/>
    <w:rsid w:val="006C1301"/>
    <w:rsid w:val="006C19B2"/>
    <w:rsid w:val="006C2C1E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6581"/>
    <w:rsid w:val="006E71DF"/>
    <w:rsid w:val="006F1CC4"/>
    <w:rsid w:val="006F2A86"/>
    <w:rsid w:val="006F3163"/>
    <w:rsid w:val="00704294"/>
    <w:rsid w:val="00705FEC"/>
    <w:rsid w:val="0071147A"/>
    <w:rsid w:val="0071185D"/>
    <w:rsid w:val="00712957"/>
    <w:rsid w:val="007130E6"/>
    <w:rsid w:val="00717ED5"/>
    <w:rsid w:val="007222AD"/>
    <w:rsid w:val="00723230"/>
    <w:rsid w:val="00724FF5"/>
    <w:rsid w:val="00725921"/>
    <w:rsid w:val="0072631D"/>
    <w:rsid w:val="007267CF"/>
    <w:rsid w:val="00731F3F"/>
    <w:rsid w:val="00733BAB"/>
    <w:rsid w:val="00737F94"/>
    <w:rsid w:val="007436BF"/>
    <w:rsid w:val="007443E9"/>
    <w:rsid w:val="00745D9D"/>
    <w:rsid w:val="00745DCE"/>
    <w:rsid w:val="00750434"/>
    <w:rsid w:val="00752AE7"/>
    <w:rsid w:val="00753D89"/>
    <w:rsid w:val="007551FC"/>
    <w:rsid w:val="00755C9B"/>
    <w:rsid w:val="0075616A"/>
    <w:rsid w:val="00760FE4"/>
    <w:rsid w:val="007620C7"/>
    <w:rsid w:val="00763D8B"/>
    <w:rsid w:val="007657F6"/>
    <w:rsid w:val="0077125A"/>
    <w:rsid w:val="00785CC7"/>
    <w:rsid w:val="00786F58"/>
    <w:rsid w:val="00787CC1"/>
    <w:rsid w:val="007928AE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B5EA9"/>
    <w:rsid w:val="007B6D6B"/>
    <w:rsid w:val="007C0EE0"/>
    <w:rsid w:val="007C1B71"/>
    <w:rsid w:val="007C1F4A"/>
    <w:rsid w:val="007C263D"/>
    <w:rsid w:val="007C2FBB"/>
    <w:rsid w:val="007C7164"/>
    <w:rsid w:val="007D1984"/>
    <w:rsid w:val="007D2AFE"/>
    <w:rsid w:val="007D3C01"/>
    <w:rsid w:val="007D3EC0"/>
    <w:rsid w:val="007D56D4"/>
    <w:rsid w:val="007D59D4"/>
    <w:rsid w:val="007D6F28"/>
    <w:rsid w:val="007D7960"/>
    <w:rsid w:val="007E284F"/>
    <w:rsid w:val="007E2F56"/>
    <w:rsid w:val="007E38A4"/>
    <w:rsid w:val="007E3FEA"/>
    <w:rsid w:val="007F0A0B"/>
    <w:rsid w:val="007F3A60"/>
    <w:rsid w:val="007F3D0B"/>
    <w:rsid w:val="007F7C94"/>
    <w:rsid w:val="00804C8E"/>
    <w:rsid w:val="0081074D"/>
    <w:rsid w:val="00810E4B"/>
    <w:rsid w:val="00812FB2"/>
    <w:rsid w:val="008149A0"/>
    <w:rsid w:val="00814BAA"/>
    <w:rsid w:val="00816EAC"/>
    <w:rsid w:val="008176ED"/>
    <w:rsid w:val="00823847"/>
    <w:rsid w:val="00824295"/>
    <w:rsid w:val="008273E3"/>
    <w:rsid w:val="008313F3"/>
    <w:rsid w:val="008318B3"/>
    <w:rsid w:val="008405BB"/>
    <w:rsid w:val="00841CC7"/>
    <w:rsid w:val="00846494"/>
    <w:rsid w:val="00847B20"/>
    <w:rsid w:val="008509D3"/>
    <w:rsid w:val="00853418"/>
    <w:rsid w:val="00857CF6"/>
    <w:rsid w:val="008610ED"/>
    <w:rsid w:val="00861746"/>
    <w:rsid w:val="00861C6A"/>
    <w:rsid w:val="00864EB5"/>
    <w:rsid w:val="00865199"/>
    <w:rsid w:val="00867EAF"/>
    <w:rsid w:val="00873C6B"/>
    <w:rsid w:val="0087461B"/>
    <w:rsid w:val="0088426A"/>
    <w:rsid w:val="00885AEE"/>
    <w:rsid w:val="00890108"/>
    <w:rsid w:val="00891BF8"/>
    <w:rsid w:val="00893877"/>
    <w:rsid w:val="00894E62"/>
    <w:rsid w:val="0089532C"/>
    <w:rsid w:val="00896681"/>
    <w:rsid w:val="008A24CF"/>
    <w:rsid w:val="008A2749"/>
    <w:rsid w:val="008A3A90"/>
    <w:rsid w:val="008A3CBC"/>
    <w:rsid w:val="008A4811"/>
    <w:rsid w:val="008A688F"/>
    <w:rsid w:val="008B06D4"/>
    <w:rsid w:val="008B40EC"/>
    <w:rsid w:val="008B4F20"/>
    <w:rsid w:val="008B5C79"/>
    <w:rsid w:val="008B5CB7"/>
    <w:rsid w:val="008B77A2"/>
    <w:rsid w:val="008B7FFD"/>
    <w:rsid w:val="008C2920"/>
    <w:rsid w:val="008C4307"/>
    <w:rsid w:val="008C46C9"/>
    <w:rsid w:val="008C67FA"/>
    <w:rsid w:val="008D23DF"/>
    <w:rsid w:val="008D5756"/>
    <w:rsid w:val="008D5DAA"/>
    <w:rsid w:val="008D6931"/>
    <w:rsid w:val="008D73BF"/>
    <w:rsid w:val="008D7F09"/>
    <w:rsid w:val="008E32D5"/>
    <w:rsid w:val="008E3946"/>
    <w:rsid w:val="008E5B64"/>
    <w:rsid w:val="008E7DAA"/>
    <w:rsid w:val="008F0094"/>
    <w:rsid w:val="008F340F"/>
    <w:rsid w:val="008F4A84"/>
    <w:rsid w:val="008F5004"/>
    <w:rsid w:val="008F5501"/>
    <w:rsid w:val="008F66D7"/>
    <w:rsid w:val="008F7354"/>
    <w:rsid w:val="00900834"/>
    <w:rsid w:val="00903523"/>
    <w:rsid w:val="009060D2"/>
    <w:rsid w:val="0090659A"/>
    <w:rsid w:val="00911113"/>
    <w:rsid w:val="00911AFF"/>
    <w:rsid w:val="00912231"/>
    <w:rsid w:val="009138CC"/>
    <w:rsid w:val="00915986"/>
    <w:rsid w:val="00917624"/>
    <w:rsid w:val="00917B4C"/>
    <w:rsid w:val="0092755C"/>
    <w:rsid w:val="00930386"/>
    <w:rsid w:val="009309F5"/>
    <w:rsid w:val="00931743"/>
    <w:rsid w:val="00932A46"/>
    <w:rsid w:val="009330DF"/>
    <w:rsid w:val="00933237"/>
    <w:rsid w:val="00933F28"/>
    <w:rsid w:val="0093728F"/>
    <w:rsid w:val="00941154"/>
    <w:rsid w:val="00945B0C"/>
    <w:rsid w:val="009476C0"/>
    <w:rsid w:val="00952844"/>
    <w:rsid w:val="009565AA"/>
    <w:rsid w:val="00960AFB"/>
    <w:rsid w:val="0096343B"/>
    <w:rsid w:val="00963E34"/>
    <w:rsid w:val="00964AB0"/>
    <w:rsid w:val="00964DFA"/>
    <w:rsid w:val="0096760B"/>
    <w:rsid w:val="009708A1"/>
    <w:rsid w:val="0098155C"/>
    <w:rsid w:val="00982AE5"/>
    <w:rsid w:val="00983B77"/>
    <w:rsid w:val="00996053"/>
    <w:rsid w:val="009A014E"/>
    <w:rsid w:val="009A0282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C281D"/>
    <w:rsid w:val="009C73B0"/>
    <w:rsid w:val="009D2C27"/>
    <w:rsid w:val="009D5D5F"/>
    <w:rsid w:val="009E084C"/>
    <w:rsid w:val="009E2309"/>
    <w:rsid w:val="009E2A65"/>
    <w:rsid w:val="009E42B9"/>
    <w:rsid w:val="009E4CBF"/>
    <w:rsid w:val="009F05BC"/>
    <w:rsid w:val="009F3302"/>
    <w:rsid w:val="00A014A3"/>
    <w:rsid w:val="00A03FC4"/>
    <w:rsid w:val="00A0412D"/>
    <w:rsid w:val="00A05C23"/>
    <w:rsid w:val="00A13148"/>
    <w:rsid w:val="00A20119"/>
    <w:rsid w:val="00A21211"/>
    <w:rsid w:val="00A30952"/>
    <w:rsid w:val="00A34025"/>
    <w:rsid w:val="00A34E7F"/>
    <w:rsid w:val="00A46F0A"/>
    <w:rsid w:val="00A46F25"/>
    <w:rsid w:val="00A47CC2"/>
    <w:rsid w:val="00A50758"/>
    <w:rsid w:val="00A51B68"/>
    <w:rsid w:val="00A53637"/>
    <w:rsid w:val="00A53F92"/>
    <w:rsid w:val="00A55E63"/>
    <w:rsid w:val="00A60146"/>
    <w:rsid w:val="00A6149A"/>
    <w:rsid w:val="00A622C4"/>
    <w:rsid w:val="00A66F88"/>
    <w:rsid w:val="00A70568"/>
    <w:rsid w:val="00A70D43"/>
    <w:rsid w:val="00A735F7"/>
    <w:rsid w:val="00A73C00"/>
    <w:rsid w:val="00A743CA"/>
    <w:rsid w:val="00A748DF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A6996"/>
    <w:rsid w:val="00AA70F6"/>
    <w:rsid w:val="00AA7685"/>
    <w:rsid w:val="00AB0D6A"/>
    <w:rsid w:val="00AB43B3"/>
    <w:rsid w:val="00AB49B9"/>
    <w:rsid w:val="00AB4CC9"/>
    <w:rsid w:val="00AB758A"/>
    <w:rsid w:val="00AB780D"/>
    <w:rsid w:val="00AC1E7E"/>
    <w:rsid w:val="00AC4A5A"/>
    <w:rsid w:val="00AC507D"/>
    <w:rsid w:val="00AC66E4"/>
    <w:rsid w:val="00AD3BAD"/>
    <w:rsid w:val="00AD4578"/>
    <w:rsid w:val="00AD68E9"/>
    <w:rsid w:val="00AE2549"/>
    <w:rsid w:val="00AE4B74"/>
    <w:rsid w:val="00AE56C0"/>
    <w:rsid w:val="00AF1313"/>
    <w:rsid w:val="00AF3B13"/>
    <w:rsid w:val="00B00914"/>
    <w:rsid w:val="00B02A8E"/>
    <w:rsid w:val="00B052EE"/>
    <w:rsid w:val="00B1081F"/>
    <w:rsid w:val="00B126A9"/>
    <w:rsid w:val="00B13774"/>
    <w:rsid w:val="00B1634C"/>
    <w:rsid w:val="00B20B4E"/>
    <w:rsid w:val="00B2613B"/>
    <w:rsid w:val="00B27499"/>
    <w:rsid w:val="00B3010D"/>
    <w:rsid w:val="00B338D7"/>
    <w:rsid w:val="00B35151"/>
    <w:rsid w:val="00B36769"/>
    <w:rsid w:val="00B433F2"/>
    <w:rsid w:val="00B44A55"/>
    <w:rsid w:val="00B458E8"/>
    <w:rsid w:val="00B505A4"/>
    <w:rsid w:val="00B5397B"/>
    <w:rsid w:val="00B5414C"/>
    <w:rsid w:val="00B54827"/>
    <w:rsid w:val="00B54854"/>
    <w:rsid w:val="00B569AE"/>
    <w:rsid w:val="00B60695"/>
    <w:rsid w:val="00B61B90"/>
    <w:rsid w:val="00B62809"/>
    <w:rsid w:val="00B63BDF"/>
    <w:rsid w:val="00B67FD7"/>
    <w:rsid w:val="00B70A9A"/>
    <w:rsid w:val="00B73F91"/>
    <w:rsid w:val="00B743C9"/>
    <w:rsid w:val="00B7503E"/>
    <w:rsid w:val="00B75663"/>
    <w:rsid w:val="00B7604F"/>
    <w:rsid w:val="00B7675A"/>
    <w:rsid w:val="00B81898"/>
    <w:rsid w:val="00B83982"/>
    <w:rsid w:val="00B8606B"/>
    <w:rsid w:val="00B878E7"/>
    <w:rsid w:val="00B87B08"/>
    <w:rsid w:val="00B96C84"/>
    <w:rsid w:val="00B97278"/>
    <w:rsid w:val="00BA1D0B"/>
    <w:rsid w:val="00BA65E4"/>
    <w:rsid w:val="00BA6972"/>
    <w:rsid w:val="00BB1E0D"/>
    <w:rsid w:val="00BB261F"/>
    <w:rsid w:val="00BB4BE9"/>
    <w:rsid w:val="00BB4D9B"/>
    <w:rsid w:val="00BB6743"/>
    <w:rsid w:val="00BB73FF"/>
    <w:rsid w:val="00BB7688"/>
    <w:rsid w:val="00BC4E90"/>
    <w:rsid w:val="00BC7CAC"/>
    <w:rsid w:val="00BD4642"/>
    <w:rsid w:val="00BD52A0"/>
    <w:rsid w:val="00BD5ACD"/>
    <w:rsid w:val="00BD6D76"/>
    <w:rsid w:val="00BE56B3"/>
    <w:rsid w:val="00BE5D8F"/>
    <w:rsid w:val="00BE7FF6"/>
    <w:rsid w:val="00BF04E8"/>
    <w:rsid w:val="00BF16BF"/>
    <w:rsid w:val="00BF3C36"/>
    <w:rsid w:val="00BF3F0A"/>
    <w:rsid w:val="00BF4D1F"/>
    <w:rsid w:val="00C023C9"/>
    <w:rsid w:val="00C02A73"/>
    <w:rsid w:val="00C063D2"/>
    <w:rsid w:val="00C06ABB"/>
    <w:rsid w:val="00C07FD9"/>
    <w:rsid w:val="00C10955"/>
    <w:rsid w:val="00C11C4D"/>
    <w:rsid w:val="00C1712C"/>
    <w:rsid w:val="00C20137"/>
    <w:rsid w:val="00C23E16"/>
    <w:rsid w:val="00C27E37"/>
    <w:rsid w:val="00C307ED"/>
    <w:rsid w:val="00C32713"/>
    <w:rsid w:val="00C351B8"/>
    <w:rsid w:val="00C410D9"/>
    <w:rsid w:val="00C425C7"/>
    <w:rsid w:val="00C44DB7"/>
    <w:rsid w:val="00C44FE2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474"/>
    <w:rsid w:val="00CA0860"/>
    <w:rsid w:val="00CA101D"/>
    <w:rsid w:val="00CA6F3F"/>
    <w:rsid w:val="00CA73D5"/>
    <w:rsid w:val="00CB12F6"/>
    <w:rsid w:val="00CB5216"/>
    <w:rsid w:val="00CB6C76"/>
    <w:rsid w:val="00CC1C87"/>
    <w:rsid w:val="00CC24D6"/>
    <w:rsid w:val="00CC3000"/>
    <w:rsid w:val="00CC42ED"/>
    <w:rsid w:val="00CC4859"/>
    <w:rsid w:val="00CC5F09"/>
    <w:rsid w:val="00CC78D7"/>
    <w:rsid w:val="00CC7A35"/>
    <w:rsid w:val="00CC7DE4"/>
    <w:rsid w:val="00CD072A"/>
    <w:rsid w:val="00CD35AC"/>
    <w:rsid w:val="00CD7F73"/>
    <w:rsid w:val="00CE26C5"/>
    <w:rsid w:val="00CE36AF"/>
    <w:rsid w:val="00CE54DD"/>
    <w:rsid w:val="00CF0DA5"/>
    <w:rsid w:val="00CF4C3F"/>
    <w:rsid w:val="00CF791A"/>
    <w:rsid w:val="00D00D7D"/>
    <w:rsid w:val="00D02F7C"/>
    <w:rsid w:val="00D075B5"/>
    <w:rsid w:val="00D139C8"/>
    <w:rsid w:val="00D17F81"/>
    <w:rsid w:val="00D26663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7A3"/>
    <w:rsid w:val="00D56A0E"/>
    <w:rsid w:val="00D57AD3"/>
    <w:rsid w:val="00D57B70"/>
    <w:rsid w:val="00D6180F"/>
    <w:rsid w:val="00D61C3C"/>
    <w:rsid w:val="00D61CA7"/>
    <w:rsid w:val="00D61DB1"/>
    <w:rsid w:val="00D625D1"/>
    <w:rsid w:val="00D635FE"/>
    <w:rsid w:val="00D657B8"/>
    <w:rsid w:val="00D66339"/>
    <w:rsid w:val="00D672A1"/>
    <w:rsid w:val="00D726DC"/>
    <w:rsid w:val="00D729DE"/>
    <w:rsid w:val="00D73657"/>
    <w:rsid w:val="00D73936"/>
    <w:rsid w:val="00D744B8"/>
    <w:rsid w:val="00D75B6A"/>
    <w:rsid w:val="00D84BDA"/>
    <w:rsid w:val="00D876A8"/>
    <w:rsid w:val="00D87F26"/>
    <w:rsid w:val="00D9031E"/>
    <w:rsid w:val="00D92FB1"/>
    <w:rsid w:val="00D93063"/>
    <w:rsid w:val="00D933B0"/>
    <w:rsid w:val="00D977E8"/>
    <w:rsid w:val="00DA5782"/>
    <w:rsid w:val="00DA74C5"/>
    <w:rsid w:val="00DB1C89"/>
    <w:rsid w:val="00DB3763"/>
    <w:rsid w:val="00DB4029"/>
    <w:rsid w:val="00DB5F4D"/>
    <w:rsid w:val="00DB6DA5"/>
    <w:rsid w:val="00DC076B"/>
    <w:rsid w:val="00DC0CC1"/>
    <w:rsid w:val="00DC186F"/>
    <w:rsid w:val="00DC252F"/>
    <w:rsid w:val="00DC2C3C"/>
    <w:rsid w:val="00DC6050"/>
    <w:rsid w:val="00DC7AFE"/>
    <w:rsid w:val="00DD1D17"/>
    <w:rsid w:val="00DD34DE"/>
    <w:rsid w:val="00DE4A27"/>
    <w:rsid w:val="00DE6F44"/>
    <w:rsid w:val="00DE71F1"/>
    <w:rsid w:val="00DE7608"/>
    <w:rsid w:val="00E0352F"/>
    <w:rsid w:val="00E037D9"/>
    <w:rsid w:val="00E130EB"/>
    <w:rsid w:val="00E13329"/>
    <w:rsid w:val="00E141F2"/>
    <w:rsid w:val="00E162CD"/>
    <w:rsid w:val="00E17FA5"/>
    <w:rsid w:val="00E243E0"/>
    <w:rsid w:val="00E24FA6"/>
    <w:rsid w:val="00E2532B"/>
    <w:rsid w:val="00E261B2"/>
    <w:rsid w:val="00E26930"/>
    <w:rsid w:val="00E27257"/>
    <w:rsid w:val="00E441AF"/>
    <w:rsid w:val="00E449D0"/>
    <w:rsid w:val="00E4506A"/>
    <w:rsid w:val="00E53F99"/>
    <w:rsid w:val="00E56510"/>
    <w:rsid w:val="00E62EA8"/>
    <w:rsid w:val="00E66C36"/>
    <w:rsid w:val="00E67A6E"/>
    <w:rsid w:val="00E71B43"/>
    <w:rsid w:val="00E72C22"/>
    <w:rsid w:val="00E74082"/>
    <w:rsid w:val="00E74B01"/>
    <w:rsid w:val="00E81612"/>
    <w:rsid w:val="00E87D18"/>
    <w:rsid w:val="00E87D62"/>
    <w:rsid w:val="00E90B60"/>
    <w:rsid w:val="00E90E12"/>
    <w:rsid w:val="00E90EAF"/>
    <w:rsid w:val="00E9121B"/>
    <w:rsid w:val="00EA12EF"/>
    <w:rsid w:val="00EA41E4"/>
    <w:rsid w:val="00EA486E"/>
    <w:rsid w:val="00EA4FA3"/>
    <w:rsid w:val="00EB001B"/>
    <w:rsid w:val="00EB02E1"/>
    <w:rsid w:val="00EB1E41"/>
    <w:rsid w:val="00EB6C33"/>
    <w:rsid w:val="00EC25F0"/>
    <w:rsid w:val="00ED6019"/>
    <w:rsid w:val="00ED7830"/>
    <w:rsid w:val="00EE080F"/>
    <w:rsid w:val="00EE08D9"/>
    <w:rsid w:val="00EE3909"/>
    <w:rsid w:val="00EF4205"/>
    <w:rsid w:val="00EF5939"/>
    <w:rsid w:val="00EF6906"/>
    <w:rsid w:val="00F014EA"/>
    <w:rsid w:val="00F01714"/>
    <w:rsid w:val="00F0258F"/>
    <w:rsid w:val="00F02D06"/>
    <w:rsid w:val="00F06FDD"/>
    <w:rsid w:val="00F07E9D"/>
    <w:rsid w:val="00F10819"/>
    <w:rsid w:val="00F16D30"/>
    <w:rsid w:val="00F16F35"/>
    <w:rsid w:val="00F2229D"/>
    <w:rsid w:val="00F23549"/>
    <w:rsid w:val="00F246A4"/>
    <w:rsid w:val="00F24E1F"/>
    <w:rsid w:val="00F25ABB"/>
    <w:rsid w:val="00F27963"/>
    <w:rsid w:val="00F30446"/>
    <w:rsid w:val="00F353E3"/>
    <w:rsid w:val="00F35E58"/>
    <w:rsid w:val="00F37833"/>
    <w:rsid w:val="00F4135D"/>
    <w:rsid w:val="00F41F1B"/>
    <w:rsid w:val="00F46BD9"/>
    <w:rsid w:val="00F54925"/>
    <w:rsid w:val="00F55524"/>
    <w:rsid w:val="00F57AEF"/>
    <w:rsid w:val="00F60BE0"/>
    <w:rsid w:val="00F61168"/>
    <w:rsid w:val="00F6280E"/>
    <w:rsid w:val="00F64A96"/>
    <w:rsid w:val="00F7050A"/>
    <w:rsid w:val="00F71C77"/>
    <w:rsid w:val="00F72F01"/>
    <w:rsid w:val="00F75533"/>
    <w:rsid w:val="00F76AE3"/>
    <w:rsid w:val="00F812A3"/>
    <w:rsid w:val="00F86F50"/>
    <w:rsid w:val="00F93300"/>
    <w:rsid w:val="00F93687"/>
    <w:rsid w:val="00FA33F5"/>
    <w:rsid w:val="00FA3811"/>
    <w:rsid w:val="00FA3B9F"/>
    <w:rsid w:val="00FA3F06"/>
    <w:rsid w:val="00FA47CB"/>
    <w:rsid w:val="00FA4A26"/>
    <w:rsid w:val="00FA7084"/>
    <w:rsid w:val="00FA7B04"/>
    <w:rsid w:val="00FA7BEF"/>
    <w:rsid w:val="00FB1929"/>
    <w:rsid w:val="00FB42C5"/>
    <w:rsid w:val="00FB5FD9"/>
    <w:rsid w:val="00FC5B28"/>
    <w:rsid w:val="00FD2FD3"/>
    <w:rsid w:val="00FD33AB"/>
    <w:rsid w:val="00FD3AD1"/>
    <w:rsid w:val="00FD4724"/>
    <w:rsid w:val="00FD4A68"/>
    <w:rsid w:val="00FD68ED"/>
    <w:rsid w:val="00FE1AE9"/>
    <w:rsid w:val="00FE2824"/>
    <w:rsid w:val="00FE661F"/>
    <w:rsid w:val="00FF0400"/>
    <w:rsid w:val="00FF232C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A75C3"/>
  <w15:docId w15:val="{D5B5B431-7AB5-4413-A082-7A4FF11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674815"/>
    <w:rPr>
      <w:sz w:val="22"/>
      <w:szCs w:val="22"/>
    </w:rPr>
  </w:style>
  <w:style w:type="character" w:customStyle="1" w:styleId="fontstyle01">
    <w:name w:val="fontstyle01"/>
    <w:basedOn w:val="DefaultParagraphFont"/>
    <w:rsid w:val="000663F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751EA-C2B2-4F24-8505-F1E60E1E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An Truong</cp:lastModifiedBy>
  <cp:revision>32</cp:revision>
  <cp:lastPrinted>2016-10-05T04:48:00Z</cp:lastPrinted>
  <dcterms:created xsi:type="dcterms:W3CDTF">2017-05-11T00:12:00Z</dcterms:created>
  <dcterms:modified xsi:type="dcterms:W3CDTF">2020-10-23T07:51:00Z</dcterms:modified>
</cp:coreProperties>
</file>