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044017" w14:textId="77777777" w:rsidR="00632B0E" w:rsidRPr="00BC1EEE" w:rsidRDefault="00632B0E" w:rsidP="003D3CCC">
      <w:pPr>
        <w:shd w:val="clear" w:color="auto" w:fill="FFFFFF"/>
        <w:tabs>
          <w:tab w:val="center" w:pos="5175"/>
        </w:tabs>
        <w:spacing w:after="150"/>
        <w:ind w:left="360" w:hanging="360"/>
        <w:jc w:val="both"/>
        <w:rPr>
          <w:rFonts w:ascii="Goudy Old Style" w:hAnsi="Goudy Old Style"/>
          <w:b/>
          <w:bCs/>
          <w:color w:val="7F7F7F" w:themeColor="text1" w:themeTint="80"/>
          <w:sz w:val="32"/>
          <w:szCs w:val="32"/>
        </w:rPr>
      </w:pPr>
    </w:p>
    <w:p w14:paraId="4D4B1CCD" w14:textId="77777777" w:rsidR="00161F28" w:rsidRPr="00BC1EEE" w:rsidRDefault="00632B0E">
      <w:pPr>
        <w:rPr>
          <w:rFonts w:ascii="Goudy Old Style" w:hAnsi="Goudy Old Style"/>
          <w:b/>
          <w:bCs/>
          <w:color w:val="7F7F7F" w:themeColor="text1" w:themeTint="80"/>
          <w:sz w:val="32"/>
          <w:szCs w:val="32"/>
        </w:rPr>
      </w:pPr>
      <w:r w:rsidRPr="00BC1EEE">
        <w:rPr>
          <w:rFonts w:ascii="Goudy Old Style" w:hAnsi="Goudy Old Style"/>
          <w:b/>
          <w:bCs/>
          <w:color w:val="7F7F7F" w:themeColor="text1" w:themeTint="80"/>
          <w:sz w:val="32"/>
          <w:szCs w:val="32"/>
        </w:rPr>
        <w:t xml:space="preserve">8 PRINCIPLES FOR ETHICAL TECH DESIGN </w:t>
      </w:r>
    </w:p>
    <w:p w14:paraId="21804B64" w14:textId="77777777" w:rsidR="00161F28" w:rsidRPr="00BC1EEE" w:rsidRDefault="00161F28">
      <w:pPr>
        <w:rPr>
          <w:rFonts w:ascii="Goudy Old Style" w:hAnsi="Goudy Old Style"/>
          <w:color w:val="7F7F7F" w:themeColor="text1" w:themeTint="80"/>
          <w:sz w:val="32"/>
          <w:szCs w:val="32"/>
        </w:rPr>
      </w:pPr>
      <w:r w:rsidRPr="00BC1EEE">
        <w:rPr>
          <w:rFonts w:ascii="Goudy Old Style" w:hAnsi="Goudy Old Style"/>
          <w:b/>
          <w:bCs/>
          <w:color w:val="7F7F7F" w:themeColor="text1" w:themeTint="80"/>
          <w:sz w:val="32"/>
          <w:szCs w:val="32"/>
        </w:rPr>
        <w:t xml:space="preserve">* </w:t>
      </w:r>
      <w:r w:rsidRPr="00BC1EEE">
        <w:rPr>
          <w:rFonts w:ascii="Goudy Old Style" w:hAnsi="Goudy Old Style"/>
          <w:color w:val="7F7F7F" w:themeColor="text1" w:themeTint="80"/>
          <w:sz w:val="32"/>
          <w:szCs w:val="32"/>
        </w:rPr>
        <w:t>There are 8 principles:</w:t>
      </w:r>
    </w:p>
    <w:p w14:paraId="4C38B12E" w14:textId="034DB484" w:rsidR="00161F28" w:rsidRPr="00BC1EEE" w:rsidRDefault="00161F28" w:rsidP="005F2C21">
      <w:pPr>
        <w:ind w:left="630"/>
        <w:rPr>
          <w:rFonts w:ascii="Goudy Old Style" w:hAnsi="Goudy Old Style"/>
          <w:color w:val="7F7F7F" w:themeColor="text1" w:themeTint="80"/>
          <w:sz w:val="32"/>
          <w:szCs w:val="32"/>
        </w:rPr>
      </w:pPr>
      <w:r w:rsidRPr="00BC1EEE">
        <w:rPr>
          <w:rFonts w:ascii="Goudy Old Style" w:hAnsi="Goudy Old Style"/>
          <w:color w:val="7F7F7F" w:themeColor="text1" w:themeTint="80"/>
          <w:sz w:val="32"/>
          <w:szCs w:val="32"/>
        </w:rPr>
        <w:t>+ Ought before can: The fact that we can do something does not mean that we should.</w:t>
      </w:r>
      <w:r w:rsidR="00BC1EEE" w:rsidRPr="00BC1EEE">
        <w:rPr>
          <w:rFonts w:ascii="Goudy Old Style" w:hAnsi="Goudy Old Style"/>
          <w:color w:val="7F7F7F" w:themeColor="text1" w:themeTint="80"/>
          <w:sz w:val="32"/>
          <w:szCs w:val="32"/>
        </w:rPr>
        <w:t xml:space="preserve"> Like with our innovation, we could do a website that include the </w:t>
      </w:r>
      <w:r w:rsidR="00BC1EEE">
        <w:rPr>
          <w:rFonts w:ascii="Goudy Old Style" w:hAnsi="Goudy Old Style"/>
          <w:color w:val="7F7F7F" w:themeColor="text1" w:themeTint="80"/>
          <w:sz w:val="32"/>
          <w:szCs w:val="32"/>
        </w:rPr>
        <w:t>management</w:t>
      </w:r>
      <w:r w:rsidR="00BC1EEE" w:rsidRPr="00BC1EEE">
        <w:rPr>
          <w:rFonts w:ascii="Goudy Old Style" w:hAnsi="Goudy Old Style"/>
          <w:color w:val="7F7F7F" w:themeColor="text1" w:themeTint="80"/>
          <w:sz w:val="32"/>
          <w:szCs w:val="32"/>
        </w:rPr>
        <w:t xml:space="preserve"> of diverse aspects such as</w:t>
      </w:r>
      <w:r w:rsidR="00C67F33">
        <w:rPr>
          <w:rFonts w:ascii="Goudy Old Style" w:hAnsi="Goudy Old Style"/>
          <w:color w:val="7F7F7F" w:themeColor="text1" w:themeTint="80"/>
          <w:sz w:val="32"/>
          <w:szCs w:val="32"/>
        </w:rPr>
        <w:t xml:space="preserve"> students’</w:t>
      </w:r>
      <w:r w:rsidR="00BC1EEE" w:rsidRPr="00BC1EEE">
        <w:rPr>
          <w:rFonts w:ascii="Goudy Old Style" w:hAnsi="Goudy Old Style"/>
          <w:color w:val="7F7F7F" w:themeColor="text1" w:themeTint="80"/>
          <w:sz w:val="32"/>
          <w:szCs w:val="32"/>
        </w:rPr>
        <w:t xml:space="preserve"> study record, </w:t>
      </w:r>
      <w:r w:rsidR="00BC1EEE">
        <w:rPr>
          <w:rFonts w:ascii="Goudy Old Style" w:hAnsi="Goudy Old Style"/>
          <w:color w:val="7F7F7F" w:themeColor="text1" w:themeTint="80"/>
          <w:sz w:val="32"/>
          <w:szCs w:val="32"/>
        </w:rPr>
        <w:t>learn Kaurna language or environment</w:t>
      </w:r>
      <w:r w:rsidR="00C67F33">
        <w:rPr>
          <w:rFonts w:ascii="Goudy Old Style" w:hAnsi="Goudy Old Style"/>
          <w:color w:val="7F7F7F" w:themeColor="text1" w:themeTint="80"/>
          <w:sz w:val="32"/>
          <w:szCs w:val="32"/>
        </w:rPr>
        <w:t xml:space="preserve">. However, it’s ineffective to manage all </w:t>
      </w:r>
      <w:r w:rsidR="007B34D9">
        <w:rPr>
          <w:rFonts w:ascii="Goudy Old Style" w:hAnsi="Goudy Old Style"/>
          <w:color w:val="7F7F7F" w:themeColor="text1" w:themeTint="80"/>
          <w:sz w:val="32"/>
          <w:szCs w:val="32"/>
        </w:rPr>
        <w:t>that information</w:t>
      </w:r>
      <w:r w:rsidR="00C67F33">
        <w:rPr>
          <w:rFonts w:ascii="Goudy Old Style" w:hAnsi="Goudy Old Style"/>
          <w:color w:val="7F7F7F" w:themeColor="text1" w:themeTint="80"/>
          <w:sz w:val="32"/>
          <w:szCs w:val="32"/>
        </w:rPr>
        <w:t xml:space="preserve">, and also quite redundant. As the result, we decided just focus on remaining Aboriginal language – Kaurna instead. </w:t>
      </w:r>
    </w:p>
    <w:p w14:paraId="0DB8183A" w14:textId="437861A2" w:rsidR="00161F28" w:rsidRPr="00BC1EEE" w:rsidRDefault="00161F28" w:rsidP="005F2C21">
      <w:pPr>
        <w:ind w:left="630"/>
        <w:rPr>
          <w:rFonts w:ascii="Goudy Old Style" w:hAnsi="Goudy Old Style"/>
          <w:color w:val="7F7F7F" w:themeColor="text1" w:themeTint="80"/>
          <w:sz w:val="32"/>
          <w:szCs w:val="32"/>
        </w:rPr>
      </w:pPr>
      <w:r w:rsidRPr="00BC1EEE">
        <w:rPr>
          <w:rFonts w:ascii="Goudy Old Style" w:hAnsi="Goudy Old Style"/>
          <w:color w:val="7F7F7F" w:themeColor="text1" w:themeTint="80"/>
          <w:sz w:val="32"/>
          <w:szCs w:val="32"/>
        </w:rPr>
        <w:t>+ Non-instrumentalism: Never design technology in which people are merely a part of the machine.</w:t>
      </w:r>
      <w:r w:rsidR="00C67F33">
        <w:rPr>
          <w:rFonts w:ascii="Goudy Old Style" w:hAnsi="Goudy Old Style"/>
          <w:color w:val="7F7F7F" w:themeColor="text1" w:themeTint="80"/>
          <w:sz w:val="32"/>
          <w:szCs w:val="32"/>
        </w:rPr>
        <w:t xml:space="preserve"> </w:t>
      </w:r>
    </w:p>
    <w:p w14:paraId="37D10245" w14:textId="7C466EB2" w:rsidR="00161F28" w:rsidRPr="00BC1EEE" w:rsidRDefault="00161F28" w:rsidP="005F2C21">
      <w:pPr>
        <w:ind w:left="630"/>
        <w:rPr>
          <w:rFonts w:ascii="Goudy Old Style" w:hAnsi="Goudy Old Style"/>
          <w:color w:val="7F7F7F" w:themeColor="text1" w:themeTint="80"/>
          <w:sz w:val="32"/>
          <w:szCs w:val="32"/>
        </w:rPr>
      </w:pPr>
      <w:r w:rsidRPr="00BC1EEE">
        <w:rPr>
          <w:rFonts w:ascii="Goudy Old Style" w:hAnsi="Goudy Old Style"/>
          <w:color w:val="7F7F7F" w:themeColor="text1" w:themeTint="80"/>
          <w:sz w:val="32"/>
          <w:szCs w:val="32"/>
        </w:rPr>
        <w:t>+ Self-determination: Maximize the freedom of those affected by your design.</w:t>
      </w:r>
      <w:r w:rsidR="00C67F33">
        <w:rPr>
          <w:rFonts w:ascii="Goudy Old Style" w:hAnsi="Goudy Old Style"/>
          <w:color w:val="7F7F7F" w:themeColor="text1" w:themeTint="80"/>
          <w:sz w:val="32"/>
          <w:szCs w:val="32"/>
        </w:rPr>
        <w:t xml:space="preserve"> </w:t>
      </w:r>
    </w:p>
    <w:p w14:paraId="433F91A4" w14:textId="575D9F77" w:rsidR="00161F28" w:rsidRPr="00BC1EEE" w:rsidRDefault="00161F28" w:rsidP="005F2C21">
      <w:pPr>
        <w:ind w:left="630"/>
        <w:rPr>
          <w:rFonts w:ascii="Goudy Old Style" w:hAnsi="Goudy Old Style"/>
          <w:color w:val="7F7F7F" w:themeColor="text1" w:themeTint="80"/>
          <w:sz w:val="32"/>
          <w:szCs w:val="32"/>
        </w:rPr>
      </w:pPr>
      <w:r w:rsidRPr="00BC1EEE">
        <w:rPr>
          <w:rFonts w:ascii="Goudy Old Style" w:hAnsi="Goudy Old Style"/>
          <w:color w:val="7F7F7F" w:themeColor="text1" w:themeTint="80"/>
          <w:sz w:val="32"/>
          <w:szCs w:val="32"/>
        </w:rPr>
        <w:t>+ Responsibility: Anticipate and design for all possible uses.</w:t>
      </w:r>
      <w:r w:rsidR="00955F86">
        <w:rPr>
          <w:rFonts w:ascii="Goudy Old Style" w:hAnsi="Goudy Old Style"/>
          <w:color w:val="7F7F7F" w:themeColor="text1" w:themeTint="80"/>
          <w:sz w:val="32"/>
          <w:szCs w:val="32"/>
        </w:rPr>
        <w:t xml:space="preserve"> </w:t>
      </w:r>
      <w:r w:rsidR="007B34D9">
        <w:rPr>
          <w:rFonts w:ascii="Goudy Old Style" w:hAnsi="Goudy Old Style"/>
          <w:color w:val="7F7F7F" w:themeColor="text1" w:themeTint="80"/>
          <w:sz w:val="32"/>
          <w:szCs w:val="32"/>
        </w:rPr>
        <w:t xml:space="preserve">Within our innovation, we use reliable resources for the </w:t>
      </w:r>
      <w:r w:rsidR="009A4FCC">
        <w:rPr>
          <w:rFonts w:ascii="Goudy Old Style" w:hAnsi="Goudy Old Style"/>
          <w:color w:val="7F7F7F" w:themeColor="text1" w:themeTint="80"/>
          <w:sz w:val="32"/>
          <w:szCs w:val="32"/>
        </w:rPr>
        <w:t>most</w:t>
      </w:r>
      <w:r w:rsidR="007B34D9">
        <w:rPr>
          <w:rFonts w:ascii="Goudy Old Style" w:hAnsi="Goudy Old Style"/>
          <w:color w:val="7F7F7F" w:themeColor="text1" w:themeTint="80"/>
          <w:sz w:val="32"/>
          <w:szCs w:val="32"/>
        </w:rPr>
        <w:t xml:space="preserve"> accurate information</w:t>
      </w:r>
      <w:r w:rsidR="009A4FCC">
        <w:rPr>
          <w:rFonts w:ascii="Goudy Old Style" w:hAnsi="Goudy Old Style"/>
          <w:color w:val="7F7F7F" w:themeColor="text1" w:themeTint="80"/>
          <w:sz w:val="32"/>
          <w:szCs w:val="32"/>
        </w:rPr>
        <w:t xml:space="preserve"> which is required</w:t>
      </w:r>
      <w:r w:rsidR="007B34D9">
        <w:rPr>
          <w:rFonts w:ascii="Goudy Old Style" w:hAnsi="Goudy Old Style"/>
          <w:color w:val="7F7F7F" w:themeColor="text1" w:themeTint="80"/>
          <w:sz w:val="32"/>
          <w:szCs w:val="32"/>
        </w:rPr>
        <w:t xml:space="preserve"> for users</w:t>
      </w:r>
      <w:r w:rsidR="009A4FCC">
        <w:rPr>
          <w:rFonts w:ascii="Goudy Old Style" w:hAnsi="Goudy Old Style"/>
          <w:color w:val="7F7F7F" w:themeColor="text1" w:themeTint="80"/>
          <w:sz w:val="32"/>
          <w:szCs w:val="32"/>
        </w:rPr>
        <w:t xml:space="preserve"> to use</w:t>
      </w:r>
      <w:r w:rsidR="007B34D9">
        <w:rPr>
          <w:rFonts w:ascii="Goudy Old Style" w:hAnsi="Goudy Old Style"/>
          <w:color w:val="7F7F7F" w:themeColor="text1" w:themeTint="80"/>
          <w:sz w:val="32"/>
          <w:szCs w:val="32"/>
        </w:rPr>
        <w:t xml:space="preserve"> as this is the app </w:t>
      </w:r>
      <w:r w:rsidR="009A4FCC">
        <w:rPr>
          <w:rFonts w:ascii="Goudy Old Style" w:hAnsi="Goudy Old Style"/>
          <w:color w:val="7F7F7F" w:themeColor="text1" w:themeTint="80"/>
          <w:sz w:val="32"/>
          <w:szCs w:val="32"/>
        </w:rPr>
        <w:t>that</w:t>
      </w:r>
      <w:r w:rsidR="007B34D9">
        <w:rPr>
          <w:rFonts w:ascii="Goudy Old Style" w:hAnsi="Goudy Old Style"/>
          <w:color w:val="7F7F7F" w:themeColor="text1" w:themeTint="80"/>
          <w:sz w:val="32"/>
          <w:szCs w:val="32"/>
        </w:rPr>
        <w:t xml:space="preserve"> provide Aboriginal history and Kaurna’s alphabet (</w:t>
      </w:r>
      <w:r w:rsidR="009A4FCC">
        <w:rPr>
          <w:rFonts w:ascii="Goudy Old Style" w:hAnsi="Goudy Old Style"/>
          <w:color w:val="7F7F7F" w:themeColor="text1" w:themeTint="80"/>
          <w:sz w:val="32"/>
          <w:szCs w:val="32"/>
        </w:rPr>
        <w:t>playing a role as a flashcard learning language app or a dictionary)</w:t>
      </w:r>
    </w:p>
    <w:p w14:paraId="0AE69665" w14:textId="4537A4B3" w:rsidR="00161F28" w:rsidRPr="00BC1EEE" w:rsidRDefault="00161F28" w:rsidP="007B34D9">
      <w:pPr>
        <w:ind w:left="630"/>
        <w:rPr>
          <w:rFonts w:ascii="Goudy Old Style" w:hAnsi="Goudy Old Style"/>
          <w:color w:val="7F7F7F" w:themeColor="text1" w:themeTint="80"/>
          <w:sz w:val="32"/>
          <w:szCs w:val="32"/>
        </w:rPr>
      </w:pPr>
      <w:r w:rsidRPr="00BC1EEE">
        <w:rPr>
          <w:rFonts w:ascii="Goudy Old Style" w:hAnsi="Goudy Old Style"/>
          <w:color w:val="7F7F7F" w:themeColor="text1" w:themeTint="80"/>
          <w:sz w:val="32"/>
          <w:szCs w:val="32"/>
        </w:rPr>
        <w:t>+ Net benefit: Maximize good, minimize bad.</w:t>
      </w:r>
      <w:r w:rsidR="007B34D9" w:rsidRPr="007B34D9">
        <w:rPr>
          <w:rFonts w:ascii="Goudy Old Style" w:hAnsi="Goudy Old Style"/>
          <w:color w:val="7F7F7F" w:themeColor="text1" w:themeTint="80"/>
          <w:sz w:val="32"/>
          <w:szCs w:val="32"/>
        </w:rPr>
        <w:t xml:space="preserve"> </w:t>
      </w:r>
      <w:r w:rsidR="007B34D9">
        <w:rPr>
          <w:rFonts w:ascii="Goudy Old Style" w:hAnsi="Goudy Old Style"/>
          <w:color w:val="7F7F7F" w:themeColor="text1" w:themeTint="80"/>
          <w:sz w:val="32"/>
          <w:szCs w:val="32"/>
        </w:rPr>
        <w:t xml:space="preserve">Our innovation enables users, in a wide range of age, from internal students in school to whoever </w:t>
      </w:r>
      <w:r w:rsidR="00A22D7E">
        <w:rPr>
          <w:rFonts w:ascii="Goudy Old Style" w:hAnsi="Goudy Old Style"/>
          <w:color w:val="7F7F7F" w:themeColor="text1" w:themeTint="80"/>
          <w:sz w:val="32"/>
          <w:szCs w:val="32"/>
        </w:rPr>
        <w:t>is interested in</w:t>
      </w:r>
      <w:r w:rsidR="007B34D9">
        <w:rPr>
          <w:rFonts w:ascii="Goudy Old Style" w:hAnsi="Goudy Old Style"/>
          <w:color w:val="7F7F7F" w:themeColor="text1" w:themeTint="80"/>
          <w:sz w:val="32"/>
          <w:szCs w:val="32"/>
        </w:rPr>
        <w:t xml:space="preserve"> learn</w:t>
      </w:r>
      <w:r w:rsidR="00A22D7E">
        <w:rPr>
          <w:rFonts w:ascii="Goudy Old Style" w:hAnsi="Goudy Old Style"/>
          <w:color w:val="7F7F7F" w:themeColor="text1" w:themeTint="80"/>
          <w:sz w:val="32"/>
          <w:szCs w:val="32"/>
        </w:rPr>
        <w:t>ing</w:t>
      </w:r>
      <w:r w:rsidR="007B34D9">
        <w:rPr>
          <w:rFonts w:ascii="Goudy Old Style" w:hAnsi="Goudy Old Style"/>
          <w:color w:val="7F7F7F" w:themeColor="text1" w:themeTint="80"/>
          <w:sz w:val="32"/>
          <w:szCs w:val="32"/>
        </w:rPr>
        <w:t xml:space="preserve"> about Kaurna, to have an overview about Kaurna’s alphabet as well as words’ meanings, its history and several</w:t>
      </w:r>
      <w:r w:rsidR="009A4FCC">
        <w:rPr>
          <w:rFonts w:ascii="Goudy Old Style" w:hAnsi="Goudy Old Style"/>
          <w:color w:val="7F7F7F" w:themeColor="text1" w:themeTint="80"/>
          <w:sz w:val="32"/>
          <w:szCs w:val="32"/>
        </w:rPr>
        <w:t xml:space="preserve"> sentences</w:t>
      </w:r>
      <w:r w:rsidR="009A4FCC">
        <w:rPr>
          <w:rFonts w:ascii="Goudy Old Style" w:hAnsi="Goudy Old Style"/>
          <w:color w:val="7F7F7F" w:themeColor="text1" w:themeTint="80"/>
          <w:sz w:val="32"/>
          <w:szCs w:val="32"/>
        </w:rPr>
        <w:t xml:space="preserve"> as</w:t>
      </w:r>
      <w:r w:rsidR="007B34D9">
        <w:rPr>
          <w:rFonts w:ascii="Goudy Old Style" w:hAnsi="Goudy Old Style"/>
          <w:color w:val="7F7F7F" w:themeColor="text1" w:themeTint="80"/>
          <w:sz w:val="32"/>
          <w:szCs w:val="32"/>
        </w:rPr>
        <w:t xml:space="preserve"> </w:t>
      </w:r>
      <w:r w:rsidR="007B34D9">
        <w:rPr>
          <w:rFonts w:ascii="Goudy Old Style" w:hAnsi="Goudy Old Style"/>
          <w:color w:val="7F7F7F" w:themeColor="text1" w:themeTint="80"/>
          <w:sz w:val="32"/>
          <w:szCs w:val="32"/>
        </w:rPr>
        <w:t>examples</w:t>
      </w:r>
      <w:r w:rsidR="007B34D9">
        <w:rPr>
          <w:rFonts w:ascii="Goudy Old Style" w:hAnsi="Goudy Old Style"/>
          <w:color w:val="7F7F7F" w:themeColor="text1" w:themeTint="80"/>
          <w:sz w:val="32"/>
          <w:szCs w:val="32"/>
        </w:rPr>
        <w:t xml:space="preserve"> in order to know more about the word’s content and how to use it properly.</w:t>
      </w:r>
    </w:p>
    <w:p w14:paraId="7B446306" w14:textId="77777777" w:rsidR="005F2C21" w:rsidRPr="00BC1EEE" w:rsidRDefault="00161F28" w:rsidP="005F2C21">
      <w:pPr>
        <w:ind w:left="630"/>
        <w:rPr>
          <w:rFonts w:ascii="Goudy Old Style" w:hAnsi="Goudy Old Style"/>
          <w:color w:val="7F7F7F" w:themeColor="text1" w:themeTint="80"/>
          <w:sz w:val="32"/>
          <w:szCs w:val="32"/>
        </w:rPr>
      </w:pPr>
      <w:r w:rsidRPr="00BC1EEE">
        <w:rPr>
          <w:rFonts w:ascii="Goudy Old Style" w:hAnsi="Goudy Old Style"/>
          <w:color w:val="7F7F7F" w:themeColor="text1" w:themeTint="80"/>
          <w:sz w:val="32"/>
          <w:szCs w:val="32"/>
        </w:rPr>
        <w:t>+ Fairness: Treat like cases in a like manner, different cases differently.</w:t>
      </w:r>
    </w:p>
    <w:p w14:paraId="2D59410B" w14:textId="3617A997" w:rsidR="005F2C21" w:rsidRPr="00BC1EEE" w:rsidRDefault="005F2C21" w:rsidP="005F2C21">
      <w:pPr>
        <w:ind w:left="630"/>
        <w:rPr>
          <w:rFonts w:ascii="Goudy Old Style" w:hAnsi="Goudy Old Style"/>
          <w:color w:val="7F7F7F" w:themeColor="text1" w:themeTint="80"/>
          <w:sz w:val="32"/>
          <w:szCs w:val="32"/>
        </w:rPr>
      </w:pPr>
      <w:r w:rsidRPr="00BC1EEE">
        <w:rPr>
          <w:rFonts w:ascii="Goudy Old Style" w:hAnsi="Goudy Old Style"/>
          <w:color w:val="7F7F7F" w:themeColor="text1" w:themeTint="80"/>
          <w:sz w:val="32"/>
          <w:szCs w:val="32"/>
        </w:rPr>
        <w:t>+ Accessibility: Design to include the most vulnerable user.</w:t>
      </w:r>
      <w:r w:rsidR="009A4FCC">
        <w:rPr>
          <w:rFonts w:ascii="Goudy Old Style" w:hAnsi="Goudy Old Style"/>
          <w:color w:val="7F7F7F" w:themeColor="text1" w:themeTint="80"/>
          <w:sz w:val="32"/>
          <w:szCs w:val="32"/>
        </w:rPr>
        <w:t xml:space="preserve"> As we tend to aim at variety types of </w:t>
      </w:r>
      <w:r w:rsidR="00A22D7E">
        <w:rPr>
          <w:rFonts w:ascii="Goudy Old Style" w:hAnsi="Goudy Old Style"/>
          <w:color w:val="7F7F7F" w:themeColor="text1" w:themeTint="80"/>
          <w:sz w:val="32"/>
          <w:szCs w:val="32"/>
        </w:rPr>
        <w:t>clients and</w:t>
      </w:r>
      <w:r w:rsidR="009A4FCC">
        <w:rPr>
          <w:rFonts w:ascii="Goudy Old Style" w:hAnsi="Goudy Old Style"/>
          <w:color w:val="7F7F7F" w:themeColor="text1" w:themeTint="80"/>
          <w:sz w:val="32"/>
          <w:szCs w:val="32"/>
        </w:rPr>
        <w:t xml:space="preserve"> </w:t>
      </w:r>
      <w:r w:rsidR="00A22D7E">
        <w:rPr>
          <w:rFonts w:ascii="Goudy Old Style" w:hAnsi="Goudy Old Style"/>
          <w:color w:val="7F7F7F" w:themeColor="text1" w:themeTint="80"/>
          <w:sz w:val="32"/>
          <w:szCs w:val="32"/>
        </w:rPr>
        <w:t xml:space="preserve">some of them have never learnt Kaurna language or even never used learning languages app before, we need to design the </w:t>
      </w:r>
      <w:r w:rsidR="00001453">
        <w:rPr>
          <w:rFonts w:ascii="Goudy Old Style" w:hAnsi="Goudy Old Style"/>
          <w:color w:val="7F7F7F" w:themeColor="text1" w:themeTint="80"/>
          <w:sz w:val="32"/>
          <w:szCs w:val="32"/>
        </w:rPr>
        <w:t>friendliest</w:t>
      </w:r>
      <w:r w:rsidR="00A22D7E">
        <w:rPr>
          <w:rFonts w:ascii="Goudy Old Style" w:hAnsi="Goudy Old Style"/>
          <w:color w:val="7F7F7F" w:themeColor="text1" w:themeTint="80"/>
          <w:sz w:val="32"/>
          <w:szCs w:val="32"/>
        </w:rPr>
        <w:t xml:space="preserve"> environment for them and enable them to access more easily.</w:t>
      </w:r>
    </w:p>
    <w:p w14:paraId="56A75CE7" w14:textId="087270E8" w:rsidR="005F2C21" w:rsidRPr="00BC1EEE" w:rsidRDefault="005F2C21" w:rsidP="005F2C21">
      <w:pPr>
        <w:ind w:left="630"/>
        <w:rPr>
          <w:rFonts w:ascii="Goudy Old Style" w:hAnsi="Goudy Old Style"/>
          <w:color w:val="7F7F7F" w:themeColor="text1" w:themeTint="80"/>
          <w:sz w:val="32"/>
          <w:szCs w:val="32"/>
        </w:rPr>
      </w:pPr>
      <w:r w:rsidRPr="00BC1EEE">
        <w:rPr>
          <w:rFonts w:ascii="Goudy Old Style" w:hAnsi="Goudy Old Style"/>
          <w:color w:val="7F7F7F" w:themeColor="text1" w:themeTint="80"/>
          <w:sz w:val="32"/>
          <w:szCs w:val="32"/>
        </w:rPr>
        <w:t>+ Purpose: Design with honesty, clarify and fitness of purpose</w:t>
      </w:r>
      <w:r w:rsidR="00001453">
        <w:rPr>
          <w:rFonts w:ascii="Goudy Old Style" w:hAnsi="Goudy Old Style"/>
          <w:color w:val="7F7F7F" w:themeColor="text1" w:themeTint="80"/>
          <w:sz w:val="32"/>
          <w:szCs w:val="32"/>
        </w:rPr>
        <w:t xml:space="preserve">, as same as the Responsible principle </w:t>
      </w:r>
    </w:p>
    <w:p w14:paraId="374F2058" w14:textId="3EDF0B1C" w:rsidR="00632B0E" w:rsidRPr="00BC1EEE" w:rsidRDefault="00632B0E" w:rsidP="005F2C21">
      <w:pPr>
        <w:ind w:left="90"/>
        <w:rPr>
          <w:rFonts w:ascii="Goudy Old Style" w:hAnsi="Goudy Old Style"/>
          <w:b/>
          <w:bCs/>
          <w:color w:val="7F7F7F" w:themeColor="text1" w:themeTint="80"/>
          <w:sz w:val="32"/>
          <w:szCs w:val="32"/>
        </w:rPr>
      </w:pPr>
      <w:r w:rsidRPr="00BC1EEE">
        <w:rPr>
          <w:rFonts w:ascii="Goudy Old Style" w:hAnsi="Goudy Old Style"/>
          <w:b/>
          <w:bCs/>
          <w:color w:val="7F7F7F" w:themeColor="text1" w:themeTint="80"/>
          <w:sz w:val="32"/>
          <w:szCs w:val="32"/>
        </w:rPr>
        <w:br w:type="page"/>
      </w:r>
    </w:p>
    <w:p w14:paraId="10B06618" w14:textId="001B6DC7" w:rsidR="003D3CCC" w:rsidRPr="00BC1EEE" w:rsidRDefault="003D3CCC" w:rsidP="003D3CCC">
      <w:pPr>
        <w:shd w:val="clear" w:color="auto" w:fill="FFFFFF"/>
        <w:tabs>
          <w:tab w:val="center" w:pos="5175"/>
        </w:tabs>
        <w:spacing w:after="150"/>
        <w:ind w:left="360" w:hanging="360"/>
        <w:jc w:val="both"/>
        <w:rPr>
          <w:rFonts w:ascii="Goudy Old Style" w:hAnsi="Goudy Old Style"/>
          <w:b/>
          <w:bCs/>
          <w:color w:val="7F7F7F" w:themeColor="text1" w:themeTint="80"/>
          <w:sz w:val="32"/>
          <w:szCs w:val="32"/>
        </w:rPr>
      </w:pPr>
      <w:proofErr w:type="gramStart"/>
      <w:r w:rsidRPr="00BC1EEE">
        <w:rPr>
          <w:rFonts w:ascii="Goudy Old Style" w:hAnsi="Goudy Old Style"/>
          <w:b/>
          <w:bCs/>
          <w:color w:val="7F7F7F" w:themeColor="text1" w:themeTint="80"/>
          <w:sz w:val="32"/>
          <w:szCs w:val="32"/>
        </w:rPr>
        <w:lastRenderedPageBreak/>
        <w:t>An</w:t>
      </w:r>
      <w:proofErr w:type="gramEnd"/>
      <w:r w:rsidRPr="00BC1EEE">
        <w:rPr>
          <w:rFonts w:ascii="Goudy Old Style" w:hAnsi="Goudy Old Style"/>
          <w:b/>
          <w:bCs/>
          <w:color w:val="7F7F7F" w:themeColor="text1" w:themeTint="80"/>
          <w:sz w:val="32"/>
          <w:szCs w:val="32"/>
        </w:rPr>
        <w:t xml:space="preserve"> Truong      </w:t>
      </w:r>
      <w:r w:rsidRPr="00BC1EEE">
        <w:rPr>
          <w:rFonts w:ascii="Goudy Old Style" w:hAnsi="Goudy Old Style"/>
          <w:b/>
          <w:bCs/>
          <w:color w:val="7F7F7F" w:themeColor="text1" w:themeTint="80"/>
          <w:sz w:val="32"/>
          <w:szCs w:val="32"/>
        </w:rPr>
        <w:tab/>
        <w:t>TUTORIAL 1</w:t>
      </w:r>
      <w:r w:rsidR="00D46AC8" w:rsidRPr="00BC1EEE">
        <w:rPr>
          <w:rFonts w:ascii="Goudy Old Style" w:hAnsi="Goudy Old Style"/>
          <w:b/>
          <w:bCs/>
          <w:color w:val="7F7F7F" w:themeColor="text1" w:themeTint="80"/>
          <w:sz w:val="32"/>
          <w:szCs w:val="32"/>
        </w:rPr>
        <w:t>1</w:t>
      </w:r>
    </w:p>
    <w:p w14:paraId="20872D8F" w14:textId="399A3FC5" w:rsidR="003D3CCC" w:rsidRPr="00BC1EEE" w:rsidRDefault="003D3CCC" w:rsidP="00771EC0">
      <w:pPr>
        <w:shd w:val="clear" w:color="auto" w:fill="FFFFFF"/>
        <w:spacing w:after="0" w:line="300" w:lineRule="atLeast"/>
        <w:ind w:left="750"/>
        <w:rPr>
          <w:rFonts w:ascii="Goudy Old Style" w:eastAsia="Times New Roman" w:hAnsi="Goudy Old Style" w:cs="Times New Roman"/>
          <w:b/>
          <w:bCs/>
          <w:color w:val="444444"/>
          <w:sz w:val="32"/>
          <w:szCs w:val="32"/>
        </w:rPr>
      </w:pPr>
    </w:p>
    <w:p w14:paraId="22FBDD22" w14:textId="77777777" w:rsidR="003D3CCC" w:rsidRPr="00BC1EEE" w:rsidRDefault="003D3CCC" w:rsidP="003D3CCC">
      <w:pPr>
        <w:rPr>
          <w:rFonts w:ascii="Goudy Old Style" w:eastAsia="Times New Roman" w:hAnsi="Goudy Old Style" w:cs="Times New Roman"/>
          <w:b/>
          <w:bCs/>
          <w:color w:val="444444"/>
          <w:sz w:val="32"/>
          <w:szCs w:val="32"/>
        </w:rPr>
      </w:pPr>
      <w:r w:rsidRPr="00BC1EEE">
        <w:rPr>
          <w:rFonts w:ascii="Goudy Old Style" w:eastAsia="Times New Roman" w:hAnsi="Goudy Old Style" w:cs="Times New Roman"/>
          <w:b/>
          <w:bCs/>
          <w:color w:val="444444"/>
          <w:sz w:val="32"/>
          <w:szCs w:val="32"/>
        </w:rPr>
        <w:t>Developing your career</w:t>
      </w:r>
    </w:p>
    <w:p w14:paraId="1759F6EC" w14:textId="77777777" w:rsidR="006D5E6C" w:rsidRPr="00BC1EEE" w:rsidRDefault="006D5E6C" w:rsidP="003D3CCC">
      <w:pPr>
        <w:rPr>
          <w:rFonts w:ascii="Goudy Old Style" w:eastAsia="Times New Roman" w:hAnsi="Goudy Old Style" w:cs="Times New Roman"/>
          <w:b/>
          <w:bCs/>
          <w:color w:val="444444"/>
          <w:sz w:val="32"/>
          <w:szCs w:val="32"/>
        </w:rPr>
      </w:pPr>
    </w:p>
    <w:p w14:paraId="0B0FE435" w14:textId="4967D592" w:rsidR="006C38AA" w:rsidRPr="00BC1EEE" w:rsidRDefault="003D3CCC" w:rsidP="006C38AA">
      <w:pPr>
        <w:pStyle w:val="ListParagraph"/>
        <w:numPr>
          <w:ilvl w:val="0"/>
          <w:numId w:val="20"/>
        </w:numPr>
        <w:rPr>
          <w:rFonts w:ascii="Goudy Old Style" w:eastAsia="Times New Roman" w:hAnsi="Goudy Old Style" w:cs="Times New Roman"/>
          <w:b/>
          <w:bCs/>
          <w:color w:val="444444"/>
          <w:sz w:val="32"/>
          <w:szCs w:val="32"/>
        </w:rPr>
      </w:pPr>
      <w:r w:rsidRPr="00BC1EEE">
        <w:rPr>
          <w:rFonts w:ascii="Goudy Old Style" w:eastAsia="Times New Roman" w:hAnsi="Goudy Old Style" w:cs="Times New Roman"/>
          <w:b/>
          <w:bCs/>
          <w:color w:val="444444"/>
          <w:sz w:val="32"/>
          <w:szCs w:val="32"/>
        </w:rPr>
        <w:t>Why is career planning important?</w:t>
      </w:r>
    </w:p>
    <w:p w14:paraId="18621B92" w14:textId="6023B5BD" w:rsidR="003F41FF" w:rsidRPr="00BC1EEE" w:rsidRDefault="003F41FF" w:rsidP="003F41FF">
      <w:pPr>
        <w:pStyle w:val="ListParagraph"/>
        <w:rPr>
          <w:rFonts w:ascii="Goudy Old Style" w:eastAsia="Times New Roman" w:hAnsi="Goudy Old Style" w:cs="Times New Roman"/>
          <w:b/>
          <w:bCs/>
          <w:color w:val="444444"/>
          <w:sz w:val="32"/>
          <w:szCs w:val="32"/>
        </w:rPr>
      </w:pPr>
      <w:r w:rsidRPr="00BC1EEE">
        <w:rPr>
          <w:rFonts w:ascii="Goudy Old Style" w:eastAsia="Times New Roman" w:hAnsi="Goudy Old Style" w:cs="Times New Roman"/>
          <w:b/>
          <w:bCs/>
          <w:color w:val="444444"/>
          <w:sz w:val="32"/>
          <w:szCs w:val="32"/>
        </w:rPr>
        <w:t>Because:</w:t>
      </w:r>
    </w:p>
    <w:p w14:paraId="55000E77" w14:textId="7A1F1417" w:rsidR="003F41FF" w:rsidRPr="00BC1EEE" w:rsidRDefault="003F41FF" w:rsidP="003F41FF">
      <w:pPr>
        <w:pStyle w:val="ListParagraph"/>
        <w:numPr>
          <w:ilvl w:val="0"/>
          <w:numId w:val="22"/>
        </w:numPr>
        <w:ind w:left="1350"/>
        <w:rPr>
          <w:rFonts w:ascii="Goudy Old Style" w:eastAsia="Times New Roman" w:hAnsi="Goudy Old Style" w:cs="Times New Roman"/>
          <w:b/>
          <w:bCs/>
          <w:color w:val="444444"/>
          <w:sz w:val="32"/>
          <w:szCs w:val="32"/>
        </w:rPr>
      </w:pPr>
      <w:r w:rsidRPr="00BC1EEE">
        <w:rPr>
          <w:rFonts w:ascii="Goudy Old Style" w:eastAsia="Times New Roman" w:hAnsi="Goudy Old Style" w:cs="Times New Roman"/>
          <w:b/>
          <w:bCs/>
          <w:color w:val="444444"/>
          <w:sz w:val="32"/>
          <w:szCs w:val="32"/>
        </w:rPr>
        <w:t>Without career planning</w:t>
      </w:r>
      <w:r w:rsidR="006F0603" w:rsidRPr="00BC1EEE">
        <w:rPr>
          <w:rFonts w:ascii="Goudy Old Style" w:eastAsia="Times New Roman" w:hAnsi="Goudy Old Style" w:cs="Times New Roman"/>
          <w:b/>
          <w:bCs/>
          <w:color w:val="444444"/>
          <w:sz w:val="32"/>
          <w:szCs w:val="32"/>
        </w:rPr>
        <w:t>:</w:t>
      </w:r>
    </w:p>
    <w:p w14:paraId="15529FDC" w14:textId="29D1E310" w:rsidR="006F0603" w:rsidRPr="00BC1EEE" w:rsidRDefault="006F0603" w:rsidP="006F0603">
      <w:pPr>
        <w:pStyle w:val="ListParagraph"/>
        <w:numPr>
          <w:ilvl w:val="0"/>
          <w:numId w:val="23"/>
        </w:numPr>
        <w:rPr>
          <w:rFonts w:ascii="Goudy Old Style" w:eastAsia="Times New Roman" w:hAnsi="Goudy Old Style" w:cs="Times New Roman"/>
          <w:b/>
          <w:bCs/>
          <w:color w:val="444444"/>
          <w:sz w:val="32"/>
          <w:szCs w:val="32"/>
        </w:rPr>
      </w:pPr>
      <w:r w:rsidRPr="00BC1EEE">
        <w:rPr>
          <w:rFonts w:ascii="Goudy Old Style" w:eastAsia="Times New Roman" w:hAnsi="Goudy Old Style" w:cs="Times New Roman"/>
          <w:b/>
          <w:bCs/>
          <w:color w:val="444444"/>
          <w:sz w:val="32"/>
          <w:szCs w:val="32"/>
        </w:rPr>
        <w:t>Lose track of what you are doing and what to do next</w:t>
      </w:r>
    </w:p>
    <w:p w14:paraId="7400ACAF" w14:textId="35D0F749" w:rsidR="006F0603" w:rsidRPr="00BC1EEE" w:rsidRDefault="006F0603" w:rsidP="006F0603">
      <w:pPr>
        <w:pStyle w:val="ListParagraph"/>
        <w:numPr>
          <w:ilvl w:val="0"/>
          <w:numId w:val="23"/>
        </w:numPr>
        <w:rPr>
          <w:rFonts w:ascii="Goudy Old Style" w:eastAsia="Times New Roman" w:hAnsi="Goudy Old Style" w:cs="Times New Roman"/>
          <w:b/>
          <w:bCs/>
          <w:color w:val="444444"/>
          <w:sz w:val="32"/>
          <w:szCs w:val="32"/>
        </w:rPr>
      </w:pPr>
      <w:r w:rsidRPr="00BC1EEE">
        <w:rPr>
          <w:rFonts w:ascii="Goudy Old Style" w:eastAsia="Times New Roman" w:hAnsi="Goudy Old Style" w:cs="Times New Roman"/>
          <w:b/>
          <w:bCs/>
          <w:color w:val="444444"/>
          <w:sz w:val="32"/>
          <w:szCs w:val="32"/>
        </w:rPr>
        <w:t>No aim or any motivations to move forward</w:t>
      </w:r>
    </w:p>
    <w:p w14:paraId="2CAB75A0" w14:textId="7E2633F0" w:rsidR="006F0603" w:rsidRPr="00BC1EEE" w:rsidRDefault="006F0603" w:rsidP="006F0603">
      <w:pPr>
        <w:pStyle w:val="ListParagraph"/>
        <w:numPr>
          <w:ilvl w:val="0"/>
          <w:numId w:val="23"/>
        </w:numPr>
        <w:rPr>
          <w:rFonts w:ascii="Goudy Old Style" w:eastAsia="Times New Roman" w:hAnsi="Goudy Old Style" w:cs="Times New Roman"/>
          <w:b/>
          <w:bCs/>
          <w:color w:val="444444"/>
          <w:sz w:val="32"/>
          <w:szCs w:val="32"/>
        </w:rPr>
      </w:pPr>
      <w:r w:rsidRPr="00BC1EEE">
        <w:rPr>
          <w:rFonts w:ascii="Goudy Old Style" w:eastAsia="Times New Roman" w:hAnsi="Goudy Old Style" w:cs="Times New Roman"/>
          <w:b/>
          <w:bCs/>
          <w:color w:val="444444"/>
          <w:sz w:val="32"/>
          <w:szCs w:val="32"/>
        </w:rPr>
        <w:t xml:space="preserve">Miss various potential opportunities </w:t>
      </w:r>
    </w:p>
    <w:p w14:paraId="2F79247F" w14:textId="323665B9" w:rsidR="003F41FF" w:rsidRPr="00BC1EEE" w:rsidRDefault="003F41FF" w:rsidP="003F41FF">
      <w:pPr>
        <w:pStyle w:val="ListParagraph"/>
        <w:numPr>
          <w:ilvl w:val="0"/>
          <w:numId w:val="22"/>
        </w:numPr>
        <w:ind w:left="1350"/>
        <w:rPr>
          <w:rFonts w:ascii="Goudy Old Style" w:eastAsia="Times New Roman" w:hAnsi="Goudy Old Style" w:cs="Times New Roman"/>
          <w:b/>
          <w:bCs/>
          <w:color w:val="444444"/>
          <w:sz w:val="32"/>
          <w:szCs w:val="32"/>
        </w:rPr>
      </w:pPr>
      <w:r w:rsidRPr="00BC1EEE">
        <w:rPr>
          <w:rFonts w:ascii="Goudy Old Style" w:eastAsia="Times New Roman" w:hAnsi="Goudy Old Style" w:cs="Times New Roman"/>
          <w:b/>
          <w:bCs/>
          <w:color w:val="444444"/>
          <w:sz w:val="32"/>
          <w:szCs w:val="32"/>
        </w:rPr>
        <w:t>Having career planning enable you to:</w:t>
      </w:r>
    </w:p>
    <w:p w14:paraId="09F36A6B" w14:textId="14E8C093" w:rsidR="003F41FF" w:rsidRPr="00BC1EEE" w:rsidRDefault="003F41FF" w:rsidP="003F41FF">
      <w:pPr>
        <w:pStyle w:val="ListParagraph"/>
        <w:numPr>
          <w:ilvl w:val="0"/>
          <w:numId w:val="21"/>
        </w:numPr>
        <w:ind w:left="1530" w:hanging="180"/>
        <w:rPr>
          <w:rFonts w:ascii="Goudy Old Style" w:eastAsia="Times New Roman" w:hAnsi="Goudy Old Style" w:cs="Times New Roman"/>
          <w:b/>
          <w:bCs/>
          <w:color w:val="444444"/>
          <w:sz w:val="32"/>
          <w:szCs w:val="32"/>
        </w:rPr>
      </w:pPr>
      <w:r w:rsidRPr="00BC1EEE">
        <w:rPr>
          <w:rFonts w:ascii="Goudy Old Style" w:eastAsia="Times New Roman" w:hAnsi="Goudy Old Style" w:cs="Times New Roman"/>
          <w:b/>
          <w:bCs/>
          <w:color w:val="444444"/>
          <w:sz w:val="32"/>
          <w:szCs w:val="32"/>
        </w:rPr>
        <w:t>Succeed in your chosen pathway</w:t>
      </w:r>
    </w:p>
    <w:p w14:paraId="403083DF" w14:textId="3073FAD0" w:rsidR="003F41FF" w:rsidRPr="00BC1EEE" w:rsidRDefault="003F41FF" w:rsidP="003F41FF">
      <w:pPr>
        <w:pStyle w:val="ListParagraph"/>
        <w:numPr>
          <w:ilvl w:val="0"/>
          <w:numId w:val="21"/>
        </w:numPr>
        <w:ind w:left="1530" w:hanging="180"/>
        <w:rPr>
          <w:rFonts w:ascii="Goudy Old Style" w:eastAsia="Times New Roman" w:hAnsi="Goudy Old Style" w:cs="Times New Roman"/>
          <w:b/>
          <w:bCs/>
          <w:color w:val="444444"/>
          <w:sz w:val="32"/>
          <w:szCs w:val="32"/>
        </w:rPr>
      </w:pPr>
      <w:r w:rsidRPr="00BC1EEE">
        <w:rPr>
          <w:rFonts w:ascii="Goudy Old Style" w:eastAsia="Times New Roman" w:hAnsi="Goudy Old Style" w:cs="Times New Roman"/>
          <w:b/>
          <w:bCs/>
          <w:color w:val="444444"/>
          <w:sz w:val="32"/>
          <w:szCs w:val="32"/>
        </w:rPr>
        <w:t xml:space="preserve">Raise awareness of self-assessments </w:t>
      </w:r>
    </w:p>
    <w:p w14:paraId="5EE87AFF" w14:textId="4DD13E0E" w:rsidR="006D5E6C" w:rsidRPr="00BC1EEE" w:rsidRDefault="006C38AA" w:rsidP="003F41FF">
      <w:pPr>
        <w:pStyle w:val="ListParagraph"/>
        <w:numPr>
          <w:ilvl w:val="0"/>
          <w:numId w:val="21"/>
        </w:numPr>
        <w:ind w:left="1530" w:hanging="180"/>
        <w:rPr>
          <w:rFonts w:ascii="Goudy Old Style" w:eastAsia="Times New Roman" w:hAnsi="Goudy Old Style" w:cs="Times New Roman"/>
          <w:b/>
          <w:bCs/>
          <w:color w:val="444444"/>
          <w:sz w:val="32"/>
          <w:szCs w:val="32"/>
        </w:rPr>
      </w:pPr>
      <w:r w:rsidRPr="00BC1EEE">
        <w:rPr>
          <w:rFonts w:ascii="Goudy Old Style" w:eastAsia="Times New Roman" w:hAnsi="Goudy Old Style" w:cs="Times New Roman"/>
          <w:b/>
          <w:bCs/>
          <w:color w:val="444444"/>
          <w:sz w:val="32"/>
          <w:szCs w:val="32"/>
        </w:rPr>
        <w:t xml:space="preserve">Understand how </w:t>
      </w:r>
      <w:r w:rsidR="003F41FF" w:rsidRPr="00BC1EEE">
        <w:rPr>
          <w:rFonts w:ascii="Goudy Old Style" w:eastAsia="Times New Roman" w:hAnsi="Goudy Old Style" w:cs="Times New Roman"/>
          <w:b/>
          <w:bCs/>
          <w:color w:val="444444"/>
          <w:sz w:val="32"/>
          <w:szCs w:val="32"/>
        </w:rPr>
        <w:t>to make decisions and how these decisions can impact on your future aspirations</w:t>
      </w:r>
    </w:p>
    <w:p w14:paraId="0DB0A7B1" w14:textId="039D330D" w:rsidR="003F41FF" w:rsidRPr="00BC1EEE" w:rsidRDefault="003F41FF" w:rsidP="003F41FF">
      <w:pPr>
        <w:pStyle w:val="ListParagraph"/>
        <w:numPr>
          <w:ilvl w:val="0"/>
          <w:numId w:val="21"/>
        </w:numPr>
        <w:ind w:left="1530" w:hanging="180"/>
        <w:rPr>
          <w:rFonts w:ascii="Goudy Old Style" w:eastAsia="Times New Roman" w:hAnsi="Goudy Old Style" w:cs="Times New Roman"/>
          <w:b/>
          <w:bCs/>
          <w:color w:val="444444"/>
          <w:sz w:val="32"/>
          <w:szCs w:val="32"/>
        </w:rPr>
      </w:pPr>
      <w:r w:rsidRPr="00BC1EEE">
        <w:rPr>
          <w:rFonts w:ascii="Goudy Old Style" w:eastAsia="Times New Roman" w:hAnsi="Goudy Old Style" w:cs="Times New Roman"/>
          <w:b/>
          <w:bCs/>
          <w:color w:val="444444"/>
          <w:sz w:val="32"/>
          <w:szCs w:val="32"/>
        </w:rPr>
        <w:t>Develop your career management skills, knowledge and future employability so that you are well prepared to face the challenges of a changing world</w:t>
      </w:r>
    </w:p>
    <w:p w14:paraId="40BC313F" w14:textId="2E060852" w:rsidR="006F0603" w:rsidRPr="00BC1EEE" w:rsidRDefault="006F0603" w:rsidP="003F41FF">
      <w:pPr>
        <w:pStyle w:val="ListParagraph"/>
        <w:numPr>
          <w:ilvl w:val="0"/>
          <w:numId w:val="21"/>
        </w:numPr>
        <w:ind w:left="1530" w:hanging="180"/>
        <w:rPr>
          <w:rFonts w:ascii="Goudy Old Style" w:eastAsia="Times New Roman" w:hAnsi="Goudy Old Style" w:cs="Times New Roman"/>
          <w:b/>
          <w:bCs/>
          <w:color w:val="444444"/>
          <w:sz w:val="32"/>
          <w:szCs w:val="32"/>
        </w:rPr>
      </w:pPr>
      <w:r w:rsidRPr="00BC1EEE">
        <w:rPr>
          <w:rFonts w:ascii="Goudy Old Style" w:eastAsia="Times New Roman" w:hAnsi="Goudy Old Style" w:cs="Times New Roman"/>
          <w:b/>
          <w:bCs/>
          <w:color w:val="444444"/>
          <w:sz w:val="32"/>
          <w:szCs w:val="32"/>
        </w:rPr>
        <w:t xml:space="preserve">Keep pace with peers </w:t>
      </w:r>
    </w:p>
    <w:p w14:paraId="7FF10913" w14:textId="77777777" w:rsidR="006F0603" w:rsidRPr="00BC1EEE" w:rsidRDefault="003D3CCC" w:rsidP="006F0603">
      <w:pPr>
        <w:pStyle w:val="ListParagraph"/>
        <w:numPr>
          <w:ilvl w:val="0"/>
          <w:numId w:val="20"/>
        </w:numPr>
        <w:rPr>
          <w:rFonts w:ascii="Goudy Old Style" w:eastAsia="Times New Roman" w:hAnsi="Goudy Old Style" w:cs="Times New Roman"/>
          <w:b/>
          <w:bCs/>
          <w:color w:val="444444"/>
          <w:sz w:val="32"/>
          <w:szCs w:val="32"/>
        </w:rPr>
      </w:pPr>
      <w:r w:rsidRPr="00BC1EEE">
        <w:rPr>
          <w:rFonts w:ascii="Goudy Old Style" w:eastAsia="Times New Roman" w:hAnsi="Goudy Old Style" w:cs="Times New Roman"/>
          <w:b/>
          <w:bCs/>
          <w:color w:val="444444"/>
          <w:sz w:val="32"/>
          <w:szCs w:val="32"/>
        </w:rPr>
        <w:t>How will career planning benefit you?</w:t>
      </w:r>
    </w:p>
    <w:p w14:paraId="5F72910C" w14:textId="1CEB0A26" w:rsidR="006F0603" w:rsidRPr="00BC1EEE" w:rsidRDefault="006F0603" w:rsidP="006F0603">
      <w:pPr>
        <w:pStyle w:val="ListParagraph"/>
        <w:rPr>
          <w:rFonts w:ascii="Goudy Old Style" w:eastAsia="Times New Roman" w:hAnsi="Goudy Old Style" w:cs="Times New Roman"/>
          <w:b/>
          <w:bCs/>
          <w:color w:val="444444"/>
          <w:sz w:val="32"/>
          <w:szCs w:val="32"/>
        </w:rPr>
      </w:pPr>
      <w:r w:rsidRPr="00BC1EEE">
        <w:rPr>
          <w:rFonts w:ascii="Goudy Old Style" w:eastAsia="Times New Roman" w:hAnsi="Goudy Old Style" w:cs="Times New Roman"/>
          <w:b/>
          <w:bCs/>
          <w:color w:val="444444"/>
          <w:sz w:val="32"/>
          <w:szCs w:val="32"/>
        </w:rPr>
        <w:t>Having career planning enable you to:</w:t>
      </w:r>
    </w:p>
    <w:p w14:paraId="49335B97" w14:textId="77777777" w:rsidR="006F0603" w:rsidRPr="00BC1EEE" w:rsidRDefault="006F0603" w:rsidP="006F0603">
      <w:pPr>
        <w:pStyle w:val="ListParagraph"/>
        <w:numPr>
          <w:ilvl w:val="0"/>
          <w:numId w:val="24"/>
        </w:numPr>
        <w:rPr>
          <w:rFonts w:ascii="Goudy Old Style" w:eastAsia="Times New Roman" w:hAnsi="Goudy Old Style" w:cs="Times New Roman"/>
          <w:b/>
          <w:bCs/>
          <w:color w:val="444444"/>
          <w:sz w:val="32"/>
          <w:szCs w:val="32"/>
        </w:rPr>
      </w:pPr>
      <w:r w:rsidRPr="00BC1EEE">
        <w:rPr>
          <w:rFonts w:ascii="Goudy Old Style" w:eastAsia="Times New Roman" w:hAnsi="Goudy Old Style" w:cs="Times New Roman"/>
          <w:b/>
          <w:bCs/>
          <w:color w:val="444444"/>
          <w:sz w:val="32"/>
          <w:szCs w:val="32"/>
        </w:rPr>
        <w:t>Succeed in your chosen pathway</w:t>
      </w:r>
    </w:p>
    <w:p w14:paraId="524D8EB7" w14:textId="77777777" w:rsidR="006F0603" w:rsidRPr="00BC1EEE" w:rsidRDefault="006F0603" w:rsidP="006F0603">
      <w:pPr>
        <w:pStyle w:val="ListParagraph"/>
        <w:numPr>
          <w:ilvl w:val="0"/>
          <w:numId w:val="24"/>
        </w:numPr>
        <w:rPr>
          <w:rFonts w:ascii="Goudy Old Style" w:eastAsia="Times New Roman" w:hAnsi="Goudy Old Style" w:cs="Times New Roman"/>
          <w:b/>
          <w:bCs/>
          <w:color w:val="444444"/>
          <w:sz w:val="32"/>
          <w:szCs w:val="32"/>
        </w:rPr>
      </w:pPr>
      <w:r w:rsidRPr="00BC1EEE">
        <w:rPr>
          <w:rFonts w:ascii="Goudy Old Style" w:eastAsia="Times New Roman" w:hAnsi="Goudy Old Style" w:cs="Times New Roman"/>
          <w:b/>
          <w:bCs/>
          <w:color w:val="444444"/>
          <w:sz w:val="32"/>
          <w:szCs w:val="32"/>
        </w:rPr>
        <w:t xml:space="preserve">Raise awareness of self-assessments </w:t>
      </w:r>
    </w:p>
    <w:p w14:paraId="0468DAAD" w14:textId="77777777" w:rsidR="006F0603" w:rsidRPr="00BC1EEE" w:rsidRDefault="006F0603" w:rsidP="006F0603">
      <w:pPr>
        <w:pStyle w:val="ListParagraph"/>
        <w:numPr>
          <w:ilvl w:val="0"/>
          <w:numId w:val="24"/>
        </w:numPr>
        <w:rPr>
          <w:rFonts w:ascii="Goudy Old Style" w:eastAsia="Times New Roman" w:hAnsi="Goudy Old Style" w:cs="Times New Roman"/>
          <w:b/>
          <w:bCs/>
          <w:color w:val="444444"/>
          <w:sz w:val="32"/>
          <w:szCs w:val="32"/>
        </w:rPr>
      </w:pPr>
      <w:r w:rsidRPr="00BC1EEE">
        <w:rPr>
          <w:rFonts w:ascii="Goudy Old Style" w:eastAsia="Times New Roman" w:hAnsi="Goudy Old Style" w:cs="Times New Roman"/>
          <w:b/>
          <w:bCs/>
          <w:color w:val="444444"/>
          <w:sz w:val="32"/>
          <w:szCs w:val="32"/>
        </w:rPr>
        <w:t>Understand how to make decisions and how these decisions can impact on your future aspirations</w:t>
      </w:r>
    </w:p>
    <w:p w14:paraId="4599CA4E" w14:textId="77777777" w:rsidR="006F0603" w:rsidRPr="00BC1EEE" w:rsidRDefault="006F0603" w:rsidP="006F0603">
      <w:pPr>
        <w:pStyle w:val="ListParagraph"/>
        <w:numPr>
          <w:ilvl w:val="0"/>
          <w:numId w:val="24"/>
        </w:numPr>
        <w:rPr>
          <w:rFonts w:ascii="Goudy Old Style" w:eastAsia="Times New Roman" w:hAnsi="Goudy Old Style" w:cs="Times New Roman"/>
          <w:b/>
          <w:bCs/>
          <w:color w:val="444444"/>
          <w:sz w:val="32"/>
          <w:szCs w:val="32"/>
        </w:rPr>
      </w:pPr>
      <w:r w:rsidRPr="00BC1EEE">
        <w:rPr>
          <w:rFonts w:ascii="Goudy Old Style" w:eastAsia="Times New Roman" w:hAnsi="Goudy Old Style" w:cs="Times New Roman"/>
          <w:b/>
          <w:bCs/>
          <w:color w:val="444444"/>
          <w:sz w:val="32"/>
          <w:szCs w:val="32"/>
        </w:rPr>
        <w:t>Develop your career management skills, knowledge and future employability so that you are well prepared to face the challenges of a changing world</w:t>
      </w:r>
    </w:p>
    <w:p w14:paraId="37F2F9AA" w14:textId="77777777" w:rsidR="006F0603" w:rsidRPr="00BC1EEE" w:rsidRDefault="006F0603" w:rsidP="006F0603">
      <w:pPr>
        <w:pStyle w:val="ListParagraph"/>
        <w:numPr>
          <w:ilvl w:val="0"/>
          <w:numId w:val="24"/>
        </w:numPr>
        <w:rPr>
          <w:rFonts w:ascii="Goudy Old Style" w:eastAsia="Times New Roman" w:hAnsi="Goudy Old Style" w:cs="Times New Roman"/>
          <w:b/>
          <w:bCs/>
          <w:color w:val="444444"/>
          <w:sz w:val="32"/>
          <w:szCs w:val="32"/>
        </w:rPr>
      </w:pPr>
      <w:r w:rsidRPr="00BC1EEE">
        <w:rPr>
          <w:rFonts w:ascii="Goudy Old Style" w:eastAsia="Times New Roman" w:hAnsi="Goudy Old Style" w:cs="Times New Roman"/>
          <w:b/>
          <w:bCs/>
          <w:color w:val="444444"/>
          <w:sz w:val="32"/>
          <w:szCs w:val="32"/>
        </w:rPr>
        <w:t xml:space="preserve">Keep pace with peers </w:t>
      </w:r>
    </w:p>
    <w:p w14:paraId="0B154C99" w14:textId="77777777" w:rsidR="006F0603" w:rsidRPr="00BC1EEE" w:rsidRDefault="006F0603" w:rsidP="006F0603">
      <w:pPr>
        <w:pStyle w:val="ListParagraph"/>
        <w:rPr>
          <w:rFonts w:ascii="Goudy Old Style" w:eastAsia="Times New Roman" w:hAnsi="Goudy Old Style" w:cs="Times New Roman"/>
          <w:b/>
          <w:bCs/>
          <w:color w:val="444444"/>
          <w:sz w:val="32"/>
          <w:szCs w:val="32"/>
        </w:rPr>
      </w:pPr>
    </w:p>
    <w:p w14:paraId="4CB33147" w14:textId="77777777" w:rsidR="003F41FF" w:rsidRPr="00BC1EEE" w:rsidRDefault="003F41FF" w:rsidP="003F41FF">
      <w:pPr>
        <w:pStyle w:val="ListParagraph"/>
        <w:rPr>
          <w:rFonts w:ascii="Goudy Old Style" w:eastAsia="Times New Roman" w:hAnsi="Goudy Old Style" w:cs="Times New Roman"/>
          <w:b/>
          <w:bCs/>
          <w:color w:val="444444"/>
          <w:sz w:val="32"/>
          <w:szCs w:val="32"/>
        </w:rPr>
      </w:pPr>
    </w:p>
    <w:p w14:paraId="48E41CA2" w14:textId="65EE3482" w:rsidR="003D3CCC" w:rsidRPr="00BC1EEE" w:rsidRDefault="003D3CCC" w:rsidP="006F0603">
      <w:pPr>
        <w:pStyle w:val="ListParagraph"/>
        <w:numPr>
          <w:ilvl w:val="0"/>
          <w:numId w:val="20"/>
        </w:numPr>
        <w:rPr>
          <w:rFonts w:ascii="Goudy Old Style" w:eastAsia="Times New Roman" w:hAnsi="Goudy Old Style" w:cs="Times New Roman"/>
          <w:b/>
          <w:bCs/>
          <w:color w:val="444444"/>
          <w:sz w:val="32"/>
          <w:szCs w:val="32"/>
        </w:rPr>
      </w:pPr>
      <w:r w:rsidRPr="00BC1EEE">
        <w:rPr>
          <w:rFonts w:ascii="Goudy Old Style" w:eastAsia="Times New Roman" w:hAnsi="Goudy Old Style" w:cs="Times New Roman"/>
          <w:b/>
          <w:bCs/>
          <w:color w:val="444444"/>
          <w:sz w:val="32"/>
          <w:szCs w:val="32"/>
        </w:rPr>
        <w:t>In this course, which employability skills have you been developing?</w:t>
      </w:r>
    </w:p>
    <w:p w14:paraId="7E615862" w14:textId="4AD1C152" w:rsidR="006F0603" w:rsidRPr="00BC1EEE" w:rsidRDefault="006F0603" w:rsidP="006F0603">
      <w:pPr>
        <w:pStyle w:val="ListParagraph"/>
        <w:rPr>
          <w:rFonts w:ascii="Goudy Old Style" w:eastAsia="Times New Roman" w:hAnsi="Goudy Old Style" w:cs="Times New Roman"/>
          <w:b/>
          <w:bCs/>
          <w:color w:val="444444"/>
          <w:sz w:val="32"/>
          <w:szCs w:val="32"/>
        </w:rPr>
      </w:pPr>
      <w:r w:rsidRPr="00BC1EEE">
        <w:rPr>
          <w:rFonts w:ascii="Goudy Old Style" w:eastAsia="Times New Roman" w:hAnsi="Goudy Old Style" w:cs="Times New Roman"/>
          <w:b/>
          <w:bCs/>
          <w:color w:val="444444"/>
          <w:sz w:val="32"/>
          <w:szCs w:val="32"/>
        </w:rPr>
        <w:t>There are 4 employab</w:t>
      </w:r>
      <w:r w:rsidR="00D46AC8" w:rsidRPr="00BC1EEE">
        <w:rPr>
          <w:rFonts w:ascii="Goudy Old Style" w:eastAsia="Times New Roman" w:hAnsi="Goudy Old Style" w:cs="Times New Roman"/>
          <w:b/>
          <w:bCs/>
          <w:color w:val="444444"/>
          <w:sz w:val="32"/>
          <w:szCs w:val="32"/>
        </w:rPr>
        <w:t xml:space="preserve">ility skills that I think I might have been developing during this course named as Communication, Teamwork, Leadership and </w:t>
      </w:r>
      <w:r w:rsidR="00D46AC8" w:rsidRPr="00BC1EEE">
        <w:rPr>
          <w:rFonts w:ascii="Goudy Old Style" w:eastAsia="Times New Roman" w:hAnsi="Goudy Old Style" w:cs="Times New Roman"/>
          <w:b/>
          <w:bCs/>
          <w:color w:val="444444"/>
          <w:sz w:val="32"/>
          <w:szCs w:val="32"/>
        </w:rPr>
        <w:lastRenderedPageBreak/>
        <w:t>Emotional Intelligence, which are needed to be improved and playing important roles not only in career path but also in social life.</w:t>
      </w:r>
    </w:p>
    <w:p w14:paraId="6D8D391D" w14:textId="6A49A83A" w:rsidR="003D3CCC" w:rsidRPr="00BC1EEE" w:rsidRDefault="003D3CCC" w:rsidP="003D3CCC">
      <w:pPr>
        <w:rPr>
          <w:rFonts w:ascii="Goudy Old Style" w:eastAsia="Times New Roman" w:hAnsi="Goudy Old Style" w:cs="Times New Roman"/>
          <w:b/>
          <w:bCs/>
          <w:color w:val="444444"/>
          <w:sz w:val="32"/>
          <w:szCs w:val="32"/>
        </w:rPr>
      </w:pPr>
      <w:r w:rsidRPr="00BC1EEE">
        <w:rPr>
          <w:rFonts w:ascii="Goudy Old Style" w:eastAsia="Times New Roman" w:hAnsi="Goudy Old Style" w:cs="Times New Roman"/>
          <w:b/>
          <w:bCs/>
          <w:color w:val="444444"/>
          <w:sz w:val="32"/>
          <w:szCs w:val="32"/>
        </w:rPr>
        <w:br w:type="page"/>
      </w:r>
    </w:p>
    <w:p w14:paraId="7F09E4C4" w14:textId="77777777" w:rsidR="00771EC0" w:rsidRPr="00BC1EEE" w:rsidRDefault="00771EC0" w:rsidP="00771EC0">
      <w:pPr>
        <w:shd w:val="clear" w:color="auto" w:fill="FFFFFF"/>
        <w:spacing w:after="0" w:line="300" w:lineRule="atLeast"/>
        <w:ind w:left="750"/>
        <w:rPr>
          <w:rFonts w:ascii="Goudy Old Style" w:eastAsia="Times New Roman" w:hAnsi="Goudy Old Style" w:cs="Times New Roman"/>
          <w:b/>
          <w:bCs/>
          <w:color w:val="444444"/>
          <w:sz w:val="32"/>
          <w:szCs w:val="32"/>
        </w:rPr>
      </w:pPr>
    </w:p>
    <w:p w14:paraId="1EBBB1ED" w14:textId="48C6D79E" w:rsidR="006208F3" w:rsidRPr="00BC1EEE" w:rsidRDefault="006208F3" w:rsidP="006208F3">
      <w:pPr>
        <w:shd w:val="clear" w:color="auto" w:fill="FFFFFF"/>
        <w:tabs>
          <w:tab w:val="center" w:pos="5175"/>
        </w:tabs>
        <w:spacing w:after="150"/>
        <w:ind w:left="360" w:hanging="360"/>
        <w:jc w:val="both"/>
        <w:rPr>
          <w:rFonts w:ascii="Goudy Old Style" w:hAnsi="Goudy Old Style"/>
          <w:b/>
          <w:bCs/>
          <w:color w:val="7F7F7F" w:themeColor="text1" w:themeTint="80"/>
          <w:sz w:val="32"/>
          <w:szCs w:val="32"/>
        </w:rPr>
      </w:pPr>
      <w:proofErr w:type="gramStart"/>
      <w:r w:rsidRPr="00BC1EEE">
        <w:rPr>
          <w:rFonts w:ascii="Goudy Old Style" w:hAnsi="Goudy Old Style"/>
          <w:b/>
          <w:bCs/>
          <w:color w:val="7F7F7F" w:themeColor="text1" w:themeTint="80"/>
          <w:sz w:val="32"/>
          <w:szCs w:val="32"/>
        </w:rPr>
        <w:t>An</w:t>
      </w:r>
      <w:proofErr w:type="gramEnd"/>
      <w:r w:rsidRPr="00BC1EEE">
        <w:rPr>
          <w:rFonts w:ascii="Goudy Old Style" w:hAnsi="Goudy Old Style"/>
          <w:b/>
          <w:bCs/>
          <w:color w:val="7F7F7F" w:themeColor="text1" w:themeTint="80"/>
          <w:sz w:val="32"/>
          <w:szCs w:val="32"/>
        </w:rPr>
        <w:t xml:space="preserve"> Truong      </w:t>
      </w:r>
      <w:r w:rsidRPr="00BC1EEE">
        <w:rPr>
          <w:rFonts w:ascii="Goudy Old Style" w:hAnsi="Goudy Old Style"/>
          <w:b/>
          <w:bCs/>
          <w:color w:val="7F7F7F" w:themeColor="text1" w:themeTint="80"/>
          <w:sz w:val="32"/>
          <w:szCs w:val="32"/>
        </w:rPr>
        <w:tab/>
        <w:t xml:space="preserve">TUTORIAL </w:t>
      </w:r>
      <w:r w:rsidR="00226C33" w:rsidRPr="00BC1EEE">
        <w:rPr>
          <w:rFonts w:ascii="Goudy Old Style" w:hAnsi="Goudy Old Style"/>
          <w:b/>
          <w:bCs/>
          <w:color w:val="7F7F7F" w:themeColor="text1" w:themeTint="80"/>
          <w:sz w:val="32"/>
          <w:szCs w:val="32"/>
        </w:rPr>
        <w:t>10</w:t>
      </w:r>
    </w:p>
    <w:p w14:paraId="13D99F29" w14:textId="7B40DBD4" w:rsidR="006208F3" w:rsidRPr="00BC1EEE" w:rsidRDefault="006208F3" w:rsidP="003E514A">
      <w:pPr>
        <w:shd w:val="clear" w:color="auto" w:fill="FFFFFF"/>
        <w:tabs>
          <w:tab w:val="center" w:pos="5175"/>
        </w:tabs>
        <w:spacing w:after="150"/>
        <w:ind w:left="180" w:hanging="180"/>
        <w:jc w:val="both"/>
        <w:rPr>
          <w:rFonts w:ascii="Goudy Old Style" w:hAnsi="Goudy Old Style"/>
          <w:b/>
          <w:bCs/>
          <w:color w:val="7F7F7F" w:themeColor="text1" w:themeTint="80"/>
          <w:sz w:val="32"/>
          <w:szCs w:val="32"/>
        </w:rPr>
      </w:pPr>
      <w:r w:rsidRPr="00BC1EEE">
        <w:rPr>
          <w:rFonts w:ascii="Goudy Old Style" w:hAnsi="Goudy Old Style"/>
          <w:b/>
          <w:bCs/>
          <w:color w:val="7F7F7F" w:themeColor="text1" w:themeTint="80"/>
          <w:sz w:val="32"/>
          <w:szCs w:val="32"/>
        </w:rPr>
        <w:t xml:space="preserve">DESIGN THINKING: </w:t>
      </w:r>
      <w:r w:rsidR="00226C33" w:rsidRPr="00BC1EEE">
        <w:rPr>
          <w:rFonts w:ascii="Goudy Old Style" w:hAnsi="Goudy Old Style"/>
          <w:b/>
          <w:bCs/>
          <w:color w:val="7F7F7F" w:themeColor="text1" w:themeTint="80"/>
          <w:sz w:val="32"/>
          <w:szCs w:val="32"/>
        </w:rPr>
        <w:t>TEST</w:t>
      </w:r>
    </w:p>
    <w:p w14:paraId="7CEB8E5A" w14:textId="79B6E0A9" w:rsidR="00771EC0" w:rsidRPr="00BC1EEE" w:rsidRDefault="00771EC0" w:rsidP="003E514A">
      <w:pPr>
        <w:pStyle w:val="ListParagraph"/>
        <w:numPr>
          <w:ilvl w:val="0"/>
          <w:numId w:val="16"/>
        </w:numPr>
        <w:shd w:val="clear" w:color="auto" w:fill="FFFFFF"/>
        <w:spacing w:before="100" w:beforeAutospacing="1" w:after="100" w:afterAutospacing="1" w:line="300" w:lineRule="atLeast"/>
        <w:ind w:left="540"/>
        <w:rPr>
          <w:rFonts w:ascii="Goudy Old Style" w:eastAsia="Times New Roman" w:hAnsi="Goudy Old Style" w:cs="Times New Roman"/>
          <w:b/>
          <w:bCs/>
          <w:color w:val="444444"/>
          <w:sz w:val="32"/>
          <w:szCs w:val="32"/>
        </w:rPr>
      </w:pPr>
      <w:r w:rsidRPr="00BC1EEE">
        <w:rPr>
          <w:rFonts w:ascii="Goudy Old Style" w:eastAsia="Times New Roman" w:hAnsi="Goudy Old Style" w:cs="Times New Roman"/>
          <w:b/>
          <w:bCs/>
          <w:color w:val="444444"/>
          <w:sz w:val="32"/>
          <w:szCs w:val="32"/>
        </w:rPr>
        <w:t>How does the Uber Eats method compare to design thinking as you've been learning it this course?</w:t>
      </w:r>
    </w:p>
    <w:p w14:paraId="3B218309" w14:textId="72028F92" w:rsidR="00771EC0" w:rsidRPr="00BC1EEE" w:rsidRDefault="00771EC0" w:rsidP="00226C33">
      <w:pPr>
        <w:shd w:val="clear" w:color="auto" w:fill="FFFFFF"/>
        <w:spacing w:before="100" w:beforeAutospacing="1" w:after="100" w:afterAutospacing="1" w:line="300" w:lineRule="atLeast"/>
        <w:ind w:left="1080"/>
        <w:rPr>
          <w:rFonts w:ascii="Goudy Old Style" w:eastAsia="Times New Roman" w:hAnsi="Goudy Old Style" w:cs="Times New Roman"/>
          <w:b/>
          <w:bCs/>
          <w:color w:val="444444"/>
          <w:sz w:val="32"/>
          <w:szCs w:val="32"/>
        </w:rPr>
      </w:pPr>
      <w:r w:rsidRPr="00BC1EEE">
        <w:rPr>
          <w:rFonts w:ascii="Goudy Old Style" w:eastAsia="Times New Roman" w:hAnsi="Goudy Old Style" w:cs="Times New Roman"/>
          <w:b/>
          <w:bCs/>
          <w:color w:val="444444"/>
          <w:sz w:val="32"/>
          <w:szCs w:val="32"/>
        </w:rPr>
        <w:t>Designers on the UberEATS team love, logistical challenges, and the demands of a fast-growth startup. We take pride in our, and make complex services run smoothly. Our designs reach many different types of people with very different needs, but the same approach guides our mission to make eating well effortless at any time, for anyone.</w:t>
      </w:r>
    </w:p>
    <w:p w14:paraId="6F27A9C8" w14:textId="6269F8D4" w:rsidR="00F91083" w:rsidRPr="00BC1EEE" w:rsidRDefault="00771EC0" w:rsidP="00226C33">
      <w:pPr>
        <w:pStyle w:val="ListParagraph"/>
        <w:numPr>
          <w:ilvl w:val="0"/>
          <w:numId w:val="17"/>
        </w:numPr>
        <w:shd w:val="clear" w:color="auto" w:fill="FFFFFF"/>
        <w:spacing w:before="100" w:beforeAutospacing="1" w:after="100" w:afterAutospacing="1" w:line="300" w:lineRule="atLeast"/>
        <w:rPr>
          <w:rFonts w:ascii="Goudy Old Style" w:eastAsia="Times New Roman" w:hAnsi="Goudy Old Style" w:cs="Times New Roman"/>
          <w:b/>
          <w:bCs/>
          <w:color w:val="444444"/>
          <w:sz w:val="32"/>
          <w:szCs w:val="32"/>
        </w:rPr>
      </w:pPr>
      <w:r w:rsidRPr="00BC1EEE">
        <w:rPr>
          <w:rFonts w:ascii="Goudy Old Style" w:eastAsia="Times New Roman" w:hAnsi="Goudy Old Style" w:cs="Times New Roman"/>
          <w:b/>
          <w:bCs/>
          <w:color w:val="444444"/>
          <w:sz w:val="32"/>
          <w:szCs w:val="32"/>
        </w:rPr>
        <w:t>Similarities:</w:t>
      </w:r>
    </w:p>
    <w:p w14:paraId="48E5DE13" w14:textId="4533564B" w:rsidR="00F7405C" w:rsidRPr="00BC1EEE" w:rsidRDefault="00F7405C" w:rsidP="00226C33">
      <w:pPr>
        <w:pStyle w:val="ListParagraph"/>
        <w:numPr>
          <w:ilvl w:val="0"/>
          <w:numId w:val="18"/>
        </w:numPr>
        <w:shd w:val="clear" w:color="auto" w:fill="FFFFFF"/>
        <w:spacing w:before="100" w:beforeAutospacing="1" w:after="100" w:afterAutospacing="1" w:line="300" w:lineRule="atLeast"/>
        <w:rPr>
          <w:rFonts w:ascii="Goudy Old Style" w:eastAsia="Times New Roman" w:hAnsi="Goudy Old Style" w:cs="Times New Roman"/>
          <w:b/>
          <w:bCs/>
          <w:color w:val="444444"/>
          <w:sz w:val="32"/>
          <w:szCs w:val="32"/>
        </w:rPr>
      </w:pPr>
      <w:r w:rsidRPr="00BC1EEE">
        <w:rPr>
          <w:rFonts w:ascii="Goudy Old Style" w:eastAsia="Times New Roman" w:hAnsi="Goudy Old Style" w:cs="Times New Roman"/>
          <w:b/>
          <w:bCs/>
          <w:color w:val="444444"/>
          <w:sz w:val="32"/>
          <w:szCs w:val="32"/>
        </w:rPr>
        <w:t>N</w:t>
      </w:r>
      <w:r w:rsidR="00F91083" w:rsidRPr="00BC1EEE">
        <w:rPr>
          <w:rFonts w:ascii="Goudy Old Style" w:eastAsia="Times New Roman" w:hAnsi="Goudy Old Style" w:cs="Times New Roman"/>
          <w:b/>
          <w:bCs/>
          <w:color w:val="444444"/>
          <w:sz w:val="32"/>
          <w:szCs w:val="32"/>
        </w:rPr>
        <w:t>avigate</w:t>
      </w:r>
      <w:r w:rsidRPr="00BC1EEE">
        <w:rPr>
          <w:rFonts w:ascii="Goudy Old Style" w:eastAsia="Times New Roman" w:hAnsi="Goudy Old Style" w:cs="Times New Roman"/>
          <w:b/>
          <w:bCs/>
          <w:color w:val="444444"/>
          <w:sz w:val="32"/>
          <w:szCs w:val="32"/>
        </w:rPr>
        <w:t xml:space="preserve"> and </w:t>
      </w:r>
      <w:proofErr w:type="spellStart"/>
      <w:r w:rsidRPr="00BC1EEE">
        <w:rPr>
          <w:rFonts w:ascii="Goudy Old Style" w:eastAsia="Times New Roman" w:hAnsi="Goudy Old Style" w:cs="Times New Roman"/>
          <w:b/>
          <w:bCs/>
          <w:color w:val="444444"/>
          <w:sz w:val="32"/>
          <w:szCs w:val="32"/>
        </w:rPr>
        <w:t>exprience</w:t>
      </w:r>
      <w:proofErr w:type="spellEnd"/>
      <w:r w:rsidR="00F91083" w:rsidRPr="00BC1EEE">
        <w:rPr>
          <w:rFonts w:ascii="Goudy Old Style" w:eastAsia="Times New Roman" w:hAnsi="Goudy Old Style" w:cs="Times New Roman"/>
          <w:b/>
          <w:bCs/>
          <w:color w:val="444444"/>
          <w:sz w:val="32"/>
          <w:szCs w:val="32"/>
        </w:rPr>
        <w:t xml:space="preserve"> the diversity of F</w:t>
      </w:r>
      <w:r w:rsidR="00771EC0" w:rsidRPr="00BC1EEE">
        <w:rPr>
          <w:rFonts w:ascii="Goudy Old Style" w:eastAsia="Times New Roman" w:hAnsi="Goudy Old Style" w:cs="Times New Roman"/>
          <w:b/>
          <w:bCs/>
          <w:color w:val="444444"/>
          <w:sz w:val="32"/>
          <w:szCs w:val="32"/>
        </w:rPr>
        <w:t>ood culture</w:t>
      </w:r>
      <w:r w:rsidRPr="00BC1EEE">
        <w:rPr>
          <w:rFonts w:ascii="Goudy Old Style" w:eastAsia="Times New Roman" w:hAnsi="Goudy Old Style" w:cs="Times New Roman"/>
          <w:b/>
          <w:bCs/>
          <w:color w:val="444444"/>
          <w:sz w:val="32"/>
          <w:szCs w:val="32"/>
        </w:rPr>
        <w:t>,</w:t>
      </w:r>
      <w:r w:rsidRPr="00BC1EEE">
        <w:rPr>
          <w:rFonts w:ascii="Goudy Old Style" w:hAnsi="Goudy Old Style"/>
          <w:b/>
          <w:bCs/>
          <w:sz w:val="32"/>
          <w:szCs w:val="32"/>
        </w:rPr>
        <w:t xml:space="preserve"> </w:t>
      </w:r>
      <w:r w:rsidRPr="00BC1EEE">
        <w:rPr>
          <w:rFonts w:ascii="Goudy Old Style" w:eastAsia="Times New Roman" w:hAnsi="Goudy Old Style" w:cs="Times New Roman"/>
          <w:b/>
          <w:bCs/>
          <w:color w:val="444444"/>
          <w:sz w:val="32"/>
          <w:szCs w:val="32"/>
        </w:rPr>
        <w:t>understand all different markets and how products fit into the physical conditions of each city</w:t>
      </w:r>
      <w:r w:rsidR="00F91083" w:rsidRPr="00BC1EEE">
        <w:rPr>
          <w:rFonts w:ascii="Goudy Old Style" w:eastAsia="Times New Roman" w:hAnsi="Goudy Old Style" w:cs="Times New Roman"/>
          <w:b/>
          <w:bCs/>
          <w:color w:val="444444"/>
          <w:sz w:val="32"/>
          <w:szCs w:val="32"/>
        </w:rPr>
        <w:t xml:space="preserve"> </w:t>
      </w:r>
    </w:p>
    <w:p w14:paraId="7A2E20C0" w14:textId="28AC253A" w:rsidR="00771EC0" w:rsidRPr="00BC1EEE" w:rsidRDefault="00F7405C" w:rsidP="00F7405C">
      <w:pPr>
        <w:pStyle w:val="ListParagraph"/>
        <w:shd w:val="clear" w:color="auto" w:fill="FFFFFF"/>
        <w:spacing w:before="100" w:beforeAutospacing="1" w:after="100" w:afterAutospacing="1" w:line="300" w:lineRule="atLeast"/>
        <w:ind w:left="3240"/>
        <w:rPr>
          <w:rFonts w:ascii="Goudy Old Style" w:eastAsia="Times New Roman" w:hAnsi="Goudy Old Style" w:cs="Times New Roman"/>
          <w:b/>
          <w:bCs/>
          <w:color w:val="444444"/>
          <w:sz w:val="32"/>
          <w:szCs w:val="32"/>
        </w:rPr>
      </w:pPr>
      <w:r w:rsidRPr="00BC1EEE">
        <w:rPr>
          <w:rFonts w:ascii="Goudy Old Style" w:eastAsia="Times New Roman" w:hAnsi="Goudy Old Style" w:cs="Times New Roman"/>
          <w:b/>
          <w:bCs/>
          <w:noProof/>
          <w:color w:val="444444"/>
          <w:sz w:val="32"/>
          <w:szCs w:val="32"/>
        </w:rPr>
        <w:drawing>
          <wp:anchor distT="0" distB="0" distL="114300" distR="114300" simplePos="0" relativeHeight="251658240" behindDoc="0" locked="0" layoutInCell="1" allowOverlap="1" wp14:anchorId="588760A7" wp14:editId="5CAAF403">
            <wp:simplePos x="0" y="0"/>
            <wp:positionH relativeFrom="column">
              <wp:posOffset>2091690</wp:posOffset>
            </wp:positionH>
            <wp:positionV relativeFrom="paragraph">
              <wp:posOffset>5715</wp:posOffset>
            </wp:positionV>
            <wp:extent cx="236220" cy="236220"/>
            <wp:effectExtent l="0" t="0" r="0" b="0"/>
            <wp:wrapThrough wrapText="bothSides">
              <wp:wrapPolygon edited="0">
                <wp:start x="0" y="3484"/>
                <wp:lineTo x="0" y="10452"/>
                <wp:lineTo x="12194" y="15677"/>
                <wp:lineTo x="19161" y="15677"/>
                <wp:lineTo x="19161" y="3484"/>
                <wp:lineTo x="0" y="3484"/>
              </wp:wrapPolygon>
            </wp:wrapThrough>
            <wp:docPr id="1" name="Graphic 1" descr="Line arrow Slight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Line arrow Slight curve"/>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36220" cy="236220"/>
                    </a:xfrm>
                    <a:prstGeom prst="rect">
                      <a:avLst/>
                    </a:prstGeom>
                  </pic:spPr>
                </pic:pic>
              </a:graphicData>
            </a:graphic>
            <wp14:sizeRelH relativeFrom="margin">
              <wp14:pctWidth>0</wp14:pctWidth>
            </wp14:sizeRelH>
            <wp14:sizeRelV relativeFrom="margin">
              <wp14:pctHeight>0</wp14:pctHeight>
            </wp14:sizeRelV>
          </wp:anchor>
        </w:drawing>
      </w:r>
      <w:r w:rsidR="00F91083" w:rsidRPr="00BC1EEE">
        <w:rPr>
          <w:rFonts w:ascii="Goudy Old Style" w:eastAsia="Times New Roman" w:hAnsi="Goudy Old Style" w:cs="Times New Roman"/>
          <w:b/>
          <w:bCs/>
          <w:color w:val="444444"/>
          <w:sz w:val="32"/>
          <w:szCs w:val="32"/>
        </w:rPr>
        <w:t>Understand client’s context</w:t>
      </w:r>
    </w:p>
    <w:p w14:paraId="6917D4C5" w14:textId="71716EFA" w:rsidR="00C8647D" w:rsidRPr="00BC1EEE" w:rsidRDefault="00C8647D" w:rsidP="00226C33">
      <w:pPr>
        <w:pStyle w:val="ListParagraph"/>
        <w:numPr>
          <w:ilvl w:val="0"/>
          <w:numId w:val="18"/>
        </w:numPr>
        <w:shd w:val="clear" w:color="auto" w:fill="FFFFFF"/>
        <w:spacing w:before="100" w:beforeAutospacing="1" w:after="100" w:afterAutospacing="1" w:line="300" w:lineRule="atLeast"/>
        <w:rPr>
          <w:rFonts w:ascii="Goudy Old Style" w:eastAsia="Times New Roman" w:hAnsi="Goudy Old Style" w:cs="Times New Roman"/>
          <w:b/>
          <w:bCs/>
          <w:color w:val="444444"/>
          <w:sz w:val="32"/>
          <w:szCs w:val="32"/>
        </w:rPr>
      </w:pPr>
      <w:r w:rsidRPr="00BC1EEE">
        <w:rPr>
          <w:rFonts w:ascii="Goudy Old Style" w:eastAsia="Times New Roman" w:hAnsi="Goudy Old Style" w:cs="Times New Roman"/>
          <w:b/>
          <w:bCs/>
          <w:color w:val="444444"/>
          <w:sz w:val="32"/>
          <w:szCs w:val="32"/>
        </w:rPr>
        <w:t>ability to move quickly, build empathy with our customers</w:t>
      </w:r>
    </w:p>
    <w:p w14:paraId="60A4DEE0" w14:textId="32B71906" w:rsidR="00C8647D" w:rsidRPr="00BC1EEE" w:rsidRDefault="00C8647D" w:rsidP="00C8647D">
      <w:pPr>
        <w:pStyle w:val="ListParagraph"/>
        <w:shd w:val="clear" w:color="auto" w:fill="FFFFFF"/>
        <w:spacing w:before="100" w:beforeAutospacing="1" w:after="100" w:afterAutospacing="1" w:line="300" w:lineRule="atLeast"/>
        <w:ind w:left="3240"/>
        <w:rPr>
          <w:rFonts w:ascii="Goudy Old Style" w:eastAsia="Times New Roman" w:hAnsi="Goudy Old Style" w:cs="Times New Roman"/>
          <w:b/>
          <w:bCs/>
          <w:color w:val="444444"/>
          <w:sz w:val="32"/>
          <w:szCs w:val="32"/>
        </w:rPr>
      </w:pPr>
      <w:r w:rsidRPr="00BC1EEE">
        <w:rPr>
          <w:rFonts w:ascii="Goudy Old Style" w:eastAsia="Times New Roman" w:hAnsi="Goudy Old Style" w:cs="Times New Roman"/>
          <w:b/>
          <w:bCs/>
          <w:noProof/>
          <w:color w:val="444444"/>
          <w:sz w:val="32"/>
          <w:szCs w:val="32"/>
        </w:rPr>
        <w:drawing>
          <wp:anchor distT="0" distB="0" distL="114300" distR="114300" simplePos="0" relativeHeight="251660288" behindDoc="0" locked="0" layoutInCell="1" allowOverlap="1" wp14:anchorId="1C8221C1" wp14:editId="7EEA8C1A">
            <wp:simplePos x="0" y="0"/>
            <wp:positionH relativeFrom="column">
              <wp:posOffset>2095500</wp:posOffset>
            </wp:positionH>
            <wp:positionV relativeFrom="paragraph">
              <wp:posOffset>15240</wp:posOffset>
            </wp:positionV>
            <wp:extent cx="236220" cy="236220"/>
            <wp:effectExtent l="0" t="0" r="0" b="0"/>
            <wp:wrapThrough wrapText="bothSides">
              <wp:wrapPolygon edited="0">
                <wp:start x="0" y="3484"/>
                <wp:lineTo x="0" y="10452"/>
                <wp:lineTo x="12194" y="15677"/>
                <wp:lineTo x="19161" y="15677"/>
                <wp:lineTo x="19161" y="3484"/>
                <wp:lineTo x="0" y="3484"/>
              </wp:wrapPolygon>
            </wp:wrapThrough>
            <wp:docPr id="2" name="Graphic 2" descr="Line arrow Slight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Line arrow Slight curve"/>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36220" cy="23622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BC1EEE">
        <w:rPr>
          <w:rFonts w:ascii="Goudy Old Style" w:eastAsia="Times New Roman" w:hAnsi="Goudy Old Style" w:cs="Times New Roman"/>
          <w:b/>
          <w:bCs/>
          <w:color w:val="444444"/>
          <w:sz w:val="32"/>
          <w:szCs w:val="32"/>
        </w:rPr>
        <w:t>Empathise</w:t>
      </w:r>
      <w:proofErr w:type="spellEnd"/>
    </w:p>
    <w:p w14:paraId="3547BE17" w14:textId="05192698" w:rsidR="00665C4D" w:rsidRPr="00BC1EEE" w:rsidRDefault="0071578A" w:rsidP="00665C4D">
      <w:pPr>
        <w:pStyle w:val="ListParagraph"/>
        <w:numPr>
          <w:ilvl w:val="0"/>
          <w:numId w:val="18"/>
        </w:numPr>
        <w:shd w:val="clear" w:color="auto" w:fill="FFFFFF"/>
        <w:spacing w:before="100" w:beforeAutospacing="1" w:after="100" w:afterAutospacing="1" w:line="300" w:lineRule="atLeast"/>
        <w:rPr>
          <w:rFonts w:ascii="Goudy Old Style" w:eastAsia="Times New Roman" w:hAnsi="Goudy Old Style" w:cs="Times New Roman"/>
          <w:b/>
          <w:bCs/>
          <w:color w:val="444444"/>
          <w:sz w:val="32"/>
          <w:szCs w:val="32"/>
        </w:rPr>
      </w:pPr>
      <w:r w:rsidRPr="00BC1EEE">
        <w:rPr>
          <w:rFonts w:ascii="Goudy Old Style" w:eastAsia="Times New Roman" w:hAnsi="Goudy Old Style" w:cs="Times New Roman"/>
          <w:b/>
          <w:bCs/>
          <w:color w:val="444444"/>
          <w:sz w:val="32"/>
          <w:szCs w:val="32"/>
        </w:rPr>
        <w:t>Fireside chats- give the opportunity to hear from customers directly</w:t>
      </w:r>
    </w:p>
    <w:p w14:paraId="5CE8367B" w14:textId="19C84E36" w:rsidR="0071578A" w:rsidRPr="00BC1EEE" w:rsidRDefault="00A45372" w:rsidP="0071578A">
      <w:pPr>
        <w:pStyle w:val="ListParagraph"/>
        <w:shd w:val="clear" w:color="auto" w:fill="FFFFFF"/>
        <w:spacing w:before="100" w:beforeAutospacing="1" w:after="100" w:afterAutospacing="1" w:line="300" w:lineRule="atLeast"/>
        <w:ind w:left="3240"/>
        <w:rPr>
          <w:rFonts w:ascii="Goudy Old Style" w:eastAsia="Times New Roman" w:hAnsi="Goudy Old Style" w:cs="Times New Roman"/>
          <w:b/>
          <w:bCs/>
          <w:color w:val="444444"/>
          <w:sz w:val="32"/>
          <w:szCs w:val="32"/>
        </w:rPr>
      </w:pPr>
      <w:r w:rsidRPr="00BC1EEE">
        <w:rPr>
          <w:rFonts w:ascii="Goudy Old Style" w:eastAsia="Times New Roman" w:hAnsi="Goudy Old Style" w:cs="Times New Roman"/>
          <w:b/>
          <w:bCs/>
          <w:noProof/>
          <w:color w:val="444444"/>
          <w:sz w:val="32"/>
          <w:szCs w:val="32"/>
        </w:rPr>
        <w:drawing>
          <wp:anchor distT="0" distB="0" distL="114300" distR="114300" simplePos="0" relativeHeight="251664384" behindDoc="0" locked="0" layoutInCell="1" allowOverlap="1" wp14:anchorId="093CC874" wp14:editId="03DAEAB5">
            <wp:simplePos x="0" y="0"/>
            <wp:positionH relativeFrom="column">
              <wp:posOffset>2110740</wp:posOffset>
            </wp:positionH>
            <wp:positionV relativeFrom="paragraph">
              <wp:posOffset>6985</wp:posOffset>
            </wp:positionV>
            <wp:extent cx="236220" cy="236220"/>
            <wp:effectExtent l="0" t="0" r="0" b="0"/>
            <wp:wrapThrough wrapText="bothSides">
              <wp:wrapPolygon edited="0">
                <wp:start x="0" y="3484"/>
                <wp:lineTo x="0" y="10452"/>
                <wp:lineTo x="12194" y="15677"/>
                <wp:lineTo x="19161" y="15677"/>
                <wp:lineTo x="19161" y="3484"/>
                <wp:lineTo x="0" y="3484"/>
              </wp:wrapPolygon>
            </wp:wrapThrough>
            <wp:docPr id="4" name="Graphic 4" descr="Line arrow Slight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Line arrow Slight curve"/>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36220" cy="236220"/>
                    </a:xfrm>
                    <a:prstGeom prst="rect">
                      <a:avLst/>
                    </a:prstGeom>
                  </pic:spPr>
                </pic:pic>
              </a:graphicData>
            </a:graphic>
            <wp14:sizeRelH relativeFrom="margin">
              <wp14:pctWidth>0</wp14:pctWidth>
            </wp14:sizeRelH>
            <wp14:sizeRelV relativeFrom="margin">
              <wp14:pctHeight>0</wp14:pctHeight>
            </wp14:sizeRelV>
          </wp:anchor>
        </w:drawing>
      </w:r>
      <w:r w:rsidR="0071578A" w:rsidRPr="00BC1EEE">
        <w:rPr>
          <w:rFonts w:ascii="Goudy Old Style" w:eastAsia="Times New Roman" w:hAnsi="Goudy Old Style" w:cs="Times New Roman"/>
          <w:b/>
          <w:bCs/>
          <w:color w:val="444444"/>
          <w:sz w:val="32"/>
          <w:szCs w:val="32"/>
        </w:rPr>
        <w:t>Define</w:t>
      </w:r>
    </w:p>
    <w:p w14:paraId="4CEA73CA" w14:textId="68FDD526" w:rsidR="0071578A" w:rsidRPr="00BC1EEE" w:rsidRDefault="0071578A" w:rsidP="00665C4D">
      <w:pPr>
        <w:pStyle w:val="ListParagraph"/>
        <w:numPr>
          <w:ilvl w:val="0"/>
          <w:numId w:val="18"/>
        </w:numPr>
        <w:shd w:val="clear" w:color="auto" w:fill="FFFFFF"/>
        <w:spacing w:before="100" w:beforeAutospacing="1" w:after="100" w:afterAutospacing="1" w:line="300" w:lineRule="atLeast"/>
        <w:rPr>
          <w:rFonts w:ascii="Goudy Old Style" w:eastAsia="Times New Roman" w:hAnsi="Goudy Old Style" w:cs="Times New Roman"/>
          <w:b/>
          <w:bCs/>
          <w:color w:val="444444"/>
          <w:sz w:val="32"/>
          <w:szCs w:val="32"/>
        </w:rPr>
      </w:pPr>
      <w:r w:rsidRPr="00BC1EEE">
        <w:rPr>
          <w:rFonts w:ascii="Goudy Old Style" w:eastAsia="Times New Roman" w:hAnsi="Goudy Old Style" w:cs="Times New Roman"/>
          <w:b/>
          <w:bCs/>
          <w:color w:val="444444"/>
          <w:sz w:val="32"/>
          <w:szCs w:val="32"/>
        </w:rPr>
        <w:t>Field trips</w:t>
      </w:r>
      <w:r w:rsidR="00A45372" w:rsidRPr="00BC1EEE">
        <w:rPr>
          <w:rFonts w:ascii="Goudy Old Style" w:eastAsia="Times New Roman" w:hAnsi="Goudy Old Style" w:cs="Times New Roman"/>
          <w:b/>
          <w:bCs/>
          <w:color w:val="444444"/>
          <w:sz w:val="32"/>
          <w:szCs w:val="32"/>
        </w:rPr>
        <w:t>-</w:t>
      </w:r>
      <w:r w:rsidRPr="00BC1EEE">
        <w:rPr>
          <w:rFonts w:ascii="Goudy Old Style" w:eastAsia="Times New Roman" w:hAnsi="Goudy Old Style" w:cs="Times New Roman"/>
          <w:b/>
          <w:bCs/>
          <w:color w:val="444444"/>
          <w:sz w:val="32"/>
          <w:szCs w:val="32"/>
        </w:rPr>
        <w:t xml:space="preserve"> to food innovators show how other companies are shaping the future of food</w:t>
      </w:r>
    </w:p>
    <w:p w14:paraId="1BE81EE6" w14:textId="346D1BED" w:rsidR="0071578A" w:rsidRPr="00BC1EEE" w:rsidRDefault="00A45372" w:rsidP="0071578A">
      <w:pPr>
        <w:pStyle w:val="ListParagraph"/>
        <w:shd w:val="clear" w:color="auto" w:fill="FFFFFF"/>
        <w:spacing w:before="100" w:beforeAutospacing="1" w:after="100" w:afterAutospacing="1" w:line="300" w:lineRule="atLeast"/>
        <w:ind w:left="3240"/>
        <w:rPr>
          <w:rFonts w:ascii="Goudy Old Style" w:eastAsia="Times New Roman" w:hAnsi="Goudy Old Style" w:cs="Times New Roman"/>
          <w:b/>
          <w:bCs/>
          <w:color w:val="444444"/>
          <w:sz w:val="32"/>
          <w:szCs w:val="32"/>
        </w:rPr>
      </w:pPr>
      <w:r w:rsidRPr="00BC1EEE">
        <w:rPr>
          <w:rFonts w:ascii="Goudy Old Style" w:eastAsia="Times New Roman" w:hAnsi="Goudy Old Style" w:cs="Times New Roman"/>
          <w:b/>
          <w:bCs/>
          <w:noProof/>
          <w:color w:val="444444"/>
          <w:sz w:val="32"/>
          <w:szCs w:val="32"/>
        </w:rPr>
        <w:drawing>
          <wp:anchor distT="0" distB="0" distL="114300" distR="114300" simplePos="0" relativeHeight="251666432" behindDoc="0" locked="0" layoutInCell="1" allowOverlap="1" wp14:anchorId="58D51050" wp14:editId="253B0CB1">
            <wp:simplePos x="0" y="0"/>
            <wp:positionH relativeFrom="column">
              <wp:posOffset>2072640</wp:posOffset>
            </wp:positionH>
            <wp:positionV relativeFrom="paragraph">
              <wp:posOffset>68580</wp:posOffset>
            </wp:positionV>
            <wp:extent cx="236220" cy="236220"/>
            <wp:effectExtent l="0" t="0" r="0" b="0"/>
            <wp:wrapThrough wrapText="bothSides">
              <wp:wrapPolygon edited="0">
                <wp:start x="0" y="3484"/>
                <wp:lineTo x="0" y="10452"/>
                <wp:lineTo x="12194" y="15677"/>
                <wp:lineTo x="19161" y="15677"/>
                <wp:lineTo x="19161" y="3484"/>
                <wp:lineTo x="0" y="3484"/>
              </wp:wrapPolygon>
            </wp:wrapThrough>
            <wp:docPr id="5" name="Graphic 5" descr="Line arrow Slight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Line arrow Slight curve"/>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36220" cy="236220"/>
                    </a:xfrm>
                    <a:prstGeom prst="rect">
                      <a:avLst/>
                    </a:prstGeom>
                  </pic:spPr>
                </pic:pic>
              </a:graphicData>
            </a:graphic>
            <wp14:sizeRelH relativeFrom="margin">
              <wp14:pctWidth>0</wp14:pctWidth>
            </wp14:sizeRelH>
            <wp14:sizeRelV relativeFrom="margin">
              <wp14:pctHeight>0</wp14:pctHeight>
            </wp14:sizeRelV>
          </wp:anchor>
        </w:drawing>
      </w:r>
      <w:r w:rsidR="0071578A" w:rsidRPr="00BC1EEE">
        <w:rPr>
          <w:rFonts w:ascii="Goudy Old Style" w:eastAsia="Times New Roman" w:hAnsi="Goudy Old Style" w:cs="Times New Roman"/>
          <w:b/>
          <w:bCs/>
          <w:color w:val="444444"/>
          <w:sz w:val="32"/>
          <w:szCs w:val="32"/>
        </w:rPr>
        <w:t>Prototype</w:t>
      </w:r>
    </w:p>
    <w:p w14:paraId="440E292F" w14:textId="77777777" w:rsidR="0071578A" w:rsidRPr="00BC1EEE" w:rsidRDefault="0071578A" w:rsidP="0071578A">
      <w:pPr>
        <w:pStyle w:val="ListParagraph"/>
        <w:shd w:val="clear" w:color="auto" w:fill="FFFFFF"/>
        <w:spacing w:before="100" w:beforeAutospacing="1" w:after="100" w:afterAutospacing="1" w:line="300" w:lineRule="atLeast"/>
        <w:ind w:left="3240"/>
        <w:rPr>
          <w:rFonts w:ascii="Goudy Old Style" w:eastAsia="Times New Roman" w:hAnsi="Goudy Old Style" w:cs="Times New Roman"/>
          <w:b/>
          <w:bCs/>
          <w:color w:val="444444"/>
          <w:sz w:val="32"/>
          <w:szCs w:val="32"/>
        </w:rPr>
      </w:pPr>
    </w:p>
    <w:p w14:paraId="19776929" w14:textId="6BF6883A" w:rsidR="0071578A" w:rsidRPr="00BC1EEE" w:rsidRDefault="005E06D9" w:rsidP="0071578A">
      <w:pPr>
        <w:pStyle w:val="ListParagraph"/>
        <w:numPr>
          <w:ilvl w:val="0"/>
          <w:numId w:val="18"/>
        </w:numPr>
        <w:shd w:val="clear" w:color="auto" w:fill="FFFFFF"/>
        <w:spacing w:before="100" w:beforeAutospacing="1" w:after="100" w:afterAutospacing="1" w:line="300" w:lineRule="atLeast"/>
        <w:rPr>
          <w:rFonts w:ascii="Goudy Old Style" w:eastAsia="Times New Roman" w:hAnsi="Goudy Old Style" w:cs="Times New Roman"/>
          <w:b/>
          <w:bCs/>
          <w:color w:val="444444"/>
          <w:sz w:val="32"/>
          <w:szCs w:val="32"/>
        </w:rPr>
      </w:pPr>
      <w:r w:rsidRPr="00BC1EEE">
        <w:rPr>
          <w:rFonts w:ascii="Goudy Old Style" w:eastAsia="Times New Roman" w:hAnsi="Goudy Old Style" w:cs="Times New Roman"/>
          <w:b/>
          <w:bCs/>
          <w:color w:val="444444"/>
          <w:sz w:val="32"/>
          <w:szCs w:val="32"/>
        </w:rPr>
        <w:t>Order shadowing- observe designs in use</w:t>
      </w:r>
    </w:p>
    <w:p w14:paraId="5E771542" w14:textId="1EA8BED9" w:rsidR="0071578A" w:rsidRPr="00BC1EEE" w:rsidRDefault="0071578A" w:rsidP="0071578A">
      <w:pPr>
        <w:pStyle w:val="ListParagraph"/>
        <w:shd w:val="clear" w:color="auto" w:fill="FFFFFF"/>
        <w:spacing w:before="100" w:beforeAutospacing="1" w:after="100" w:afterAutospacing="1" w:line="300" w:lineRule="atLeast"/>
        <w:ind w:left="3240"/>
        <w:rPr>
          <w:rFonts w:ascii="Goudy Old Style" w:eastAsia="Times New Roman" w:hAnsi="Goudy Old Style" w:cs="Times New Roman"/>
          <w:b/>
          <w:bCs/>
          <w:color w:val="444444"/>
          <w:sz w:val="32"/>
          <w:szCs w:val="32"/>
        </w:rPr>
      </w:pPr>
      <w:r w:rsidRPr="00BC1EEE">
        <w:rPr>
          <w:rFonts w:ascii="Goudy Old Style" w:eastAsia="Times New Roman" w:hAnsi="Goudy Old Style" w:cs="Times New Roman"/>
          <w:b/>
          <w:bCs/>
          <w:color w:val="444444"/>
          <w:sz w:val="32"/>
          <w:szCs w:val="32"/>
        </w:rPr>
        <w:t>A/B testing- simultaneously test multiple versions of a feature and quickly determine which performs the best</w:t>
      </w:r>
    </w:p>
    <w:p w14:paraId="05AABDBF" w14:textId="1D3EF99B" w:rsidR="0071578A" w:rsidRPr="00BC1EEE" w:rsidRDefault="0071578A" w:rsidP="0071578A">
      <w:pPr>
        <w:pStyle w:val="ListParagraph"/>
        <w:shd w:val="clear" w:color="auto" w:fill="FFFFFF"/>
        <w:spacing w:before="100" w:beforeAutospacing="1" w:after="100" w:afterAutospacing="1" w:line="300" w:lineRule="atLeast"/>
        <w:ind w:left="3240"/>
        <w:rPr>
          <w:rFonts w:ascii="Goudy Old Style" w:eastAsia="Times New Roman" w:hAnsi="Goudy Old Style" w:cs="Times New Roman"/>
          <w:b/>
          <w:bCs/>
          <w:color w:val="444444"/>
          <w:sz w:val="32"/>
          <w:szCs w:val="32"/>
        </w:rPr>
      </w:pPr>
      <w:r w:rsidRPr="00BC1EEE">
        <w:rPr>
          <w:rFonts w:ascii="Goudy Old Style" w:eastAsia="Times New Roman" w:hAnsi="Goudy Old Style" w:cs="Times New Roman"/>
          <w:b/>
          <w:bCs/>
          <w:color w:val="444444"/>
          <w:sz w:val="32"/>
          <w:szCs w:val="32"/>
        </w:rPr>
        <w:t>Operations team experiments- test concepts and designs in a single city to quickly gauge their opportunity</w:t>
      </w:r>
    </w:p>
    <w:p w14:paraId="72F66D87" w14:textId="6C2D345E" w:rsidR="009B65E6" w:rsidRPr="00BC1EEE" w:rsidRDefault="0071578A" w:rsidP="009B65E6">
      <w:pPr>
        <w:pStyle w:val="ListParagraph"/>
        <w:shd w:val="clear" w:color="auto" w:fill="FFFFFF"/>
        <w:spacing w:before="100" w:beforeAutospacing="1" w:after="100" w:afterAutospacing="1" w:line="300" w:lineRule="atLeast"/>
        <w:ind w:left="3240"/>
        <w:rPr>
          <w:rFonts w:ascii="Goudy Old Style" w:eastAsia="Times New Roman" w:hAnsi="Goudy Old Style" w:cs="Times New Roman"/>
          <w:b/>
          <w:bCs/>
          <w:color w:val="444444"/>
          <w:sz w:val="32"/>
          <w:szCs w:val="32"/>
        </w:rPr>
      </w:pPr>
      <w:r w:rsidRPr="00BC1EEE">
        <w:rPr>
          <w:rFonts w:ascii="Goudy Old Style" w:eastAsia="Times New Roman" w:hAnsi="Goudy Old Style" w:cs="Times New Roman"/>
          <w:b/>
          <w:bCs/>
          <w:noProof/>
          <w:color w:val="444444"/>
          <w:sz w:val="32"/>
          <w:szCs w:val="32"/>
        </w:rPr>
        <w:drawing>
          <wp:anchor distT="0" distB="0" distL="114300" distR="114300" simplePos="0" relativeHeight="251662336" behindDoc="0" locked="0" layoutInCell="1" allowOverlap="1" wp14:anchorId="4030ECF7" wp14:editId="274ECCC7">
            <wp:simplePos x="0" y="0"/>
            <wp:positionH relativeFrom="column">
              <wp:posOffset>2087880</wp:posOffset>
            </wp:positionH>
            <wp:positionV relativeFrom="paragraph">
              <wp:posOffset>5080</wp:posOffset>
            </wp:positionV>
            <wp:extent cx="236220" cy="236220"/>
            <wp:effectExtent l="0" t="0" r="0" b="0"/>
            <wp:wrapThrough wrapText="bothSides">
              <wp:wrapPolygon edited="0">
                <wp:start x="0" y="3484"/>
                <wp:lineTo x="0" y="10452"/>
                <wp:lineTo x="12194" y="15677"/>
                <wp:lineTo x="19161" y="15677"/>
                <wp:lineTo x="19161" y="3484"/>
                <wp:lineTo x="0" y="3484"/>
              </wp:wrapPolygon>
            </wp:wrapThrough>
            <wp:docPr id="3" name="Graphic 3" descr="Line arrow Slight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Line arrow Slight curve"/>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36220" cy="236220"/>
                    </a:xfrm>
                    <a:prstGeom prst="rect">
                      <a:avLst/>
                    </a:prstGeom>
                  </pic:spPr>
                </pic:pic>
              </a:graphicData>
            </a:graphic>
            <wp14:sizeRelH relativeFrom="margin">
              <wp14:pctWidth>0</wp14:pctWidth>
            </wp14:sizeRelH>
            <wp14:sizeRelV relativeFrom="margin">
              <wp14:pctHeight>0</wp14:pctHeight>
            </wp14:sizeRelV>
          </wp:anchor>
        </w:drawing>
      </w:r>
      <w:r w:rsidR="009B65E6" w:rsidRPr="00BC1EEE">
        <w:rPr>
          <w:rFonts w:ascii="Goudy Old Style" w:eastAsia="Times New Roman" w:hAnsi="Goudy Old Style" w:cs="Times New Roman"/>
          <w:b/>
          <w:bCs/>
          <w:color w:val="444444"/>
          <w:sz w:val="32"/>
          <w:szCs w:val="32"/>
        </w:rPr>
        <w:t>Test</w:t>
      </w:r>
    </w:p>
    <w:p w14:paraId="2495D721" w14:textId="77777777" w:rsidR="00665C4D" w:rsidRPr="00BC1EEE" w:rsidRDefault="00665C4D" w:rsidP="00665C4D">
      <w:pPr>
        <w:pStyle w:val="ListParagraph"/>
        <w:shd w:val="clear" w:color="auto" w:fill="FFFFFF"/>
        <w:spacing w:before="100" w:beforeAutospacing="1" w:after="100" w:afterAutospacing="1" w:line="300" w:lineRule="atLeast"/>
        <w:ind w:left="3240"/>
        <w:rPr>
          <w:rFonts w:ascii="Goudy Old Style" w:eastAsia="Times New Roman" w:hAnsi="Goudy Old Style" w:cs="Times New Roman"/>
          <w:b/>
          <w:bCs/>
          <w:color w:val="444444"/>
          <w:sz w:val="32"/>
          <w:szCs w:val="32"/>
        </w:rPr>
      </w:pPr>
    </w:p>
    <w:p w14:paraId="24084556" w14:textId="2A432D40" w:rsidR="00F91083" w:rsidRPr="00BC1EEE" w:rsidRDefault="00F91083" w:rsidP="00226C33">
      <w:pPr>
        <w:shd w:val="clear" w:color="auto" w:fill="FFFFFF"/>
        <w:spacing w:before="100" w:beforeAutospacing="1" w:after="100" w:afterAutospacing="1" w:line="300" w:lineRule="atLeast"/>
        <w:ind w:left="2520"/>
        <w:rPr>
          <w:rFonts w:ascii="Goudy Old Style" w:eastAsia="Times New Roman" w:hAnsi="Goudy Old Style" w:cs="Times New Roman"/>
          <w:b/>
          <w:bCs/>
          <w:color w:val="444444"/>
          <w:sz w:val="32"/>
          <w:szCs w:val="32"/>
        </w:rPr>
      </w:pPr>
    </w:p>
    <w:p w14:paraId="62E8724C" w14:textId="77777777" w:rsidR="00C4378B" w:rsidRPr="00BC1EEE" w:rsidRDefault="00C4378B" w:rsidP="00C4378B">
      <w:pPr>
        <w:pStyle w:val="ListParagraph"/>
        <w:shd w:val="clear" w:color="auto" w:fill="FFFFFF"/>
        <w:spacing w:before="100" w:beforeAutospacing="1" w:after="100" w:afterAutospacing="1" w:line="300" w:lineRule="atLeast"/>
        <w:ind w:left="2520"/>
        <w:rPr>
          <w:rFonts w:ascii="Goudy Old Style" w:eastAsia="Times New Roman" w:hAnsi="Goudy Old Style" w:cs="Times New Roman"/>
          <w:b/>
          <w:bCs/>
          <w:color w:val="444444"/>
          <w:sz w:val="32"/>
          <w:szCs w:val="32"/>
        </w:rPr>
      </w:pPr>
    </w:p>
    <w:p w14:paraId="61AAF5A9" w14:textId="77777777" w:rsidR="00C4378B" w:rsidRPr="00BC1EEE" w:rsidRDefault="00C4378B" w:rsidP="00C4378B">
      <w:pPr>
        <w:shd w:val="clear" w:color="auto" w:fill="FFFFFF"/>
        <w:spacing w:before="100" w:beforeAutospacing="1" w:after="100" w:afterAutospacing="1" w:line="300" w:lineRule="atLeast"/>
        <w:ind w:left="2160"/>
        <w:rPr>
          <w:rFonts w:ascii="Goudy Old Style" w:eastAsia="Times New Roman" w:hAnsi="Goudy Old Style" w:cs="Times New Roman"/>
          <w:b/>
          <w:bCs/>
          <w:color w:val="444444"/>
          <w:sz w:val="32"/>
          <w:szCs w:val="32"/>
        </w:rPr>
      </w:pPr>
    </w:p>
    <w:p w14:paraId="54449F64" w14:textId="77777777" w:rsidR="00C4378B" w:rsidRPr="00BC1EEE" w:rsidRDefault="00C4378B" w:rsidP="00C4378B">
      <w:pPr>
        <w:pStyle w:val="ListParagraph"/>
        <w:shd w:val="clear" w:color="auto" w:fill="FFFFFF"/>
        <w:spacing w:before="100" w:beforeAutospacing="1" w:after="100" w:afterAutospacing="1" w:line="300" w:lineRule="atLeast"/>
        <w:ind w:left="2520"/>
        <w:rPr>
          <w:rFonts w:ascii="Goudy Old Style" w:eastAsia="Times New Roman" w:hAnsi="Goudy Old Style" w:cs="Times New Roman"/>
          <w:b/>
          <w:bCs/>
          <w:color w:val="444444"/>
          <w:sz w:val="32"/>
          <w:szCs w:val="32"/>
        </w:rPr>
      </w:pPr>
    </w:p>
    <w:p w14:paraId="51972C5F" w14:textId="769F31C1" w:rsidR="00771EC0" w:rsidRPr="00BC1EEE" w:rsidRDefault="00771EC0" w:rsidP="00ED23EA">
      <w:pPr>
        <w:pStyle w:val="ListParagraph"/>
        <w:numPr>
          <w:ilvl w:val="0"/>
          <w:numId w:val="17"/>
        </w:numPr>
        <w:shd w:val="clear" w:color="auto" w:fill="FFFFFF"/>
        <w:spacing w:before="100" w:beforeAutospacing="1" w:after="100" w:afterAutospacing="1" w:line="300" w:lineRule="atLeast"/>
        <w:rPr>
          <w:rFonts w:ascii="Goudy Old Style" w:eastAsia="Times New Roman" w:hAnsi="Goudy Old Style" w:cs="Times New Roman"/>
          <w:b/>
          <w:bCs/>
          <w:color w:val="444444"/>
          <w:sz w:val="32"/>
          <w:szCs w:val="32"/>
        </w:rPr>
      </w:pPr>
      <w:r w:rsidRPr="00BC1EEE">
        <w:rPr>
          <w:rFonts w:ascii="Goudy Old Style" w:eastAsia="Times New Roman" w:hAnsi="Goudy Old Style" w:cs="Times New Roman"/>
          <w:b/>
          <w:bCs/>
          <w:color w:val="444444"/>
          <w:sz w:val="32"/>
          <w:szCs w:val="32"/>
        </w:rPr>
        <w:t>Differences</w:t>
      </w:r>
      <w:r w:rsidR="00ED23EA" w:rsidRPr="00BC1EEE">
        <w:rPr>
          <w:rFonts w:ascii="Goudy Old Style" w:eastAsia="Times New Roman" w:hAnsi="Goudy Old Style" w:cs="Times New Roman"/>
          <w:b/>
          <w:bCs/>
          <w:color w:val="444444"/>
          <w:sz w:val="32"/>
          <w:szCs w:val="32"/>
        </w:rPr>
        <w:t>:</w:t>
      </w:r>
    </w:p>
    <w:p w14:paraId="07372142" w14:textId="76CD4854" w:rsidR="00ED23EA" w:rsidRPr="00BC1EEE" w:rsidRDefault="0071578A" w:rsidP="00ED23EA">
      <w:pPr>
        <w:pStyle w:val="ListParagraph"/>
        <w:numPr>
          <w:ilvl w:val="0"/>
          <w:numId w:val="18"/>
        </w:numPr>
        <w:shd w:val="clear" w:color="auto" w:fill="FFFFFF"/>
        <w:spacing w:before="100" w:beforeAutospacing="1" w:after="100" w:afterAutospacing="1" w:line="300" w:lineRule="atLeast"/>
        <w:rPr>
          <w:rFonts w:ascii="Goudy Old Style" w:eastAsia="Times New Roman" w:hAnsi="Goudy Old Style" w:cs="Times New Roman"/>
          <w:b/>
          <w:bCs/>
          <w:color w:val="444444"/>
          <w:sz w:val="32"/>
          <w:szCs w:val="32"/>
        </w:rPr>
      </w:pPr>
      <w:r w:rsidRPr="00BC1EEE">
        <w:rPr>
          <w:rFonts w:ascii="Goudy Old Style" w:eastAsia="Times New Roman" w:hAnsi="Goudy Old Style" w:cs="Times New Roman"/>
          <w:b/>
          <w:bCs/>
          <w:color w:val="444444"/>
          <w:sz w:val="32"/>
          <w:szCs w:val="32"/>
        </w:rPr>
        <w:t>Innovation workshops- stimulate novel solutions to the problems and opportunities</w:t>
      </w:r>
    </w:p>
    <w:p w14:paraId="3C5CBC78" w14:textId="2BC733FC" w:rsidR="0071578A" w:rsidRPr="00BC1EEE" w:rsidRDefault="0071578A" w:rsidP="00ED23EA">
      <w:pPr>
        <w:pStyle w:val="ListParagraph"/>
        <w:numPr>
          <w:ilvl w:val="0"/>
          <w:numId w:val="18"/>
        </w:numPr>
        <w:shd w:val="clear" w:color="auto" w:fill="FFFFFF"/>
        <w:spacing w:before="100" w:beforeAutospacing="1" w:after="100" w:afterAutospacing="1" w:line="300" w:lineRule="atLeast"/>
        <w:rPr>
          <w:rFonts w:ascii="Goudy Old Style" w:eastAsia="Times New Roman" w:hAnsi="Goudy Old Style" w:cs="Times New Roman"/>
          <w:b/>
          <w:bCs/>
          <w:color w:val="444444"/>
          <w:sz w:val="32"/>
          <w:szCs w:val="32"/>
        </w:rPr>
      </w:pPr>
      <w:r w:rsidRPr="00BC1EEE">
        <w:rPr>
          <w:rFonts w:ascii="Goudy Old Style" w:eastAsia="Times New Roman" w:hAnsi="Goudy Old Style" w:cs="Times New Roman"/>
          <w:b/>
          <w:bCs/>
          <w:color w:val="444444"/>
          <w:sz w:val="32"/>
          <w:szCs w:val="32"/>
        </w:rPr>
        <w:t>Conferences, meetups, and talks related to the future of food keep us informed about the latest trends</w:t>
      </w:r>
    </w:p>
    <w:p w14:paraId="142216D4" w14:textId="6314BA0E" w:rsidR="003E514A" w:rsidRPr="00BC1EEE" w:rsidRDefault="003E514A" w:rsidP="00ED23EA">
      <w:pPr>
        <w:pStyle w:val="ListParagraph"/>
        <w:numPr>
          <w:ilvl w:val="0"/>
          <w:numId w:val="18"/>
        </w:numPr>
        <w:shd w:val="clear" w:color="auto" w:fill="FFFFFF"/>
        <w:spacing w:before="100" w:beforeAutospacing="1" w:after="100" w:afterAutospacing="1" w:line="300" w:lineRule="atLeast"/>
        <w:rPr>
          <w:rFonts w:ascii="Goudy Old Style" w:eastAsia="Times New Roman" w:hAnsi="Goudy Old Style" w:cs="Times New Roman"/>
          <w:b/>
          <w:bCs/>
          <w:color w:val="444444"/>
          <w:sz w:val="32"/>
          <w:szCs w:val="32"/>
        </w:rPr>
      </w:pPr>
      <w:r w:rsidRPr="00BC1EEE">
        <w:rPr>
          <w:rFonts w:ascii="Goudy Old Style" w:eastAsia="Times New Roman" w:hAnsi="Goudy Old Style" w:cs="Times New Roman"/>
          <w:b/>
          <w:bCs/>
          <w:color w:val="444444"/>
          <w:sz w:val="32"/>
          <w:szCs w:val="32"/>
        </w:rPr>
        <w:t>Field trips to food innovators show us how other companies are shaping the future of food</w:t>
      </w:r>
    </w:p>
    <w:p w14:paraId="7A17C4B5" w14:textId="64285D09" w:rsidR="00771EC0" w:rsidRPr="00BC1EEE" w:rsidRDefault="00771EC0" w:rsidP="003E514A">
      <w:pPr>
        <w:pStyle w:val="ListParagraph"/>
        <w:numPr>
          <w:ilvl w:val="0"/>
          <w:numId w:val="16"/>
        </w:numPr>
        <w:shd w:val="clear" w:color="auto" w:fill="FFFFFF"/>
        <w:spacing w:before="100" w:beforeAutospacing="1" w:after="100" w:afterAutospacing="1" w:line="300" w:lineRule="atLeast"/>
        <w:ind w:left="540"/>
        <w:rPr>
          <w:rFonts w:ascii="Goudy Old Style" w:eastAsia="Times New Roman" w:hAnsi="Goudy Old Style" w:cs="Times New Roman"/>
          <w:b/>
          <w:bCs/>
          <w:color w:val="444444"/>
          <w:sz w:val="32"/>
          <w:szCs w:val="32"/>
        </w:rPr>
      </w:pPr>
      <w:r w:rsidRPr="00BC1EEE">
        <w:rPr>
          <w:rFonts w:ascii="Goudy Old Style" w:eastAsia="Times New Roman" w:hAnsi="Goudy Old Style" w:cs="Times New Roman"/>
          <w:b/>
          <w:bCs/>
          <w:color w:val="444444"/>
          <w:sz w:val="32"/>
          <w:szCs w:val="32"/>
        </w:rPr>
        <w:t>On a scale of 1-10 (where 1 is not important and 10 is very important) how important is testing in the Uber Eats approach?</w:t>
      </w:r>
      <w:r w:rsidR="003B764D" w:rsidRPr="00BC1EEE">
        <w:rPr>
          <w:rFonts w:ascii="Goudy Old Style" w:eastAsia="Times New Roman" w:hAnsi="Goudy Old Style" w:cs="Times New Roman"/>
          <w:b/>
          <w:bCs/>
          <w:color w:val="444444"/>
          <w:sz w:val="32"/>
          <w:szCs w:val="32"/>
        </w:rPr>
        <w:t xml:space="preserve"> 8</w:t>
      </w:r>
      <w:r w:rsidRPr="00BC1EEE">
        <w:rPr>
          <w:rFonts w:ascii="Goudy Old Style" w:eastAsia="Times New Roman" w:hAnsi="Goudy Old Style" w:cs="Times New Roman"/>
          <w:b/>
          <w:bCs/>
          <w:color w:val="444444"/>
          <w:sz w:val="32"/>
          <w:szCs w:val="32"/>
        </w:rPr>
        <w:br/>
      </w:r>
    </w:p>
    <w:p w14:paraId="7CE246EA" w14:textId="73AFC60A" w:rsidR="00771EC0" w:rsidRPr="00BC1EEE" w:rsidRDefault="00771EC0" w:rsidP="003B764D">
      <w:pPr>
        <w:pStyle w:val="ListParagraph"/>
        <w:numPr>
          <w:ilvl w:val="0"/>
          <w:numId w:val="19"/>
        </w:numPr>
        <w:shd w:val="clear" w:color="auto" w:fill="FFFFFF"/>
        <w:spacing w:before="100" w:beforeAutospacing="1" w:after="100" w:afterAutospacing="1" w:line="300" w:lineRule="atLeast"/>
        <w:rPr>
          <w:rFonts w:ascii="Goudy Old Style" w:eastAsia="Times New Roman" w:hAnsi="Goudy Old Style" w:cs="Times New Roman"/>
          <w:b/>
          <w:bCs/>
          <w:color w:val="444444"/>
          <w:sz w:val="32"/>
          <w:szCs w:val="32"/>
        </w:rPr>
      </w:pPr>
      <w:r w:rsidRPr="00BC1EEE">
        <w:rPr>
          <w:rFonts w:ascii="Goudy Old Style" w:eastAsia="Times New Roman" w:hAnsi="Goudy Old Style" w:cs="Times New Roman"/>
          <w:b/>
          <w:bCs/>
          <w:color w:val="444444"/>
          <w:sz w:val="32"/>
          <w:szCs w:val="32"/>
        </w:rPr>
        <w:t>In your opinion, which is the most significant and why?</w:t>
      </w:r>
    </w:p>
    <w:p w14:paraId="03BF0D02" w14:textId="61C0052B" w:rsidR="0014659E" w:rsidRPr="00BC1EEE" w:rsidRDefault="0014659E" w:rsidP="0014659E">
      <w:pPr>
        <w:pStyle w:val="Heading2"/>
        <w:shd w:val="clear" w:color="auto" w:fill="FFFFFF"/>
        <w:spacing w:before="120" w:beforeAutospacing="0" w:after="150" w:afterAutospacing="0" w:line="288" w:lineRule="atLeast"/>
        <w:ind w:left="1800"/>
        <w:rPr>
          <w:rFonts w:ascii="Goudy Old Style" w:hAnsi="Goudy Old Style"/>
          <w:i/>
          <w:iCs/>
          <w:color w:val="1B1B1B"/>
          <w:sz w:val="32"/>
          <w:szCs w:val="32"/>
        </w:rPr>
      </w:pPr>
      <w:r w:rsidRPr="00BC1EEE">
        <w:rPr>
          <w:rFonts w:ascii="Goudy Old Style" w:hAnsi="Goudy Old Style"/>
          <w:i/>
          <w:iCs/>
          <w:color w:val="1B1B1B"/>
          <w:sz w:val="32"/>
          <w:szCs w:val="32"/>
        </w:rPr>
        <w:t>Myth 14: We Must Do What Users Tell Us to Do</w:t>
      </w:r>
    </w:p>
    <w:p w14:paraId="15C7AB52" w14:textId="0890BA31" w:rsidR="003B764D" w:rsidRPr="00BC1EEE" w:rsidRDefault="0014659E" w:rsidP="00C4378B">
      <w:pPr>
        <w:pStyle w:val="Heading2"/>
        <w:shd w:val="clear" w:color="auto" w:fill="FFFFFF"/>
        <w:spacing w:before="120" w:beforeAutospacing="0" w:after="150" w:afterAutospacing="0" w:line="288" w:lineRule="atLeast"/>
        <w:ind w:left="1800"/>
        <w:rPr>
          <w:rFonts w:ascii="Goudy Old Style" w:hAnsi="Goudy Old Style"/>
          <w:color w:val="1B1B1B"/>
          <w:sz w:val="32"/>
          <w:szCs w:val="32"/>
        </w:rPr>
      </w:pPr>
      <w:r w:rsidRPr="00BC1EEE">
        <w:rPr>
          <w:rFonts w:ascii="Goudy Old Style" w:hAnsi="Goudy Old Style"/>
          <w:color w:val="1B1B1B"/>
          <w:sz w:val="32"/>
          <w:szCs w:val="32"/>
        </w:rPr>
        <w:t xml:space="preserve">It’s assumed that during usability testing, users tell you what you need to change in the design. They assume that you have to do what the users’ feedback and test results tell you to do. That might </w:t>
      </w:r>
      <w:proofErr w:type="gramStart"/>
      <w:r w:rsidRPr="00BC1EEE">
        <w:rPr>
          <w:rFonts w:ascii="Goudy Old Style" w:hAnsi="Goudy Old Style"/>
          <w:color w:val="1B1B1B"/>
          <w:sz w:val="32"/>
          <w:szCs w:val="32"/>
        </w:rPr>
        <w:t>leads</w:t>
      </w:r>
      <w:proofErr w:type="gramEnd"/>
      <w:r w:rsidRPr="00BC1EEE">
        <w:rPr>
          <w:rFonts w:ascii="Goudy Old Style" w:hAnsi="Goudy Old Style"/>
          <w:color w:val="1B1B1B"/>
          <w:sz w:val="32"/>
          <w:szCs w:val="32"/>
        </w:rPr>
        <w:t xml:space="preserve"> to various </w:t>
      </w:r>
      <w:r w:rsidR="00C4378B" w:rsidRPr="00BC1EEE">
        <w:rPr>
          <w:rFonts w:ascii="Goudy Old Style" w:hAnsi="Goudy Old Style"/>
          <w:color w:val="1B1B1B"/>
          <w:sz w:val="32"/>
          <w:szCs w:val="32"/>
        </w:rPr>
        <w:t>conclusions like misleading or misunderstanding between clients and team’s plan as they worried that testing would take away their control over design decisions.</w:t>
      </w:r>
    </w:p>
    <w:p w14:paraId="0FC78642" w14:textId="42721AB8" w:rsidR="00771EC0" w:rsidRPr="00BC1EEE" w:rsidRDefault="00771EC0" w:rsidP="003B764D">
      <w:pPr>
        <w:pStyle w:val="ListParagraph"/>
        <w:numPr>
          <w:ilvl w:val="0"/>
          <w:numId w:val="19"/>
        </w:numPr>
        <w:shd w:val="clear" w:color="auto" w:fill="FFFFFF"/>
        <w:spacing w:before="100" w:beforeAutospacing="1" w:after="100" w:afterAutospacing="1" w:line="300" w:lineRule="atLeast"/>
        <w:rPr>
          <w:rFonts w:ascii="Goudy Old Style" w:eastAsia="Times New Roman" w:hAnsi="Goudy Old Style" w:cs="Times New Roman"/>
          <w:b/>
          <w:bCs/>
          <w:color w:val="444444"/>
          <w:sz w:val="32"/>
          <w:szCs w:val="32"/>
        </w:rPr>
      </w:pPr>
      <w:r w:rsidRPr="00BC1EEE">
        <w:rPr>
          <w:rFonts w:ascii="Goudy Old Style" w:eastAsia="Times New Roman" w:hAnsi="Goudy Old Style" w:cs="Times New Roman"/>
          <w:b/>
          <w:bCs/>
          <w:color w:val="444444"/>
          <w:sz w:val="32"/>
          <w:szCs w:val="32"/>
        </w:rPr>
        <w:t>In your opinion, which is the least significant and why?</w:t>
      </w:r>
    </w:p>
    <w:p w14:paraId="45B287C0" w14:textId="77777777" w:rsidR="003B764D" w:rsidRPr="00BC1EEE" w:rsidRDefault="003B764D" w:rsidP="003B764D">
      <w:pPr>
        <w:pStyle w:val="ListParagraph"/>
        <w:rPr>
          <w:rFonts w:ascii="Goudy Old Style" w:eastAsia="Times New Roman" w:hAnsi="Goudy Old Style" w:cs="Times New Roman"/>
          <w:b/>
          <w:bCs/>
          <w:color w:val="444444"/>
          <w:sz w:val="32"/>
          <w:szCs w:val="32"/>
        </w:rPr>
      </w:pPr>
    </w:p>
    <w:p w14:paraId="211878A3" w14:textId="321B04AB" w:rsidR="003B764D" w:rsidRPr="00BC1EEE" w:rsidRDefault="003B764D" w:rsidP="003B764D">
      <w:pPr>
        <w:pStyle w:val="ListParagraph"/>
        <w:shd w:val="clear" w:color="auto" w:fill="FFFFFF"/>
        <w:spacing w:before="120" w:after="150" w:line="288" w:lineRule="atLeast"/>
        <w:ind w:left="1800"/>
        <w:outlineLvl w:val="1"/>
        <w:rPr>
          <w:rFonts w:ascii="Goudy Old Style" w:eastAsia="Times New Roman" w:hAnsi="Goudy Old Style" w:cs="Times New Roman"/>
          <w:b/>
          <w:bCs/>
          <w:i/>
          <w:iCs/>
          <w:color w:val="1B1B1B"/>
          <w:sz w:val="32"/>
          <w:szCs w:val="32"/>
        </w:rPr>
      </w:pPr>
      <w:r w:rsidRPr="00BC1EEE">
        <w:rPr>
          <w:rFonts w:ascii="Goudy Old Style" w:eastAsia="Times New Roman" w:hAnsi="Goudy Old Style" w:cs="Times New Roman"/>
          <w:b/>
          <w:bCs/>
          <w:i/>
          <w:iCs/>
          <w:color w:val="1B1B1B"/>
          <w:sz w:val="32"/>
          <w:szCs w:val="32"/>
        </w:rPr>
        <w:t>Myth 1: Usability Testing Is So Easy That Anyone Can Do It</w:t>
      </w:r>
    </w:p>
    <w:p w14:paraId="518EDED3" w14:textId="412997C2" w:rsidR="0014659E" w:rsidRPr="00BC1EEE" w:rsidRDefault="0014659E" w:rsidP="003B764D">
      <w:pPr>
        <w:pStyle w:val="ListParagraph"/>
        <w:shd w:val="clear" w:color="auto" w:fill="FFFFFF"/>
        <w:spacing w:before="120" w:after="150" w:line="288" w:lineRule="atLeast"/>
        <w:ind w:left="1800"/>
        <w:outlineLvl w:val="1"/>
        <w:rPr>
          <w:rFonts w:ascii="Goudy Old Style" w:eastAsia="Times New Roman" w:hAnsi="Goudy Old Style" w:cs="Times New Roman"/>
          <w:b/>
          <w:bCs/>
          <w:color w:val="1B1B1B"/>
          <w:sz w:val="32"/>
          <w:szCs w:val="32"/>
        </w:rPr>
      </w:pPr>
      <w:r w:rsidRPr="00BC1EEE">
        <w:rPr>
          <w:rFonts w:ascii="Goudy Old Style" w:eastAsia="Times New Roman" w:hAnsi="Goudy Old Style" w:cs="Times New Roman"/>
          <w:b/>
          <w:bCs/>
          <w:color w:val="1B1B1B"/>
          <w:sz w:val="32"/>
          <w:szCs w:val="32"/>
        </w:rPr>
        <w:t>It does not matter whether usability testing is easy or not, testing is necessary to be done.</w:t>
      </w:r>
    </w:p>
    <w:p w14:paraId="2E77D1A6" w14:textId="77777777" w:rsidR="003B764D" w:rsidRPr="00BC1EEE" w:rsidRDefault="003B764D" w:rsidP="003B764D">
      <w:pPr>
        <w:shd w:val="clear" w:color="auto" w:fill="FFFFFF"/>
        <w:spacing w:before="100" w:beforeAutospacing="1" w:after="100" w:afterAutospacing="1" w:line="300" w:lineRule="atLeast"/>
        <w:rPr>
          <w:rFonts w:ascii="Goudy Old Style" w:eastAsia="Times New Roman" w:hAnsi="Goudy Old Style" w:cs="Times New Roman"/>
          <w:b/>
          <w:bCs/>
          <w:color w:val="444444"/>
          <w:sz w:val="32"/>
          <w:szCs w:val="32"/>
        </w:rPr>
      </w:pPr>
    </w:p>
    <w:p w14:paraId="648EF397" w14:textId="77777777" w:rsidR="00771EC0" w:rsidRPr="00BC1EEE" w:rsidRDefault="00771EC0">
      <w:pPr>
        <w:rPr>
          <w:rFonts w:ascii="Goudy Old Style" w:hAnsi="Goudy Old Style"/>
          <w:b/>
          <w:bCs/>
          <w:color w:val="7F7F7F" w:themeColor="text1" w:themeTint="80"/>
          <w:sz w:val="32"/>
          <w:szCs w:val="32"/>
        </w:rPr>
      </w:pPr>
      <w:r w:rsidRPr="00BC1EEE">
        <w:rPr>
          <w:rFonts w:ascii="Goudy Old Style" w:hAnsi="Goudy Old Style"/>
          <w:b/>
          <w:bCs/>
          <w:color w:val="7F7F7F" w:themeColor="text1" w:themeTint="80"/>
          <w:sz w:val="32"/>
          <w:szCs w:val="32"/>
        </w:rPr>
        <w:br w:type="page"/>
      </w:r>
    </w:p>
    <w:p w14:paraId="401DA53D" w14:textId="74B52665" w:rsidR="00711438" w:rsidRPr="00BC1EEE" w:rsidRDefault="00711438" w:rsidP="0080055A">
      <w:pPr>
        <w:shd w:val="clear" w:color="auto" w:fill="FFFFFF"/>
        <w:tabs>
          <w:tab w:val="center" w:pos="5175"/>
        </w:tabs>
        <w:spacing w:after="150"/>
        <w:ind w:left="360" w:hanging="360"/>
        <w:jc w:val="both"/>
        <w:rPr>
          <w:rFonts w:ascii="Goudy Old Style" w:hAnsi="Goudy Old Style"/>
          <w:b/>
          <w:bCs/>
          <w:color w:val="7F7F7F" w:themeColor="text1" w:themeTint="80"/>
          <w:sz w:val="32"/>
          <w:szCs w:val="32"/>
        </w:rPr>
      </w:pPr>
      <w:proofErr w:type="gramStart"/>
      <w:r w:rsidRPr="00BC1EEE">
        <w:rPr>
          <w:rFonts w:ascii="Goudy Old Style" w:hAnsi="Goudy Old Style"/>
          <w:b/>
          <w:bCs/>
          <w:color w:val="7F7F7F" w:themeColor="text1" w:themeTint="80"/>
          <w:sz w:val="32"/>
          <w:szCs w:val="32"/>
        </w:rPr>
        <w:lastRenderedPageBreak/>
        <w:t>An</w:t>
      </w:r>
      <w:proofErr w:type="gramEnd"/>
      <w:r w:rsidRPr="00BC1EEE">
        <w:rPr>
          <w:rFonts w:ascii="Goudy Old Style" w:hAnsi="Goudy Old Style"/>
          <w:b/>
          <w:bCs/>
          <w:color w:val="7F7F7F" w:themeColor="text1" w:themeTint="80"/>
          <w:sz w:val="32"/>
          <w:szCs w:val="32"/>
        </w:rPr>
        <w:t xml:space="preserve"> Truong      </w:t>
      </w:r>
      <w:r w:rsidRPr="00BC1EEE">
        <w:rPr>
          <w:rFonts w:ascii="Goudy Old Style" w:hAnsi="Goudy Old Style"/>
          <w:b/>
          <w:bCs/>
          <w:color w:val="7F7F7F" w:themeColor="text1" w:themeTint="80"/>
          <w:sz w:val="32"/>
          <w:szCs w:val="32"/>
        </w:rPr>
        <w:tab/>
        <w:t>TUTORIAL 8</w:t>
      </w:r>
    </w:p>
    <w:p w14:paraId="2D095F78" w14:textId="77777777" w:rsidR="00711438" w:rsidRPr="00BC1EEE" w:rsidRDefault="00711438" w:rsidP="0080055A">
      <w:pPr>
        <w:shd w:val="clear" w:color="auto" w:fill="FFFFFF"/>
        <w:tabs>
          <w:tab w:val="center" w:pos="5175"/>
        </w:tabs>
        <w:spacing w:after="150"/>
        <w:ind w:left="360" w:hanging="360"/>
        <w:jc w:val="both"/>
        <w:rPr>
          <w:rFonts w:ascii="Goudy Old Style" w:hAnsi="Goudy Old Style"/>
          <w:b/>
          <w:bCs/>
          <w:color w:val="7F7F7F" w:themeColor="text1" w:themeTint="80"/>
          <w:sz w:val="32"/>
          <w:szCs w:val="32"/>
        </w:rPr>
      </w:pPr>
      <w:r w:rsidRPr="00BC1EEE">
        <w:rPr>
          <w:rFonts w:ascii="Goudy Old Style" w:hAnsi="Goudy Old Style"/>
          <w:b/>
          <w:bCs/>
          <w:color w:val="7F7F7F" w:themeColor="text1" w:themeTint="80"/>
          <w:sz w:val="32"/>
          <w:szCs w:val="32"/>
        </w:rPr>
        <w:t xml:space="preserve">DESIGN THINKING: </w:t>
      </w:r>
    </w:p>
    <w:p w14:paraId="05F7E9E5" w14:textId="391523E0" w:rsidR="00711438" w:rsidRPr="00BC1EEE" w:rsidRDefault="00711438" w:rsidP="0080055A">
      <w:pPr>
        <w:pStyle w:val="ListParagraph"/>
        <w:numPr>
          <w:ilvl w:val="0"/>
          <w:numId w:val="11"/>
        </w:numPr>
        <w:shd w:val="clear" w:color="auto" w:fill="FFFFFF"/>
        <w:tabs>
          <w:tab w:val="center" w:pos="5175"/>
        </w:tabs>
        <w:spacing w:after="150"/>
        <w:jc w:val="both"/>
        <w:rPr>
          <w:rFonts w:ascii="Goudy Old Style" w:hAnsi="Goudy Old Style"/>
          <w:b/>
          <w:bCs/>
          <w:color w:val="7F7F7F" w:themeColor="text1" w:themeTint="80"/>
          <w:sz w:val="32"/>
          <w:szCs w:val="32"/>
        </w:rPr>
      </w:pPr>
      <w:r w:rsidRPr="00BC1EEE">
        <w:rPr>
          <w:rFonts w:ascii="Goudy Old Style" w:hAnsi="Goudy Old Style"/>
          <w:b/>
          <w:bCs/>
          <w:color w:val="7F7F7F" w:themeColor="text1" w:themeTint="80"/>
          <w:sz w:val="32"/>
          <w:szCs w:val="32"/>
        </w:rPr>
        <w:t>Which myth did you find most interesting and why?</w:t>
      </w:r>
    </w:p>
    <w:p w14:paraId="7B0E164C" w14:textId="7BE0023B" w:rsidR="00D666C1" w:rsidRPr="00BC1EEE" w:rsidRDefault="003E54D2" w:rsidP="00D666C1">
      <w:pPr>
        <w:pStyle w:val="ListParagraph"/>
        <w:shd w:val="clear" w:color="auto" w:fill="FFFFFF"/>
        <w:tabs>
          <w:tab w:val="center" w:pos="5175"/>
        </w:tabs>
        <w:spacing w:after="150"/>
        <w:jc w:val="both"/>
        <w:rPr>
          <w:rFonts w:ascii="Goudy Old Style" w:hAnsi="Goudy Old Style"/>
          <w:b/>
          <w:bCs/>
          <w:i/>
          <w:iCs/>
          <w:color w:val="7F7F7F" w:themeColor="text1" w:themeTint="80"/>
          <w:sz w:val="32"/>
          <w:szCs w:val="32"/>
        </w:rPr>
      </w:pPr>
      <w:r w:rsidRPr="00BC1EEE">
        <w:rPr>
          <w:rFonts w:ascii="Goudy Old Style" w:hAnsi="Goudy Old Style"/>
          <w:b/>
          <w:bCs/>
          <w:i/>
          <w:iCs/>
          <w:color w:val="7F7F7F" w:themeColor="text1" w:themeTint="80"/>
          <w:sz w:val="32"/>
          <w:szCs w:val="32"/>
        </w:rPr>
        <w:t>Myth 7: “I can't prototype interactivity.”</w:t>
      </w:r>
    </w:p>
    <w:p w14:paraId="5BC27D7B" w14:textId="74A22338" w:rsidR="003E54D2" w:rsidRPr="00BC1EEE" w:rsidRDefault="00310C6E" w:rsidP="00D666C1">
      <w:pPr>
        <w:pStyle w:val="ListParagraph"/>
        <w:shd w:val="clear" w:color="auto" w:fill="FFFFFF"/>
        <w:tabs>
          <w:tab w:val="center" w:pos="5175"/>
        </w:tabs>
        <w:spacing w:after="150"/>
        <w:jc w:val="both"/>
        <w:rPr>
          <w:rFonts w:ascii="Goudy Old Style" w:hAnsi="Goudy Old Style"/>
          <w:b/>
          <w:bCs/>
          <w:color w:val="7F7F7F" w:themeColor="text1" w:themeTint="80"/>
          <w:sz w:val="32"/>
          <w:szCs w:val="32"/>
        </w:rPr>
      </w:pPr>
      <w:r w:rsidRPr="00BC1EEE">
        <w:rPr>
          <w:rFonts w:ascii="Goudy Old Style" w:hAnsi="Goudy Old Style"/>
          <w:b/>
          <w:bCs/>
          <w:color w:val="7F7F7F" w:themeColor="text1" w:themeTint="80"/>
          <w:sz w:val="32"/>
          <w:szCs w:val="32"/>
        </w:rPr>
        <w:t>This is the myth that I found most interesting as others well-known prototypes, digitals ones, are accessible via technology</w:t>
      </w:r>
      <w:r w:rsidR="00F879E7" w:rsidRPr="00BC1EEE">
        <w:rPr>
          <w:rFonts w:ascii="Goudy Old Style" w:hAnsi="Goudy Old Style"/>
          <w:b/>
          <w:bCs/>
          <w:color w:val="7F7F7F" w:themeColor="text1" w:themeTint="80"/>
          <w:sz w:val="32"/>
          <w:szCs w:val="32"/>
        </w:rPr>
        <w:t xml:space="preserve"> or diverse types of software. On the other hand, paper prototypes </w:t>
      </w:r>
      <w:proofErr w:type="gramStart"/>
      <w:r w:rsidR="00F879E7" w:rsidRPr="00BC1EEE">
        <w:rPr>
          <w:rFonts w:ascii="Goudy Old Style" w:hAnsi="Goudy Old Style"/>
          <w:b/>
          <w:bCs/>
          <w:color w:val="7F7F7F" w:themeColor="text1" w:themeTint="80"/>
          <w:sz w:val="32"/>
          <w:szCs w:val="32"/>
        </w:rPr>
        <w:t>is</w:t>
      </w:r>
      <w:proofErr w:type="gramEnd"/>
      <w:r w:rsidR="00F879E7" w:rsidRPr="00BC1EEE">
        <w:rPr>
          <w:rFonts w:ascii="Goudy Old Style" w:hAnsi="Goudy Old Style"/>
          <w:b/>
          <w:bCs/>
          <w:color w:val="7F7F7F" w:themeColor="text1" w:themeTint="80"/>
          <w:sz w:val="32"/>
          <w:szCs w:val="32"/>
        </w:rPr>
        <w:t xml:space="preserve"> using papers and pen instead to express the information. As using paper restrict your flexibility and considered to unable to prototype interactivity.</w:t>
      </w:r>
    </w:p>
    <w:p w14:paraId="12D4A433" w14:textId="049090F1" w:rsidR="00711438" w:rsidRPr="00BC1EEE" w:rsidRDefault="00711438" w:rsidP="0080055A">
      <w:pPr>
        <w:pStyle w:val="ListParagraph"/>
        <w:numPr>
          <w:ilvl w:val="0"/>
          <w:numId w:val="11"/>
        </w:numPr>
        <w:shd w:val="clear" w:color="auto" w:fill="FFFFFF"/>
        <w:tabs>
          <w:tab w:val="center" w:pos="5175"/>
        </w:tabs>
        <w:spacing w:after="150"/>
        <w:jc w:val="both"/>
        <w:rPr>
          <w:rFonts w:ascii="Goudy Old Style" w:hAnsi="Goudy Old Style"/>
          <w:b/>
          <w:bCs/>
          <w:color w:val="7F7F7F" w:themeColor="text1" w:themeTint="80"/>
          <w:sz w:val="32"/>
          <w:szCs w:val="32"/>
        </w:rPr>
      </w:pPr>
      <w:r w:rsidRPr="00BC1EEE">
        <w:rPr>
          <w:rFonts w:ascii="Goudy Old Style" w:hAnsi="Goudy Old Style"/>
          <w:b/>
          <w:bCs/>
          <w:color w:val="7F7F7F" w:themeColor="text1" w:themeTint="80"/>
          <w:sz w:val="32"/>
          <w:szCs w:val="32"/>
        </w:rPr>
        <w:t>Which part of paper prototyping are you s</w:t>
      </w:r>
      <w:r w:rsidR="00D666C1" w:rsidRPr="00BC1EEE">
        <w:rPr>
          <w:rFonts w:ascii="Goudy Old Style" w:hAnsi="Goudy Old Style"/>
          <w:b/>
          <w:bCs/>
          <w:color w:val="7F7F7F" w:themeColor="text1" w:themeTint="80"/>
          <w:sz w:val="32"/>
          <w:szCs w:val="32"/>
        </w:rPr>
        <w:t>k</w:t>
      </w:r>
      <w:r w:rsidRPr="00BC1EEE">
        <w:rPr>
          <w:rFonts w:ascii="Goudy Old Style" w:hAnsi="Goudy Old Style"/>
          <w:b/>
          <w:bCs/>
          <w:color w:val="7F7F7F" w:themeColor="text1" w:themeTint="80"/>
          <w:sz w:val="32"/>
          <w:szCs w:val="32"/>
        </w:rPr>
        <w:t>eptical about, if any?</w:t>
      </w:r>
    </w:p>
    <w:p w14:paraId="4DA7CD0C" w14:textId="77777777" w:rsidR="004042BF" w:rsidRPr="00BC1EEE" w:rsidRDefault="004042BF" w:rsidP="0080055A">
      <w:pPr>
        <w:pStyle w:val="ListParagraph"/>
        <w:shd w:val="clear" w:color="auto" w:fill="FFFFFF"/>
        <w:tabs>
          <w:tab w:val="center" w:pos="5175"/>
        </w:tabs>
        <w:spacing w:after="150"/>
        <w:jc w:val="both"/>
        <w:rPr>
          <w:rFonts w:ascii="Goudy Old Style" w:hAnsi="Goudy Old Style"/>
          <w:b/>
          <w:bCs/>
          <w:i/>
          <w:iCs/>
          <w:color w:val="7F7F7F" w:themeColor="text1" w:themeTint="80"/>
          <w:sz w:val="32"/>
          <w:szCs w:val="32"/>
        </w:rPr>
      </w:pPr>
      <w:r w:rsidRPr="00BC1EEE">
        <w:rPr>
          <w:rFonts w:ascii="Goudy Old Style" w:hAnsi="Goudy Old Style"/>
          <w:b/>
          <w:bCs/>
          <w:i/>
          <w:iCs/>
          <w:color w:val="7F7F7F" w:themeColor="text1" w:themeTint="80"/>
          <w:sz w:val="32"/>
          <w:szCs w:val="32"/>
        </w:rPr>
        <w:t>Myth 6: “It looks unprofessional.”</w:t>
      </w:r>
    </w:p>
    <w:p w14:paraId="34FF9FF2" w14:textId="40F59861" w:rsidR="004042BF" w:rsidRPr="00BC1EEE" w:rsidRDefault="004042BF" w:rsidP="0080055A">
      <w:pPr>
        <w:pStyle w:val="ListParagraph"/>
        <w:shd w:val="clear" w:color="auto" w:fill="FFFFFF"/>
        <w:tabs>
          <w:tab w:val="center" w:pos="5175"/>
        </w:tabs>
        <w:spacing w:after="150"/>
        <w:jc w:val="both"/>
        <w:rPr>
          <w:rFonts w:ascii="Goudy Old Style" w:hAnsi="Goudy Old Style"/>
          <w:b/>
          <w:bCs/>
          <w:color w:val="7F7F7F" w:themeColor="text1" w:themeTint="80"/>
          <w:sz w:val="32"/>
          <w:szCs w:val="32"/>
        </w:rPr>
      </w:pPr>
      <w:r w:rsidRPr="00BC1EEE">
        <w:rPr>
          <w:rFonts w:ascii="Goudy Old Style" w:hAnsi="Goudy Old Style"/>
          <w:b/>
          <w:bCs/>
          <w:color w:val="7F7F7F" w:themeColor="text1" w:themeTint="80"/>
          <w:sz w:val="32"/>
          <w:szCs w:val="32"/>
        </w:rPr>
        <w:t xml:space="preserve">It’s just like others prototypes, paper prototypes </w:t>
      </w:r>
      <w:proofErr w:type="gramStart"/>
      <w:r w:rsidRPr="00BC1EEE">
        <w:rPr>
          <w:rFonts w:ascii="Goudy Old Style" w:hAnsi="Goudy Old Style"/>
          <w:b/>
          <w:bCs/>
          <w:color w:val="7F7F7F" w:themeColor="text1" w:themeTint="80"/>
          <w:sz w:val="32"/>
          <w:szCs w:val="32"/>
        </w:rPr>
        <w:t>is</w:t>
      </w:r>
      <w:proofErr w:type="gramEnd"/>
      <w:r w:rsidRPr="00BC1EEE">
        <w:rPr>
          <w:rFonts w:ascii="Goudy Old Style" w:hAnsi="Goudy Old Style"/>
          <w:b/>
          <w:bCs/>
          <w:color w:val="7F7F7F" w:themeColor="text1" w:themeTint="80"/>
          <w:sz w:val="32"/>
          <w:szCs w:val="32"/>
        </w:rPr>
        <w:t xml:space="preserve"> one of the effective tools that enable you to refine and validate your designs so your brand can release the right products. To some extent, this myth is somewhat true. Basically,</w:t>
      </w:r>
      <w:r w:rsidR="0080055A" w:rsidRPr="00BC1EEE">
        <w:rPr>
          <w:rFonts w:ascii="Goudy Old Style" w:hAnsi="Goudy Old Style"/>
          <w:b/>
          <w:bCs/>
          <w:color w:val="7F7F7F" w:themeColor="text1" w:themeTint="80"/>
          <w:sz w:val="32"/>
          <w:szCs w:val="32"/>
        </w:rPr>
        <w:t xml:space="preserve"> </w:t>
      </w:r>
      <w:r w:rsidR="00D666C1" w:rsidRPr="00BC1EEE">
        <w:rPr>
          <w:rFonts w:ascii="Goudy Old Style" w:hAnsi="Goudy Old Style"/>
          <w:b/>
          <w:bCs/>
          <w:color w:val="7F7F7F" w:themeColor="text1" w:themeTint="80"/>
          <w:sz w:val="32"/>
          <w:szCs w:val="32"/>
        </w:rPr>
        <w:t>it’s common</w:t>
      </w:r>
      <w:r w:rsidR="0076303B" w:rsidRPr="00BC1EEE">
        <w:rPr>
          <w:rFonts w:ascii="Goudy Old Style" w:hAnsi="Goudy Old Style"/>
          <w:b/>
          <w:bCs/>
          <w:color w:val="7F7F7F" w:themeColor="text1" w:themeTint="80"/>
          <w:sz w:val="32"/>
          <w:szCs w:val="32"/>
        </w:rPr>
        <w:t xml:space="preserve"> to see the digital prototypes, which is </w:t>
      </w:r>
      <w:r w:rsidR="0012178C" w:rsidRPr="00BC1EEE">
        <w:rPr>
          <w:rFonts w:ascii="Goudy Old Style" w:hAnsi="Goudy Old Style"/>
          <w:b/>
          <w:bCs/>
          <w:color w:val="7F7F7F" w:themeColor="text1" w:themeTint="80"/>
          <w:sz w:val="32"/>
          <w:szCs w:val="32"/>
        </w:rPr>
        <w:t>convenient</w:t>
      </w:r>
      <w:r w:rsidR="0076303B" w:rsidRPr="00BC1EEE">
        <w:rPr>
          <w:rFonts w:ascii="Goudy Old Style" w:hAnsi="Goudy Old Style"/>
          <w:b/>
          <w:bCs/>
          <w:color w:val="7F7F7F" w:themeColor="text1" w:themeTint="80"/>
          <w:sz w:val="32"/>
          <w:szCs w:val="32"/>
        </w:rPr>
        <w:t xml:space="preserve"> and</w:t>
      </w:r>
      <w:r w:rsidR="0012178C" w:rsidRPr="00BC1EEE">
        <w:rPr>
          <w:rFonts w:ascii="Goudy Old Style" w:hAnsi="Goudy Old Style"/>
          <w:b/>
          <w:bCs/>
          <w:color w:val="7F7F7F" w:themeColor="text1" w:themeTint="80"/>
          <w:sz w:val="32"/>
          <w:szCs w:val="32"/>
        </w:rPr>
        <w:t xml:space="preserve">  </w:t>
      </w:r>
      <w:r w:rsidR="0076303B" w:rsidRPr="00BC1EEE">
        <w:rPr>
          <w:rFonts w:ascii="Goudy Old Style" w:hAnsi="Goudy Old Style"/>
          <w:b/>
          <w:bCs/>
          <w:color w:val="7F7F7F" w:themeColor="text1" w:themeTint="80"/>
          <w:sz w:val="32"/>
          <w:szCs w:val="32"/>
        </w:rPr>
        <w:t xml:space="preserve"> </w:t>
      </w:r>
      <w:r w:rsidR="00D666C1" w:rsidRPr="00BC1EEE">
        <w:rPr>
          <w:rFonts w:ascii="Goudy Old Style" w:hAnsi="Goudy Old Style"/>
          <w:b/>
          <w:bCs/>
          <w:color w:val="7F7F7F" w:themeColor="text1" w:themeTint="80"/>
          <w:sz w:val="32"/>
          <w:szCs w:val="32"/>
        </w:rPr>
        <w:t xml:space="preserve"> </w:t>
      </w:r>
    </w:p>
    <w:p w14:paraId="1B91D11F" w14:textId="0B2E066B" w:rsidR="00711438" w:rsidRPr="00BC1EEE" w:rsidRDefault="00711438" w:rsidP="0080055A">
      <w:pPr>
        <w:pStyle w:val="ListParagraph"/>
        <w:numPr>
          <w:ilvl w:val="0"/>
          <w:numId w:val="11"/>
        </w:numPr>
        <w:shd w:val="clear" w:color="auto" w:fill="FFFFFF"/>
        <w:tabs>
          <w:tab w:val="center" w:pos="5175"/>
        </w:tabs>
        <w:spacing w:after="150"/>
        <w:jc w:val="both"/>
        <w:rPr>
          <w:rFonts w:ascii="Goudy Old Style" w:hAnsi="Goudy Old Style"/>
          <w:b/>
          <w:bCs/>
          <w:color w:val="7F7F7F" w:themeColor="text1" w:themeTint="80"/>
          <w:sz w:val="32"/>
          <w:szCs w:val="32"/>
        </w:rPr>
      </w:pPr>
      <w:r w:rsidRPr="00BC1EEE">
        <w:rPr>
          <w:rFonts w:ascii="Goudy Old Style" w:hAnsi="Goudy Old Style"/>
          <w:b/>
          <w:bCs/>
          <w:color w:val="7F7F7F" w:themeColor="text1" w:themeTint="80"/>
          <w:sz w:val="32"/>
          <w:szCs w:val="32"/>
        </w:rPr>
        <w:t>List four elements of sketching and paper prototyping that will enhance your design thinking project.</w:t>
      </w:r>
    </w:p>
    <w:p w14:paraId="7FB90013" w14:textId="1A7C9065" w:rsidR="00F879E7" w:rsidRPr="00BC1EEE" w:rsidRDefault="00F879E7" w:rsidP="00F879E7">
      <w:pPr>
        <w:pStyle w:val="ListParagraph"/>
        <w:numPr>
          <w:ilvl w:val="0"/>
          <w:numId w:val="12"/>
        </w:numPr>
        <w:shd w:val="clear" w:color="auto" w:fill="FFFFFF"/>
        <w:tabs>
          <w:tab w:val="center" w:pos="5175"/>
        </w:tabs>
        <w:spacing w:after="150"/>
        <w:jc w:val="both"/>
        <w:rPr>
          <w:rFonts w:ascii="Goudy Old Style" w:hAnsi="Goudy Old Style"/>
          <w:b/>
          <w:bCs/>
          <w:color w:val="7F7F7F" w:themeColor="text1" w:themeTint="80"/>
          <w:sz w:val="32"/>
          <w:szCs w:val="32"/>
        </w:rPr>
      </w:pPr>
      <w:r w:rsidRPr="00BC1EEE">
        <w:rPr>
          <w:rFonts w:ascii="Goudy Old Style" w:hAnsi="Goudy Old Style"/>
          <w:b/>
          <w:bCs/>
          <w:color w:val="7F7F7F" w:themeColor="text1" w:themeTint="80"/>
          <w:sz w:val="32"/>
          <w:szCs w:val="32"/>
        </w:rPr>
        <w:t>User flows</w:t>
      </w:r>
    </w:p>
    <w:p w14:paraId="37BC2AAA" w14:textId="385F93F2" w:rsidR="00F879E7" w:rsidRPr="00BC1EEE" w:rsidRDefault="00F879E7" w:rsidP="00F879E7">
      <w:pPr>
        <w:pStyle w:val="ListParagraph"/>
        <w:numPr>
          <w:ilvl w:val="0"/>
          <w:numId w:val="12"/>
        </w:numPr>
        <w:shd w:val="clear" w:color="auto" w:fill="FFFFFF"/>
        <w:tabs>
          <w:tab w:val="center" w:pos="5175"/>
        </w:tabs>
        <w:spacing w:after="150"/>
        <w:jc w:val="both"/>
        <w:rPr>
          <w:rFonts w:ascii="Goudy Old Style" w:hAnsi="Goudy Old Style"/>
          <w:b/>
          <w:bCs/>
          <w:color w:val="7F7F7F" w:themeColor="text1" w:themeTint="80"/>
          <w:sz w:val="32"/>
          <w:szCs w:val="32"/>
        </w:rPr>
      </w:pPr>
      <w:r w:rsidRPr="00BC1EEE">
        <w:rPr>
          <w:rFonts w:ascii="Goudy Old Style" w:hAnsi="Goudy Old Style"/>
          <w:b/>
          <w:bCs/>
          <w:color w:val="7F7F7F" w:themeColor="text1" w:themeTint="80"/>
          <w:sz w:val="32"/>
          <w:szCs w:val="32"/>
        </w:rPr>
        <w:t>Rapid sketches</w:t>
      </w:r>
    </w:p>
    <w:p w14:paraId="45BB76E4" w14:textId="15069AEB" w:rsidR="00F879E7" w:rsidRPr="00BC1EEE" w:rsidRDefault="00F879E7" w:rsidP="00F879E7">
      <w:pPr>
        <w:pStyle w:val="ListParagraph"/>
        <w:numPr>
          <w:ilvl w:val="0"/>
          <w:numId w:val="12"/>
        </w:numPr>
        <w:shd w:val="clear" w:color="auto" w:fill="FFFFFF"/>
        <w:tabs>
          <w:tab w:val="center" w:pos="5175"/>
        </w:tabs>
        <w:spacing w:after="150"/>
        <w:jc w:val="both"/>
        <w:rPr>
          <w:rFonts w:ascii="Goudy Old Style" w:hAnsi="Goudy Old Style"/>
          <w:b/>
          <w:bCs/>
          <w:color w:val="7F7F7F" w:themeColor="text1" w:themeTint="80"/>
          <w:sz w:val="32"/>
          <w:szCs w:val="32"/>
        </w:rPr>
      </w:pPr>
      <w:r w:rsidRPr="00BC1EEE">
        <w:rPr>
          <w:rFonts w:ascii="Goudy Old Style" w:hAnsi="Goudy Old Style"/>
          <w:b/>
          <w:bCs/>
          <w:color w:val="7F7F7F" w:themeColor="text1" w:themeTint="80"/>
          <w:sz w:val="32"/>
          <w:szCs w:val="32"/>
        </w:rPr>
        <w:t>Wireframes</w:t>
      </w:r>
    </w:p>
    <w:p w14:paraId="3971F8B9" w14:textId="5B847C4A" w:rsidR="00F879E7" w:rsidRPr="00BC1EEE" w:rsidRDefault="00F879E7" w:rsidP="00F879E7">
      <w:pPr>
        <w:pStyle w:val="ListParagraph"/>
        <w:numPr>
          <w:ilvl w:val="0"/>
          <w:numId w:val="12"/>
        </w:numPr>
        <w:shd w:val="clear" w:color="auto" w:fill="FFFFFF"/>
        <w:tabs>
          <w:tab w:val="center" w:pos="5175"/>
        </w:tabs>
        <w:spacing w:after="150"/>
        <w:jc w:val="both"/>
        <w:rPr>
          <w:rFonts w:ascii="Goudy Old Style" w:hAnsi="Goudy Old Style"/>
          <w:b/>
          <w:bCs/>
          <w:color w:val="7F7F7F" w:themeColor="text1" w:themeTint="80"/>
          <w:sz w:val="32"/>
          <w:szCs w:val="32"/>
        </w:rPr>
      </w:pPr>
      <w:r w:rsidRPr="00BC1EEE">
        <w:rPr>
          <w:rFonts w:ascii="Goudy Old Style" w:hAnsi="Goudy Old Style"/>
          <w:b/>
          <w:bCs/>
          <w:color w:val="7F7F7F" w:themeColor="text1" w:themeTint="80"/>
          <w:sz w:val="32"/>
          <w:szCs w:val="32"/>
        </w:rPr>
        <w:t>Detailed Sketches</w:t>
      </w:r>
    </w:p>
    <w:p w14:paraId="4C58FE6F" w14:textId="18960CFE" w:rsidR="00711438" w:rsidRPr="00BC1EEE" w:rsidRDefault="00711438" w:rsidP="0080055A">
      <w:pPr>
        <w:pStyle w:val="ListParagraph"/>
        <w:numPr>
          <w:ilvl w:val="0"/>
          <w:numId w:val="11"/>
        </w:numPr>
        <w:shd w:val="clear" w:color="auto" w:fill="FFFFFF"/>
        <w:tabs>
          <w:tab w:val="center" w:pos="5175"/>
        </w:tabs>
        <w:spacing w:after="150"/>
        <w:jc w:val="both"/>
        <w:rPr>
          <w:rFonts w:ascii="Goudy Old Style" w:hAnsi="Goudy Old Style"/>
          <w:b/>
          <w:bCs/>
          <w:color w:val="7F7F7F" w:themeColor="text1" w:themeTint="80"/>
          <w:sz w:val="32"/>
          <w:szCs w:val="32"/>
        </w:rPr>
      </w:pPr>
      <w:r w:rsidRPr="00BC1EEE">
        <w:rPr>
          <w:rFonts w:ascii="Goudy Old Style" w:hAnsi="Goudy Old Style"/>
          <w:b/>
          <w:bCs/>
          <w:color w:val="7F7F7F" w:themeColor="text1" w:themeTint="80"/>
          <w:sz w:val="32"/>
          <w:szCs w:val="32"/>
        </w:rPr>
        <w:t xml:space="preserve">Write a short strategy for ensuring the items on your list translate into action. </w:t>
      </w:r>
    </w:p>
    <w:p w14:paraId="4F7D369A" w14:textId="7AA54079" w:rsidR="00F879E7" w:rsidRPr="00BC1EEE" w:rsidRDefault="00F879E7" w:rsidP="00F879E7">
      <w:pPr>
        <w:pStyle w:val="ListParagraph"/>
        <w:numPr>
          <w:ilvl w:val="0"/>
          <w:numId w:val="13"/>
        </w:numPr>
        <w:shd w:val="clear" w:color="auto" w:fill="FFFFFF"/>
        <w:tabs>
          <w:tab w:val="center" w:pos="5175"/>
        </w:tabs>
        <w:spacing w:after="150"/>
        <w:jc w:val="both"/>
        <w:rPr>
          <w:rFonts w:ascii="Goudy Old Style" w:hAnsi="Goudy Old Style"/>
          <w:b/>
          <w:bCs/>
          <w:color w:val="7F7F7F" w:themeColor="text1" w:themeTint="80"/>
          <w:sz w:val="32"/>
          <w:szCs w:val="32"/>
        </w:rPr>
      </w:pPr>
      <w:r w:rsidRPr="00BC1EEE">
        <w:rPr>
          <w:rFonts w:ascii="Goudy Old Style" w:hAnsi="Goudy Old Style"/>
          <w:b/>
          <w:bCs/>
          <w:color w:val="7F7F7F" w:themeColor="text1" w:themeTint="80"/>
          <w:sz w:val="32"/>
          <w:szCs w:val="32"/>
        </w:rPr>
        <w:t>Key user interactions</w:t>
      </w:r>
    </w:p>
    <w:p w14:paraId="30A74CF5" w14:textId="1B7C66A9" w:rsidR="00F879E7" w:rsidRPr="00BC1EEE" w:rsidRDefault="00F879E7" w:rsidP="00F879E7">
      <w:pPr>
        <w:pStyle w:val="ListParagraph"/>
        <w:numPr>
          <w:ilvl w:val="0"/>
          <w:numId w:val="13"/>
        </w:numPr>
        <w:shd w:val="clear" w:color="auto" w:fill="FFFFFF"/>
        <w:tabs>
          <w:tab w:val="center" w:pos="5175"/>
        </w:tabs>
        <w:spacing w:after="150"/>
        <w:jc w:val="both"/>
        <w:rPr>
          <w:rFonts w:ascii="Goudy Old Style" w:hAnsi="Goudy Old Style"/>
          <w:b/>
          <w:bCs/>
          <w:color w:val="7F7F7F" w:themeColor="text1" w:themeTint="80"/>
          <w:sz w:val="32"/>
          <w:szCs w:val="32"/>
        </w:rPr>
      </w:pPr>
      <w:r w:rsidRPr="00BC1EEE">
        <w:rPr>
          <w:rFonts w:ascii="Goudy Old Style" w:hAnsi="Goudy Old Style"/>
          <w:b/>
          <w:bCs/>
          <w:color w:val="7F7F7F" w:themeColor="text1" w:themeTint="80"/>
          <w:sz w:val="32"/>
          <w:szCs w:val="32"/>
        </w:rPr>
        <w:t>Purposeful use of color</w:t>
      </w:r>
    </w:p>
    <w:p w14:paraId="0E7B18B2" w14:textId="18202B54" w:rsidR="00F879E7" w:rsidRPr="00BC1EEE" w:rsidRDefault="00F879E7" w:rsidP="00F879E7">
      <w:pPr>
        <w:pStyle w:val="ListParagraph"/>
        <w:numPr>
          <w:ilvl w:val="0"/>
          <w:numId w:val="13"/>
        </w:numPr>
        <w:shd w:val="clear" w:color="auto" w:fill="FFFFFF"/>
        <w:tabs>
          <w:tab w:val="center" w:pos="5175"/>
        </w:tabs>
        <w:spacing w:after="150"/>
        <w:jc w:val="both"/>
        <w:rPr>
          <w:rFonts w:ascii="Goudy Old Style" w:hAnsi="Goudy Old Style"/>
          <w:b/>
          <w:bCs/>
          <w:color w:val="7F7F7F" w:themeColor="text1" w:themeTint="80"/>
          <w:sz w:val="32"/>
          <w:szCs w:val="32"/>
        </w:rPr>
      </w:pPr>
      <w:r w:rsidRPr="00BC1EEE">
        <w:rPr>
          <w:rFonts w:ascii="Goudy Old Style" w:hAnsi="Goudy Old Style"/>
          <w:b/>
          <w:bCs/>
          <w:color w:val="7F7F7F" w:themeColor="text1" w:themeTint="80"/>
          <w:sz w:val="32"/>
          <w:szCs w:val="32"/>
        </w:rPr>
        <w:t>Explore elevation and shadows</w:t>
      </w:r>
    </w:p>
    <w:p w14:paraId="2C560982" w14:textId="77777777" w:rsidR="00711438" w:rsidRPr="00BC1EEE" w:rsidRDefault="00711438" w:rsidP="0080055A">
      <w:pPr>
        <w:shd w:val="clear" w:color="auto" w:fill="FFFFFF"/>
        <w:tabs>
          <w:tab w:val="center" w:pos="5175"/>
        </w:tabs>
        <w:spacing w:after="150"/>
        <w:ind w:left="360" w:hanging="360"/>
        <w:jc w:val="both"/>
        <w:rPr>
          <w:rFonts w:ascii="Goudy Old Style" w:hAnsi="Goudy Old Style"/>
          <w:b/>
          <w:bCs/>
          <w:color w:val="7F7F7F" w:themeColor="text1" w:themeTint="80"/>
          <w:sz w:val="32"/>
          <w:szCs w:val="32"/>
        </w:rPr>
      </w:pPr>
    </w:p>
    <w:p w14:paraId="49B31CFB" w14:textId="77777777" w:rsidR="00711438" w:rsidRPr="00BC1EEE" w:rsidRDefault="00711438" w:rsidP="0080055A">
      <w:pPr>
        <w:jc w:val="both"/>
        <w:rPr>
          <w:rFonts w:ascii="Goudy Old Style" w:hAnsi="Goudy Old Style"/>
          <w:b/>
          <w:bCs/>
          <w:color w:val="7F7F7F" w:themeColor="text1" w:themeTint="80"/>
          <w:sz w:val="32"/>
          <w:szCs w:val="32"/>
        </w:rPr>
      </w:pPr>
      <w:r w:rsidRPr="00BC1EEE">
        <w:rPr>
          <w:rFonts w:ascii="Goudy Old Style" w:hAnsi="Goudy Old Style"/>
          <w:b/>
          <w:bCs/>
          <w:color w:val="7F7F7F" w:themeColor="text1" w:themeTint="80"/>
          <w:sz w:val="32"/>
          <w:szCs w:val="32"/>
        </w:rPr>
        <w:br w:type="page"/>
      </w:r>
    </w:p>
    <w:p w14:paraId="7CA78F64" w14:textId="7BB77FEA" w:rsidR="00BC0AB0" w:rsidRPr="00BC1EEE" w:rsidRDefault="00BC0AB0" w:rsidP="0080055A">
      <w:pPr>
        <w:shd w:val="clear" w:color="auto" w:fill="FFFFFF"/>
        <w:tabs>
          <w:tab w:val="center" w:pos="5175"/>
        </w:tabs>
        <w:spacing w:after="150"/>
        <w:ind w:left="360" w:hanging="360"/>
        <w:jc w:val="both"/>
        <w:rPr>
          <w:rFonts w:ascii="Goudy Old Style" w:hAnsi="Goudy Old Style"/>
          <w:b/>
          <w:bCs/>
          <w:color w:val="7F7F7F" w:themeColor="text1" w:themeTint="80"/>
          <w:sz w:val="32"/>
          <w:szCs w:val="32"/>
        </w:rPr>
      </w:pPr>
      <w:proofErr w:type="gramStart"/>
      <w:r w:rsidRPr="00BC1EEE">
        <w:rPr>
          <w:rFonts w:ascii="Goudy Old Style" w:hAnsi="Goudy Old Style"/>
          <w:b/>
          <w:bCs/>
          <w:color w:val="7F7F7F" w:themeColor="text1" w:themeTint="80"/>
          <w:sz w:val="32"/>
          <w:szCs w:val="32"/>
        </w:rPr>
        <w:lastRenderedPageBreak/>
        <w:t>An</w:t>
      </w:r>
      <w:proofErr w:type="gramEnd"/>
      <w:r w:rsidRPr="00BC1EEE">
        <w:rPr>
          <w:rFonts w:ascii="Goudy Old Style" w:hAnsi="Goudy Old Style"/>
          <w:b/>
          <w:bCs/>
          <w:color w:val="7F7F7F" w:themeColor="text1" w:themeTint="80"/>
          <w:sz w:val="32"/>
          <w:szCs w:val="32"/>
        </w:rPr>
        <w:t xml:space="preserve"> Truong</w:t>
      </w:r>
      <w:r w:rsidR="005B57DC" w:rsidRPr="00BC1EEE">
        <w:rPr>
          <w:rFonts w:ascii="Goudy Old Style" w:hAnsi="Goudy Old Style"/>
          <w:b/>
          <w:bCs/>
          <w:color w:val="7F7F7F" w:themeColor="text1" w:themeTint="80"/>
          <w:sz w:val="32"/>
          <w:szCs w:val="32"/>
        </w:rPr>
        <w:t xml:space="preserve">      </w:t>
      </w:r>
      <w:r w:rsidR="005B57DC" w:rsidRPr="00BC1EEE">
        <w:rPr>
          <w:rFonts w:ascii="Goudy Old Style" w:hAnsi="Goudy Old Style"/>
          <w:b/>
          <w:bCs/>
          <w:color w:val="7F7F7F" w:themeColor="text1" w:themeTint="80"/>
          <w:sz w:val="32"/>
          <w:szCs w:val="32"/>
        </w:rPr>
        <w:tab/>
        <w:t>TUTORIAL 7</w:t>
      </w:r>
    </w:p>
    <w:p w14:paraId="6AD5731C" w14:textId="04961A7E" w:rsidR="005B57DC" w:rsidRPr="00BC1EEE" w:rsidRDefault="005B57DC" w:rsidP="0080055A">
      <w:pPr>
        <w:shd w:val="clear" w:color="auto" w:fill="FFFFFF"/>
        <w:tabs>
          <w:tab w:val="center" w:pos="5175"/>
        </w:tabs>
        <w:spacing w:after="150"/>
        <w:ind w:left="360" w:hanging="360"/>
        <w:jc w:val="both"/>
        <w:rPr>
          <w:rFonts w:ascii="Goudy Old Style" w:hAnsi="Goudy Old Style"/>
          <w:b/>
          <w:bCs/>
          <w:color w:val="7F7F7F" w:themeColor="text1" w:themeTint="80"/>
          <w:sz w:val="32"/>
          <w:szCs w:val="32"/>
        </w:rPr>
      </w:pPr>
      <w:r w:rsidRPr="00BC1EEE">
        <w:rPr>
          <w:rFonts w:ascii="Goudy Old Style" w:hAnsi="Goudy Old Style"/>
          <w:b/>
          <w:bCs/>
          <w:color w:val="7F7F7F" w:themeColor="text1" w:themeTint="80"/>
          <w:sz w:val="32"/>
          <w:szCs w:val="32"/>
        </w:rPr>
        <w:t xml:space="preserve">DESIGN THINKING: IDEATE </w:t>
      </w:r>
    </w:p>
    <w:p w14:paraId="6268EF85" w14:textId="2EADE907" w:rsidR="00D106A1" w:rsidRPr="00BC1EEE" w:rsidRDefault="00D106A1" w:rsidP="0080055A">
      <w:pPr>
        <w:pStyle w:val="NormalWeb"/>
        <w:numPr>
          <w:ilvl w:val="0"/>
          <w:numId w:val="8"/>
        </w:numPr>
        <w:shd w:val="clear" w:color="auto" w:fill="FFFFFF"/>
        <w:spacing w:after="150"/>
        <w:ind w:left="360"/>
        <w:jc w:val="both"/>
        <w:rPr>
          <w:rFonts w:ascii="Goudy Old Style" w:hAnsi="Goudy Old Style"/>
          <w:b/>
          <w:bCs/>
          <w:color w:val="7F7F7F" w:themeColor="text1" w:themeTint="80"/>
          <w:sz w:val="32"/>
          <w:szCs w:val="32"/>
        </w:rPr>
      </w:pPr>
      <w:r w:rsidRPr="00BC1EEE">
        <w:rPr>
          <w:rFonts w:ascii="Goudy Old Style" w:hAnsi="Goudy Old Style"/>
          <w:b/>
          <w:bCs/>
          <w:color w:val="7F7F7F" w:themeColor="text1" w:themeTint="80"/>
          <w:sz w:val="32"/>
          <w:szCs w:val="32"/>
        </w:rPr>
        <w:t>List the approaches according to applicability to your project.</w:t>
      </w:r>
    </w:p>
    <w:p w14:paraId="60D17DF8" w14:textId="25099CA1" w:rsidR="00D106A1" w:rsidRPr="00BC1EEE" w:rsidRDefault="00D106A1" w:rsidP="0080055A">
      <w:pPr>
        <w:pStyle w:val="NormalWeb"/>
        <w:numPr>
          <w:ilvl w:val="0"/>
          <w:numId w:val="10"/>
        </w:numPr>
        <w:shd w:val="clear" w:color="auto" w:fill="FFFFFF"/>
        <w:spacing w:after="150"/>
        <w:ind w:left="1440"/>
        <w:jc w:val="both"/>
        <w:rPr>
          <w:rFonts w:ascii="Goudy Old Style" w:hAnsi="Goudy Old Style"/>
          <w:b/>
          <w:bCs/>
          <w:color w:val="7F7F7F" w:themeColor="text1" w:themeTint="80"/>
          <w:sz w:val="32"/>
          <w:szCs w:val="32"/>
        </w:rPr>
      </w:pPr>
      <w:r w:rsidRPr="00BC1EEE">
        <w:rPr>
          <w:rFonts w:ascii="Goudy Old Style" w:hAnsi="Goudy Old Style"/>
          <w:b/>
          <w:bCs/>
          <w:color w:val="7F7F7F" w:themeColor="text1" w:themeTint="80"/>
          <w:sz w:val="32"/>
          <w:szCs w:val="32"/>
        </w:rPr>
        <w:t>Brainstorming and Brainwriting</w:t>
      </w:r>
    </w:p>
    <w:p w14:paraId="7CCAA43A" w14:textId="3987753F" w:rsidR="00F53C5E" w:rsidRPr="00BC1EEE" w:rsidRDefault="00F53C5E" w:rsidP="0080055A">
      <w:pPr>
        <w:pStyle w:val="NormalWeb"/>
        <w:numPr>
          <w:ilvl w:val="0"/>
          <w:numId w:val="10"/>
        </w:numPr>
        <w:shd w:val="clear" w:color="auto" w:fill="FFFFFF"/>
        <w:spacing w:after="150"/>
        <w:ind w:left="1440"/>
        <w:jc w:val="both"/>
        <w:rPr>
          <w:rFonts w:ascii="Goudy Old Style" w:hAnsi="Goudy Old Style"/>
          <w:b/>
          <w:bCs/>
          <w:color w:val="7F7F7F" w:themeColor="text1" w:themeTint="80"/>
          <w:sz w:val="32"/>
          <w:szCs w:val="32"/>
        </w:rPr>
      </w:pPr>
      <w:r w:rsidRPr="00BC1EEE">
        <w:rPr>
          <w:rFonts w:ascii="Goudy Old Style" w:hAnsi="Goudy Old Style"/>
          <w:b/>
          <w:bCs/>
          <w:color w:val="7F7F7F" w:themeColor="text1" w:themeTint="80"/>
          <w:sz w:val="32"/>
          <w:szCs w:val="32"/>
        </w:rPr>
        <w:t>SWOT analysis</w:t>
      </w:r>
    </w:p>
    <w:p w14:paraId="1CA9B420" w14:textId="57C26DAA" w:rsidR="00F53C5E" w:rsidRPr="00BC1EEE" w:rsidRDefault="00F53C5E" w:rsidP="0080055A">
      <w:pPr>
        <w:pStyle w:val="NormalWeb"/>
        <w:numPr>
          <w:ilvl w:val="0"/>
          <w:numId w:val="10"/>
        </w:numPr>
        <w:shd w:val="clear" w:color="auto" w:fill="FFFFFF"/>
        <w:spacing w:after="150"/>
        <w:ind w:left="1440"/>
        <w:jc w:val="both"/>
        <w:rPr>
          <w:rFonts w:ascii="Goudy Old Style" w:hAnsi="Goudy Old Style"/>
          <w:b/>
          <w:bCs/>
          <w:color w:val="7F7F7F" w:themeColor="text1" w:themeTint="80"/>
          <w:sz w:val="32"/>
          <w:szCs w:val="32"/>
        </w:rPr>
      </w:pPr>
      <w:r w:rsidRPr="00BC1EEE">
        <w:rPr>
          <w:rFonts w:ascii="Goudy Old Style" w:hAnsi="Goudy Old Style"/>
          <w:b/>
          <w:bCs/>
          <w:color w:val="7F7F7F" w:themeColor="text1" w:themeTint="80"/>
          <w:sz w:val="32"/>
          <w:szCs w:val="32"/>
        </w:rPr>
        <w:t xml:space="preserve">Five </w:t>
      </w:r>
      <w:proofErr w:type="spellStart"/>
      <w:r w:rsidRPr="00BC1EEE">
        <w:rPr>
          <w:rFonts w:ascii="Goudy Old Style" w:hAnsi="Goudy Old Style"/>
          <w:b/>
          <w:bCs/>
          <w:color w:val="7F7F7F" w:themeColor="text1" w:themeTint="80"/>
          <w:sz w:val="32"/>
          <w:szCs w:val="32"/>
        </w:rPr>
        <w:t>Ws</w:t>
      </w:r>
      <w:proofErr w:type="spellEnd"/>
    </w:p>
    <w:p w14:paraId="4A46A1ED" w14:textId="77777777" w:rsidR="00D106A1" w:rsidRPr="00BC1EEE" w:rsidRDefault="00D106A1" w:rsidP="0080055A">
      <w:pPr>
        <w:pStyle w:val="NormalWeb"/>
        <w:numPr>
          <w:ilvl w:val="0"/>
          <w:numId w:val="9"/>
        </w:numPr>
        <w:shd w:val="clear" w:color="auto" w:fill="FFFFFF"/>
        <w:spacing w:after="150"/>
        <w:jc w:val="both"/>
        <w:rPr>
          <w:rFonts w:ascii="Goudy Old Style" w:hAnsi="Goudy Old Style"/>
          <w:b/>
          <w:bCs/>
          <w:color w:val="7F7F7F" w:themeColor="text1" w:themeTint="80"/>
          <w:sz w:val="32"/>
          <w:szCs w:val="32"/>
        </w:rPr>
      </w:pPr>
      <w:r w:rsidRPr="00BC1EEE">
        <w:rPr>
          <w:rFonts w:ascii="Goudy Old Style" w:hAnsi="Goudy Old Style"/>
          <w:b/>
          <w:bCs/>
          <w:color w:val="7F7F7F" w:themeColor="text1" w:themeTint="80"/>
          <w:sz w:val="32"/>
          <w:szCs w:val="32"/>
        </w:rPr>
        <w:t>TRIZ (theory which are derived from tools such as ARIZ or TRIZ contradiction matrix)</w:t>
      </w:r>
    </w:p>
    <w:p w14:paraId="3EE1FADC" w14:textId="43513F59" w:rsidR="00D106A1" w:rsidRPr="00BC1EEE" w:rsidRDefault="00D106A1" w:rsidP="0080055A">
      <w:pPr>
        <w:pStyle w:val="NormalWeb"/>
        <w:numPr>
          <w:ilvl w:val="0"/>
          <w:numId w:val="9"/>
        </w:numPr>
        <w:shd w:val="clear" w:color="auto" w:fill="FFFFFF"/>
        <w:spacing w:after="150"/>
        <w:jc w:val="both"/>
        <w:rPr>
          <w:rFonts w:ascii="Goudy Old Style" w:hAnsi="Goudy Old Style"/>
          <w:b/>
          <w:bCs/>
          <w:color w:val="7F7F7F" w:themeColor="text1" w:themeTint="80"/>
          <w:sz w:val="32"/>
          <w:szCs w:val="32"/>
        </w:rPr>
      </w:pPr>
      <w:r w:rsidRPr="00BC1EEE">
        <w:rPr>
          <w:rFonts w:ascii="Goudy Old Style" w:hAnsi="Goudy Old Style"/>
          <w:b/>
          <w:bCs/>
          <w:color w:val="7F7F7F" w:themeColor="text1" w:themeTint="80"/>
          <w:sz w:val="32"/>
          <w:szCs w:val="32"/>
        </w:rPr>
        <w:t xml:space="preserve">Creative </w:t>
      </w:r>
      <w:proofErr w:type="gramStart"/>
      <w:r w:rsidRPr="00BC1EEE">
        <w:rPr>
          <w:rFonts w:ascii="Goudy Old Style" w:hAnsi="Goudy Old Style"/>
          <w:b/>
          <w:bCs/>
          <w:color w:val="7F7F7F" w:themeColor="text1" w:themeTint="80"/>
          <w:sz w:val="32"/>
          <w:szCs w:val="32"/>
        </w:rPr>
        <w:t>Problem Solving</w:t>
      </w:r>
      <w:proofErr w:type="gramEnd"/>
      <w:r w:rsidRPr="00BC1EEE">
        <w:rPr>
          <w:rFonts w:ascii="Goudy Old Style" w:hAnsi="Goudy Old Style"/>
          <w:b/>
          <w:bCs/>
          <w:color w:val="7F7F7F" w:themeColor="text1" w:themeTint="80"/>
          <w:sz w:val="32"/>
          <w:szCs w:val="32"/>
        </w:rPr>
        <w:t xml:space="preserve"> Process (CPS) (complex strategy, also known as Osborn-</w:t>
      </w:r>
      <w:proofErr w:type="spellStart"/>
      <w:r w:rsidRPr="00BC1EEE">
        <w:rPr>
          <w:rFonts w:ascii="Goudy Old Style" w:hAnsi="Goudy Old Style"/>
          <w:b/>
          <w:bCs/>
          <w:color w:val="7F7F7F" w:themeColor="text1" w:themeTint="80"/>
          <w:sz w:val="32"/>
          <w:szCs w:val="32"/>
        </w:rPr>
        <w:t>Parnes</w:t>
      </w:r>
      <w:proofErr w:type="spellEnd"/>
      <w:r w:rsidRPr="00BC1EEE">
        <w:rPr>
          <w:rFonts w:ascii="Goudy Old Style" w:hAnsi="Goudy Old Style"/>
          <w:b/>
          <w:bCs/>
          <w:color w:val="7F7F7F" w:themeColor="text1" w:themeTint="80"/>
          <w:sz w:val="32"/>
          <w:szCs w:val="32"/>
        </w:rPr>
        <w:t>-process)</w:t>
      </w:r>
    </w:p>
    <w:p w14:paraId="110980B0" w14:textId="44FB3E10" w:rsidR="00D106A1" w:rsidRPr="00BC1EEE" w:rsidRDefault="00D106A1" w:rsidP="0080055A">
      <w:pPr>
        <w:pStyle w:val="NormalWeb"/>
        <w:numPr>
          <w:ilvl w:val="0"/>
          <w:numId w:val="9"/>
        </w:numPr>
        <w:shd w:val="clear" w:color="auto" w:fill="FFFFFF"/>
        <w:spacing w:after="150"/>
        <w:jc w:val="both"/>
        <w:rPr>
          <w:rFonts w:ascii="Goudy Old Style" w:hAnsi="Goudy Old Style"/>
          <w:b/>
          <w:bCs/>
          <w:color w:val="7F7F7F" w:themeColor="text1" w:themeTint="80"/>
          <w:sz w:val="32"/>
          <w:szCs w:val="32"/>
        </w:rPr>
      </w:pPr>
      <w:r w:rsidRPr="00BC1EEE">
        <w:rPr>
          <w:rFonts w:ascii="Goudy Old Style" w:hAnsi="Goudy Old Style"/>
          <w:b/>
          <w:bCs/>
          <w:color w:val="7F7F7F" w:themeColor="text1" w:themeTint="80"/>
          <w:sz w:val="32"/>
          <w:szCs w:val="32"/>
        </w:rPr>
        <w:t>Six Thinking Hats, of Edward de Bono</w:t>
      </w:r>
    </w:p>
    <w:p w14:paraId="2821EA1D" w14:textId="77777777" w:rsidR="00D106A1" w:rsidRPr="00BC1EEE" w:rsidRDefault="00D106A1" w:rsidP="0080055A">
      <w:pPr>
        <w:pStyle w:val="NormalWeb"/>
        <w:numPr>
          <w:ilvl w:val="0"/>
          <w:numId w:val="9"/>
        </w:numPr>
        <w:shd w:val="clear" w:color="auto" w:fill="FFFFFF"/>
        <w:spacing w:after="150"/>
        <w:jc w:val="both"/>
        <w:rPr>
          <w:rFonts w:ascii="Goudy Old Style" w:hAnsi="Goudy Old Style"/>
          <w:b/>
          <w:bCs/>
          <w:color w:val="7F7F7F" w:themeColor="text1" w:themeTint="80"/>
          <w:sz w:val="32"/>
          <w:szCs w:val="32"/>
        </w:rPr>
      </w:pPr>
      <w:r w:rsidRPr="00BC1EEE">
        <w:rPr>
          <w:rFonts w:ascii="Goudy Old Style" w:hAnsi="Goudy Old Style"/>
          <w:b/>
          <w:bCs/>
          <w:color w:val="7F7F7F" w:themeColor="text1" w:themeTint="80"/>
          <w:sz w:val="32"/>
          <w:szCs w:val="32"/>
        </w:rPr>
        <w:t>Thought experiment</w:t>
      </w:r>
    </w:p>
    <w:p w14:paraId="1CB71676" w14:textId="36E56C08" w:rsidR="00D106A1" w:rsidRPr="00BC1EEE" w:rsidRDefault="00D106A1" w:rsidP="0080055A">
      <w:pPr>
        <w:pStyle w:val="NormalWeb"/>
        <w:numPr>
          <w:ilvl w:val="0"/>
          <w:numId w:val="9"/>
        </w:numPr>
        <w:shd w:val="clear" w:color="auto" w:fill="FFFFFF"/>
        <w:spacing w:after="150"/>
        <w:jc w:val="both"/>
        <w:rPr>
          <w:rFonts w:ascii="Goudy Old Style" w:hAnsi="Goudy Old Style"/>
          <w:b/>
          <w:bCs/>
          <w:color w:val="7F7F7F" w:themeColor="text1" w:themeTint="80"/>
          <w:sz w:val="32"/>
          <w:szCs w:val="32"/>
        </w:rPr>
      </w:pPr>
      <w:r w:rsidRPr="00BC1EEE">
        <w:rPr>
          <w:rFonts w:ascii="Goudy Old Style" w:hAnsi="Goudy Old Style"/>
          <w:b/>
          <w:bCs/>
          <w:color w:val="7F7F7F" w:themeColor="text1" w:themeTint="80"/>
          <w:sz w:val="32"/>
          <w:szCs w:val="32"/>
        </w:rPr>
        <w:t>Think outside the box</w:t>
      </w:r>
    </w:p>
    <w:p w14:paraId="6EB99C94" w14:textId="4FA79A86" w:rsidR="00D106A1" w:rsidRPr="00BC1EEE" w:rsidRDefault="00D106A1" w:rsidP="0080055A">
      <w:pPr>
        <w:pStyle w:val="NormalWeb"/>
        <w:shd w:val="clear" w:color="auto" w:fill="FFFFFF"/>
        <w:spacing w:after="150"/>
        <w:jc w:val="both"/>
        <w:rPr>
          <w:rFonts w:ascii="Goudy Old Style" w:hAnsi="Goudy Old Style"/>
          <w:b/>
          <w:bCs/>
          <w:color w:val="7F7F7F" w:themeColor="text1" w:themeTint="80"/>
          <w:sz w:val="32"/>
          <w:szCs w:val="32"/>
        </w:rPr>
      </w:pPr>
      <w:r w:rsidRPr="00BC1EEE">
        <w:rPr>
          <w:rFonts w:ascii="Goudy Old Style" w:hAnsi="Goudy Old Style"/>
          <w:b/>
          <w:bCs/>
          <w:color w:val="7F7F7F" w:themeColor="text1" w:themeTint="80"/>
          <w:sz w:val="32"/>
          <w:szCs w:val="32"/>
        </w:rPr>
        <w:t>2. For the first and last approaches on your list</w:t>
      </w:r>
    </w:p>
    <w:p w14:paraId="61B8BCBF" w14:textId="6FCFC0BD" w:rsidR="00D106A1" w:rsidRPr="00BC1EEE" w:rsidRDefault="00D106A1" w:rsidP="0080055A">
      <w:pPr>
        <w:pStyle w:val="NormalWeb"/>
        <w:shd w:val="clear" w:color="auto" w:fill="FFFFFF"/>
        <w:spacing w:after="150"/>
        <w:jc w:val="both"/>
        <w:rPr>
          <w:rFonts w:ascii="Goudy Old Style" w:hAnsi="Goudy Old Style"/>
          <w:b/>
          <w:bCs/>
          <w:color w:val="7F7F7F" w:themeColor="text1" w:themeTint="80"/>
          <w:sz w:val="32"/>
          <w:szCs w:val="32"/>
        </w:rPr>
      </w:pPr>
      <w:r w:rsidRPr="00BC1EEE">
        <w:rPr>
          <w:rFonts w:ascii="Goudy Old Style" w:hAnsi="Goudy Old Style"/>
          <w:b/>
          <w:bCs/>
          <w:color w:val="7F7F7F" w:themeColor="text1" w:themeTint="80"/>
          <w:sz w:val="32"/>
          <w:szCs w:val="32"/>
        </w:rPr>
        <w:t>a. Why is the first approach in first place?</w:t>
      </w:r>
      <w:r w:rsidR="00F53C5E" w:rsidRPr="00BC1EEE">
        <w:rPr>
          <w:rFonts w:ascii="Goudy Old Style" w:hAnsi="Goudy Old Style"/>
          <w:b/>
          <w:bCs/>
          <w:color w:val="7F7F7F" w:themeColor="text1" w:themeTint="80"/>
          <w:sz w:val="32"/>
          <w:szCs w:val="32"/>
        </w:rPr>
        <w:t xml:space="preserve"> </w:t>
      </w:r>
    </w:p>
    <w:p w14:paraId="10221198" w14:textId="15E53186" w:rsidR="00F53C5E" w:rsidRPr="00BC1EEE" w:rsidRDefault="00F53C5E" w:rsidP="0080055A">
      <w:pPr>
        <w:pStyle w:val="NormalWeb"/>
        <w:shd w:val="clear" w:color="auto" w:fill="FFFFFF"/>
        <w:spacing w:after="150"/>
        <w:jc w:val="both"/>
        <w:rPr>
          <w:rFonts w:ascii="Goudy Old Style" w:hAnsi="Goudy Old Style"/>
          <w:b/>
          <w:bCs/>
          <w:color w:val="7F7F7F" w:themeColor="text1" w:themeTint="80"/>
          <w:sz w:val="32"/>
          <w:szCs w:val="32"/>
        </w:rPr>
      </w:pPr>
      <w:r w:rsidRPr="00BC1EEE">
        <w:rPr>
          <w:rFonts w:ascii="Goudy Old Style" w:hAnsi="Goudy Old Style"/>
          <w:b/>
          <w:bCs/>
          <w:color w:val="7F7F7F" w:themeColor="text1" w:themeTint="80"/>
          <w:sz w:val="32"/>
          <w:szCs w:val="32"/>
        </w:rPr>
        <w:t xml:space="preserve">The step that is needed to be approached first has to be the foundation stage of the whole process. As </w:t>
      </w:r>
      <w:r w:rsidRPr="00BC1EEE">
        <w:rPr>
          <w:rFonts w:ascii="Goudy Old Style" w:hAnsi="Goudy Old Style"/>
          <w:b/>
          <w:bCs/>
          <w:i/>
          <w:iCs/>
          <w:color w:val="7F7F7F" w:themeColor="text1" w:themeTint="80"/>
          <w:sz w:val="32"/>
          <w:szCs w:val="32"/>
        </w:rPr>
        <w:t>Brainstorming and Brainwriting</w:t>
      </w:r>
      <w:r w:rsidRPr="00BC1EEE">
        <w:rPr>
          <w:rFonts w:ascii="Goudy Old Style" w:hAnsi="Goudy Old Style"/>
          <w:b/>
          <w:bCs/>
          <w:color w:val="7F7F7F" w:themeColor="text1" w:themeTint="80"/>
          <w:sz w:val="32"/>
          <w:szCs w:val="32"/>
        </w:rPr>
        <w:t xml:space="preserve"> basically is </w:t>
      </w:r>
      <w:r w:rsidR="007E30F1" w:rsidRPr="00BC1EEE">
        <w:rPr>
          <w:rFonts w:ascii="Goudy Old Style" w:hAnsi="Goudy Old Style"/>
          <w:b/>
          <w:bCs/>
          <w:color w:val="7F7F7F" w:themeColor="text1" w:themeTint="80"/>
          <w:sz w:val="32"/>
          <w:szCs w:val="32"/>
        </w:rPr>
        <w:t>the process for generating creative ideas and solutions through intensive and freewheeling group discussion, which is considered to be done in order to have an overview about what to do, planning and doing the following step.</w:t>
      </w:r>
    </w:p>
    <w:p w14:paraId="72A186EB" w14:textId="14A993F6" w:rsidR="00D106A1" w:rsidRPr="00BC1EEE" w:rsidRDefault="00D106A1" w:rsidP="0080055A">
      <w:pPr>
        <w:pStyle w:val="NormalWeb"/>
        <w:shd w:val="clear" w:color="auto" w:fill="FFFFFF"/>
        <w:spacing w:before="0" w:beforeAutospacing="0" w:after="150" w:afterAutospacing="0"/>
        <w:jc w:val="both"/>
        <w:rPr>
          <w:rFonts w:ascii="Goudy Old Style" w:hAnsi="Goudy Old Style"/>
          <w:b/>
          <w:bCs/>
          <w:color w:val="7F7F7F" w:themeColor="text1" w:themeTint="80"/>
          <w:sz w:val="32"/>
          <w:szCs w:val="32"/>
        </w:rPr>
      </w:pPr>
      <w:r w:rsidRPr="00BC1EEE">
        <w:rPr>
          <w:rFonts w:ascii="Goudy Old Style" w:hAnsi="Goudy Old Style"/>
          <w:b/>
          <w:bCs/>
          <w:color w:val="7F7F7F" w:themeColor="text1" w:themeTint="80"/>
          <w:sz w:val="32"/>
          <w:szCs w:val="32"/>
        </w:rPr>
        <w:t>b. Why is the last approach in last place?</w:t>
      </w:r>
    </w:p>
    <w:p w14:paraId="489DF346" w14:textId="6F2939A6" w:rsidR="005B57DC" w:rsidRPr="00BC1EEE" w:rsidRDefault="00BC0AB0" w:rsidP="0080055A">
      <w:pPr>
        <w:pStyle w:val="NormalWeb"/>
        <w:shd w:val="clear" w:color="auto" w:fill="FFFFFF"/>
        <w:spacing w:before="0" w:beforeAutospacing="0" w:after="150" w:afterAutospacing="0"/>
        <w:jc w:val="both"/>
        <w:rPr>
          <w:rFonts w:ascii="Goudy Old Style" w:hAnsi="Goudy Old Style"/>
          <w:b/>
          <w:bCs/>
          <w:color w:val="7F7F7F" w:themeColor="text1" w:themeTint="80"/>
          <w:sz w:val="32"/>
          <w:szCs w:val="32"/>
        </w:rPr>
      </w:pPr>
      <w:r w:rsidRPr="00BC1EEE">
        <w:rPr>
          <w:rFonts w:ascii="Goudy Old Style" w:hAnsi="Goudy Old Style"/>
          <w:b/>
          <w:bCs/>
          <w:color w:val="7F7F7F" w:themeColor="text1" w:themeTint="80"/>
          <w:sz w:val="32"/>
          <w:szCs w:val="32"/>
        </w:rPr>
        <w:t xml:space="preserve">The last approach should be </w:t>
      </w:r>
      <w:r w:rsidRPr="00BC1EEE">
        <w:rPr>
          <w:rFonts w:ascii="Goudy Old Style" w:hAnsi="Goudy Old Style"/>
          <w:b/>
          <w:bCs/>
          <w:i/>
          <w:iCs/>
          <w:color w:val="7F7F7F" w:themeColor="text1" w:themeTint="80"/>
          <w:sz w:val="32"/>
          <w:szCs w:val="32"/>
        </w:rPr>
        <w:t>Think outside the box</w:t>
      </w:r>
      <w:r w:rsidRPr="00BC1EEE">
        <w:rPr>
          <w:rFonts w:ascii="Goudy Old Style" w:hAnsi="Goudy Old Style"/>
          <w:b/>
          <w:bCs/>
          <w:color w:val="7F7F7F" w:themeColor="text1" w:themeTint="80"/>
          <w:sz w:val="32"/>
          <w:szCs w:val="32"/>
        </w:rPr>
        <w:t xml:space="preserve"> because this is the step required you to be creative and having various view about the problems</w:t>
      </w:r>
      <w:r w:rsidR="005B57DC" w:rsidRPr="00BC1EEE">
        <w:rPr>
          <w:rFonts w:ascii="Goudy Old Style" w:hAnsi="Goudy Old Style"/>
          <w:b/>
          <w:bCs/>
          <w:color w:val="7F7F7F" w:themeColor="text1" w:themeTint="80"/>
          <w:sz w:val="32"/>
          <w:szCs w:val="32"/>
        </w:rPr>
        <w:t xml:space="preserve">, which are more than what you think of previously based on common format, instead, it </w:t>
      </w:r>
      <w:proofErr w:type="gramStart"/>
      <w:r w:rsidR="005B57DC" w:rsidRPr="00BC1EEE">
        <w:rPr>
          <w:rFonts w:ascii="Goudy Old Style" w:hAnsi="Goudy Old Style"/>
          <w:b/>
          <w:bCs/>
          <w:color w:val="7F7F7F" w:themeColor="text1" w:themeTint="80"/>
          <w:sz w:val="32"/>
          <w:szCs w:val="32"/>
        </w:rPr>
        <w:t>tend</w:t>
      </w:r>
      <w:proofErr w:type="gramEnd"/>
      <w:r w:rsidR="005B57DC" w:rsidRPr="00BC1EEE">
        <w:rPr>
          <w:rFonts w:ascii="Goudy Old Style" w:hAnsi="Goudy Old Style"/>
          <w:b/>
          <w:bCs/>
          <w:color w:val="7F7F7F" w:themeColor="text1" w:themeTint="80"/>
          <w:sz w:val="32"/>
          <w:szCs w:val="32"/>
        </w:rPr>
        <w:t xml:space="preserve"> to dive in the problems, observe and understand it from different perspectives and occasions.</w:t>
      </w:r>
    </w:p>
    <w:p w14:paraId="1B9580E7" w14:textId="77777777" w:rsidR="005B57DC" w:rsidRPr="00BC1EEE" w:rsidRDefault="005B57DC" w:rsidP="0080055A">
      <w:pPr>
        <w:jc w:val="both"/>
        <w:rPr>
          <w:rFonts w:ascii="Goudy Old Style" w:eastAsia="Times New Roman" w:hAnsi="Goudy Old Style" w:cs="Times New Roman"/>
          <w:b/>
          <w:bCs/>
          <w:color w:val="7F7F7F" w:themeColor="text1" w:themeTint="80"/>
          <w:sz w:val="32"/>
          <w:szCs w:val="32"/>
        </w:rPr>
      </w:pPr>
      <w:r w:rsidRPr="00BC1EEE">
        <w:rPr>
          <w:rFonts w:ascii="Goudy Old Style" w:hAnsi="Goudy Old Style"/>
          <w:b/>
          <w:bCs/>
          <w:color w:val="7F7F7F" w:themeColor="text1" w:themeTint="80"/>
          <w:sz w:val="32"/>
          <w:szCs w:val="32"/>
        </w:rPr>
        <w:br w:type="page"/>
      </w:r>
    </w:p>
    <w:p w14:paraId="56AABD33" w14:textId="77777777" w:rsidR="007E30F1" w:rsidRPr="00BC1EEE" w:rsidRDefault="007E30F1" w:rsidP="0080055A">
      <w:pPr>
        <w:pStyle w:val="NormalWeb"/>
        <w:shd w:val="clear" w:color="auto" w:fill="FFFFFF"/>
        <w:spacing w:before="0" w:beforeAutospacing="0" w:after="150" w:afterAutospacing="0"/>
        <w:jc w:val="both"/>
        <w:rPr>
          <w:rFonts w:ascii="Goudy Old Style" w:hAnsi="Goudy Old Style"/>
          <w:b/>
          <w:bCs/>
          <w:color w:val="7F7F7F" w:themeColor="text1" w:themeTint="80"/>
          <w:sz w:val="32"/>
          <w:szCs w:val="32"/>
        </w:rPr>
      </w:pPr>
    </w:p>
    <w:p w14:paraId="1B24F716" w14:textId="3E872B2B" w:rsidR="005B57DC" w:rsidRPr="00BC1EEE" w:rsidRDefault="005B57DC" w:rsidP="0080055A">
      <w:pPr>
        <w:shd w:val="clear" w:color="auto" w:fill="FFFFFF"/>
        <w:tabs>
          <w:tab w:val="center" w:pos="5175"/>
        </w:tabs>
        <w:spacing w:after="150"/>
        <w:ind w:left="360" w:hanging="360"/>
        <w:jc w:val="both"/>
        <w:rPr>
          <w:rFonts w:ascii="Goudy Old Style" w:hAnsi="Goudy Old Style"/>
          <w:b/>
          <w:bCs/>
          <w:color w:val="7F7F7F" w:themeColor="text1" w:themeTint="80"/>
          <w:sz w:val="32"/>
          <w:szCs w:val="32"/>
        </w:rPr>
      </w:pPr>
      <w:proofErr w:type="gramStart"/>
      <w:r w:rsidRPr="00BC1EEE">
        <w:rPr>
          <w:rFonts w:ascii="Goudy Old Style" w:hAnsi="Goudy Old Style"/>
          <w:b/>
          <w:bCs/>
          <w:color w:val="7F7F7F" w:themeColor="text1" w:themeTint="80"/>
          <w:sz w:val="32"/>
          <w:szCs w:val="32"/>
        </w:rPr>
        <w:t>An</w:t>
      </w:r>
      <w:proofErr w:type="gramEnd"/>
      <w:r w:rsidRPr="00BC1EEE">
        <w:rPr>
          <w:rFonts w:ascii="Goudy Old Style" w:hAnsi="Goudy Old Style"/>
          <w:b/>
          <w:bCs/>
          <w:color w:val="7F7F7F" w:themeColor="text1" w:themeTint="80"/>
          <w:sz w:val="32"/>
          <w:szCs w:val="32"/>
        </w:rPr>
        <w:t xml:space="preserve"> Truong      </w:t>
      </w:r>
      <w:r w:rsidRPr="00BC1EEE">
        <w:rPr>
          <w:rFonts w:ascii="Goudy Old Style" w:hAnsi="Goudy Old Style"/>
          <w:b/>
          <w:bCs/>
          <w:color w:val="7F7F7F" w:themeColor="text1" w:themeTint="80"/>
          <w:sz w:val="32"/>
          <w:szCs w:val="32"/>
        </w:rPr>
        <w:tab/>
        <w:t xml:space="preserve">TUTORIAL 8 </w:t>
      </w:r>
    </w:p>
    <w:p w14:paraId="7427D776" w14:textId="77777777" w:rsidR="005B57DC" w:rsidRPr="00BC1EEE" w:rsidRDefault="005B57DC" w:rsidP="0080055A">
      <w:pPr>
        <w:shd w:val="clear" w:color="auto" w:fill="FFFFFF"/>
        <w:tabs>
          <w:tab w:val="center" w:pos="5175"/>
        </w:tabs>
        <w:spacing w:after="150"/>
        <w:ind w:left="360" w:hanging="360"/>
        <w:jc w:val="both"/>
        <w:rPr>
          <w:rFonts w:ascii="Goudy Old Style" w:hAnsi="Goudy Old Style"/>
          <w:b/>
          <w:bCs/>
          <w:color w:val="7F7F7F" w:themeColor="text1" w:themeTint="80"/>
          <w:sz w:val="32"/>
          <w:szCs w:val="32"/>
        </w:rPr>
      </w:pPr>
      <w:r w:rsidRPr="00BC1EEE">
        <w:rPr>
          <w:rFonts w:ascii="Goudy Old Style" w:hAnsi="Goudy Old Style"/>
          <w:b/>
          <w:bCs/>
          <w:color w:val="7F7F7F" w:themeColor="text1" w:themeTint="80"/>
          <w:sz w:val="32"/>
          <w:szCs w:val="32"/>
        </w:rPr>
        <w:t xml:space="preserve">DESIGN THINKING: IDEATE </w:t>
      </w:r>
    </w:p>
    <w:p w14:paraId="5AB156D7" w14:textId="77777777" w:rsidR="00D106A1" w:rsidRPr="00BC1EEE" w:rsidRDefault="00D106A1" w:rsidP="0080055A">
      <w:pPr>
        <w:jc w:val="both"/>
        <w:rPr>
          <w:rFonts w:ascii="Goudy Old Style" w:eastAsia="Times New Roman" w:hAnsi="Goudy Old Style" w:cs="Times New Roman"/>
          <w:b/>
          <w:bCs/>
          <w:color w:val="7F7F7F" w:themeColor="text1" w:themeTint="80"/>
          <w:sz w:val="32"/>
          <w:szCs w:val="32"/>
        </w:rPr>
      </w:pPr>
      <w:r w:rsidRPr="00BC1EEE">
        <w:rPr>
          <w:rFonts w:ascii="Goudy Old Style" w:hAnsi="Goudy Old Style"/>
          <w:b/>
          <w:bCs/>
          <w:color w:val="7F7F7F" w:themeColor="text1" w:themeTint="80"/>
          <w:sz w:val="32"/>
          <w:szCs w:val="32"/>
        </w:rPr>
        <w:br w:type="page"/>
      </w:r>
    </w:p>
    <w:p w14:paraId="64FC24C7" w14:textId="39C1CBB9" w:rsidR="00B425B4" w:rsidRPr="00BC1EEE" w:rsidRDefault="00B425B4" w:rsidP="0080055A">
      <w:pPr>
        <w:pStyle w:val="NormalWeb"/>
        <w:shd w:val="clear" w:color="auto" w:fill="FFFFFF"/>
        <w:spacing w:before="0" w:beforeAutospacing="0" w:after="150" w:afterAutospacing="0"/>
        <w:jc w:val="both"/>
        <w:rPr>
          <w:rFonts w:ascii="Goudy Old Style" w:hAnsi="Goudy Old Style"/>
          <w:b/>
          <w:bCs/>
          <w:color w:val="7F7F7F" w:themeColor="text1" w:themeTint="80"/>
          <w:sz w:val="32"/>
          <w:szCs w:val="32"/>
        </w:rPr>
      </w:pPr>
      <w:proofErr w:type="gramStart"/>
      <w:r w:rsidRPr="00BC1EEE">
        <w:rPr>
          <w:rFonts w:ascii="Goudy Old Style" w:hAnsi="Goudy Old Style"/>
          <w:b/>
          <w:bCs/>
          <w:color w:val="7F7F7F" w:themeColor="text1" w:themeTint="80"/>
          <w:sz w:val="32"/>
          <w:szCs w:val="32"/>
        </w:rPr>
        <w:lastRenderedPageBreak/>
        <w:t>An</w:t>
      </w:r>
      <w:proofErr w:type="gramEnd"/>
      <w:r w:rsidRPr="00BC1EEE">
        <w:rPr>
          <w:rFonts w:ascii="Goudy Old Style" w:hAnsi="Goudy Old Style"/>
          <w:b/>
          <w:bCs/>
          <w:color w:val="7F7F7F" w:themeColor="text1" w:themeTint="80"/>
          <w:sz w:val="32"/>
          <w:szCs w:val="32"/>
        </w:rPr>
        <w:t xml:space="preserve"> Ngoc Truong</w:t>
      </w:r>
    </w:p>
    <w:p w14:paraId="0D4502C9" w14:textId="01B51938" w:rsidR="002B7801" w:rsidRPr="00BC1EEE" w:rsidRDefault="002B7801" w:rsidP="0080055A">
      <w:pPr>
        <w:pStyle w:val="NormalWeb"/>
        <w:shd w:val="clear" w:color="auto" w:fill="FFFFFF"/>
        <w:spacing w:before="0" w:beforeAutospacing="0" w:after="150" w:afterAutospacing="0"/>
        <w:jc w:val="both"/>
        <w:rPr>
          <w:rFonts w:ascii="Goudy Old Style" w:hAnsi="Goudy Old Style"/>
          <w:b/>
          <w:bCs/>
          <w:color w:val="7F7F7F" w:themeColor="text1" w:themeTint="80"/>
          <w:sz w:val="32"/>
          <w:szCs w:val="32"/>
        </w:rPr>
      </w:pPr>
      <w:r w:rsidRPr="00BC1EEE">
        <w:rPr>
          <w:rFonts w:ascii="Goudy Old Style" w:hAnsi="Goudy Old Style"/>
          <w:b/>
          <w:bCs/>
          <w:color w:val="7F7F7F" w:themeColor="text1" w:themeTint="80"/>
          <w:sz w:val="32"/>
          <w:szCs w:val="32"/>
        </w:rPr>
        <w:t>Tutorial 5</w:t>
      </w:r>
    </w:p>
    <w:p w14:paraId="1B951897" w14:textId="56914BC3" w:rsidR="002B7801" w:rsidRPr="00BC1EEE" w:rsidRDefault="002B7801" w:rsidP="0080055A">
      <w:pPr>
        <w:pStyle w:val="NormalWeb"/>
        <w:shd w:val="clear" w:color="auto" w:fill="FFFFFF"/>
        <w:spacing w:before="0" w:beforeAutospacing="0" w:after="150" w:afterAutospacing="0"/>
        <w:jc w:val="both"/>
        <w:rPr>
          <w:rFonts w:ascii="Goudy Old Style" w:hAnsi="Goudy Old Style"/>
          <w:b/>
          <w:bCs/>
          <w:color w:val="7F7F7F" w:themeColor="text1" w:themeTint="80"/>
          <w:sz w:val="32"/>
          <w:szCs w:val="32"/>
          <w:u w:val="single"/>
        </w:rPr>
      </w:pPr>
      <w:r w:rsidRPr="00BC1EEE">
        <w:rPr>
          <w:rFonts w:ascii="Goudy Old Style" w:hAnsi="Goudy Old Style"/>
          <w:b/>
          <w:bCs/>
          <w:color w:val="7F7F7F" w:themeColor="text1" w:themeTint="80"/>
          <w:sz w:val="32"/>
          <w:szCs w:val="32"/>
          <w:u w:val="single"/>
        </w:rPr>
        <w:t>Design Thinking: Definition</w:t>
      </w:r>
    </w:p>
    <w:p w14:paraId="70180BCB" w14:textId="3E0C4713" w:rsidR="002B7801" w:rsidRPr="00BC1EEE" w:rsidRDefault="002B7801" w:rsidP="0080055A">
      <w:pPr>
        <w:pStyle w:val="NormalWeb"/>
        <w:numPr>
          <w:ilvl w:val="0"/>
          <w:numId w:val="5"/>
        </w:numPr>
        <w:shd w:val="clear" w:color="auto" w:fill="FFFFFF"/>
        <w:spacing w:after="150"/>
        <w:jc w:val="both"/>
        <w:rPr>
          <w:rFonts w:ascii="Goudy Old Style" w:hAnsi="Goudy Old Style"/>
          <w:b/>
          <w:bCs/>
          <w:color w:val="7F7F7F" w:themeColor="text1" w:themeTint="80"/>
          <w:sz w:val="32"/>
          <w:szCs w:val="32"/>
        </w:rPr>
      </w:pPr>
      <w:r w:rsidRPr="00BC1EEE">
        <w:rPr>
          <w:rFonts w:ascii="Goudy Old Style" w:hAnsi="Goudy Old Style"/>
          <w:b/>
          <w:bCs/>
          <w:i/>
          <w:iCs/>
          <w:color w:val="7F7F7F" w:themeColor="text1" w:themeTint="80"/>
          <w:sz w:val="32"/>
          <w:szCs w:val="32"/>
        </w:rPr>
        <w:t>What is the digital divide?</w:t>
      </w:r>
    </w:p>
    <w:p w14:paraId="0FEC4771" w14:textId="2F6E5CBF" w:rsidR="001259D6" w:rsidRPr="00BC1EEE" w:rsidRDefault="001259D6" w:rsidP="0080055A">
      <w:pPr>
        <w:pStyle w:val="NormalWeb"/>
        <w:shd w:val="clear" w:color="auto" w:fill="FFFFFF"/>
        <w:spacing w:after="150"/>
        <w:ind w:left="810"/>
        <w:jc w:val="both"/>
        <w:rPr>
          <w:rFonts w:ascii="Goudy Old Style" w:hAnsi="Goudy Old Style"/>
          <w:b/>
          <w:bCs/>
          <w:color w:val="7F7F7F" w:themeColor="text1" w:themeTint="80"/>
          <w:sz w:val="32"/>
          <w:szCs w:val="32"/>
        </w:rPr>
      </w:pPr>
      <w:r w:rsidRPr="00BC1EEE">
        <w:rPr>
          <w:rFonts w:ascii="Goudy Old Style" w:hAnsi="Goudy Old Style"/>
          <w:b/>
          <w:bCs/>
          <w:color w:val="7F7F7F" w:themeColor="text1" w:themeTint="80"/>
          <w:sz w:val="32"/>
          <w:szCs w:val="32"/>
        </w:rPr>
        <w:t>The digital divide is the gap that exists between individuals who</w:t>
      </w:r>
      <w:r w:rsidR="00B70885" w:rsidRPr="00BC1EEE">
        <w:rPr>
          <w:rFonts w:ascii="Goudy Old Style" w:hAnsi="Goudy Old Style"/>
          <w:b/>
          <w:bCs/>
          <w:color w:val="7F7F7F" w:themeColor="text1" w:themeTint="80"/>
          <w:sz w:val="32"/>
          <w:szCs w:val="32"/>
        </w:rPr>
        <w:t xml:space="preserve"> </w:t>
      </w:r>
      <w:r w:rsidRPr="00BC1EEE">
        <w:rPr>
          <w:rFonts w:ascii="Goudy Old Style" w:hAnsi="Goudy Old Style"/>
          <w:b/>
          <w:bCs/>
          <w:color w:val="7F7F7F" w:themeColor="text1" w:themeTint="80"/>
          <w:sz w:val="32"/>
          <w:szCs w:val="32"/>
        </w:rPr>
        <w:t>have access to modern information and communication technology and those who lack access.</w:t>
      </w:r>
    </w:p>
    <w:p w14:paraId="6589707E" w14:textId="6CEBA2FE" w:rsidR="002B7801" w:rsidRPr="00BC1EEE" w:rsidRDefault="002B7801" w:rsidP="0080055A">
      <w:pPr>
        <w:pStyle w:val="NormalWeb"/>
        <w:numPr>
          <w:ilvl w:val="0"/>
          <w:numId w:val="5"/>
        </w:numPr>
        <w:shd w:val="clear" w:color="auto" w:fill="FFFFFF"/>
        <w:spacing w:after="150"/>
        <w:jc w:val="both"/>
        <w:rPr>
          <w:rFonts w:ascii="Goudy Old Style" w:hAnsi="Goudy Old Style"/>
          <w:b/>
          <w:bCs/>
          <w:i/>
          <w:iCs/>
          <w:color w:val="7F7F7F" w:themeColor="text1" w:themeTint="80"/>
          <w:sz w:val="32"/>
          <w:szCs w:val="32"/>
        </w:rPr>
      </w:pPr>
      <w:r w:rsidRPr="00BC1EEE">
        <w:rPr>
          <w:rFonts w:ascii="Goudy Old Style" w:hAnsi="Goudy Old Style"/>
          <w:b/>
          <w:bCs/>
          <w:i/>
          <w:iCs/>
          <w:color w:val="7F7F7F" w:themeColor="text1" w:themeTint="80"/>
          <w:sz w:val="32"/>
          <w:szCs w:val="32"/>
        </w:rPr>
        <w:t xml:space="preserve">Is there a connection between the digital divide and the first-year </w:t>
      </w:r>
      <w:proofErr w:type="spellStart"/>
      <w:r w:rsidRPr="00BC1EEE">
        <w:rPr>
          <w:rFonts w:ascii="Goudy Old Style" w:hAnsi="Goudy Old Style"/>
          <w:b/>
          <w:bCs/>
          <w:i/>
          <w:iCs/>
          <w:color w:val="7F7F7F" w:themeColor="text1" w:themeTint="80"/>
          <w:sz w:val="32"/>
          <w:szCs w:val="32"/>
        </w:rPr>
        <w:t>uni</w:t>
      </w:r>
      <w:proofErr w:type="spellEnd"/>
      <w:r w:rsidRPr="00BC1EEE">
        <w:rPr>
          <w:rFonts w:ascii="Goudy Old Style" w:hAnsi="Goudy Old Style"/>
          <w:b/>
          <w:bCs/>
          <w:i/>
          <w:iCs/>
          <w:color w:val="7F7F7F" w:themeColor="text1" w:themeTint="80"/>
          <w:sz w:val="32"/>
          <w:szCs w:val="32"/>
        </w:rPr>
        <w:t xml:space="preserve"> experience data you collected during the empathy topic?</w:t>
      </w:r>
    </w:p>
    <w:p w14:paraId="64AD7474" w14:textId="5F92A624" w:rsidR="002B7801" w:rsidRPr="00BC1EEE" w:rsidRDefault="002B7801" w:rsidP="0080055A">
      <w:pPr>
        <w:pStyle w:val="NormalWeb"/>
        <w:shd w:val="clear" w:color="auto" w:fill="FFFFFF"/>
        <w:spacing w:after="150"/>
        <w:ind w:left="732"/>
        <w:jc w:val="both"/>
        <w:rPr>
          <w:rFonts w:ascii="Goudy Old Style" w:hAnsi="Goudy Old Style"/>
          <w:b/>
          <w:bCs/>
          <w:i/>
          <w:iCs/>
          <w:color w:val="7F7F7F" w:themeColor="text1" w:themeTint="80"/>
          <w:sz w:val="32"/>
          <w:szCs w:val="32"/>
        </w:rPr>
      </w:pPr>
      <w:r w:rsidRPr="00BC1EEE">
        <w:rPr>
          <w:rFonts w:ascii="Goudy Old Style" w:hAnsi="Goudy Old Style"/>
          <w:b/>
          <w:bCs/>
          <w:i/>
          <w:iCs/>
          <w:color w:val="7F7F7F" w:themeColor="text1" w:themeTint="80"/>
          <w:sz w:val="32"/>
          <w:szCs w:val="32"/>
        </w:rPr>
        <w:t xml:space="preserve">If there is a connection, describe it. </w:t>
      </w:r>
    </w:p>
    <w:p w14:paraId="17FC8A99" w14:textId="3DA7E68D" w:rsidR="004452DE" w:rsidRPr="00BC1EEE" w:rsidRDefault="005359A9" w:rsidP="0080055A">
      <w:pPr>
        <w:pStyle w:val="NormalWeb"/>
        <w:shd w:val="clear" w:color="auto" w:fill="FFFFFF"/>
        <w:spacing w:after="150"/>
        <w:ind w:left="732"/>
        <w:jc w:val="both"/>
        <w:rPr>
          <w:rFonts w:ascii="Goudy Old Style" w:hAnsi="Goudy Old Style"/>
          <w:b/>
          <w:bCs/>
          <w:color w:val="7F7F7F" w:themeColor="text1" w:themeTint="80"/>
          <w:sz w:val="32"/>
          <w:szCs w:val="32"/>
        </w:rPr>
      </w:pPr>
      <w:r w:rsidRPr="00BC1EEE">
        <w:rPr>
          <w:rFonts w:ascii="Goudy Old Style" w:hAnsi="Goudy Old Style"/>
          <w:b/>
          <w:bCs/>
          <w:color w:val="7F7F7F" w:themeColor="text1" w:themeTint="80"/>
          <w:sz w:val="32"/>
          <w:szCs w:val="32"/>
        </w:rPr>
        <w:t>Yes, there is. It is compelled to address the lack of empathy regarding several issues, which also includes ethical ones, in the digital divide. Specifically, opportunities to use technology in meaningful ways are limited for individuals in underserved and marginalized communities. So, people, especially policymakers, must have cognitive empathy to place themselves in other’s shoes to value objectively and understand their difficulties. While the information is easily accessed, a board approach must be taken to bridge the digital divide. The purpose of this is to ensure that people know that information is available and also give them needed skills to undertake the “search and acquire” progress.</w:t>
      </w:r>
    </w:p>
    <w:p w14:paraId="45BEEC86" w14:textId="7E95B6B3" w:rsidR="002B7801" w:rsidRPr="00BC1EEE" w:rsidRDefault="002B7801" w:rsidP="0080055A">
      <w:pPr>
        <w:pStyle w:val="NormalWeb"/>
        <w:numPr>
          <w:ilvl w:val="0"/>
          <w:numId w:val="5"/>
        </w:numPr>
        <w:shd w:val="clear" w:color="auto" w:fill="FFFFFF"/>
        <w:spacing w:before="0" w:beforeAutospacing="0" w:after="150" w:afterAutospacing="0"/>
        <w:jc w:val="both"/>
        <w:rPr>
          <w:rFonts w:ascii="Goudy Old Style" w:hAnsi="Goudy Old Style"/>
          <w:b/>
          <w:bCs/>
          <w:i/>
          <w:iCs/>
          <w:color w:val="7F7F7F" w:themeColor="text1" w:themeTint="80"/>
          <w:sz w:val="32"/>
          <w:szCs w:val="32"/>
        </w:rPr>
      </w:pPr>
      <w:r w:rsidRPr="00BC1EEE">
        <w:rPr>
          <w:rFonts w:ascii="Goudy Old Style" w:hAnsi="Goudy Old Style"/>
          <w:b/>
          <w:bCs/>
          <w:i/>
          <w:iCs/>
          <w:color w:val="7F7F7F" w:themeColor="text1" w:themeTint="80"/>
          <w:sz w:val="32"/>
          <w:szCs w:val="32"/>
        </w:rPr>
        <w:t xml:space="preserve">Why is it so important to define a clear problem when engaged in design thinking? </w:t>
      </w:r>
    </w:p>
    <w:p w14:paraId="64877ABC" w14:textId="1D1CB369" w:rsidR="00B70885" w:rsidRPr="00BC1EEE" w:rsidRDefault="00850619" w:rsidP="0080055A">
      <w:pPr>
        <w:ind w:left="732"/>
        <w:jc w:val="both"/>
        <w:rPr>
          <w:rFonts w:ascii="Goudy Old Style" w:eastAsia="Times New Roman" w:hAnsi="Goudy Old Style" w:cs="Times New Roman"/>
          <w:b/>
          <w:bCs/>
          <w:color w:val="7F7F7F" w:themeColor="text1" w:themeTint="80"/>
          <w:sz w:val="32"/>
          <w:szCs w:val="32"/>
        </w:rPr>
      </w:pPr>
      <w:r w:rsidRPr="00BC1EEE">
        <w:rPr>
          <w:rFonts w:ascii="Goudy Old Style" w:eastAsia="Times New Roman" w:hAnsi="Goudy Old Style" w:cs="Times New Roman"/>
          <w:b/>
          <w:bCs/>
          <w:color w:val="7F7F7F" w:themeColor="text1" w:themeTint="80"/>
          <w:sz w:val="32"/>
          <w:szCs w:val="32"/>
        </w:rPr>
        <w:t xml:space="preserve">In design thinking, having a clear definition of the problem </w:t>
      </w:r>
      <w:r w:rsidR="00B70885" w:rsidRPr="00BC1EEE">
        <w:rPr>
          <w:rFonts w:ascii="Goudy Old Style" w:eastAsia="Times New Roman" w:hAnsi="Goudy Old Style" w:cs="Times New Roman"/>
          <w:b/>
          <w:bCs/>
          <w:color w:val="7F7F7F" w:themeColor="text1" w:themeTint="80"/>
          <w:sz w:val="32"/>
          <w:szCs w:val="32"/>
        </w:rPr>
        <w:t>will guide you and your team’s work</w:t>
      </w:r>
      <w:r w:rsidRPr="00BC1EEE">
        <w:rPr>
          <w:rFonts w:ascii="Goudy Old Style" w:eastAsia="Times New Roman" w:hAnsi="Goudy Old Style" w:cs="Times New Roman"/>
          <w:b/>
          <w:bCs/>
          <w:color w:val="7F7F7F" w:themeColor="text1" w:themeTint="80"/>
          <w:sz w:val="32"/>
          <w:szCs w:val="32"/>
        </w:rPr>
        <w:t>,</w:t>
      </w:r>
      <w:r w:rsidR="00B70885" w:rsidRPr="00BC1EEE">
        <w:rPr>
          <w:rFonts w:ascii="Goudy Old Style" w:eastAsia="Times New Roman" w:hAnsi="Goudy Old Style" w:cs="Times New Roman"/>
          <w:b/>
          <w:bCs/>
          <w:color w:val="7F7F7F" w:themeColor="text1" w:themeTint="80"/>
          <w:sz w:val="32"/>
          <w:szCs w:val="32"/>
        </w:rPr>
        <w:t xml:space="preserve"> kick start the ideation process in the right direction. It will bring about clarity and focus to the design space. On the contrary, if you don’t pay enough attention to defining your problem, you will work like a person stumbling in the dark.</w:t>
      </w:r>
    </w:p>
    <w:p w14:paraId="508EDD99" w14:textId="77777777" w:rsidR="00B70885" w:rsidRPr="00BC1EEE" w:rsidRDefault="00B70885" w:rsidP="0080055A">
      <w:pPr>
        <w:pStyle w:val="NormalWeb"/>
        <w:shd w:val="clear" w:color="auto" w:fill="FFFFFF"/>
        <w:spacing w:before="0" w:beforeAutospacing="0" w:after="150" w:afterAutospacing="0"/>
        <w:ind w:left="732"/>
        <w:jc w:val="both"/>
        <w:rPr>
          <w:rFonts w:ascii="Goudy Old Style" w:hAnsi="Goudy Old Style"/>
          <w:b/>
          <w:bCs/>
          <w:color w:val="7F7F7F" w:themeColor="text1" w:themeTint="80"/>
          <w:sz w:val="32"/>
          <w:szCs w:val="32"/>
        </w:rPr>
      </w:pPr>
    </w:p>
    <w:p w14:paraId="6A313A6C" w14:textId="77777777" w:rsidR="00B425B4" w:rsidRPr="00BC1EEE" w:rsidRDefault="00B425B4" w:rsidP="0080055A">
      <w:pPr>
        <w:pStyle w:val="NormalWeb"/>
        <w:shd w:val="clear" w:color="auto" w:fill="FFFFFF"/>
        <w:spacing w:before="0" w:beforeAutospacing="0" w:after="150" w:afterAutospacing="0"/>
        <w:jc w:val="both"/>
        <w:rPr>
          <w:rFonts w:ascii="Goudy Old Style" w:hAnsi="Goudy Old Style"/>
          <w:b/>
          <w:bCs/>
          <w:color w:val="7F7F7F" w:themeColor="text1" w:themeTint="80"/>
          <w:sz w:val="32"/>
          <w:szCs w:val="32"/>
        </w:rPr>
      </w:pPr>
    </w:p>
    <w:p w14:paraId="215248B7" w14:textId="77777777" w:rsidR="00B425B4" w:rsidRPr="00BC1EEE" w:rsidRDefault="00B425B4" w:rsidP="0080055A">
      <w:pPr>
        <w:jc w:val="both"/>
        <w:rPr>
          <w:rFonts w:ascii="Goudy Old Style" w:eastAsia="Times New Roman" w:hAnsi="Goudy Old Style" w:cs="Times New Roman"/>
          <w:b/>
          <w:bCs/>
          <w:color w:val="7F7F7F" w:themeColor="text1" w:themeTint="80"/>
          <w:sz w:val="32"/>
          <w:szCs w:val="32"/>
        </w:rPr>
      </w:pPr>
      <w:r w:rsidRPr="00BC1EEE">
        <w:rPr>
          <w:rFonts w:ascii="Goudy Old Style" w:hAnsi="Goudy Old Style"/>
          <w:b/>
          <w:bCs/>
          <w:color w:val="7F7F7F" w:themeColor="text1" w:themeTint="80"/>
          <w:sz w:val="32"/>
          <w:szCs w:val="32"/>
        </w:rPr>
        <w:br w:type="page"/>
      </w:r>
    </w:p>
    <w:p w14:paraId="2D3CFC8A" w14:textId="381BE5F9" w:rsidR="00961124" w:rsidRPr="00BC1EEE" w:rsidRDefault="00961124" w:rsidP="0080055A">
      <w:pPr>
        <w:pStyle w:val="NormalWeb"/>
        <w:shd w:val="clear" w:color="auto" w:fill="FFFFFF"/>
        <w:spacing w:before="0" w:beforeAutospacing="0" w:after="150" w:afterAutospacing="0"/>
        <w:jc w:val="both"/>
        <w:rPr>
          <w:rFonts w:ascii="Goudy Old Style" w:hAnsi="Goudy Old Style"/>
          <w:b/>
          <w:bCs/>
          <w:color w:val="7F7F7F" w:themeColor="text1" w:themeTint="80"/>
          <w:sz w:val="32"/>
          <w:szCs w:val="32"/>
        </w:rPr>
      </w:pPr>
      <w:proofErr w:type="gramStart"/>
      <w:r w:rsidRPr="00BC1EEE">
        <w:rPr>
          <w:rFonts w:ascii="Goudy Old Style" w:hAnsi="Goudy Old Style"/>
          <w:b/>
          <w:bCs/>
          <w:color w:val="7F7F7F" w:themeColor="text1" w:themeTint="80"/>
          <w:sz w:val="32"/>
          <w:szCs w:val="32"/>
        </w:rPr>
        <w:lastRenderedPageBreak/>
        <w:t>An</w:t>
      </w:r>
      <w:proofErr w:type="gramEnd"/>
      <w:r w:rsidRPr="00BC1EEE">
        <w:rPr>
          <w:rFonts w:ascii="Goudy Old Style" w:hAnsi="Goudy Old Style"/>
          <w:b/>
          <w:bCs/>
          <w:color w:val="7F7F7F" w:themeColor="text1" w:themeTint="80"/>
          <w:sz w:val="32"/>
          <w:szCs w:val="32"/>
        </w:rPr>
        <w:t xml:space="preserve"> Ngoc Truong</w:t>
      </w:r>
    </w:p>
    <w:p w14:paraId="3E9BE90F" w14:textId="1C16AECF" w:rsidR="006F1709" w:rsidRPr="00BC1EEE" w:rsidRDefault="006F1709" w:rsidP="0080055A">
      <w:pPr>
        <w:pStyle w:val="NormalWeb"/>
        <w:shd w:val="clear" w:color="auto" w:fill="FFFFFF"/>
        <w:spacing w:before="0" w:beforeAutospacing="0" w:after="150" w:afterAutospacing="0"/>
        <w:jc w:val="both"/>
        <w:rPr>
          <w:rFonts w:ascii="Goudy Old Style" w:hAnsi="Goudy Old Style"/>
          <w:b/>
          <w:bCs/>
          <w:color w:val="7F7F7F" w:themeColor="text1" w:themeTint="80"/>
          <w:sz w:val="32"/>
          <w:szCs w:val="32"/>
          <w:u w:val="single"/>
        </w:rPr>
      </w:pPr>
      <w:r w:rsidRPr="00BC1EEE">
        <w:rPr>
          <w:rFonts w:ascii="Goudy Old Style" w:hAnsi="Goudy Old Style"/>
          <w:b/>
          <w:bCs/>
          <w:color w:val="7F7F7F" w:themeColor="text1" w:themeTint="80"/>
          <w:sz w:val="32"/>
          <w:szCs w:val="32"/>
          <w:u w:val="single"/>
        </w:rPr>
        <w:t>Design Thinking: Understanding your Client's Context</w:t>
      </w:r>
    </w:p>
    <w:p w14:paraId="02C0960C" w14:textId="5F73D2CC" w:rsidR="00961124" w:rsidRPr="00BC1EEE" w:rsidRDefault="006F1709" w:rsidP="0080055A">
      <w:pPr>
        <w:numPr>
          <w:ilvl w:val="0"/>
          <w:numId w:val="1"/>
        </w:numPr>
        <w:shd w:val="clear" w:color="auto" w:fill="FFFFFF"/>
        <w:spacing w:before="100" w:beforeAutospacing="1" w:after="100" w:afterAutospacing="1" w:line="300" w:lineRule="atLeast"/>
        <w:jc w:val="both"/>
        <w:rPr>
          <w:rFonts w:ascii="Goudy Old Style" w:eastAsia="Times New Roman" w:hAnsi="Goudy Old Style" w:cs="Times New Roman"/>
          <w:b/>
          <w:bCs/>
          <w:color w:val="7F7F7F" w:themeColor="text1" w:themeTint="80"/>
          <w:sz w:val="32"/>
          <w:szCs w:val="32"/>
        </w:rPr>
      </w:pPr>
      <w:r w:rsidRPr="00BC1EEE">
        <w:rPr>
          <w:rFonts w:ascii="Goudy Old Style" w:eastAsia="Times New Roman" w:hAnsi="Goudy Old Style" w:cs="Times New Roman"/>
          <w:b/>
          <w:bCs/>
          <w:color w:val="7F7F7F" w:themeColor="text1" w:themeTint="80"/>
          <w:sz w:val="32"/>
          <w:szCs w:val="32"/>
        </w:rPr>
        <w:t>What did Kirsten say about Tim Brown in the second lecture and what did he say about Design Thinking in the quote she used in that lecture?</w:t>
      </w:r>
    </w:p>
    <w:p w14:paraId="753537EB" w14:textId="225460B0" w:rsidR="00880352" w:rsidRPr="00BC1EEE" w:rsidRDefault="00880352" w:rsidP="0080055A">
      <w:pPr>
        <w:pStyle w:val="ListParagraph"/>
        <w:numPr>
          <w:ilvl w:val="1"/>
          <w:numId w:val="1"/>
        </w:numPr>
        <w:shd w:val="clear" w:color="auto" w:fill="FFFFFF"/>
        <w:spacing w:before="100" w:beforeAutospacing="1" w:after="100" w:afterAutospacing="1" w:line="300" w:lineRule="atLeast"/>
        <w:jc w:val="both"/>
        <w:rPr>
          <w:rFonts w:ascii="Goudy Old Style" w:eastAsia="Times New Roman" w:hAnsi="Goudy Old Style" w:cs="Times New Roman"/>
          <w:b/>
          <w:bCs/>
          <w:color w:val="7F7F7F" w:themeColor="text1" w:themeTint="80"/>
          <w:sz w:val="32"/>
          <w:szCs w:val="32"/>
        </w:rPr>
      </w:pPr>
      <w:r w:rsidRPr="00BC1EEE">
        <w:rPr>
          <w:rFonts w:ascii="Goudy Old Style" w:eastAsia="Times New Roman" w:hAnsi="Goudy Old Style" w:cs="Times New Roman"/>
          <w:b/>
          <w:bCs/>
          <w:color w:val="7F7F7F" w:themeColor="text1" w:themeTint="80"/>
          <w:sz w:val="32"/>
          <w:szCs w:val="32"/>
        </w:rPr>
        <w:t xml:space="preserve">In the second lecture, Kirsten said that Tim Brown was one of the </w:t>
      </w:r>
      <w:proofErr w:type="gramStart"/>
      <w:r w:rsidRPr="00BC1EEE">
        <w:rPr>
          <w:rFonts w:ascii="Goudy Old Style" w:eastAsia="Times New Roman" w:hAnsi="Goudy Old Style" w:cs="Times New Roman"/>
          <w:b/>
          <w:bCs/>
          <w:color w:val="7F7F7F" w:themeColor="text1" w:themeTint="80"/>
          <w:sz w:val="32"/>
          <w:szCs w:val="32"/>
        </w:rPr>
        <w:t>man</w:t>
      </w:r>
      <w:proofErr w:type="gramEnd"/>
      <w:r w:rsidRPr="00BC1EEE">
        <w:rPr>
          <w:rFonts w:ascii="Goudy Old Style" w:eastAsia="Times New Roman" w:hAnsi="Goudy Old Style" w:cs="Times New Roman"/>
          <w:b/>
          <w:bCs/>
          <w:color w:val="7F7F7F" w:themeColor="text1" w:themeTint="80"/>
          <w:sz w:val="32"/>
          <w:szCs w:val="32"/>
        </w:rPr>
        <w:t xml:space="preserve"> who quite term the definition of Design Thinking, he did lots of foundations </w:t>
      </w:r>
      <w:r w:rsidR="00DF001D" w:rsidRPr="00BC1EEE">
        <w:rPr>
          <w:rFonts w:ascii="Goudy Old Style" w:eastAsia="Times New Roman" w:hAnsi="Goudy Old Style" w:cs="Times New Roman"/>
          <w:b/>
          <w:bCs/>
          <w:color w:val="7F7F7F" w:themeColor="text1" w:themeTint="80"/>
          <w:sz w:val="32"/>
          <w:szCs w:val="32"/>
        </w:rPr>
        <w:t>in the field.</w:t>
      </w:r>
    </w:p>
    <w:p w14:paraId="1A0E08EC" w14:textId="1257FE48" w:rsidR="00DF001D" w:rsidRPr="00BC1EEE" w:rsidRDefault="00DF001D" w:rsidP="0080055A">
      <w:pPr>
        <w:pStyle w:val="ListParagraph"/>
        <w:numPr>
          <w:ilvl w:val="1"/>
          <w:numId w:val="1"/>
        </w:numPr>
        <w:shd w:val="clear" w:color="auto" w:fill="FFFFFF"/>
        <w:spacing w:before="100" w:beforeAutospacing="1" w:after="100" w:afterAutospacing="1" w:line="300" w:lineRule="atLeast"/>
        <w:jc w:val="both"/>
        <w:rPr>
          <w:rFonts w:ascii="Goudy Old Style" w:eastAsia="Times New Roman" w:hAnsi="Goudy Old Style" w:cs="Times New Roman"/>
          <w:b/>
          <w:bCs/>
          <w:color w:val="7F7F7F" w:themeColor="text1" w:themeTint="80"/>
          <w:sz w:val="32"/>
          <w:szCs w:val="32"/>
        </w:rPr>
      </w:pPr>
      <w:r w:rsidRPr="00BC1EEE">
        <w:rPr>
          <w:rFonts w:ascii="Goudy Old Style" w:eastAsia="Times New Roman" w:hAnsi="Goudy Old Style" w:cs="Times New Roman"/>
          <w:b/>
          <w:bCs/>
          <w:color w:val="7F7F7F" w:themeColor="text1" w:themeTint="80"/>
          <w:sz w:val="32"/>
          <w:szCs w:val="32"/>
        </w:rPr>
        <w:t>Tim Brown said: ‘Design Thinking is a human-centered approach to innovation that draws from the designer’s toolkit to integrate the needs of people, the possibilities of technology, and the requirements for business success.</w:t>
      </w:r>
      <w:r w:rsidR="00494287" w:rsidRPr="00BC1EEE">
        <w:rPr>
          <w:rFonts w:ascii="Goudy Old Style" w:eastAsia="Times New Roman" w:hAnsi="Goudy Old Style" w:cs="Times New Roman"/>
          <w:b/>
          <w:bCs/>
          <w:color w:val="7F7F7F" w:themeColor="text1" w:themeTint="80"/>
          <w:sz w:val="32"/>
          <w:szCs w:val="32"/>
        </w:rPr>
        <w:t>’</w:t>
      </w:r>
    </w:p>
    <w:p w14:paraId="6A2384F7" w14:textId="1D2B5E15" w:rsidR="006F1709" w:rsidRPr="00BC1EEE" w:rsidRDefault="006F1709" w:rsidP="0080055A">
      <w:pPr>
        <w:numPr>
          <w:ilvl w:val="0"/>
          <w:numId w:val="1"/>
        </w:numPr>
        <w:shd w:val="clear" w:color="auto" w:fill="FFFFFF"/>
        <w:spacing w:before="100" w:beforeAutospacing="1" w:after="100" w:afterAutospacing="1" w:line="300" w:lineRule="atLeast"/>
        <w:jc w:val="both"/>
        <w:rPr>
          <w:rFonts w:ascii="Goudy Old Style" w:eastAsia="Times New Roman" w:hAnsi="Goudy Old Style" w:cs="Times New Roman"/>
          <w:b/>
          <w:bCs/>
          <w:color w:val="7F7F7F" w:themeColor="text1" w:themeTint="80"/>
          <w:sz w:val="32"/>
          <w:szCs w:val="32"/>
        </w:rPr>
      </w:pPr>
      <w:r w:rsidRPr="00BC1EEE">
        <w:rPr>
          <w:rFonts w:ascii="Goudy Old Style" w:eastAsia="Times New Roman" w:hAnsi="Goudy Old Style" w:cs="Times New Roman"/>
          <w:b/>
          <w:bCs/>
          <w:color w:val="7F7F7F" w:themeColor="text1" w:themeTint="80"/>
          <w:sz w:val="32"/>
          <w:szCs w:val="32"/>
        </w:rPr>
        <w:t>What does he say about the importance of understanding context in his TED talks?</w:t>
      </w:r>
    </w:p>
    <w:p w14:paraId="23C515E3" w14:textId="72D67436" w:rsidR="006F1709" w:rsidRPr="00BC1EEE" w:rsidRDefault="00FC6350" w:rsidP="0080055A">
      <w:pPr>
        <w:pStyle w:val="ListParagraph"/>
        <w:numPr>
          <w:ilvl w:val="1"/>
          <w:numId w:val="1"/>
        </w:numPr>
        <w:shd w:val="clear" w:color="auto" w:fill="FFFFFF"/>
        <w:spacing w:before="100" w:beforeAutospacing="1" w:after="100" w:afterAutospacing="1" w:line="300" w:lineRule="atLeast"/>
        <w:jc w:val="both"/>
        <w:rPr>
          <w:rFonts w:ascii="Goudy Old Style" w:eastAsia="Times New Roman" w:hAnsi="Goudy Old Style" w:cs="Times New Roman"/>
          <w:b/>
          <w:bCs/>
          <w:color w:val="7F7F7F" w:themeColor="text1" w:themeTint="80"/>
          <w:sz w:val="32"/>
          <w:szCs w:val="32"/>
        </w:rPr>
      </w:pPr>
      <w:r w:rsidRPr="00BC1EEE">
        <w:rPr>
          <w:rFonts w:ascii="Goudy Old Style" w:eastAsia="Times New Roman" w:hAnsi="Goudy Old Style" w:cs="Times New Roman"/>
          <w:b/>
          <w:bCs/>
          <w:color w:val="7F7F7F" w:themeColor="text1" w:themeTint="80"/>
          <w:sz w:val="32"/>
          <w:szCs w:val="32"/>
        </w:rPr>
        <w:t>Understanding context is important, especially in the relationship between the company and clients, which enhances our ability in understanding the customer, their needs and why they behave a certain way in connection with your company</w:t>
      </w:r>
      <w:r w:rsidR="003C29D0" w:rsidRPr="00BC1EEE">
        <w:rPr>
          <w:rFonts w:ascii="Goudy Old Style" w:eastAsia="Times New Roman" w:hAnsi="Goudy Old Style" w:cs="Times New Roman"/>
          <w:b/>
          <w:bCs/>
          <w:color w:val="7F7F7F" w:themeColor="text1" w:themeTint="80"/>
          <w:sz w:val="32"/>
          <w:szCs w:val="32"/>
        </w:rPr>
        <w:t>.</w:t>
      </w:r>
    </w:p>
    <w:p w14:paraId="684EAD0A" w14:textId="6AC71751" w:rsidR="00C170F0" w:rsidRPr="00BC1EEE" w:rsidRDefault="00C170F0" w:rsidP="0080055A">
      <w:pPr>
        <w:pStyle w:val="ListParagraph"/>
        <w:numPr>
          <w:ilvl w:val="1"/>
          <w:numId w:val="1"/>
        </w:numPr>
        <w:shd w:val="clear" w:color="auto" w:fill="FFFFFF"/>
        <w:spacing w:before="100" w:beforeAutospacing="1" w:after="100" w:afterAutospacing="1" w:line="300" w:lineRule="atLeast"/>
        <w:jc w:val="both"/>
        <w:rPr>
          <w:rFonts w:ascii="Goudy Old Style" w:eastAsia="Times New Roman" w:hAnsi="Goudy Old Style" w:cs="Times New Roman"/>
          <w:b/>
          <w:bCs/>
          <w:color w:val="7F7F7F" w:themeColor="text1" w:themeTint="80"/>
          <w:sz w:val="32"/>
          <w:szCs w:val="32"/>
        </w:rPr>
      </w:pPr>
      <w:r w:rsidRPr="00BC1EEE">
        <w:rPr>
          <w:rFonts w:ascii="Goudy Old Style" w:eastAsia="Times New Roman" w:hAnsi="Goudy Old Style" w:cs="Times New Roman"/>
          <w:b/>
          <w:bCs/>
          <w:color w:val="7F7F7F" w:themeColor="text1" w:themeTint="80"/>
          <w:sz w:val="32"/>
          <w:szCs w:val="32"/>
        </w:rPr>
        <w:t>The first of those is that design is human-centered, which means that no matter it may integrate technology or economics, it always starts with what humans need, or might need</w:t>
      </w:r>
      <w:r w:rsidR="003C29D0" w:rsidRPr="00BC1EEE">
        <w:rPr>
          <w:rFonts w:ascii="Goudy Old Style" w:eastAsia="Times New Roman" w:hAnsi="Goudy Old Style" w:cs="Times New Roman"/>
          <w:b/>
          <w:bCs/>
          <w:color w:val="7F7F7F" w:themeColor="text1" w:themeTint="80"/>
          <w:sz w:val="32"/>
          <w:szCs w:val="32"/>
        </w:rPr>
        <w:t>.</w:t>
      </w:r>
    </w:p>
    <w:p w14:paraId="4F0FCAF4" w14:textId="5881AF9B" w:rsidR="00C170F0" w:rsidRPr="00BC1EEE" w:rsidRDefault="00C170F0" w:rsidP="0080055A">
      <w:pPr>
        <w:pStyle w:val="ListParagraph"/>
        <w:numPr>
          <w:ilvl w:val="1"/>
          <w:numId w:val="1"/>
        </w:numPr>
        <w:shd w:val="clear" w:color="auto" w:fill="FFFFFF"/>
        <w:spacing w:before="100" w:beforeAutospacing="1" w:after="100" w:afterAutospacing="1" w:line="300" w:lineRule="atLeast"/>
        <w:jc w:val="both"/>
        <w:rPr>
          <w:rFonts w:ascii="Goudy Old Style" w:eastAsia="Times New Roman" w:hAnsi="Goudy Old Style" w:cs="Times New Roman"/>
          <w:b/>
          <w:bCs/>
          <w:color w:val="7F7F7F" w:themeColor="text1" w:themeTint="80"/>
          <w:sz w:val="32"/>
          <w:szCs w:val="32"/>
        </w:rPr>
      </w:pPr>
      <w:r w:rsidRPr="00BC1EEE">
        <w:rPr>
          <w:rFonts w:ascii="Goudy Old Style" w:eastAsia="Times New Roman" w:hAnsi="Goudy Old Style" w:cs="Times New Roman"/>
          <w:b/>
          <w:bCs/>
          <w:color w:val="7F7F7F" w:themeColor="text1" w:themeTint="80"/>
          <w:sz w:val="32"/>
          <w:szCs w:val="32"/>
        </w:rPr>
        <w:t>As the result, understanding culture and context of clients are needed to be done before we even know where to start or to have ideas that are mainly based on</w:t>
      </w:r>
      <w:r w:rsidR="00FA1370" w:rsidRPr="00BC1EEE">
        <w:rPr>
          <w:rFonts w:ascii="Goudy Old Style" w:eastAsia="Times New Roman" w:hAnsi="Goudy Old Style" w:cs="Times New Roman"/>
          <w:b/>
          <w:bCs/>
          <w:color w:val="7F7F7F" w:themeColor="text1" w:themeTint="80"/>
          <w:sz w:val="32"/>
          <w:szCs w:val="32"/>
        </w:rPr>
        <w:t xml:space="preserve"> knowing</w:t>
      </w:r>
      <w:r w:rsidRPr="00BC1EEE">
        <w:rPr>
          <w:rFonts w:ascii="Goudy Old Style" w:eastAsia="Times New Roman" w:hAnsi="Goudy Old Style" w:cs="Times New Roman"/>
          <w:b/>
          <w:bCs/>
          <w:color w:val="7F7F7F" w:themeColor="text1" w:themeTint="80"/>
          <w:sz w:val="32"/>
          <w:szCs w:val="32"/>
        </w:rPr>
        <w:t xml:space="preserve"> </w:t>
      </w:r>
      <w:r w:rsidR="00FA1370" w:rsidRPr="00BC1EEE">
        <w:rPr>
          <w:rFonts w:ascii="Goudy Old Style" w:eastAsia="Times New Roman" w:hAnsi="Goudy Old Style" w:cs="Times New Roman"/>
          <w:b/>
          <w:bCs/>
          <w:color w:val="7F7F7F" w:themeColor="text1" w:themeTint="80"/>
          <w:sz w:val="32"/>
          <w:szCs w:val="32"/>
        </w:rPr>
        <w:t>customer’s</w:t>
      </w:r>
      <w:r w:rsidRPr="00BC1EEE">
        <w:rPr>
          <w:rFonts w:ascii="Goudy Old Style" w:eastAsia="Times New Roman" w:hAnsi="Goudy Old Style" w:cs="Times New Roman"/>
          <w:b/>
          <w:bCs/>
          <w:color w:val="7F7F7F" w:themeColor="text1" w:themeTint="80"/>
          <w:sz w:val="32"/>
          <w:szCs w:val="32"/>
        </w:rPr>
        <w:t xml:space="preserve"> needs and thereby gain </w:t>
      </w:r>
      <w:r w:rsidR="00FA1370" w:rsidRPr="00BC1EEE">
        <w:rPr>
          <w:rFonts w:ascii="Goudy Old Style" w:eastAsia="Times New Roman" w:hAnsi="Goudy Old Style" w:cs="Times New Roman"/>
          <w:b/>
          <w:bCs/>
          <w:color w:val="7F7F7F" w:themeColor="text1" w:themeTint="80"/>
          <w:sz w:val="32"/>
          <w:szCs w:val="32"/>
        </w:rPr>
        <w:t>their</w:t>
      </w:r>
      <w:r w:rsidRPr="00BC1EEE">
        <w:rPr>
          <w:rFonts w:ascii="Goudy Old Style" w:eastAsia="Times New Roman" w:hAnsi="Goudy Old Style" w:cs="Times New Roman"/>
          <w:b/>
          <w:bCs/>
          <w:color w:val="7F7F7F" w:themeColor="text1" w:themeTint="80"/>
          <w:sz w:val="32"/>
          <w:szCs w:val="32"/>
        </w:rPr>
        <w:t xml:space="preserve"> loyalty and profitability</w:t>
      </w:r>
      <w:r w:rsidR="003C29D0" w:rsidRPr="00BC1EEE">
        <w:rPr>
          <w:rFonts w:ascii="Goudy Old Style" w:eastAsia="Times New Roman" w:hAnsi="Goudy Old Style" w:cs="Times New Roman"/>
          <w:b/>
          <w:bCs/>
          <w:color w:val="7F7F7F" w:themeColor="text1" w:themeTint="80"/>
          <w:sz w:val="32"/>
          <w:szCs w:val="32"/>
        </w:rPr>
        <w:t xml:space="preserve"> and</w:t>
      </w:r>
      <w:r w:rsidR="00FA1370" w:rsidRPr="00BC1EEE">
        <w:rPr>
          <w:rFonts w:ascii="Goudy Old Style" w:eastAsia="Times New Roman" w:hAnsi="Goudy Old Style" w:cs="Times New Roman"/>
          <w:b/>
          <w:bCs/>
          <w:color w:val="7F7F7F" w:themeColor="text1" w:themeTint="80"/>
          <w:sz w:val="32"/>
          <w:szCs w:val="32"/>
        </w:rPr>
        <w:t xml:space="preserve"> prevent ambiguity while serving them.</w:t>
      </w:r>
    </w:p>
    <w:p w14:paraId="25FE9EDE" w14:textId="65793A48" w:rsidR="006F1709" w:rsidRPr="00BC1EEE" w:rsidRDefault="006F1709" w:rsidP="0080055A">
      <w:pPr>
        <w:numPr>
          <w:ilvl w:val="0"/>
          <w:numId w:val="1"/>
        </w:numPr>
        <w:shd w:val="clear" w:color="auto" w:fill="FFFFFF"/>
        <w:spacing w:before="100" w:beforeAutospacing="1" w:after="100" w:afterAutospacing="1" w:line="300" w:lineRule="atLeast"/>
        <w:jc w:val="both"/>
        <w:rPr>
          <w:rFonts w:ascii="Goudy Old Style" w:eastAsia="Times New Roman" w:hAnsi="Goudy Old Style" w:cs="Times New Roman"/>
          <w:b/>
          <w:bCs/>
          <w:color w:val="7F7F7F" w:themeColor="text1" w:themeTint="80"/>
          <w:sz w:val="32"/>
          <w:szCs w:val="32"/>
        </w:rPr>
      </w:pPr>
      <w:r w:rsidRPr="00BC1EEE">
        <w:rPr>
          <w:rFonts w:ascii="Goudy Old Style" w:eastAsia="Times New Roman" w:hAnsi="Goudy Old Style" w:cs="Times New Roman"/>
          <w:b/>
          <w:bCs/>
          <w:color w:val="7F7F7F" w:themeColor="text1" w:themeTint="80"/>
          <w:sz w:val="32"/>
          <w:szCs w:val="32"/>
        </w:rPr>
        <w:t>Do you think an understanding of the client's context is relevant to design? Why or why not?</w:t>
      </w:r>
    </w:p>
    <w:p w14:paraId="67DB8A29" w14:textId="2C49B594" w:rsidR="0051606B" w:rsidRPr="00BC1EEE" w:rsidRDefault="003C29D0" w:rsidP="0080055A">
      <w:pPr>
        <w:pStyle w:val="ListParagraph"/>
        <w:numPr>
          <w:ilvl w:val="1"/>
          <w:numId w:val="1"/>
        </w:numPr>
        <w:jc w:val="both"/>
        <w:rPr>
          <w:rFonts w:ascii="Goudy Old Style" w:hAnsi="Goudy Old Style"/>
          <w:b/>
          <w:bCs/>
          <w:color w:val="7F7F7F" w:themeColor="text1" w:themeTint="80"/>
          <w:sz w:val="32"/>
          <w:szCs w:val="32"/>
        </w:rPr>
      </w:pPr>
      <w:r w:rsidRPr="00BC1EEE">
        <w:rPr>
          <w:rFonts w:ascii="Goudy Old Style" w:hAnsi="Goudy Old Style"/>
          <w:b/>
          <w:bCs/>
          <w:color w:val="7F7F7F" w:themeColor="text1" w:themeTint="80"/>
          <w:sz w:val="32"/>
          <w:szCs w:val="32"/>
        </w:rPr>
        <w:t>Yes, there is a strong bond between design and client’s context.</w:t>
      </w:r>
    </w:p>
    <w:p w14:paraId="2F072B74" w14:textId="22E9C716" w:rsidR="00145A3A" w:rsidRPr="00BC1EEE" w:rsidRDefault="003C29D0" w:rsidP="0080055A">
      <w:pPr>
        <w:pStyle w:val="ListParagraph"/>
        <w:numPr>
          <w:ilvl w:val="1"/>
          <w:numId w:val="1"/>
        </w:numPr>
        <w:jc w:val="both"/>
        <w:rPr>
          <w:rFonts w:ascii="Goudy Old Style" w:hAnsi="Goudy Old Style"/>
          <w:b/>
          <w:bCs/>
          <w:color w:val="7F7F7F" w:themeColor="text1" w:themeTint="80"/>
          <w:sz w:val="32"/>
          <w:szCs w:val="32"/>
        </w:rPr>
      </w:pPr>
      <w:r w:rsidRPr="00BC1EEE">
        <w:rPr>
          <w:rFonts w:ascii="Goudy Old Style" w:hAnsi="Goudy Old Style"/>
          <w:b/>
          <w:bCs/>
          <w:color w:val="7F7F7F" w:themeColor="text1" w:themeTint="80"/>
          <w:sz w:val="32"/>
          <w:szCs w:val="32"/>
        </w:rPr>
        <w:t>As</w:t>
      </w:r>
      <w:r w:rsidR="00320B08" w:rsidRPr="00BC1EEE">
        <w:rPr>
          <w:rFonts w:ascii="Goudy Old Style" w:hAnsi="Goudy Old Style"/>
          <w:b/>
          <w:bCs/>
          <w:color w:val="7F7F7F" w:themeColor="text1" w:themeTint="80"/>
          <w:sz w:val="32"/>
          <w:szCs w:val="32"/>
        </w:rPr>
        <w:t xml:space="preserve"> design without any awareness of client’s information, their background and culture </w:t>
      </w:r>
      <w:proofErr w:type="gramStart"/>
      <w:r w:rsidR="00320B08" w:rsidRPr="00BC1EEE">
        <w:rPr>
          <w:rFonts w:ascii="Goudy Old Style" w:hAnsi="Goudy Old Style"/>
          <w:b/>
          <w:bCs/>
          <w:color w:val="7F7F7F" w:themeColor="text1" w:themeTint="80"/>
          <w:sz w:val="32"/>
          <w:szCs w:val="32"/>
        </w:rPr>
        <w:t>is</w:t>
      </w:r>
      <w:proofErr w:type="gramEnd"/>
      <w:r w:rsidR="00320B08" w:rsidRPr="00BC1EEE">
        <w:rPr>
          <w:rFonts w:ascii="Goudy Old Style" w:hAnsi="Goudy Old Style"/>
          <w:b/>
          <w:bCs/>
          <w:color w:val="7F7F7F" w:themeColor="text1" w:themeTint="80"/>
          <w:sz w:val="32"/>
          <w:szCs w:val="32"/>
        </w:rPr>
        <w:t xml:space="preserve"> one of the reasons which cause the failure in agreement </w:t>
      </w:r>
      <w:r w:rsidR="008B12A6" w:rsidRPr="00BC1EEE">
        <w:rPr>
          <w:rFonts w:ascii="Goudy Old Style" w:hAnsi="Goudy Old Style"/>
          <w:b/>
          <w:bCs/>
          <w:color w:val="7F7F7F" w:themeColor="text1" w:themeTint="80"/>
          <w:sz w:val="32"/>
          <w:szCs w:val="32"/>
        </w:rPr>
        <w:t>between company and clients,</w:t>
      </w:r>
      <w:r w:rsidRPr="00BC1EEE">
        <w:rPr>
          <w:rFonts w:ascii="Goudy Old Style" w:hAnsi="Goudy Old Style"/>
          <w:b/>
          <w:bCs/>
          <w:color w:val="7F7F7F" w:themeColor="text1" w:themeTint="80"/>
          <w:sz w:val="32"/>
          <w:szCs w:val="32"/>
        </w:rPr>
        <w:t xml:space="preserve"> </w:t>
      </w:r>
      <w:r w:rsidR="005169AE" w:rsidRPr="00BC1EEE">
        <w:rPr>
          <w:rFonts w:ascii="Goudy Old Style" w:hAnsi="Goudy Old Style"/>
          <w:b/>
          <w:bCs/>
          <w:color w:val="7F7F7F" w:themeColor="text1" w:themeTint="80"/>
          <w:sz w:val="32"/>
          <w:szCs w:val="32"/>
        </w:rPr>
        <w:t>design is a process that requires</w:t>
      </w:r>
      <w:r w:rsidR="007F7EE1" w:rsidRPr="00BC1EEE">
        <w:rPr>
          <w:rFonts w:ascii="Goudy Old Style" w:hAnsi="Goudy Old Style"/>
          <w:b/>
          <w:bCs/>
          <w:color w:val="7F7F7F" w:themeColor="text1" w:themeTint="80"/>
          <w:sz w:val="32"/>
          <w:szCs w:val="32"/>
        </w:rPr>
        <w:t xml:space="preserve"> and</w:t>
      </w:r>
      <w:r w:rsidR="00F22CA8" w:rsidRPr="00BC1EEE">
        <w:rPr>
          <w:rFonts w:ascii="Goudy Old Style" w:hAnsi="Goudy Old Style"/>
          <w:b/>
          <w:bCs/>
          <w:color w:val="7F7F7F" w:themeColor="text1" w:themeTint="80"/>
          <w:sz w:val="32"/>
          <w:szCs w:val="32"/>
        </w:rPr>
        <w:t xml:space="preserve"> </w:t>
      </w:r>
      <w:r w:rsidR="007F7EE1" w:rsidRPr="00BC1EEE">
        <w:rPr>
          <w:rFonts w:ascii="Goudy Old Style" w:hAnsi="Goudy Old Style"/>
          <w:b/>
          <w:bCs/>
          <w:color w:val="7F7F7F" w:themeColor="text1" w:themeTint="80"/>
          <w:sz w:val="32"/>
          <w:szCs w:val="32"/>
        </w:rPr>
        <w:t>depend</w:t>
      </w:r>
      <w:r w:rsidR="00F22CA8" w:rsidRPr="00BC1EEE">
        <w:rPr>
          <w:rFonts w:ascii="Goudy Old Style" w:hAnsi="Goudy Old Style"/>
          <w:b/>
          <w:bCs/>
          <w:color w:val="7F7F7F" w:themeColor="text1" w:themeTint="80"/>
          <w:sz w:val="32"/>
          <w:szCs w:val="32"/>
        </w:rPr>
        <w:t>s</w:t>
      </w:r>
      <w:r w:rsidR="007F7EE1" w:rsidRPr="00BC1EEE">
        <w:rPr>
          <w:rFonts w:ascii="Goudy Old Style" w:hAnsi="Goudy Old Style"/>
          <w:b/>
          <w:bCs/>
          <w:color w:val="7F7F7F" w:themeColor="text1" w:themeTint="80"/>
          <w:sz w:val="32"/>
          <w:szCs w:val="32"/>
        </w:rPr>
        <w:t xml:space="preserve"> on</w:t>
      </w:r>
      <w:r w:rsidR="005169AE" w:rsidRPr="00BC1EEE">
        <w:rPr>
          <w:rFonts w:ascii="Goudy Old Style" w:hAnsi="Goudy Old Style"/>
          <w:b/>
          <w:bCs/>
          <w:color w:val="7F7F7F" w:themeColor="text1" w:themeTint="80"/>
          <w:sz w:val="32"/>
          <w:szCs w:val="32"/>
        </w:rPr>
        <w:t xml:space="preserve"> knowing client,</w:t>
      </w:r>
      <w:r w:rsidR="007F7EE1" w:rsidRPr="00BC1EEE">
        <w:rPr>
          <w:rFonts w:ascii="Goudy Old Style" w:hAnsi="Goudy Old Style"/>
          <w:b/>
          <w:bCs/>
          <w:color w:val="7F7F7F" w:themeColor="text1" w:themeTint="80"/>
          <w:sz w:val="32"/>
          <w:szCs w:val="32"/>
        </w:rPr>
        <w:t xml:space="preserve"> understanding and satisfying their need</w:t>
      </w:r>
      <w:r w:rsidR="005914C0" w:rsidRPr="00BC1EEE">
        <w:rPr>
          <w:rFonts w:ascii="Goudy Old Style" w:hAnsi="Goudy Old Style"/>
          <w:b/>
          <w:bCs/>
          <w:color w:val="7F7F7F" w:themeColor="text1" w:themeTint="80"/>
          <w:sz w:val="32"/>
          <w:szCs w:val="32"/>
        </w:rPr>
        <w:t>s</w:t>
      </w:r>
      <w:r w:rsidR="00320B08" w:rsidRPr="00BC1EEE">
        <w:rPr>
          <w:rFonts w:ascii="Goudy Old Style" w:hAnsi="Goudy Old Style"/>
          <w:b/>
          <w:bCs/>
          <w:color w:val="7F7F7F" w:themeColor="text1" w:themeTint="80"/>
          <w:sz w:val="32"/>
          <w:szCs w:val="32"/>
        </w:rPr>
        <w:t>.</w:t>
      </w:r>
      <w:r w:rsidR="005914C0" w:rsidRPr="00BC1EEE">
        <w:rPr>
          <w:rFonts w:ascii="Goudy Old Style" w:hAnsi="Goudy Old Style"/>
          <w:b/>
          <w:bCs/>
          <w:color w:val="7F7F7F" w:themeColor="text1" w:themeTint="80"/>
          <w:sz w:val="32"/>
          <w:szCs w:val="32"/>
        </w:rPr>
        <w:t xml:space="preserve"> </w:t>
      </w:r>
      <w:r w:rsidR="007F7EE1" w:rsidRPr="00BC1EEE">
        <w:rPr>
          <w:rFonts w:ascii="Goudy Old Style" w:hAnsi="Goudy Old Style"/>
          <w:b/>
          <w:bCs/>
          <w:color w:val="7F7F7F" w:themeColor="text1" w:themeTint="80"/>
          <w:sz w:val="32"/>
          <w:szCs w:val="32"/>
        </w:rPr>
        <w:t xml:space="preserve"> </w:t>
      </w:r>
      <w:r w:rsidR="005169AE" w:rsidRPr="00BC1EEE">
        <w:rPr>
          <w:rFonts w:ascii="Goudy Old Style" w:hAnsi="Goudy Old Style"/>
          <w:b/>
          <w:bCs/>
          <w:color w:val="7F7F7F" w:themeColor="text1" w:themeTint="80"/>
          <w:sz w:val="32"/>
          <w:szCs w:val="32"/>
        </w:rPr>
        <w:t xml:space="preserve"> </w:t>
      </w:r>
    </w:p>
    <w:p w14:paraId="7D876B5C" w14:textId="77777777" w:rsidR="00145A3A" w:rsidRPr="00BC1EEE" w:rsidRDefault="00145A3A" w:rsidP="0080055A">
      <w:pPr>
        <w:jc w:val="both"/>
        <w:rPr>
          <w:rFonts w:ascii="Goudy Old Style" w:hAnsi="Goudy Old Style"/>
          <w:b/>
          <w:bCs/>
          <w:color w:val="7F7F7F" w:themeColor="text1" w:themeTint="80"/>
          <w:sz w:val="32"/>
          <w:szCs w:val="32"/>
        </w:rPr>
      </w:pPr>
      <w:r w:rsidRPr="00BC1EEE">
        <w:rPr>
          <w:rFonts w:ascii="Goudy Old Style" w:hAnsi="Goudy Old Style"/>
          <w:b/>
          <w:bCs/>
          <w:color w:val="7F7F7F" w:themeColor="text1" w:themeTint="80"/>
          <w:sz w:val="32"/>
          <w:szCs w:val="32"/>
        </w:rPr>
        <w:br w:type="page"/>
      </w:r>
    </w:p>
    <w:p w14:paraId="7B169DBA" w14:textId="30FD23B1" w:rsidR="00961124" w:rsidRPr="00BC1EEE" w:rsidRDefault="00961124" w:rsidP="0080055A">
      <w:pPr>
        <w:pStyle w:val="NormalWeb"/>
        <w:shd w:val="clear" w:color="auto" w:fill="FFFFFF"/>
        <w:spacing w:before="0" w:beforeAutospacing="0" w:after="150" w:afterAutospacing="0"/>
        <w:jc w:val="both"/>
        <w:rPr>
          <w:rFonts w:ascii="Goudy Old Style" w:hAnsi="Goudy Old Style"/>
          <w:b/>
          <w:bCs/>
          <w:color w:val="7F7F7F" w:themeColor="text1" w:themeTint="80"/>
          <w:sz w:val="32"/>
          <w:szCs w:val="32"/>
        </w:rPr>
      </w:pPr>
      <w:proofErr w:type="gramStart"/>
      <w:r w:rsidRPr="00BC1EEE">
        <w:rPr>
          <w:rFonts w:ascii="Goudy Old Style" w:hAnsi="Goudy Old Style"/>
          <w:b/>
          <w:bCs/>
          <w:color w:val="7F7F7F" w:themeColor="text1" w:themeTint="80"/>
          <w:sz w:val="32"/>
          <w:szCs w:val="32"/>
        </w:rPr>
        <w:lastRenderedPageBreak/>
        <w:t>An</w:t>
      </w:r>
      <w:proofErr w:type="gramEnd"/>
      <w:r w:rsidRPr="00BC1EEE">
        <w:rPr>
          <w:rFonts w:ascii="Goudy Old Style" w:hAnsi="Goudy Old Style"/>
          <w:b/>
          <w:bCs/>
          <w:color w:val="7F7F7F" w:themeColor="text1" w:themeTint="80"/>
          <w:sz w:val="32"/>
          <w:szCs w:val="32"/>
        </w:rPr>
        <w:t xml:space="preserve"> Ngoc Truong</w:t>
      </w:r>
    </w:p>
    <w:p w14:paraId="1CC39FAF" w14:textId="2DADDD16" w:rsidR="00961124" w:rsidRPr="00BC1EEE" w:rsidRDefault="00961124" w:rsidP="0080055A">
      <w:pPr>
        <w:jc w:val="both"/>
        <w:rPr>
          <w:rFonts w:ascii="Goudy Old Style" w:hAnsi="Goudy Old Style"/>
          <w:b/>
          <w:bCs/>
          <w:color w:val="7F7F7F" w:themeColor="text1" w:themeTint="80"/>
          <w:sz w:val="32"/>
          <w:szCs w:val="32"/>
          <w:u w:val="single"/>
        </w:rPr>
      </w:pPr>
      <w:r w:rsidRPr="00BC1EEE">
        <w:rPr>
          <w:rFonts w:ascii="Goudy Old Style" w:hAnsi="Goudy Old Style"/>
          <w:b/>
          <w:bCs/>
          <w:color w:val="7F7F7F" w:themeColor="text1" w:themeTint="80"/>
          <w:sz w:val="32"/>
          <w:szCs w:val="32"/>
          <w:u w:val="single"/>
        </w:rPr>
        <w:t>Design Thinking: empathy</w:t>
      </w:r>
    </w:p>
    <w:p w14:paraId="17D1BD51" w14:textId="77777777" w:rsidR="00961124" w:rsidRPr="00BC1EEE" w:rsidRDefault="00961124" w:rsidP="0080055A">
      <w:pPr>
        <w:pStyle w:val="ListParagraph"/>
        <w:ind w:left="90"/>
        <w:jc w:val="both"/>
        <w:rPr>
          <w:rFonts w:ascii="Goudy Old Style" w:hAnsi="Goudy Old Style"/>
          <w:b/>
          <w:bCs/>
          <w:color w:val="7F7F7F" w:themeColor="text1" w:themeTint="80"/>
          <w:sz w:val="32"/>
          <w:szCs w:val="32"/>
        </w:rPr>
      </w:pPr>
    </w:p>
    <w:p w14:paraId="45AF2CA0" w14:textId="02B8D907" w:rsidR="00961124" w:rsidRPr="00BC1EEE" w:rsidRDefault="00961124" w:rsidP="0080055A">
      <w:pPr>
        <w:pStyle w:val="ListParagraph"/>
        <w:numPr>
          <w:ilvl w:val="0"/>
          <w:numId w:val="3"/>
        </w:numPr>
        <w:jc w:val="both"/>
        <w:rPr>
          <w:rFonts w:ascii="Goudy Old Style" w:hAnsi="Goudy Old Style"/>
          <w:b/>
          <w:bCs/>
          <w:color w:val="7F7F7F" w:themeColor="text1" w:themeTint="80"/>
          <w:sz w:val="32"/>
          <w:szCs w:val="32"/>
        </w:rPr>
      </w:pPr>
      <w:r w:rsidRPr="00BC1EEE">
        <w:rPr>
          <w:rFonts w:ascii="Goudy Old Style" w:hAnsi="Goudy Old Style"/>
          <w:b/>
          <w:bCs/>
          <w:color w:val="7F7F7F" w:themeColor="text1" w:themeTint="80"/>
          <w:sz w:val="32"/>
          <w:szCs w:val="32"/>
        </w:rPr>
        <w:t xml:space="preserve">Why should an innovator care about the experiences of people in other walks of life? </w:t>
      </w:r>
    </w:p>
    <w:p w14:paraId="086A9B3E" w14:textId="53861521" w:rsidR="00961124" w:rsidRPr="00BC1EEE" w:rsidRDefault="005A0890" w:rsidP="0080055A">
      <w:pPr>
        <w:ind w:left="450" w:firstLine="270"/>
        <w:jc w:val="both"/>
        <w:rPr>
          <w:rFonts w:ascii="Goudy Old Style" w:hAnsi="Goudy Old Style"/>
          <w:b/>
          <w:bCs/>
          <w:color w:val="7F7F7F" w:themeColor="text1" w:themeTint="80"/>
          <w:sz w:val="32"/>
          <w:szCs w:val="32"/>
        </w:rPr>
      </w:pPr>
      <w:r w:rsidRPr="00BC1EEE">
        <w:rPr>
          <w:rFonts w:ascii="Goudy Old Style" w:hAnsi="Goudy Old Style"/>
          <w:b/>
          <w:bCs/>
          <w:color w:val="7F7F7F" w:themeColor="text1" w:themeTint="80"/>
          <w:sz w:val="32"/>
          <w:szCs w:val="32"/>
        </w:rPr>
        <w:t>Because observing the experiences of people helps innovators comes up with new ideas, renews or alters the ways something has been done. It’s also the way to help them understand others better and improve their ideas to meet other’s demand and needs.</w:t>
      </w:r>
    </w:p>
    <w:p w14:paraId="4A71A4DB" w14:textId="100F0C34" w:rsidR="00961124" w:rsidRPr="00BC1EEE" w:rsidRDefault="00961124" w:rsidP="0080055A">
      <w:pPr>
        <w:pStyle w:val="ListParagraph"/>
        <w:numPr>
          <w:ilvl w:val="0"/>
          <w:numId w:val="3"/>
        </w:numPr>
        <w:jc w:val="both"/>
        <w:rPr>
          <w:rFonts w:ascii="Goudy Old Style" w:hAnsi="Goudy Old Style"/>
          <w:b/>
          <w:bCs/>
          <w:color w:val="7F7F7F" w:themeColor="text1" w:themeTint="80"/>
          <w:sz w:val="32"/>
          <w:szCs w:val="32"/>
        </w:rPr>
      </w:pPr>
      <w:r w:rsidRPr="00BC1EEE">
        <w:rPr>
          <w:rFonts w:ascii="Goudy Old Style" w:hAnsi="Goudy Old Style"/>
          <w:b/>
          <w:bCs/>
          <w:color w:val="7F7F7F" w:themeColor="text1" w:themeTint="80"/>
          <w:sz w:val="32"/>
          <w:szCs w:val="32"/>
        </w:rPr>
        <w:t>What is the difference between affective and cognitive empathy?</w:t>
      </w:r>
    </w:p>
    <w:p w14:paraId="2C53DABE" w14:textId="06A8C0BB" w:rsidR="005A0890" w:rsidRPr="00BC1EEE" w:rsidRDefault="005A0890" w:rsidP="0080055A">
      <w:pPr>
        <w:ind w:left="450" w:firstLine="270"/>
        <w:jc w:val="both"/>
        <w:rPr>
          <w:rFonts w:ascii="Goudy Old Style" w:hAnsi="Goudy Old Style"/>
          <w:b/>
          <w:bCs/>
          <w:color w:val="7F7F7F" w:themeColor="text1" w:themeTint="80"/>
          <w:sz w:val="32"/>
          <w:szCs w:val="32"/>
        </w:rPr>
      </w:pPr>
      <w:r w:rsidRPr="00BC1EEE">
        <w:rPr>
          <w:rFonts w:ascii="Goudy Old Style" w:hAnsi="Goudy Old Style"/>
          <w:b/>
          <w:bCs/>
          <w:color w:val="7F7F7F" w:themeColor="text1" w:themeTint="80"/>
          <w:sz w:val="32"/>
          <w:szCs w:val="32"/>
        </w:rPr>
        <w:t xml:space="preserve">Affective </w:t>
      </w:r>
      <w:r w:rsidR="00A17A2D" w:rsidRPr="00BC1EEE">
        <w:rPr>
          <w:rFonts w:ascii="Goudy Old Style" w:hAnsi="Goudy Old Style"/>
          <w:b/>
          <w:bCs/>
          <w:color w:val="7F7F7F" w:themeColor="text1" w:themeTint="80"/>
          <w:sz w:val="32"/>
          <w:szCs w:val="32"/>
        </w:rPr>
        <w:t>empathy is the ability to share the emotions of others</w:t>
      </w:r>
      <w:r w:rsidR="0041260E" w:rsidRPr="00BC1EEE">
        <w:rPr>
          <w:rFonts w:ascii="Goudy Old Style" w:hAnsi="Goudy Old Style"/>
          <w:b/>
          <w:bCs/>
          <w:color w:val="7F7F7F" w:themeColor="text1" w:themeTint="80"/>
          <w:sz w:val="32"/>
          <w:szCs w:val="32"/>
        </w:rPr>
        <w:t xml:space="preserve">, which means </w:t>
      </w:r>
      <w:r w:rsidR="00062D9C" w:rsidRPr="00BC1EEE">
        <w:rPr>
          <w:rFonts w:ascii="Goudy Old Style" w:hAnsi="Goudy Old Style"/>
          <w:b/>
          <w:bCs/>
          <w:color w:val="7F7F7F" w:themeColor="text1" w:themeTint="80"/>
          <w:sz w:val="32"/>
          <w:szCs w:val="32"/>
        </w:rPr>
        <w:t>feeling the same emotions with others</w:t>
      </w:r>
      <w:r w:rsidR="00A17A2D" w:rsidRPr="00BC1EEE">
        <w:rPr>
          <w:rFonts w:ascii="Goudy Old Style" w:hAnsi="Goudy Old Style"/>
          <w:b/>
          <w:bCs/>
          <w:color w:val="7F7F7F" w:themeColor="text1" w:themeTint="80"/>
          <w:sz w:val="32"/>
          <w:szCs w:val="32"/>
        </w:rPr>
        <w:t xml:space="preserve">, </w:t>
      </w:r>
      <w:r w:rsidR="0041260E" w:rsidRPr="00BC1EEE">
        <w:rPr>
          <w:rFonts w:ascii="Goudy Old Style" w:hAnsi="Goudy Old Style"/>
          <w:b/>
          <w:bCs/>
          <w:color w:val="7F7F7F" w:themeColor="text1" w:themeTint="80"/>
          <w:sz w:val="32"/>
          <w:szCs w:val="32"/>
        </w:rPr>
        <w:t>while c</w:t>
      </w:r>
      <w:r w:rsidR="00A17A2D" w:rsidRPr="00BC1EEE">
        <w:rPr>
          <w:rFonts w:ascii="Goudy Old Style" w:hAnsi="Goudy Old Style"/>
          <w:b/>
          <w:bCs/>
          <w:color w:val="7F7F7F" w:themeColor="text1" w:themeTint="80"/>
          <w:sz w:val="32"/>
          <w:szCs w:val="32"/>
        </w:rPr>
        <w:t>ognitive empathy, on the other hand, is the ability to understand the emotions of others.</w:t>
      </w:r>
    </w:p>
    <w:p w14:paraId="04CE3104" w14:textId="02E7B30F" w:rsidR="00961124" w:rsidRPr="00BC1EEE" w:rsidRDefault="00961124" w:rsidP="0080055A">
      <w:pPr>
        <w:pStyle w:val="ListParagraph"/>
        <w:numPr>
          <w:ilvl w:val="0"/>
          <w:numId w:val="3"/>
        </w:numPr>
        <w:jc w:val="both"/>
        <w:rPr>
          <w:rFonts w:ascii="Goudy Old Style" w:hAnsi="Goudy Old Style"/>
          <w:b/>
          <w:bCs/>
          <w:color w:val="7F7F7F" w:themeColor="text1" w:themeTint="80"/>
          <w:sz w:val="32"/>
          <w:szCs w:val="32"/>
        </w:rPr>
      </w:pPr>
      <w:r w:rsidRPr="00BC1EEE">
        <w:rPr>
          <w:rFonts w:ascii="Goudy Old Style" w:hAnsi="Goudy Old Style"/>
          <w:b/>
          <w:bCs/>
          <w:color w:val="7F7F7F" w:themeColor="text1" w:themeTint="80"/>
          <w:sz w:val="32"/>
          <w:szCs w:val="32"/>
        </w:rPr>
        <w:t>Which type of empathy do you think will be most useful during the design thinking process?</w:t>
      </w:r>
    </w:p>
    <w:p w14:paraId="0DCD0338" w14:textId="569412B8" w:rsidR="00062D9C" w:rsidRPr="00BC1EEE" w:rsidRDefault="006F169D" w:rsidP="0080055A">
      <w:pPr>
        <w:pStyle w:val="ListParagraph"/>
        <w:ind w:left="810"/>
        <w:jc w:val="both"/>
        <w:rPr>
          <w:rFonts w:ascii="Goudy Old Style" w:hAnsi="Goudy Old Style"/>
          <w:b/>
          <w:bCs/>
          <w:color w:val="7F7F7F" w:themeColor="text1" w:themeTint="80"/>
          <w:sz w:val="32"/>
          <w:szCs w:val="32"/>
        </w:rPr>
      </w:pPr>
      <w:r w:rsidRPr="00BC1EEE">
        <w:rPr>
          <w:rFonts w:ascii="Goudy Old Style" w:hAnsi="Goudy Old Style"/>
          <w:b/>
          <w:bCs/>
          <w:color w:val="7F7F7F" w:themeColor="text1" w:themeTint="80"/>
          <w:sz w:val="32"/>
          <w:szCs w:val="32"/>
        </w:rPr>
        <w:t>I</w:t>
      </w:r>
      <w:r w:rsidR="002E3DB3" w:rsidRPr="00BC1EEE">
        <w:rPr>
          <w:rFonts w:ascii="Goudy Old Style" w:hAnsi="Goudy Old Style"/>
          <w:b/>
          <w:bCs/>
          <w:color w:val="7F7F7F" w:themeColor="text1" w:themeTint="80"/>
          <w:sz w:val="32"/>
          <w:szCs w:val="32"/>
        </w:rPr>
        <w:t>n Design Thinking, empathy is, as explained in IDEO’s Human-</w:t>
      </w:r>
      <w:proofErr w:type="spellStart"/>
      <w:r w:rsidR="002E3DB3" w:rsidRPr="00BC1EEE">
        <w:rPr>
          <w:rFonts w:ascii="Goudy Old Style" w:hAnsi="Goudy Old Style"/>
          <w:b/>
          <w:bCs/>
          <w:color w:val="7F7F7F" w:themeColor="text1" w:themeTint="80"/>
          <w:sz w:val="32"/>
          <w:szCs w:val="32"/>
        </w:rPr>
        <w:t>Centred</w:t>
      </w:r>
      <w:proofErr w:type="spellEnd"/>
      <w:r w:rsidR="002E3DB3" w:rsidRPr="00BC1EEE">
        <w:rPr>
          <w:rFonts w:ascii="Goudy Old Style" w:hAnsi="Goudy Old Style"/>
          <w:b/>
          <w:bCs/>
          <w:color w:val="7F7F7F" w:themeColor="text1" w:themeTint="80"/>
          <w:sz w:val="32"/>
          <w:szCs w:val="32"/>
        </w:rPr>
        <w:t xml:space="preserve"> Design Toolkit, a “deep understanding of the problems and realities of the people you are designing for”, which learns about challenge, struggles that people are facing, their solutions as well as understanding of people's emotional and physical needs</w:t>
      </w:r>
      <w:r w:rsidRPr="00BC1EEE">
        <w:rPr>
          <w:rFonts w:ascii="Goudy Old Style" w:hAnsi="Goudy Old Style"/>
          <w:b/>
          <w:bCs/>
          <w:color w:val="7F7F7F" w:themeColor="text1" w:themeTint="80"/>
          <w:sz w:val="32"/>
          <w:szCs w:val="32"/>
        </w:rPr>
        <w:t xml:space="preserve">. As the result, emotional regulation, which refers to the ability to regulate one’s emotions, would be the most useful during the design thinking process that not only understand and share the feelings, but also control the emotions to handle the recent situation. </w:t>
      </w:r>
    </w:p>
    <w:p w14:paraId="753B168E" w14:textId="04AC1FEB" w:rsidR="00961124" w:rsidRPr="00BC1EEE" w:rsidRDefault="00961124" w:rsidP="0080055A">
      <w:pPr>
        <w:pStyle w:val="ListParagraph"/>
        <w:numPr>
          <w:ilvl w:val="0"/>
          <w:numId w:val="3"/>
        </w:numPr>
        <w:jc w:val="both"/>
        <w:rPr>
          <w:rFonts w:ascii="Goudy Old Style" w:hAnsi="Goudy Old Style"/>
          <w:b/>
          <w:bCs/>
          <w:color w:val="7F7F7F" w:themeColor="text1" w:themeTint="80"/>
          <w:sz w:val="32"/>
          <w:szCs w:val="32"/>
        </w:rPr>
      </w:pPr>
      <w:r w:rsidRPr="00BC1EEE">
        <w:rPr>
          <w:rFonts w:ascii="Goudy Old Style" w:hAnsi="Goudy Old Style"/>
          <w:b/>
          <w:bCs/>
          <w:color w:val="7F7F7F" w:themeColor="text1" w:themeTint="80"/>
          <w:sz w:val="32"/>
          <w:szCs w:val="32"/>
        </w:rPr>
        <w:t>Why would the other type not be as useful?</w:t>
      </w:r>
    </w:p>
    <w:p w14:paraId="5A512634" w14:textId="7ADB2B4C" w:rsidR="006F169D" w:rsidRPr="00BC1EEE" w:rsidRDefault="009B588E" w:rsidP="0080055A">
      <w:pPr>
        <w:ind w:left="450" w:firstLine="270"/>
        <w:jc w:val="both"/>
        <w:rPr>
          <w:rFonts w:ascii="Goudy Old Style" w:hAnsi="Goudy Old Style"/>
          <w:b/>
          <w:bCs/>
          <w:color w:val="7F7F7F" w:themeColor="text1" w:themeTint="80"/>
          <w:sz w:val="32"/>
          <w:szCs w:val="32"/>
        </w:rPr>
      </w:pPr>
      <w:r w:rsidRPr="00BC1EEE">
        <w:rPr>
          <w:rFonts w:ascii="Goudy Old Style" w:hAnsi="Goudy Old Style"/>
          <w:b/>
          <w:bCs/>
          <w:color w:val="7F7F7F" w:themeColor="text1" w:themeTint="80"/>
          <w:sz w:val="32"/>
          <w:szCs w:val="32"/>
        </w:rPr>
        <w:t xml:space="preserve">The other types would not be as useful because both </w:t>
      </w:r>
      <w:r w:rsidRPr="00BC1EEE">
        <w:rPr>
          <w:rFonts w:ascii="Goudy Old Style" w:hAnsi="Goudy Old Style"/>
          <w:b/>
          <w:bCs/>
          <w:color w:val="7F7F7F" w:themeColor="text1" w:themeTint="80"/>
          <w:sz w:val="32"/>
          <w:szCs w:val="32"/>
          <w:shd w:val="clear" w:color="auto" w:fill="FFFFFF"/>
        </w:rPr>
        <w:t>cognitive empathy and</w:t>
      </w:r>
      <w:r w:rsidRPr="00BC1EEE">
        <w:rPr>
          <w:rFonts w:ascii="Goudy Old Style" w:hAnsi="Goudy Old Style"/>
          <w:b/>
          <w:bCs/>
          <w:color w:val="7F7F7F" w:themeColor="text1" w:themeTint="80"/>
          <w:sz w:val="32"/>
          <w:szCs w:val="32"/>
        </w:rPr>
        <w:t xml:space="preserve"> </w:t>
      </w:r>
      <w:r w:rsidRPr="00BC1EEE">
        <w:rPr>
          <w:rFonts w:ascii="Goudy Old Style" w:hAnsi="Goudy Old Style"/>
          <w:b/>
          <w:bCs/>
          <w:color w:val="7F7F7F" w:themeColor="text1" w:themeTint="80"/>
          <w:sz w:val="32"/>
          <w:szCs w:val="32"/>
          <w:shd w:val="clear" w:color="auto" w:fill="FFFFFF"/>
        </w:rPr>
        <w:t>affective empathy are just focus on only one ability for each, such as only either sharing or understanding the emotions, without any process or solutions.</w:t>
      </w:r>
    </w:p>
    <w:p w14:paraId="228351E7" w14:textId="4518EBF5" w:rsidR="008B12A6" w:rsidRPr="00BC1EEE" w:rsidRDefault="00961124" w:rsidP="0080055A">
      <w:pPr>
        <w:pStyle w:val="ListParagraph"/>
        <w:numPr>
          <w:ilvl w:val="0"/>
          <w:numId w:val="3"/>
        </w:numPr>
        <w:jc w:val="both"/>
        <w:rPr>
          <w:rFonts w:ascii="Goudy Old Style" w:hAnsi="Goudy Old Style"/>
          <w:b/>
          <w:bCs/>
          <w:color w:val="7F7F7F" w:themeColor="text1" w:themeTint="80"/>
          <w:sz w:val="32"/>
          <w:szCs w:val="32"/>
        </w:rPr>
      </w:pPr>
      <w:r w:rsidRPr="00BC1EEE">
        <w:rPr>
          <w:rFonts w:ascii="Goudy Old Style" w:hAnsi="Goudy Old Style"/>
          <w:b/>
          <w:bCs/>
          <w:color w:val="7F7F7F" w:themeColor="text1" w:themeTint="80"/>
          <w:sz w:val="32"/>
          <w:szCs w:val="32"/>
        </w:rPr>
        <w:t>Do you think it is possible to learn to be empathetic?</w:t>
      </w:r>
    </w:p>
    <w:p w14:paraId="6820FED4" w14:textId="60B36301" w:rsidR="009B588E" w:rsidRPr="00BC1EEE" w:rsidRDefault="009B588E" w:rsidP="0080055A">
      <w:pPr>
        <w:pStyle w:val="ListParagraph"/>
        <w:ind w:left="810"/>
        <w:jc w:val="both"/>
        <w:rPr>
          <w:rFonts w:ascii="Goudy Old Style" w:hAnsi="Goudy Old Style"/>
          <w:b/>
          <w:bCs/>
          <w:color w:val="7F7F7F" w:themeColor="text1" w:themeTint="80"/>
          <w:sz w:val="32"/>
          <w:szCs w:val="32"/>
        </w:rPr>
      </w:pPr>
      <w:r w:rsidRPr="00BC1EEE">
        <w:rPr>
          <w:rFonts w:ascii="Goudy Old Style" w:hAnsi="Goudy Old Style"/>
          <w:b/>
          <w:bCs/>
          <w:color w:val="7F7F7F" w:themeColor="text1" w:themeTint="80"/>
          <w:sz w:val="32"/>
          <w:szCs w:val="32"/>
        </w:rPr>
        <w:t xml:space="preserve">Empathy is some kinds of human natural abilities, however, it doesn’t mean it’s unable to learn that, to some extent, </w:t>
      </w:r>
      <w:r w:rsidR="00723C7D" w:rsidRPr="00BC1EEE">
        <w:rPr>
          <w:rFonts w:ascii="Goudy Old Style" w:hAnsi="Goudy Old Style"/>
          <w:b/>
          <w:bCs/>
          <w:color w:val="7F7F7F" w:themeColor="text1" w:themeTint="80"/>
          <w:sz w:val="32"/>
          <w:szCs w:val="32"/>
        </w:rPr>
        <w:t>to improve significantly.</w:t>
      </w:r>
    </w:p>
    <w:sectPr w:rsidR="009B588E" w:rsidRPr="00BC1EEE" w:rsidSect="003E514A">
      <w:pgSz w:w="12240" w:h="15840"/>
      <w:pgMar w:top="180" w:right="990" w:bottom="5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Avenir Next LT Pro Light">
    <w:altName w:val="Avenir Next LT Pro Light"/>
    <w:charset w:val="00"/>
    <w:family w:val="swiss"/>
    <w:pitch w:val="variable"/>
    <w:sig w:usb0="A00000EF" w:usb1="5000204B" w:usb2="00000000" w:usb3="00000000" w:csb0="00000093"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56" type="#_x0000_t75" style="width:11.4pt;height:11.4pt" o:bullet="t">
        <v:imagedata r:id="rId1" o:title="msoC130"/>
      </v:shape>
    </w:pict>
  </w:numPicBullet>
  <w:abstractNum w:abstractNumId="0" w15:restartNumberingAfterBreak="0">
    <w:nsid w:val="04415BCC"/>
    <w:multiLevelType w:val="multilevel"/>
    <w:tmpl w:val="809C4ED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Verdana" w:eastAsia="Times New Roman" w:hAnsi="Verdana" w:cs="Times New Roman" w:hint="default"/>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4A02FF7"/>
    <w:multiLevelType w:val="hybridMultilevel"/>
    <w:tmpl w:val="A0C673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8B6A32"/>
    <w:multiLevelType w:val="hybridMultilevel"/>
    <w:tmpl w:val="AD3C8584"/>
    <w:lvl w:ilvl="0" w:tplc="D2D6D680">
      <w:numFmt w:val="bullet"/>
      <w:lvlText w:val="-"/>
      <w:lvlJc w:val="left"/>
      <w:pPr>
        <w:ind w:left="1080" w:hanging="360"/>
      </w:pPr>
      <w:rPr>
        <w:rFonts w:ascii="Avenir Next LT Pro Light" w:eastAsia="Times New Roman" w:hAnsi="Avenir Next LT Pro Light"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E003B5"/>
    <w:multiLevelType w:val="hybridMultilevel"/>
    <w:tmpl w:val="AE08F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6B5873"/>
    <w:multiLevelType w:val="hybridMultilevel"/>
    <w:tmpl w:val="F3A802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E7760D8"/>
    <w:multiLevelType w:val="hybridMultilevel"/>
    <w:tmpl w:val="FC6C8146"/>
    <w:lvl w:ilvl="0" w:tplc="0409000D">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6" w15:restartNumberingAfterBreak="0">
    <w:nsid w:val="252A7CC4"/>
    <w:multiLevelType w:val="hybridMultilevel"/>
    <w:tmpl w:val="8CF4E8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FBC7286"/>
    <w:multiLevelType w:val="hybridMultilevel"/>
    <w:tmpl w:val="4E046A60"/>
    <w:lvl w:ilvl="0" w:tplc="6F20AA22">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3CD57806"/>
    <w:multiLevelType w:val="hybridMultilevel"/>
    <w:tmpl w:val="9E5C9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6D404C"/>
    <w:multiLevelType w:val="hybridMultilevel"/>
    <w:tmpl w:val="34C4C542"/>
    <w:lvl w:ilvl="0" w:tplc="98B6F546">
      <w:start w:val="1"/>
      <w:numFmt w:val="bullet"/>
      <w:lvlText w:val="-"/>
      <w:lvlJc w:val="left"/>
      <w:pPr>
        <w:ind w:left="1092" w:hanging="360"/>
      </w:pPr>
      <w:rPr>
        <w:rFonts w:ascii="Bookman Old Style" w:eastAsia="Times New Roman" w:hAnsi="Bookman Old Style" w:cs="Times New Roman" w:hint="default"/>
      </w:rPr>
    </w:lvl>
    <w:lvl w:ilvl="1" w:tplc="04090003" w:tentative="1">
      <w:start w:val="1"/>
      <w:numFmt w:val="bullet"/>
      <w:lvlText w:val="o"/>
      <w:lvlJc w:val="left"/>
      <w:pPr>
        <w:ind w:left="1812" w:hanging="360"/>
      </w:pPr>
      <w:rPr>
        <w:rFonts w:ascii="Courier New" w:hAnsi="Courier New" w:cs="Courier New" w:hint="default"/>
      </w:rPr>
    </w:lvl>
    <w:lvl w:ilvl="2" w:tplc="04090005" w:tentative="1">
      <w:start w:val="1"/>
      <w:numFmt w:val="bullet"/>
      <w:lvlText w:val=""/>
      <w:lvlJc w:val="left"/>
      <w:pPr>
        <w:ind w:left="2532" w:hanging="360"/>
      </w:pPr>
      <w:rPr>
        <w:rFonts w:ascii="Wingdings" w:hAnsi="Wingdings" w:hint="default"/>
      </w:rPr>
    </w:lvl>
    <w:lvl w:ilvl="3" w:tplc="04090001" w:tentative="1">
      <w:start w:val="1"/>
      <w:numFmt w:val="bullet"/>
      <w:lvlText w:val=""/>
      <w:lvlJc w:val="left"/>
      <w:pPr>
        <w:ind w:left="3252" w:hanging="360"/>
      </w:pPr>
      <w:rPr>
        <w:rFonts w:ascii="Symbol" w:hAnsi="Symbol" w:hint="default"/>
      </w:rPr>
    </w:lvl>
    <w:lvl w:ilvl="4" w:tplc="04090003" w:tentative="1">
      <w:start w:val="1"/>
      <w:numFmt w:val="bullet"/>
      <w:lvlText w:val="o"/>
      <w:lvlJc w:val="left"/>
      <w:pPr>
        <w:ind w:left="3972" w:hanging="360"/>
      </w:pPr>
      <w:rPr>
        <w:rFonts w:ascii="Courier New" w:hAnsi="Courier New" w:cs="Courier New" w:hint="default"/>
      </w:rPr>
    </w:lvl>
    <w:lvl w:ilvl="5" w:tplc="04090005" w:tentative="1">
      <w:start w:val="1"/>
      <w:numFmt w:val="bullet"/>
      <w:lvlText w:val=""/>
      <w:lvlJc w:val="left"/>
      <w:pPr>
        <w:ind w:left="4692" w:hanging="360"/>
      </w:pPr>
      <w:rPr>
        <w:rFonts w:ascii="Wingdings" w:hAnsi="Wingdings" w:hint="default"/>
      </w:rPr>
    </w:lvl>
    <w:lvl w:ilvl="6" w:tplc="04090001" w:tentative="1">
      <w:start w:val="1"/>
      <w:numFmt w:val="bullet"/>
      <w:lvlText w:val=""/>
      <w:lvlJc w:val="left"/>
      <w:pPr>
        <w:ind w:left="5412" w:hanging="360"/>
      </w:pPr>
      <w:rPr>
        <w:rFonts w:ascii="Symbol" w:hAnsi="Symbol" w:hint="default"/>
      </w:rPr>
    </w:lvl>
    <w:lvl w:ilvl="7" w:tplc="04090003" w:tentative="1">
      <w:start w:val="1"/>
      <w:numFmt w:val="bullet"/>
      <w:lvlText w:val="o"/>
      <w:lvlJc w:val="left"/>
      <w:pPr>
        <w:ind w:left="6132" w:hanging="360"/>
      </w:pPr>
      <w:rPr>
        <w:rFonts w:ascii="Courier New" w:hAnsi="Courier New" w:cs="Courier New" w:hint="default"/>
      </w:rPr>
    </w:lvl>
    <w:lvl w:ilvl="8" w:tplc="04090005" w:tentative="1">
      <w:start w:val="1"/>
      <w:numFmt w:val="bullet"/>
      <w:lvlText w:val=""/>
      <w:lvlJc w:val="left"/>
      <w:pPr>
        <w:ind w:left="6852" w:hanging="360"/>
      </w:pPr>
      <w:rPr>
        <w:rFonts w:ascii="Wingdings" w:hAnsi="Wingdings" w:hint="default"/>
      </w:rPr>
    </w:lvl>
  </w:abstractNum>
  <w:abstractNum w:abstractNumId="10" w15:restartNumberingAfterBreak="0">
    <w:nsid w:val="43293A86"/>
    <w:multiLevelType w:val="hybridMultilevel"/>
    <w:tmpl w:val="55D0820E"/>
    <w:lvl w:ilvl="0" w:tplc="1006140C">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97313E"/>
    <w:multiLevelType w:val="hybridMultilevel"/>
    <w:tmpl w:val="067AB32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2" w15:restartNumberingAfterBreak="0">
    <w:nsid w:val="4EB360B3"/>
    <w:multiLevelType w:val="hybridMultilevel"/>
    <w:tmpl w:val="F336EDD6"/>
    <w:lvl w:ilvl="0" w:tplc="04090001">
      <w:start w:val="1"/>
      <w:numFmt w:val="bullet"/>
      <w:lvlText w:val=""/>
      <w:lvlJc w:val="left"/>
      <w:pPr>
        <w:ind w:left="1452" w:hanging="360"/>
      </w:pPr>
      <w:rPr>
        <w:rFonts w:ascii="Symbol" w:hAnsi="Symbol" w:hint="default"/>
      </w:rPr>
    </w:lvl>
    <w:lvl w:ilvl="1" w:tplc="04090003" w:tentative="1">
      <w:start w:val="1"/>
      <w:numFmt w:val="bullet"/>
      <w:lvlText w:val="o"/>
      <w:lvlJc w:val="left"/>
      <w:pPr>
        <w:ind w:left="2172" w:hanging="360"/>
      </w:pPr>
      <w:rPr>
        <w:rFonts w:ascii="Courier New" w:hAnsi="Courier New" w:cs="Courier New" w:hint="default"/>
      </w:rPr>
    </w:lvl>
    <w:lvl w:ilvl="2" w:tplc="04090005" w:tentative="1">
      <w:start w:val="1"/>
      <w:numFmt w:val="bullet"/>
      <w:lvlText w:val=""/>
      <w:lvlJc w:val="left"/>
      <w:pPr>
        <w:ind w:left="2892" w:hanging="360"/>
      </w:pPr>
      <w:rPr>
        <w:rFonts w:ascii="Wingdings" w:hAnsi="Wingdings" w:hint="default"/>
      </w:rPr>
    </w:lvl>
    <w:lvl w:ilvl="3" w:tplc="04090001" w:tentative="1">
      <w:start w:val="1"/>
      <w:numFmt w:val="bullet"/>
      <w:lvlText w:val=""/>
      <w:lvlJc w:val="left"/>
      <w:pPr>
        <w:ind w:left="3612" w:hanging="360"/>
      </w:pPr>
      <w:rPr>
        <w:rFonts w:ascii="Symbol" w:hAnsi="Symbol" w:hint="default"/>
      </w:rPr>
    </w:lvl>
    <w:lvl w:ilvl="4" w:tplc="04090003" w:tentative="1">
      <w:start w:val="1"/>
      <w:numFmt w:val="bullet"/>
      <w:lvlText w:val="o"/>
      <w:lvlJc w:val="left"/>
      <w:pPr>
        <w:ind w:left="4332" w:hanging="360"/>
      </w:pPr>
      <w:rPr>
        <w:rFonts w:ascii="Courier New" w:hAnsi="Courier New" w:cs="Courier New" w:hint="default"/>
      </w:rPr>
    </w:lvl>
    <w:lvl w:ilvl="5" w:tplc="04090005" w:tentative="1">
      <w:start w:val="1"/>
      <w:numFmt w:val="bullet"/>
      <w:lvlText w:val=""/>
      <w:lvlJc w:val="left"/>
      <w:pPr>
        <w:ind w:left="5052" w:hanging="360"/>
      </w:pPr>
      <w:rPr>
        <w:rFonts w:ascii="Wingdings" w:hAnsi="Wingdings" w:hint="default"/>
      </w:rPr>
    </w:lvl>
    <w:lvl w:ilvl="6" w:tplc="04090001" w:tentative="1">
      <w:start w:val="1"/>
      <w:numFmt w:val="bullet"/>
      <w:lvlText w:val=""/>
      <w:lvlJc w:val="left"/>
      <w:pPr>
        <w:ind w:left="5772" w:hanging="360"/>
      </w:pPr>
      <w:rPr>
        <w:rFonts w:ascii="Symbol" w:hAnsi="Symbol" w:hint="default"/>
      </w:rPr>
    </w:lvl>
    <w:lvl w:ilvl="7" w:tplc="04090003" w:tentative="1">
      <w:start w:val="1"/>
      <w:numFmt w:val="bullet"/>
      <w:lvlText w:val="o"/>
      <w:lvlJc w:val="left"/>
      <w:pPr>
        <w:ind w:left="6492" w:hanging="360"/>
      </w:pPr>
      <w:rPr>
        <w:rFonts w:ascii="Courier New" w:hAnsi="Courier New" w:cs="Courier New" w:hint="default"/>
      </w:rPr>
    </w:lvl>
    <w:lvl w:ilvl="8" w:tplc="04090005" w:tentative="1">
      <w:start w:val="1"/>
      <w:numFmt w:val="bullet"/>
      <w:lvlText w:val=""/>
      <w:lvlJc w:val="left"/>
      <w:pPr>
        <w:ind w:left="7212" w:hanging="360"/>
      </w:pPr>
      <w:rPr>
        <w:rFonts w:ascii="Wingdings" w:hAnsi="Wingdings" w:hint="default"/>
      </w:rPr>
    </w:lvl>
  </w:abstractNum>
  <w:abstractNum w:abstractNumId="13" w15:restartNumberingAfterBreak="0">
    <w:nsid w:val="53F05C2D"/>
    <w:multiLevelType w:val="hybridMultilevel"/>
    <w:tmpl w:val="D3144A6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15:restartNumberingAfterBreak="0">
    <w:nsid w:val="57C029CB"/>
    <w:multiLevelType w:val="hybridMultilevel"/>
    <w:tmpl w:val="57D606F2"/>
    <w:lvl w:ilvl="0" w:tplc="04090007">
      <w:start w:val="1"/>
      <w:numFmt w:val="bullet"/>
      <w:lvlText w:val=""/>
      <w:lvlPicBulletId w:val="0"/>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639641D5"/>
    <w:multiLevelType w:val="hybridMultilevel"/>
    <w:tmpl w:val="7674CD9E"/>
    <w:lvl w:ilvl="0" w:tplc="14E02854">
      <w:start w:val="1"/>
      <w:numFmt w:val="decimal"/>
      <w:lvlText w:val="%1."/>
      <w:lvlJc w:val="left"/>
      <w:pPr>
        <w:ind w:left="732" w:hanging="372"/>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AB5EDC"/>
    <w:multiLevelType w:val="hybridMultilevel"/>
    <w:tmpl w:val="84CCF66E"/>
    <w:lvl w:ilvl="0" w:tplc="C8DA0BA2">
      <w:numFmt w:val="bullet"/>
      <w:lvlText w:val="-"/>
      <w:lvlJc w:val="left"/>
      <w:pPr>
        <w:ind w:left="720" w:hanging="360"/>
      </w:pPr>
      <w:rPr>
        <w:rFonts w:ascii="Bookman Old Style" w:eastAsia="Times New Roman" w:hAnsi="Bookman Old Styl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FE5F04"/>
    <w:multiLevelType w:val="hybridMultilevel"/>
    <w:tmpl w:val="BEA424EE"/>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15:restartNumberingAfterBreak="0">
    <w:nsid w:val="76FA36ED"/>
    <w:multiLevelType w:val="hybridMultilevel"/>
    <w:tmpl w:val="F4DAF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D45D65"/>
    <w:multiLevelType w:val="hybridMultilevel"/>
    <w:tmpl w:val="79845FCC"/>
    <w:lvl w:ilvl="0" w:tplc="D29E911C">
      <w:start w:val="1"/>
      <w:numFmt w:val="decimal"/>
      <w:lvlText w:val="%1."/>
      <w:lvlJc w:val="left"/>
      <w:pPr>
        <w:ind w:left="16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80E0388"/>
    <w:multiLevelType w:val="hybridMultilevel"/>
    <w:tmpl w:val="AB94B718"/>
    <w:lvl w:ilvl="0" w:tplc="14E02854">
      <w:start w:val="1"/>
      <w:numFmt w:val="decimal"/>
      <w:lvlText w:val="%1."/>
      <w:lvlJc w:val="left"/>
      <w:pPr>
        <w:ind w:left="732" w:hanging="372"/>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4F0C28"/>
    <w:multiLevelType w:val="hybridMultilevel"/>
    <w:tmpl w:val="BB3C84DC"/>
    <w:lvl w:ilvl="0" w:tplc="0442C0DE">
      <w:start w:val="2"/>
      <w:numFmt w:val="bullet"/>
      <w:lvlText w:val="-"/>
      <w:lvlJc w:val="left"/>
      <w:pPr>
        <w:ind w:left="1710" w:hanging="360"/>
      </w:pPr>
      <w:rPr>
        <w:rFonts w:ascii="Avenir Next LT Pro Light" w:eastAsia="Times New Roman" w:hAnsi="Avenir Next LT Pro Light" w:cs="Times New Roman"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2" w15:restartNumberingAfterBreak="0">
    <w:nsid w:val="7B855EEB"/>
    <w:multiLevelType w:val="hybridMultilevel"/>
    <w:tmpl w:val="5CBAB6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CCC78A7"/>
    <w:multiLevelType w:val="multilevel"/>
    <w:tmpl w:val="B226F146"/>
    <w:lvl w:ilvl="0">
      <w:start w:val="1"/>
      <w:numFmt w:val="decimal"/>
      <w:lvlText w:val="%1."/>
      <w:lvlJc w:val="left"/>
      <w:pPr>
        <w:tabs>
          <w:tab w:val="num" w:pos="720"/>
        </w:tabs>
        <w:ind w:left="720" w:hanging="360"/>
      </w:pPr>
      <w:rPr>
        <w:rFonts w:hint="default"/>
        <w:sz w:val="20"/>
      </w:rPr>
    </w:lvl>
    <w:lvl w:ilvl="1">
      <w:numFmt w:val="bullet"/>
      <w:lvlText w:val="-"/>
      <w:lvlJc w:val="left"/>
      <w:pPr>
        <w:ind w:left="1440" w:hanging="360"/>
      </w:pPr>
      <w:rPr>
        <w:rFonts w:ascii="Bookman Old Style" w:eastAsia="Times New Roman" w:hAnsi="Bookman Old Style"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6"/>
  </w:num>
  <w:num w:numId="3">
    <w:abstractNumId w:val="17"/>
  </w:num>
  <w:num w:numId="4">
    <w:abstractNumId w:val="20"/>
  </w:num>
  <w:num w:numId="5">
    <w:abstractNumId w:val="15"/>
  </w:num>
  <w:num w:numId="6">
    <w:abstractNumId w:val="9"/>
  </w:num>
  <w:num w:numId="7">
    <w:abstractNumId w:val="10"/>
  </w:num>
  <w:num w:numId="8">
    <w:abstractNumId w:val="7"/>
  </w:num>
  <w:num w:numId="9">
    <w:abstractNumId w:val="12"/>
  </w:num>
  <w:num w:numId="10">
    <w:abstractNumId w:val="13"/>
  </w:num>
  <w:num w:numId="11">
    <w:abstractNumId w:val="3"/>
  </w:num>
  <w:num w:numId="12">
    <w:abstractNumId w:val="1"/>
  </w:num>
  <w:num w:numId="13">
    <w:abstractNumId w:val="6"/>
  </w:num>
  <w:num w:numId="14">
    <w:abstractNumId w:val="0"/>
  </w:num>
  <w:num w:numId="15">
    <w:abstractNumId w:val="8"/>
  </w:num>
  <w:num w:numId="16">
    <w:abstractNumId w:val="19"/>
  </w:num>
  <w:num w:numId="17">
    <w:abstractNumId w:val="14"/>
  </w:num>
  <w:num w:numId="18">
    <w:abstractNumId w:val="11"/>
  </w:num>
  <w:num w:numId="19">
    <w:abstractNumId w:val="22"/>
  </w:num>
  <w:num w:numId="20">
    <w:abstractNumId w:val="18"/>
  </w:num>
  <w:num w:numId="21">
    <w:abstractNumId w:val="2"/>
  </w:num>
  <w:num w:numId="22">
    <w:abstractNumId w:val="5"/>
  </w:num>
  <w:num w:numId="23">
    <w:abstractNumId w:val="21"/>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709"/>
    <w:rsid w:val="00001453"/>
    <w:rsid w:val="00062D9C"/>
    <w:rsid w:val="0012178C"/>
    <w:rsid w:val="001259D6"/>
    <w:rsid w:val="00145A3A"/>
    <w:rsid w:val="0014659E"/>
    <w:rsid w:val="00161F28"/>
    <w:rsid w:val="00226C33"/>
    <w:rsid w:val="002B7801"/>
    <w:rsid w:val="002E3DB3"/>
    <w:rsid w:val="0030242A"/>
    <w:rsid w:val="00310C6E"/>
    <w:rsid w:val="00320B08"/>
    <w:rsid w:val="003B764D"/>
    <w:rsid w:val="003C29D0"/>
    <w:rsid w:val="003D3CCC"/>
    <w:rsid w:val="003E514A"/>
    <w:rsid w:val="003E54D2"/>
    <w:rsid w:val="003F41FF"/>
    <w:rsid w:val="004042BF"/>
    <w:rsid w:val="0041260E"/>
    <w:rsid w:val="004452DE"/>
    <w:rsid w:val="00494287"/>
    <w:rsid w:val="00500BC0"/>
    <w:rsid w:val="0051606B"/>
    <w:rsid w:val="005169AE"/>
    <w:rsid w:val="005359A9"/>
    <w:rsid w:val="0054784C"/>
    <w:rsid w:val="005914C0"/>
    <w:rsid w:val="00595F12"/>
    <w:rsid w:val="005A0890"/>
    <w:rsid w:val="005B57DC"/>
    <w:rsid w:val="005E06D9"/>
    <w:rsid w:val="005F2C21"/>
    <w:rsid w:val="006208F3"/>
    <w:rsid w:val="00632B0E"/>
    <w:rsid w:val="00665C4D"/>
    <w:rsid w:val="006C38AA"/>
    <w:rsid w:val="006D5E6C"/>
    <w:rsid w:val="006F0603"/>
    <w:rsid w:val="006F169D"/>
    <w:rsid w:val="006F1709"/>
    <w:rsid w:val="00711438"/>
    <w:rsid w:val="0071578A"/>
    <w:rsid w:val="00723C7D"/>
    <w:rsid w:val="0076303B"/>
    <w:rsid w:val="00771EC0"/>
    <w:rsid w:val="007B34D9"/>
    <w:rsid w:val="007E30F1"/>
    <w:rsid w:val="007F7EE1"/>
    <w:rsid w:val="0080055A"/>
    <w:rsid w:val="00850619"/>
    <w:rsid w:val="00880352"/>
    <w:rsid w:val="008B12A6"/>
    <w:rsid w:val="008C3FA9"/>
    <w:rsid w:val="00955F86"/>
    <w:rsid w:val="00961124"/>
    <w:rsid w:val="00976478"/>
    <w:rsid w:val="009A4FCC"/>
    <w:rsid w:val="009B588E"/>
    <w:rsid w:val="009B65E6"/>
    <w:rsid w:val="00A17A2D"/>
    <w:rsid w:val="00A22D7E"/>
    <w:rsid w:val="00A45372"/>
    <w:rsid w:val="00A61F9B"/>
    <w:rsid w:val="00AB1E42"/>
    <w:rsid w:val="00AC4AF4"/>
    <w:rsid w:val="00B30F40"/>
    <w:rsid w:val="00B425B4"/>
    <w:rsid w:val="00B70885"/>
    <w:rsid w:val="00BC0AB0"/>
    <w:rsid w:val="00BC1EEE"/>
    <w:rsid w:val="00C170F0"/>
    <w:rsid w:val="00C4378B"/>
    <w:rsid w:val="00C67F33"/>
    <w:rsid w:val="00C8647D"/>
    <w:rsid w:val="00CE2F74"/>
    <w:rsid w:val="00D0689A"/>
    <w:rsid w:val="00D106A1"/>
    <w:rsid w:val="00D46AC8"/>
    <w:rsid w:val="00D5399A"/>
    <w:rsid w:val="00D666C1"/>
    <w:rsid w:val="00DF001D"/>
    <w:rsid w:val="00ED23EA"/>
    <w:rsid w:val="00F22CA8"/>
    <w:rsid w:val="00F429FB"/>
    <w:rsid w:val="00F53C5E"/>
    <w:rsid w:val="00F7405C"/>
    <w:rsid w:val="00F879E7"/>
    <w:rsid w:val="00F90E69"/>
    <w:rsid w:val="00F91083"/>
    <w:rsid w:val="00FA1370"/>
    <w:rsid w:val="00FC635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89BF4"/>
  <w15:chartTrackingRefBased/>
  <w15:docId w15:val="{BB437EBC-28F3-419C-96BB-197E88C05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B76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F170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F1709"/>
    <w:pPr>
      <w:ind w:left="720"/>
      <w:contextualSpacing/>
    </w:pPr>
  </w:style>
  <w:style w:type="character" w:styleId="Hyperlink">
    <w:name w:val="Hyperlink"/>
    <w:basedOn w:val="DefaultParagraphFont"/>
    <w:uiPriority w:val="99"/>
    <w:semiHidden/>
    <w:unhideWhenUsed/>
    <w:rsid w:val="00771EC0"/>
    <w:rPr>
      <w:color w:val="0000FF"/>
      <w:u w:val="single"/>
    </w:rPr>
  </w:style>
  <w:style w:type="character" w:customStyle="1" w:styleId="Heading2Char">
    <w:name w:val="Heading 2 Char"/>
    <w:basedOn w:val="DefaultParagraphFont"/>
    <w:link w:val="Heading2"/>
    <w:uiPriority w:val="9"/>
    <w:rsid w:val="003B764D"/>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466121">
      <w:bodyDiv w:val="1"/>
      <w:marLeft w:val="0"/>
      <w:marRight w:val="0"/>
      <w:marTop w:val="0"/>
      <w:marBottom w:val="0"/>
      <w:divBdr>
        <w:top w:val="none" w:sz="0" w:space="0" w:color="auto"/>
        <w:left w:val="none" w:sz="0" w:space="0" w:color="auto"/>
        <w:bottom w:val="none" w:sz="0" w:space="0" w:color="auto"/>
        <w:right w:val="none" w:sz="0" w:space="0" w:color="auto"/>
      </w:divBdr>
    </w:div>
    <w:div w:id="52437347">
      <w:bodyDiv w:val="1"/>
      <w:marLeft w:val="0"/>
      <w:marRight w:val="0"/>
      <w:marTop w:val="0"/>
      <w:marBottom w:val="0"/>
      <w:divBdr>
        <w:top w:val="none" w:sz="0" w:space="0" w:color="auto"/>
        <w:left w:val="none" w:sz="0" w:space="0" w:color="auto"/>
        <w:bottom w:val="none" w:sz="0" w:space="0" w:color="auto"/>
        <w:right w:val="none" w:sz="0" w:space="0" w:color="auto"/>
      </w:divBdr>
    </w:div>
    <w:div w:id="111752696">
      <w:bodyDiv w:val="1"/>
      <w:marLeft w:val="0"/>
      <w:marRight w:val="0"/>
      <w:marTop w:val="0"/>
      <w:marBottom w:val="0"/>
      <w:divBdr>
        <w:top w:val="none" w:sz="0" w:space="0" w:color="auto"/>
        <w:left w:val="none" w:sz="0" w:space="0" w:color="auto"/>
        <w:bottom w:val="none" w:sz="0" w:space="0" w:color="auto"/>
        <w:right w:val="none" w:sz="0" w:space="0" w:color="auto"/>
      </w:divBdr>
    </w:div>
    <w:div w:id="314451114">
      <w:bodyDiv w:val="1"/>
      <w:marLeft w:val="0"/>
      <w:marRight w:val="0"/>
      <w:marTop w:val="0"/>
      <w:marBottom w:val="0"/>
      <w:divBdr>
        <w:top w:val="none" w:sz="0" w:space="0" w:color="auto"/>
        <w:left w:val="none" w:sz="0" w:space="0" w:color="auto"/>
        <w:bottom w:val="none" w:sz="0" w:space="0" w:color="auto"/>
        <w:right w:val="none" w:sz="0" w:space="0" w:color="auto"/>
      </w:divBdr>
    </w:div>
    <w:div w:id="329988039">
      <w:bodyDiv w:val="1"/>
      <w:marLeft w:val="0"/>
      <w:marRight w:val="0"/>
      <w:marTop w:val="0"/>
      <w:marBottom w:val="0"/>
      <w:divBdr>
        <w:top w:val="none" w:sz="0" w:space="0" w:color="auto"/>
        <w:left w:val="none" w:sz="0" w:space="0" w:color="auto"/>
        <w:bottom w:val="none" w:sz="0" w:space="0" w:color="auto"/>
        <w:right w:val="none" w:sz="0" w:space="0" w:color="auto"/>
      </w:divBdr>
    </w:div>
    <w:div w:id="407654291">
      <w:bodyDiv w:val="1"/>
      <w:marLeft w:val="0"/>
      <w:marRight w:val="0"/>
      <w:marTop w:val="0"/>
      <w:marBottom w:val="0"/>
      <w:divBdr>
        <w:top w:val="none" w:sz="0" w:space="0" w:color="auto"/>
        <w:left w:val="none" w:sz="0" w:space="0" w:color="auto"/>
        <w:bottom w:val="none" w:sz="0" w:space="0" w:color="auto"/>
        <w:right w:val="none" w:sz="0" w:space="0" w:color="auto"/>
      </w:divBdr>
    </w:div>
    <w:div w:id="502935385">
      <w:bodyDiv w:val="1"/>
      <w:marLeft w:val="0"/>
      <w:marRight w:val="0"/>
      <w:marTop w:val="0"/>
      <w:marBottom w:val="0"/>
      <w:divBdr>
        <w:top w:val="none" w:sz="0" w:space="0" w:color="auto"/>
        <w:left w:val="none" w:sz="0" w:space="0" w:color="auto"/>
        <w:bottom w:val="none" w:sz="0" w:space="0" w:color="auto"/>
        <w:right w:val="none" w:sz="0" w:space="0" w:color="auto"/>
      </w:divBdr>
    </w:div>
    <w:div w:id="574971249">
      <w:bodyDiv w:val="1"/>
      <w:marLeft w:val="0"/>
      <w:marRight w:val="0"/>
      <w:marTop w:val="0"/>
      <w:marBottom w:val="0"/>
      <w:divBdr>
        <w:top w:val="none" w:sz="0" w:space="0" w:color="auto"/>
        <w:left w:val="none" w:sz="0" w:space="0" w:color="auto"/>
        <w:bottom w:val="none" w:sz="0" w:space="0" w:color="auto"/>
        <w:right w:val="none" w:sz="0" w:space="0" w:color="auto"/>
      </w:divBdr>
    </w:div>
    <w:div w:id="872424829">
      <w:bodyDiv w:val="1"/>
      <w:marLeft w:val="0"/>
      <w:marRight w:val="0"/>
      <w:marTop w:val="0"/>
      <w:marBottom w:val="0"/>
      <w:divBdr>
        <w:top w:val="none" w:sz="0" w:space="0" w:color="auto"/>
        <w:left w:val="none" w:sz="0" w:space="0" w:color="auto"/>
        <w:bottom w:val="none" w:sz="0" w:space="0" w:color="auto"/>
        <w:right w:val="none" w:sz="0" w:space="0" w:color="auto"/>
      </w:divBdr>
    </w:div>
    <w:div w:id="911427563">
      <w:bodyDiv w:val="1"/>
      <w:marLeft w:val="0"/>
      <w:marRight w:val="0"/>
      <w:marTop w:val="0"/>
      <w:marBottom w:val="0"/>
      <w:divBdr>
        <w:top w:val="none" w:sz="0" w:space="0" w:color="auto"/>
        <w:left w:val="none" w:sz="0" w:space="0" w:color="auto"/>
        <w:bottom w:val="none" w:sz="0" w:space="0" w:color="auto"/>
        <w:right w:val="none" w:sz="0" w:space="0" w:color="auto"/>
      </w:divBdr>
    </w:div>
    <w:div w:id="993685414">
      <w:bodyDiv w:val="1"/>
      <w:marLeft w:val="0"/>
      <w:marRight w:val="0"/>
      <w:marTop w:val="0"/>
      <w:marBottom w:val="0"/>
      <w:divBdr>
        <w:top w:val="none" w:sz="0" w:space="0" w:color="auto"/>
        <w:left w:val="none" w:sz="0" w:space="0" w:color="auto"/>
        <w:bottom w:val="none" w:sz="0" w:space="0" w:color="auto"/>
        <w:right w:val="none" w:sz="0" w:space="0" w:color="auto"/>
      </w:divBdr>
    </w:div>
    <w:div w:id="1179151962">
      <w:bodyDiv w:val="1"/>
      <w:marLeft w:val="0"/>
      <w:marRight w:val="0"/>
      <w:marTop w:val="0"/>
      <w:marBottom w:val="0"/>
      <w:divBdr>
        <w:top w:val="none" w:sz="0" w:space="0" w:color="auto"/>
        <w:left w:val="none" w:sz="0" w:space="0" w:color="auto"/>
        <w:bottom w:val="none" w:sz="0" w:space="0" w:color="auto"/>
        <w:right w:val="none" w:sz="0" w:space="0" w:color="auto"/>
      </w:divBdr>
    </w:div>
    <w:div w:id="1288514554">
      <w:bodyDiv w:val="1"/>
      <w:marLeft w:val="0"/>
      <w:marRight w:val="0"/>
      <w:marTop w:val="0"/>
      <w:marBottom w:val="0"/>
      <w:divBdr>
        <w:top w:val="none" w:sz="0" w:space="0" w:color="auto"/>
        <w:left w:val="none" w:sz="0" w:space="0" w:color="auto"/>
        <w:bottom w:val="none" w:sz="0" w:space="0" w:color="auto"/>
        <w:right w:val="none" w:sz="0" w:space="0" w:color="auto"/>
      </w:divBdr>
    </w:div>
    <w:div w:id="1421677330">
      <w:bodyDiv w:val="1"/>
      <w:marLeft w:val="0"/>
      <w:marRight w:val="0"/>
      <w:marTop w:val="0"/>
      <w:marBottom w:val="0"/>
      <w:divBdr>
        <w:top w:val="none" w:sz="0" w:space="0" w:color="auto"/>
        <w:left w:val="none" w:sz="0" w:space="0" w:color="auto"/>
        <w:bottom w:val="none" w:sz="0" w:space="0" w:color="auto"/>
        <w:right w:val="none" w:sz="0" w:space="0" w:color="auto"/>
      </w:divBdr>
      <w:divsChild>
        <w:div w:id="1620332038">
          <w:marLeft w:val="0"/>
          <w:marRight w:val="0"/>
          <w:marTop w:val="0"/>
          <w:marBottom w:val="0"/>
          <w:divBdr>
            <w:top w:val="none" w:sz="0" w:space="0" w:color="auto"/>
            <w:left w:val="none" w:sz="0" w:space="0" w:color="auto"/>
            <w:bottom w:val="none" w:sz="0" w:space="0" w:color="auto"/>
            <w:right w:val="none" w:sz="0" w:space="0" w:color="auto"/>
          </w:divBdr>
          <w:divsChild>
            <w:div w:id="1469130013">
              <w:marLeft w:val="0"/>
              <w:marRight w:val="0"/>
              <w:marTop w:val="0"/>
              <w:marBottom w:val="0"/>
              <w:divBdr>
                <w:top w:val="none" w:sz="0" w:space="0" w:color="auto"/>
                <w:left w:val="none" w:sz="0" w:space="0" w:color="auto"/>
                <w:bottom w:val="none" w:sz="0" w:space="0" w:color="auto"/>
                <w:right w:val="none" w:sz="0" w:space="0" w:color="auto"/>
              </w:divBdr>
              <w:divsChild>
                <w:div w:id="1687977351">
                  <w:marLeft w:val="0"/>
                  <w:marRight w:val="0"/>
                  <w:marTop w:val="100"/>
                  <w:marBottom w:val="100"/>
                  <w:divBdr>
                    <w:top w:val="none" w:sz="0" w:space="0" w:color="auto"/>
                    <w:left w:val="none" w:sz="0" w:space="0" w:color="auto"/>
                    <w:bottom w:val="none" w:sz="0" w:space="0" w:color="auto"/>
                    <w:right w:val="none" w:sz="0" w:space="0" w:color="auto"/>
                  </w:divBdr>
                  <w:divsChild>
                    <w:div w:id="975259175">
                      <w:marLeft w:val="0"/>
                      <w:marRight w:val="0"/>
                      <w:marTop w:val="0"/>
                      <w:marBottom w:val="0"/>
                      <w:divBdr>
                        <w:top w:val="none" w:sz="0" w:space="0" w:color="auto"/>
                        <w:left w:val="none" w:sz="0" w:space="0" w:color="auto"/>
                        <w:bottom w:val="none" w:sz="0" w:space="0" w:color="auto"/>
                        <w:right w:val="none" w:sz="0" w:space="0" w:color="auto"/>
                      </w:divBdr>
                      <w:divsChild>
                        <w:div w:id="5185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200257">
      <w:bodyDiv w:val="1"/>
      <w:marLeft w:val="0"/>
      <w:marRight w:val="0"/>
      <w:marTop w:val="0"/>
      <w:marBottom w:val="0"/>
      <w:divBdr>
        <w:top w:val="none" w:sz="0" w:space="0" w:color="auto"/>
        <w:left w:val="none" w:sz="0" w:space="0" w:color="auto"/>
        <w:bottom w:val="none" w:sz="0" w:space="0" w:color="auto"/>
        <w:right w:val="none" w:sz="0" w:space="0" w:color="auto"/>
      </w:divBdr>
    </w:div>
    <w:div w:id="1709407086">
      <w:bodyDiv w:val="1"/>
      <w:marLeft w:val="0"/>
      <w:marRight w:val="0"/>
      <w:marTop w:val="0"/>
      <w:marBottom w:val="0"/>
      <w:divBdr>
        <w:top w:val="none" w:sz="0" w:space="0" w:color="auto"/>
        <w:left w:val="none" w:sz="0" w:space="0" w:color="auto"/>
        <w:bottom w:val="none" w:sz="0" w:space="0" w:color="auto"/>
        <w:right w:val="none" w:sz="0" w:space="0" w:color="auto"/>
      </w:divBdr>
    </w:div>
    <w:div w:id="1950239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2B546-4997-4931-973E-69231BD98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2580</TotalTime>
  <Pages>11</Pages>
  <Words>1972</Words>
  <Characters>11242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Truong</dc:creator>
  <cp:keywords/>
  <dc:description/>
  <cp:lastModifiedBy>An Truong</cp:lastModifiedBy>
  <cp:revision>16</cp:revision>
  <dcterms:created xsi:type="dcterms:W3CDTF">2020-09-03T04:49:00Z</dcterms:created>
  <dcterms:modified xsi:type="dcterms:W3CDTF">2020-09-23T08:41:00Z</dcterms:modified>
</cp:coreProperties>
</file>